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3F798" w14:textId="77777777" w:rsidR="00B23DEE" w:rsidRPr="006F7DB4" w:rsidRDefault="00B23DEE" w:rsidP="00C55DFC">
      <w:pPr>
        <w:pStyle w:val="c2"/>
        <w:tabs>
          <w:tab w:val="left" w:pos="9000"/>
          <w:tab w:val="left" w:pos="9320"/>
        </w:tabs>
        <w:jc w:val="left"/>
        <w:rPr>
          <w:rFonts w:ascii="Arial" w:hAnsi="Arial" w:cs="Arial"/>
          <w:b/>
          <w:bCs/>
        </w:rPr>
      </w:pPr>
    </w:p>
    <w:p w14:paraId="2A9E474E" w14:textId="77777777" w:rsidR="008644CB" w:rsidRPr="006F7DB4" w:rsidRDefault="008644CB" w:rsidP="00B23DEE">
      <w:pPr>
        <w:pStyle w:val="c2"/>
        <w:tabs>
          <w:tab w:val="left" w:pos="9000"/>
          <w:tab w:val="left" w:pos="9320"/>
        </w:tabs>
        <w:rPr>
          <w:rFonts w:ascii="Arial" w:hAnsi="Arial" w:cs="Arial"/>
          <w:b/>
          <w:bCs/>
        </w:rPr>
      </w:pPr>
    </w:p>
    <w:p w14:paraId="152240F2" w14:textId="77777777" w:rsidR="008644CB" w:rsidRPr="006F7DB4" w:rsidRDefault="008644CB" w:rsidP="008644CB">
      <w:pPr>
        <w:pStyle w:val="c2"/>
        <w:tabs>
          <w:tab w:val="left" w:pos="9000"/>
          <w:tab w:val="left" w:pos="9320"/>
        </w:tabs>
        <w:jc w:val="left"/>
        <w:rPr>
          <w:rFonts w:ascii="Arial" w:hAnsi="Arial" w:cs="Arial"/>
          <w:b/>
          <w:bCs/>
        </w:rPr>
      </w:pPr>
    </w:p>
    <w:p w14:paraId="5E2253F0" w14:textId="77777777" w:rsidR="008644CB" w:rsidRPr="006F7DB4" w:rsidRDefault="008644CB" w:rsidP="008644CB">
      <w:pPr>
        <w:pStyle w:val="c2"/>
        <w:tabs>
          <w:tab w:val="left" w:pos="9000"/>
          <w:tab w:val="left" w:pos="9320"/>
        </w:tabs>
        <w:rPr>
          <w:rFonts w:ascii="Arial" w:hAnsi="Arial" w:cs="Arial"/>
          <w:b/>
          <w:bCs/>
        </w:rPr>
      </w:pPr>
    </w:p>
    <w:p w14:paraId="65FAF7BA" w14:textId="77777777" w:rsidR="008644CB" w:rsidRPr="006F7DB4" w:rsidRDefault="008644CB" w:rsidP="008644CB">
      <w:pPr>
        <w:pStyle w:val="c2"/>
        <w:tabs>
          <w:tab w:val="left" w:pos="9000"/>
          <w:tab w:val="left" w:pos="9320"/>
        </w:tabs>
        <w:rPr>
          <w:rFonts w:ascii="Arial" w:hAnsi="Arial" w:cs="Arial"/>
          <w:b/>
          <w:bCs/>
        </w:rPr>
      </w:pPr>
    </w:p>
    <w:p w14:paraId="67FE76BB" w14:textId="77777777" w:rsidR="008644CB" w:rsidRPr="00225C82" w:rsidRDefault="000E4504" w:rsidP="008644CB">
      <w:pPr>
        <w:pStyle w:val="c2"/>
        <w:tabs>
          <w:tab w:val="left" w:pos="9000"/>
          <w:tab w:val="left" w:pos="9320"/>
        </w:tabs>
        <w:rPr>
          <w:rFonts w:ascii="Arial" w:hAnsi="Arial" w:cs="Arial"/>
          <w:b/>
          <w:bCs/>
        </w:rPr>
      </w:pPr>
      <w:r w:rsidRPr="00225C82">
        <w:rPr>
          <w:rFonts w:ascii="Arial" w:hAnsi="Arial" w:cs="Arial"/>
          <w:b/>
          <w:bCs/>
          <w:noProof/>
        </w:rPr>
        <w:drawing>
          <wp:inline distT="0" distB="0" distL="0" distR="0" wp14:anchorId="0C10B61C" wp14:editId="782703A5">
            <wp:extent cx="5638800" cy="2032000"/>
            <wp:effectExtent l="0" t="0" r="0" b="6350"/>
            <wp:docPr id="1" name="Picture 1" descr="CTCOG KTMP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COG KTMPO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032000"/>
                    </a:xfrm>
                    <a:prstGeom prst="rect">
                      <a:avLst/>
                    </a:prstGeom>
                    <a:noFill/>
                    <a:ln>
                      <a:noFill/>
                    </a:ln>
                  </pic:spPr>
                </pic:pic>
              </a:graphicData>
            </a:graphic>
          </wp:inline>
        </w:drawing>
      </w:r>
    </w:p>
    <w:p w14:paraId="281DCDCF" w14:textId="77777777" w:rsidR="008644CB" w:rsidRPr="00225C82" w:rsidRDefault="008644CB" w:rsidP="008644CB">
      <w:pPr>
        <w:tabs>
          <w:tab w:val="left" w:pos="9000"/>
          <w:tab w:val="left" w:pos="9320"/>
        </w:tabs>
        <w:rPr>
          <w:rFonts w:ascii="Arial" w:hAnsi="Arial" w:cs="Arial"/>
          <w:b/>
          <w:bCs/>
        </w:rPr>
      </w:pPr>
    </w:p>
    <w:p w14:paraId="1A6D4AEE" w14:textId="77777777" w:rsidR="00B23DEE" w:rsidRPr="00225C82" w:rsidRDefault="00B23DEE" w:rsidP="00B23DEE">
      <w:pPr>
        <w:tabs>
          <w:tab w:val="left" w:pos="9000"/>
          <w:tab w:val="left" w:pos="9320"/>
        </w:tabs>
        <w:jc w:val="center"/>
        <w:rPr>
          <w:rFonts w:ascii="Arial" w:hAnsi="Arial" w:cs="Arial"/>
          <w:b/>
          <w:bCs/>
        </w:rPr>
      </w:pPr>
    </w:p>
    <w:p w14:paraId="6DE03FEF" w14:textId="77777777" w:rsidR="0038250A" w:rsidRPr="00225C82" w:rsidRDefault="0038250A" w:rsidP="00B23DEE">
      <w:pPr>
        <w:tabs>
          <w:tab w:val="left" w:pos="9000"/>
          <w:tab w:val="left" w:pos="9320"/>
        </w:tabs>
        <w:jc w:val="center"/>
        <w:rPr>
          <w:rFonts w:ascii="Arial" w:hAnsi="Arial" w:cs="Arial"/>
          <w:b/>
          <w:bCs/>
        </w:rPr>
      </w:pPr>
    </w:p>
    <w:p w14:paraId="4F01ABDC" w14:textId="77777777" w:rsidR="0038250A" w:rsidRPr="00225C82" w:rsidRDefault="004966D3" w:rsidP="00B23DEE">
      <w:pPr>
        <w:tabs>
          <w:tab w:val="left" w:pos="9000"/>
          <w:tab w:val="left" w:pos="9320"/>
        </w:tabs>
        <w:jc w:val="center"/>
        <w:rPr>
          <w:rFonts w:ascii="Arial" w:hAnsi="Arial" w:cs="Arial"/>
          <w:b/>
          <w:bCs/>
        </w:rPr>
      </w:pPr>
      <w:r w:rsidRPr="00225C82">
        <w:rPr>
          <w:rFonts w:ascii="Arial" w:hAnsi="Arial" w:cs="Arial"/>
          <w:b/>
          <w:bCs/>
          <w:noProof/>
        </w:rPr>
        <mc:AlternateContent>
          <mc:Choice Requires="wpg">
            <w:drawing>
              <wp:anchor distT="0" distB="0" distL="114300" distR="114300" simplePos="0" relativeHeight="251663360" behindDoc="1" locked="0" layoutInCell="1" allowOverlap="1" wp14:anchorId="0BC3C8FB" wp14:editId="7101F85B">
                <wp:simplePos x="0" y="0"/>
                <wp:positionH relativeFrom="column">
                  <wp:posOffset>39711</wp:posOffset>
                </wp:positionH>
                <wp:positionV relativeFrom="paragraph">
                  <wp:posOffset>264795</wp:posOffset>
                </wp:positionV>
                <wp:extent cx="5854065" cy="1352550"/>
                <wp:effectExtent l="0" t="0" r="0" b="0"/>
                <wp:wrapTight wrapText="bothSides">
                  <wp:wrapPolygon edited="0">
                    <wp:start x="0" y="0"/>
                    <wp:lineTo x="0" y="21296"/>
                    <wp:lineTo x="21509" y="21296"/>
                    <wp:lineTo x="2150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854065" cy="1352550"/>
                          <a:chOff x="0" y="0"/>
                          <a:chExt cx="5854065" cy="148590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065" cy="1485900"/>
                          </a:xfrm>
                          <a:prstGeom prst="rect">
                            <a:avLst/>
                          </a:prstGeom>
                          <a:noFill/>
                          <a:ln>
                            <a:noFill/>
                          </a:ln>
                        </pic:spPr>
                      </pic:pic>
                      <wps:wsp>
                        <wps:cNvPr id="192" name="Text Box 15"/>
                        <wps:cNvSpPr txBox="1">
                          <a:spLocks noChangeArrowheads="1"/>
                        </wps:cNvSpPr>
                        <wps:spPr bwMode="auto">
                          <a:xfrm>
                            <a:off x="104775" y="104775"/>
                            <a:ext cx="5610225" cy="1247775"/>
                          </a:xfrm>
                          <a:prstGeom prst="rect">
                            <a:avLst/>
                          </a:prstGeom>
                          <a:solidFill>
                            <a:schemeClr val="bg1"/>
                          </a:solidFill>
                          <a:ln w="50800">
                            <a:solidFill>
                              <a:srgbClr val="AF1830"/>
                            </a:solidFill>
                            <a:miter lim="800000"/>
                            <a:headEnd/>
                            <a:tailEnd/>
                          </a:ln>
                        </wps:spPr>
                        <wps:txbx>
                          <w:txbxContent>
                            <w:p w14:paraId="29EF8FCC" w14:textId="77777777" w:rsidR="00F81097" w:rsidRPr="004966D3" w:rsidRDefault="00F81097" w:rsidP="00FD66D9">
                              <w:pPr>
                                <w:tabs>
                                  <w:tab w:val="left" w:pos="9000"/>
                                  <w:tab w:val="left" w:pos="9320"/>
                                </w:tabs>
                                <w:jc w:val="center"/>
                                <w:rPr>
                                  <w:b/>
                                  <w:bCs/>
                                </w:rPr>
                              </w:pPr>
                            </w:p>
                            <w:p w14:paraId="666C3E94" w14:textId="77777777" w:rsidR="00F81097" w:rsidRPr="00B805E3" w:rsidRDefault="00F81097"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Transportation Improvement Program (TIP)</w:t>
                              </w:r>
                            </w:p>
                            <w:p w14:paraId="61A999D1" w14:textId="77777777" w:rsidR="00F81097" w:rsidRPr="00B805E3" w:rsidRDefault="00F81097"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Fiscal Years 2019-2022</w:t>
                              </w:r>
                            </w:p>
                            <w:p w14:paraId="427ECFE7" w14:textId="77777777" w:rsidR="00F81097" w:rsidRDefault="00F81097" w:rsidP="00FD66D9">
                              <w:pPr>
                                <w:tabs>
                                  <w:tab w:val="left" w:pos="9000"/>
                                  <w:tab w:val="left" w:pos="9320"/>
                                </w:tabs>
                                <w:jc w:val="center"/>
                                <w:rPr>
                                  <w:b/>
                                  <w:bCs/>
                                </w:rPr>
                              </w:pPr>
                            </w:p>
                            <w:p w14:paraId="15FA96C1" w14:textId="77777777" w:rsidR="00F81097" w:rsidRDefault="00F81097" w:rsidP="00FD66D9">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BC3C8FB" id="Group 3" o:spid="_x0000_s1026" style="position:absolute;left:0;text-align:left;margin-left:3.15pt;margin-top:20.85pt;width:460.95pt;height:106.5pt;z-index:-251653120;mso-height-relative:margin" coordsize="58540,14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wHdlAwAAGAgAAA4AAABkcnMvZTJvRG9jLnhtbJxV207kOBB9X2n/&#10;wfL7kKTpQBMRRiwMaKTZHTSXD3AcJ7Emsb22u9Ps12+VnfQFkAZAIl22y+VTp07Zlx+3Q082wjqp&#10;VUmzk5QSobiupWpL+vPH3YcVJc4zVbNeK1HSR+Hox6s//7gcTSEWutN9LSyBIMoVoylp570pksTx&#10;TgzMnWgjFCw22g7Mw9C2SW3ZCNGHPlmk6Vkyalsbq7lwDmZv4yK9CvGbRnD/tWmc8KQvKWDz4WvD&#10;t8JvcnXJitYy00k+wWDvQDEwqeDQXahb5hlZW/ks1CC51U43/oTrIdFNI7kIOUA2Wfokm3ur1ybk&#10;0hZja3Y0AbVPeHp3WP7P5sESWZf0lBLFBihROJWcIjWjaQvwuLfmu3mw00QbR5jttrED/kIeZBtI&#10;fdyRKraecJjMV/kyPcsp4bCWneaLPJ9o5x3U5tk+3n16cedylV+kYWcyH5wgvh0cI3kB/xNLYD1j&#10;6fdqgl1+bQWdggyvijEw+2ttPkBBDfOykr30j0GcUDoEpTYPkj/YONgTvpwJh1U8lCyRctyAPnEH&#10;w4y+aP7LEaVvOqZace0MqBqoRO/k2D0Mj46remnuZN9jldCeEoMOeKKgF7iJ6rzVfD0I5WO7WdFD&#10;jlq5ThpHiS3EUAlQj/1cB0CscJZ/A4AADmxvhecdmg2AmOahfruFgHgPEtNxIDVSjX/rGsTI1l6H&#10;xnq71F4QDNBpnb8XeiBoAGxAGsKzzReHmAHb7IKolUbyQi69OpoAR5wJ+BHxZEIC2DZwmbmZaxg9&#10;Y/tN/fq9Y0YASgy7l092sZgF9AN77S+9JVkeuzb4YcsSv4V5FEsoh3kiJWv12AlWA8Aop+kI3BrP&#10;e1UxsnR5fg4djg0ezcDY7gY4y9LFYr4BFuALzpHruaoz568si9O9rGdZh7dC3PSWbBjc8lUbUwGR&#10;HXr1ioxwGaUruEMCF4eLzrbVLsD1XbY6nS+aoxiD9PBY9XIoKYSBP8yCFcjgJ1UH2zPZR3sWCFIa&#10;BYKW31ZbcESz0vUjVMhq0CE8TfCIgtFp+x8lIzxIJXX/rhneRf1nBQW6yJZLfMHCYJmfL2BgD1eq&#10;wxWmOIQqqackmjc+vnprY2XbwUlREkpfQ4c1Mmh/jwrUjAMQcbDC8wPW0ft2OA5e+wf96n8AAAD/&#10;/wMAUEsDBBQABgAIAAAAIQBI2BZ6SwUAANTcAAAUAAAAZHJzL21lZGlhL2ltYWdlMS5lbWbs1k9o&#10;HGUYx/FnZjfppv9Y0EIbQ5qEVWobMDEVpAiZ1E2aiClN6UE9SK1NvIjV9qJWYRGFiIIFLz148CTi&#10;oTSCZwMePNjqpYqhFY/iQfDgsRCfd7OzrsFDf8/V70vfzDuz78wun26+bWZmL/ssx3Judr088eN7&#10;Z8yO7TcbmV2cM8vs1h2zul/Pevak5ZV+s8Gq2ZLff3Hbi4O7BuzPz/rMH2DjPkd8+uOOZEVmQ76u&#10;+8zr67fTbWc7M+2d6DNr+Ex7J4q8vc/fwkdr+nDhr/nKP5qP1nT7sG39aGFZ+fzu660DTbPJJ+/l&#10;/geLrc+29Z5mB4uK7e48aKyodtfDxUB33ei5Plrs6F7vfb+V8TuPl5+nd10rrO/nitkNn6VHua88&#10;JqP3T508sWfn4E5f7lmYb5723Su+Xqv534G9svraUT9kl06fOG7Xvh/63U+qL80szviGj3bdfcE9&#10;beDV+Wcvme39Js3s2wufnzerNBeaM2def/6Pnyaz1kTdJj/5dMfSvuceW35xZv3XK6PDF3/54Zh/&#10;tPumrLX6yMrlC2b9qwesePdqZk0WIPxvvwl3z/Xb+vhkxeaf+a2v743L3y1/9cHH/ktmC7Mnm9eO&#10;n33HakVWa/iF1Kry97psStqYxgOFmf+x9u+uHz2jaXzdnp1meRbSaKX5xJtfPlWuD928uTDqJzWf&#10;53ymRqVOlNeGfZ3euxwr/vA1P9nnM+1Nn6V3veTnb/3oPzpj+78J5fXyOaf8Qgraqs+/bvkPHyN2&#10;w8rXD/l5uc7a79be0v2R3r8cm5ub9vbCQdvY2LAxhiqQqzewf8zGphiawFiOmSY2NcX3TBVzswrf&#10;M1WN75kqxvdMF6NnITN6JrPRM5mMfzd1Mv5/FjGjZ7IaPZPJ6JlORs8iZvRMVqNnMhk908noWcSM&#10;nslq9Ewmo2c6GT2LmNEzWY2eyWT0TCejZxEzeiar0TOZjJ7pZPQsYkbPZDV6JpPRM52MnkXM6Jms&#10;Rs9kMnqmk9GziBk9k9XomUxGz3QyehYxo2eyGj2TyeiZTkbPImb0TFajZzIZPdPJ6FnEjJ7JavRM&#10;JqNnOhk9i5jRM1mNnslk9Ewno2cRM3omq9EzmYye6WT0LGJGz2Q1eiaT0TOdjJ5FzOiZrEbPZDJ6&#10;ppPRs4gZPZPV6JlMRs90MnoWMaNnsho9k8nomU5GzyJm9ExWo2cyGT3TyehZxIyeyWr0TCajZzoZ&#10;PYuY0TNZjZ7JZPRMJ6NnETN6JqvRM5mMnulk9CxiRs9kNXomk9EznYyeRczomaxGz2QyeqaT0bOI&#10;GT2T1eiZTEbPdDJ6FjGjZ7IaPZPJ6JlORs8iZvRMVqNnMhk908noWcSMnslq9Ewmo2c6GT2LmNEz&#10;WY2eyWT0TCejZxEzeiar0TOZjJ7pZPQsYkbPZDV6JpPRM52MnkXM6JmsRs9kMnqmk9GziBk9k9Xo&#10;mUxGz3QyehYxo2eyGj2TyeiZTkbPImb0TFajZzIZPdPJ6FnEjJ7JavRMJqNnOhk9i5jRM1mNnslk&#10;9Ewno2cRM3omq9EzmYye6WT0LGJGz2Q1eiaT0TOdjJ5FzOiZrEbPZDJ6ppPRs4gZPZPV6JlMRs90&#10;MnoWMaNnsho9k8lSzxiqgKk3sN+/Z2a22+emjzk/XvX5oc/ZxbkjjWLrNT+1w75u+HF/OrHWdPuw&#10;bX0vex4qzOp+X7V9r1mtyKvpmekz5PX12+lyxbccLfL2tXT+tM/zadEZy7nZ9fLEjyt+vubHh+2L&#10;nqv//Rl7Nvxrud1hyF+t+0wOefGPw16/dr/PNOo+0/pvAAAA//8DAFBLAwQUAAYACAAAACEAmWOt&#10;b+AAAAAIAQAADwAAAGRycy9kb3ducmV2LnhtbEyPT0vDQBTE74LfYXmCN7tJ+teYl1KKeioFW0G8&#10;vWZfk9Dsbshuk/Tbu570OMww85tsPepG9Ny52hqEeBKBYFNYVZsS4fP49rQC4TwZRY01jHBjB+v8&#10;/i6jVNnBfHB/8KUIJcalhFB536ZSuqJiTW5iWzbBO9tOkw+yK6XqaAjlupFJFC2kptqEhYpa3lZc&#10;XA5XjfA+0LCZxq/97nLe3r6P8/3XLmbEx4dx8wLC8+j/wvCLH9AhD0wnezXKiQZhMQ1BhFm8BBHs&#10;52SVgDghJPPZEmSeyf8H8h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NNewHdlAwAAGAgAAA4AAAAAAAAAAAAAAAAAPAIAAGRycy9lMm9Eb2MueG1sUEsBAi0AFAAG&#10;AAgAAAAhAEjYFnpLBQAA1NwAABQAAAAAAAAAAAAAAAAAzQUAAGRycy9tZWRpYS9pbWFnZTEuZW1m&#10;UEsBAi0AFAAGAAgAAAAhAJljrW/gAAAACAEAAA8AAAAAAAAAAAAAAAAASgsAAGRycy9kb3ducmV2&#10;LnhtbFBLAQItABQABgAIAAAAIQCOIglCugAAACEBAAAZAAAAAAAAAAAAAAAAAFcMAABkcnMvX3Jl&#10;bHMvZTJvRG9jLnhtbC5yZWxzUEsFBgAAAAAGAAYAfAEAAEg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54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B9wQAAANoAAAAPAAAAZHJzL2Rvd25yZXYueG1sRI9fa8Iw&#10;FMXfB36HcAXfZurcRKpRxFEY7GV1w+dLc22LzU1J0jb79stgsMfD+fPj7I/RdGIk51vLClbLDARx&#10;ZXXLtYKvz+JxC8IHZI2dZVLwTR6Oh9nDHnNtJy5pvIRapBH2OSpoQuhzKX3VkEG/tD1x8m7WGQxJ&#10;ulpqh1MaN518yrKNNNhyIjTY07mh6n4ZTOLK+3Vzi8Nr6eK7W/PLR1FUtVKLeTztQASK4T/8137T&#10;Cp7h90q6AfLwAwAA//8DAFBLAQItABQABgAIAAAAIQDb4fbL7gAAAIUBAAATAAAAAAAAAAAAAAAA&#10;AAAAAABbQ29udGVudF9UeXBlc10ueG1sUEsBAi0AFAAGAAgAAAAhAFr0LFu/AAAAFQEAAAsAAAAA&#10;AAAAAAAAAAAAHwEAAF9yZWxzLy5yZWxzUEsBAi0AFAAGAAgAAAAhAGPBkH3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15" o:spid="_x0000_s1028" type="#_x0000_t202" style="position:absolute;left:1047;top:1047;width:56103;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POxAAAANwAAAAPAAAAZHJzL2Rvd25yZXYueG1sRE9Na8JA&#10;EL0L/Q/LFHozm6YgGt0EEVpaKYKxFLyN2TEJZmdDdqtpf31XELzN433OIh9MK87Uu8aygucoBkFc&#10;Wt1wpeBr9zqegnAeWWNrmRT8koM8exgtMNX2wls6F74SIYRdigpq77tUSlfWZNBFtiMO3NH2Bn2A&#10;fSV1j5cQblqZxPFEGmw4NNTY0aqm8lT8GAXdujkkxca9fB6XCf+t4o/vN71X6ulxWM5BeBr8XXxz&#10;v+swf5bA9Zlwgcz+AQAA//8DAFBLAQItABQABgAIAAAAIQDb4fbL7gAAAIUBAAATAAAAAAAAAAAA&#10;AAAAAAAAAABbQ29udGVudF9UeXBlc10ueG1sUEsBAi0AFAAGAAgAAAAhAFr0LFu/AAAAFQEAAAsA&#10;AAAAAAAAAAAAAAAAHwEAAF9yZWxzLy5yZWxzUEsBAi0AFAAGAAgAAAAhADNi087EAAAA3AAAAA8A&#10;AAAAAAAAAAAAAAAABwIAAGRycy9kb3ducmV2LnhtbFBLBQYAAAAAAwADALcAAAD4AgAAAAA=&#10;" fillcolor="white [3212]" strokecolor="#af1830" strokeweight="4pt">
                  <v:textbox>
                    <w:txbxContent>
                      <w:p w14:paraId="29EF8FCC" w14:textId="77777777" w:rsidR="00F81097" w:rsidRPr="004966D3" w:rsidRDefault="00F81097" w:rsidP="00FD66D9">
                        <w:pPr>
                          <w:tabs>
                            <w:tab w:val="left" w:pos="9000"/>
                            <w:tab w:val="left" w:pos="9320"/>
                          </w:tabs>
                          <w:jc w:val="center"/>
                          <w:rPr>
                            <w:b/>
                            <w:bCs/>
                          </w:rPr>
                        </w:pPr>
                      </w:p>
                      <w:p w14:paraId="666C3E94" w14:textId="77777777" w:rsidR="00F81097" w:rsidRPr="00B805E3" w:rsidRDefault="00F81097"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Transportation Improvement Program (TIP)</w:t>
                        </w:r>
                      </w:p>
                      <w:p w14:paraId="61A999D1" w14:textId="77777777" w:rsidR="00F81097" w:rsidRPr="00B805E3" w:rsidRDefault="00F81097"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Fiscal Years 2019-2022</w:t>
                        </w:r>
                      </w:p>
                      <w:p w14:paraId="427ECFE7" w14:textId="77777777" w:rsidR="00F81097" w:rsidRDefault="00F81097" w:rsidP="00FD66D9">
                        <w:pPr>
                          <w:tabs>
                            <w:tab w:val="left" w:pos="9000"/>
                            <w:tab w:val="left" w:pos="9320"/>
                          </w:tabs>
                          <w:jc w:val="center"/>
                          <w:rPr>
                            <w:b/>
                            <w:bCs/>
                          </w:rPr>
                        </w:pPr>
                      </w:p>
                      <w:p w14:paraId="15FA96C1" w14:textId="77777777" w:rsidR="00F81097" w:rsidRDefault="00F81097" w:rsidP="00FD66D9">
                        <w:pPr>
                          <w:jc w:val="center"/>
                        </w:pPr>
                      </w:p>
                    </w:txbxContent>
                  </v:textbox>
                </v:shape>
                <w10:wrap type="tight"/>
              </v:group>
            </w:pict>
          </mc:Fallback>
        </mc:AlternateContent>
      </w:r>
    </w:p>
    <w:p w14:paraId="1F9DF56C" w14:textId="77777777" w:rsidR="00B23DEE" w:rsidRPr="00225C82" w:rsidRDefault="00B23DEE" w:rsidP="00670FAA">
      <w:pPr>
        <w:tabs>
          <w:tab w:val="left" w:pos="4120"/>
          <w:tab w:val="left" w:pos="11240"/>
        </w:tabs>
        <w:rPr>
          <w:rFonts w:ascii="Arial" w:hAnsi="Arial" w:cs="Arial"/>
        </w:rPr>
      </w:pPr>
    </w:p>
    <w:p w14:paraId="09DD01E9" w14:textId="77777777" w:rsidR="000273AC" w:rsidRPr="00225C82" w:rsidRDefault="00A569B8" w:rsidP="00B23DEE">
      <w:pPr>
        <w:tabs>
          <w:tab w:val="left" w:pos="9000"/>
          <w:tab w:val="left" w:pos="9320"/>
        </w:tabs>
        <w:jc w:val="center"/>
        <w:rPr>
          <w:rFonts w:ascii="Arial" w:hAnsi="Arial" w:cs="Arial"/>
          <w:b/>
          <w:bCs/>
        </w:rPr>
      </w:pPr>
      <w:r w:rsidRPr="00225C82">
        <w:rPr>
          <w:rFonts w:ascii="Arial" w:hAnsi="Arial" w:cs="Arial"/>
          <w:b/>
          <w:bCs/>
        </w:rPr>
        <w:t xml:space="preserve">Public </w:t>
      </w:r>
      <w:r w:rsidR="00EA33F6" w:rsidRPr="00225C82">
        <w:rPr>
          <w:rFonts w:ascii="Arial" w:hAnsi="Arial" w:cs="Arial"/>
          <w:b/>
          <w:bCs/>
        </w:rPr>
        <w:t>Forum</w:t>
      </w:r>
      <w:r w:rsidRPr="00225C82">
        <w:rPr>
          <w:rFonts w:ascii="Arial" w:hAnsi="Arial" w:cs="Arial"/>
          <w:b/>
          <w:bCs/>
        </w:rPr>
        <w:t xml:space="preserve"> Date</w:t>
      </w:r>
      <w:r w:rsidR="00B23DEE" w:rsidRPr="00225C82">
        <w:rPr>
          <w:rFonts w:ascii="Arial" w:hAnsi="Arial" w:cs="Arial"/>
          <w:b/>
          <w:bCs/>
        </w:rPr>
        <w:t>:</w:t>
      </w:r>
      <w:r w:rsidR="00625A59" w:rsidRPr="00225C82">
        <w:rPr>
          <w:rFonts w:ascii="Arial" w:hAnsi="Arial" w:cs="Arial"/>
          <w:b/>
          <w:bCs/>
        </w:rPr>
        <w:t xml:space="preserve"> </w:t>
      </w:r>
    </w:p>
    <w:p w14:paraId="7E9EFAAB" w14:textId="77777777" w:rsidR="00B23DEE" w:rsidRPr="00225C82" w:rsidRDefault="00F75E7F" w:rsidP="00B23DEE">
      <w:pPr>
        <w:tabs>
          <w:tab w:val="left" w:pos="9000"/>
          <w:tab w:val="left" w:pos="9320"/>
        </w:tabs>
        <w:jc w:val="center"/>
        <w:rPr>
          <w:rFonts w:ascii="Arial" w:hAnsi="Arial" w:cs="Arial"/>
          <w:b/>
          <w:bCs/>
        </w:rPr>
      </w:pPr>
      <w:r w:rsidRPr="00225C82">
        <w:rPr>
          <w:rFonts w:ascii="Arial" w:hAnsi="Arial" w:cs="Arial"/>
          <w:b/>
          <w:bCs/>
        </w:rPr>
        <w:t>April 10</w:t>
      </w:r>
      <w:r w:rsidR="00A6461D" w:rsidRPr="00225C82">
        <w:rPr>
          <w:rFonts w:ascii="Arial" w:hAnsi="Arial" w:cs="Arial"/>
          <w:b/>
          <w:bCs/>
        </w:rPr>
        <w:t>, 2018</w:t>
      </w:r>
    </w:p>
    <w:p w14:paraId="340366B6" w14:textId="77777777" w:rsidR="00F34EB3" w:rsidRPr="00225C82" w:rsidRDefault="00F34EB3" w:rsidP="00B23DEE">
      <w:pPr>
        <w:tabs>
          <w:tab w:val="left" w:pos="9000"/>
          <w:tab w:val="left" w:pos="9320"/>
        </w:tabs>
        <w:jc w:val="center"/>
        <w:rPr>
          <w:rFonts w:ascii="Arial" w:hAnsi="Arial" w:cs="Arial"/>
          <w:b/>
          <w:bCs/>
        </w:rPr>
      </w:pPr>
    </w:p>
    <w:p w14:paraId="01881FE0" w14:textId="77777777" w:rsidR="000273AC" w:rsidRPr="00225C82" w:rsidRDefault="00B23DEE" w:rsidP="00B23DEE">
      <w:pPr>
        <w:tabs>
          <w:tab w:val="left" w:pos="9000"/>
          <w:tab w:val="left" w:pos="9320"/>
        </w:tabs>
        <w:jc w:val="center"/>
        <w:rPr>
          <w:rFonts w:ascii="Arial" w:hAnsi="Arial" w:cs="Arial"/>
          <w:b/>
          <w:bCs/>
        </w:rPr>
      </w:pPr>
      <w:r w:rsidRPr="00225C82">
        <w:rPr>
          <w:rFonts w:ascii="Arial" w:hAnsi="Arial" w:cs="Arial"/>
          <w:b/>
          <w:bCs/>
        </w:rPr>
        <w:t xml:space="preserve">Approved by the </w:t>
      </w:r>
      <w:r w:rsidR="00F70CC7" w:rsidRPr="00225C82">
        <w:rPr>
          <w:rFonts w:ascii="Arial" w:hAnsi="Arial" w:cs="Arial"/>
          <w:b/>
          <w:bCs/>
        </w:rPr>
        <w:t>TPPB</w:t>
      </w:r>
      <w:r w:rsidRPr="00225C82">
        <w:rPr>
          <w:rFonts w:ascii="Arial" w:hAnsi="Arial" w:cs="Arial"/>
          <w:b/>
          <w:bCs/>
        </w:rPr>
        <w:t>:</w:t>
      </w:r>
      <w:r w:rsidR="000273AC" w:rsidRPr="00225C82">
        <w:rPr>
          <w:rFonts w:ascii="Arial" w:hAnsi="Arial" w:cs="Arial"/>
          <w:b/>
          <w:bCs/>
        </w:rPr>
        <w:t xml:space="preserve"> </w:t>
      </w:r>
    </w:p>
    <w:p w14:paraId="5E3B79FD" w14:textId="77777777" w:rsidR="00B23DEE" w:rsidRPr="00225C82" w:rsidRDefault="0034610F" w:rsidP="00B23DEE">
      <w:pPr>
        <w:tabs>
          <w:tab w:val="left" w:pos="9000"/>
          <w:tab w:val="left" w:pos="9320"/>
        </w:tabs>
        <w:jc w:val="center"/>
        <w:rPr>
          <w:rFonts w:ascii="Arial" w:hAnsi="Arial" w:cs="Arial"/>
          <w:b/>
          <w:bCs/>
        </w:rPr>
      </w:pPr>
      <w:r>
        <w:rPr>
          <w:rFonts w:ascii="Arial" w:hAnsi="Arial" w:cs="Arial"/>
          <w:b/>
          <w:bCs/>
        </w:rPr>
        <w:t>May 9</w:t>
      </w:r>
      <w:r w:rsidR="000A4B2F" w:rsidRPr="00225C82">
        <w:rPr>
          <w:rFonts w:ascii="Arial" w:hAnsi="Arial" w:cs="Arial"/>
          <w:b/>
          <w:bCs/>
        </w:rPr>
        <w:t>, 2018</w:t>
      </w:r>
    </w:p>
    <w:p w14:paraId="2AC3BFCC" w14:textId="20E0FE26" w:rsidR="00670FAA" w:rsidRDefault="00670FAA" w:rsidP="00B23DEE">
      <w:pPr>
        <w:tabs>
          <w:tab w:val="left" w:pos="9000"/>
          <w:tab w:val="left" w:pos="9320"/>
        </w:tabs>
        <w:jc w:val="center"/>
        <w:rPr>
          <w:rFonts w:ascii="Arial" w:hAnsi="Arial" w:cs="Arial"/>
          <w:b/>
          <w:bCs/>
        </w:rPr>
      </w:pPr>
    </w:p>
    <w:p w14:paraId="1C0B42A6" w14:textId="77777777" w:rsidR="006660D4" w:rsidRDefault="006660D4" w:rsidP="006660D4">
      <w:pPr>
        <w:tabs>
          <w:tab w:val="left" w:pos="9000"/>
          <w:tab w:val="left" w:pos="9320"/>
        </w:tabs>
        <w:jc w:val="center"/>
        <w:rPr>
          <w:rFonts w:ascii="Arial" w:hAnsi="Arial" w:cs="Arial"/>
          <w:b/>
          <w:bCs/>
          <w:sz w:val="22"/>
          <w:szCs w:val="32"/>
        </w:rPr>
      </w:pPr>
      <w:r>
        <w:rPr>
          <w:rFonts w:ascii="Arial" w:hAnsi="Arial" w:cs="Arial"/>
          <w:b/>
          <w:bCs/>
          <w:sz w:val="22"/>
          <w:szCs w:val="32"/>
        </w:rPr>
        <w:t xml:space="preserve">Amended by the TPPB: </w:t>
      </w:r>
    </w:p>
    <w:p w14:paraId="77088A08" w14:textId="77777777" w:rsidR="006660D4" w:rsidRDefault="006660D4" w:rsidP="006660D4">
      <w:pPr>
        <w:tabs>
          <w:tab w:val="left" w:pos="9000"/>
          <w:tab w:val="left" w:pos="9320"/>
        </w:tabs>
        <w:jc w:val="center"/>
        <w:rPr>
          <w:rFonts w:ascii="Arial" w:hAnsi="Arial" w:cs="Arial"/>
          <w:b/>
          <w:bCs/>
          <w:sz w:val="22"/>
          <w:szCs w:val="32"/>
        </w:rPr>
      </w:pPr>
      <w:r>
        <w:rPr>
          <w:rFonts w:ascii="Arial" w:hAnsi="Arial" w:cs="Arial"/>
          <w:b/>
          <w:bCs/>
          <w:sz w:val="22"/>
          <w:szCs w:val="32"/>
        </w:rPr>
        <w:t>July 25, 2018 (Administrative Amendment)</w:t>
      </w:r>
    </w:p>
    <w:p w14:paraId="7282B94A" w14:textId="0C73EBD0" w:rsidR="006660D4" w:rsidRDefault="00BB563A" w:rsidP="00B23DEE">
      <w:pPr>
        <w:tabs>
          <w:tab w:val="left" w:pos="9000"/>
          <w:tab w:val="left" w:pos="9320"/>
        </w:tabs>
        <w:jc w:val="center"/>
        <w:rPr>
          <w:rFonts w:ascii="Arial" w:hAnsi="Arial" w:cs="Arial"/>
          <w:b/>
          <w:bCs/>
          <w:sz w:val="22"/>
          <w:szCs w:val="22"/>
        </w:rPr>
      </w:pPr>
      <w:r>
        <w:rPr>
          <w:rFonts w:ascii="Arial" w:hAnsi="Arial" w:cs="Arial"/>
          <w:b/>
          <w:bCs/>
          <w:sz w:val="22"/>
          <w:szCs w:val="22"/>
        </w:rPr>
        <w:t xml:space="preserve">October 24, 2018 (TIP </w:t>
      </w:r>
      <w:r w:rsidR="005703C9">
        <w:rPr>
          <w:rFonts w:ascii="Arial" w:hAnsi="Arial" w:cs="Arial"/>
          <w:b/>
          <w:bCs/>
          <w:sz w:val="22"/>
          <w:szCs w:val="22"/>
        </w:rPr>
        <w:t xml:space="preserve">and Administrative </w:t>
      </w:r>
      <w:r>
        <w:rPr>
          <w:rFonts w:ascii="Arial" w:hAnsi="Arial" w:cs="Arial"/>
          <w:b/>
          <w:bCs/>
          <w:sz w:val="22"/>
          <w:szCs w:val="22"/>
        </w:rPr>
        <w:t>Amendment)</w:t>
      </w:r>
    </w:p>
    <w:p w14:paraId="562A3F63" w14:textId="75C3CBF8" w:rsidR="002F43E8" w:rsidRDefault="002F43E8" w:rsidP="00B23DEE">
      <w:pPr>
        <w:tabs>
          <w:tab w:val="left" w:pos="9000"/>
          <w:tab w:val="left" w:pos="9320"/>
        </w:tabs>
        <w:jc w:val="center"/>
        <w:rPr>
          <w:rFonts w:ascii="Arial" w:hAnsi="Arial" w:cs="Arial"/>
          <w:b/>
          <w:bCs/>
          <w:sz w:val="22"/>
          <w:szCs w:val="22"/>
        </w:rPr>
      </w:pPr>
      <w:r>
        <w:rPr>
          <w:rFonts w:ascii="Arial" w:hAnsi="Arial" w:cs="Arial"/>
          <w:b/>
          <w:bCs/>
          <w:sz w:val="22"/>
          <w:szCs w:val="22"/>
        </w:rPr>
        <w:t>January 16, 2019 (TIP and Administrative Amendment)</w:t>
      </w:r>
    </w:p>
    <w:p w14:paraId="7374E27A" w14:textId="264A0C7B" w:rsidR="00A61573" w:rsidRDefault="00A61573" w:rsidP="00B23DEE">
      <w:pPr>
        <w:tabs>
          <w:tab w:val="left" w:pos="9000"/>
          <w:tab w:val="left" w:pos="9320"/>
        </w:tabs>
        <w:jc w:val="center"/>
        <w:rPr>
          <w:rFonts w:ascii="Arial" w:hAnsi="Arial" w:cs="Arial"/>
          <w:b/>
          <w:bCs/>
          <w:sz w:val="22"/>
          <w:szCs w:val="22"/>
        </w:rPr>
      </w:pPr>
      <w:r>
        <w:rPr>
          <w:rFonts w:ascii="Arial" w:hAnsi="Arial" w:cs="Arial"/>
          <w:b/>
          <w:bCs/>
          <w:sz w:val="22"/>
          <w:szCs w:val="22"/>
        </w:rPr>
        <w:t>April 17, 2019 (TIP and Administrative Amendment)</w:t>
      </w:r>
    </w:p>
    <w:p w14:paraId="01CD947E" w14:textId="3921433F" w:rsidR="00F85838" w:rsidRDefault="00F85838" w:rsidP="00B23DEE">
      <w:pPr>
        <w:tabs>
          <w:tab w:val="left" w:pos="9000"/>
          <w:tab w:val="left" w:pos="9320"/>
        </w:tabs>
        <w:jc w:val="center"/>
        <w:rPr>
          <w:rFonts w:ascii="Arial" w:hAnsi="Arial" w:cs="Arial"/>
          <w:b/>
          <w:bCs/>
          <w:sz w:val="22"/>
          <w:szCs w:val="22"/>
        </w:rPr>
      </w:pPr>
      <w:r>
        <w:rPr>
          <w:rFonts w:ascii="Arial" w:hAnsi="Arial" w:cs="Arial"/>
          <w:b/>
          <w:bCs/>
          <w:sz w:val="22"/>
          <w:szCs w:val="22"/>
        </w:rPr>
        <w:t>May 15, 2019 (TIP Amendment)</w:t>
      </w:r>
    </w:p>
    <w:p w14:paraId="4C1D9044" w14:textId="22A7A4B7" w:rsidR="00D07354" w:rsidRDefault="00D07354" w:rsidP="00B23DEE">
      <w:pPr>
        <w:tabs>
          <w:tab w:val="left" w:pos="9000"/>
          <w:tab w:val="left" w:pos="9320"/>
        </w:tabs>
        <w:jc w:val="center"/>
        <w:rPr>
          <w:rFonts w:ascii="Arial" w:hAnsi="Arial" w:cs="Arial"/>
          <w:b/>
          <w:bCs/>
          <w:sz w:val="22"/>
          <w:szCs w:val="22"/>
        </w:rPr>
      </w:pPr>
      <w:r>
        <w:rPr>
          <w:rFonts w:ascii="Arial" w:hAnsi="Arial" w:cs="Arial"/>
          <w:b/>
          <w:bCs/>
          <w:sz w:val="22"/>
          <w:szCs w:val="22"/>
        </w:rPr>
        <w:t>July 17, 2019 (Administrative Amendment)</w:t>
      </w:r>
    </w:p>
    <w:p w14:paraId="1466C7BE" w14:textId="7BE2480C" w:rsidR="006B3F61" w:rsidRDefault="006B3F61" w:rsidP="00B23DEE">
      <w:pPr>
        <w:tabs>
          <w:tab w:val="left" w:pos="9000"/>
          <w:tab w:val="left" w:pos="9320"/>
        </w:tabs>
        <w:jc w:val="center"/>
        <w:rPr>
          <w:rFonts w:ascii="Arial" w:hAnsi="Arial" w:cs="Arial"/>
          <w:b/>
          <w:bCs/>
          <w:sz w:val="22"/>
          <w:szCs w:val="22"/>
        </w:rPr>
      </w:pPr>
      <w:r>
        <w:rPr>
          <w:rFonts w:ascii="Arial" w:hAnsi="Arial" w:cs="Arial"/>
          <w:b/>
          <w:bCs/>
          <w:sz w:val="22"/>
          <w:szCs w:val="22"/>
        </w:rPr>
        <w:t>September 18, 2019 (Administrative Amendment)</w:t>
      </w:r>
    </w:p>
    <w:p w14:paraId="32F2E0A2" w14:textId="01E30C6D" w:rsidR="00BB3D0F" w:rsidRDefault="00BB3D0F" w:rsidP="00B23DEE">
      <w:pPr>
        <w:tabs>
          <w:tab w:val="left" w:pos="9000"/>
          <w:tab w:val="left" w:pos="9320"/>
        </w:tabs>
        <w:jc w:val="center"/>
        <w:rPr>
          <w:rFonts w:ascii="Arial" w:hAnsi="Arial" w:cs="Arial"/>
          <w:b/>
          <w:bCs/>
          <w:sz w:val="22"/>
          <w:szCs w:val="22"/>
        </w:rPr>
      </w:pPr>
      <w:r>
        <w:rPr>
          <w:rFonts w:ascii="Arial" w:hAnsi="Arial" w:cs="Arial"/>
          <w:b/>
          <w:bCs/>
          <w:sz w:val="22"/>
          <w:szCs w:val="22"/>
        </w:rPr>
        <w:t>October 23, 2019 (TIP Amendment)</w:t>
      </w:r>
    </w:p>
    <w:p w14:paraId="7E6066F2" w14:textId="34C3EB2E" w:rsidR="00E012FF" w:rsidRDefault="00E012FF" w:rsidP="00B23DEE">
      <w:pPr>
        <w:tabs>
          <w:tab w:val="left" w:pos="9000"/>
          <w:tab w:val="left" w:pos="9320"/>
        </w:tabs>
        <w:jc w:val="center"/>
        <w:rPr>
          <w:rFonts w:ascii="Arial" w:hAnsi="Arial" w:cs="Arial"/>
          <w:b/>
          <w:bCs/>
          <w:sz w:val="22"/>
          <w:szCs w:val="22"/>
        </w:rPr>
      </w:pPr>
      <w:r>
        <w:rPr>
          <w:rFonts w:ascii="Arial" w:hAnsi="Arial" w:cs="Arial"/>
          <w:b/>
          <w:bCs/>
          <w:sz w:val="22"/>
          <w:szCs w:val="22"/>
        </w:rPr>
        <w:t>February 19, 2020 (Administrative Amendment)</w:t>
      </w:r>
    </w:p>
    <w:p w14:paraId="5B220B1E" w14:textId="619C3C03" w:rsidR="007D00F2" w:rsidRDefault="007D00F2" w:rsidP="00B23DEE">
      <w:pPr>
        <w:tabs>
          <w:tab w:val="left" w:pos="9000"/>
          <w:tab w:val="left" w:pos="9320"/>
        </w:tabs>
        <w:jc w:val="center"/>
        <w:rPr>
          <w:rFonts w:ascii="Arial" w:hAnsi="Arial" w:cs="Arial"/>
          <w:b/>
          <w:bCs/>
          <w:sz w:val="22"/>
          <w:szCs w:val="22"/>
        </w:rPr>
      </w:pPr>
      <w:r>
        <w:rPr>
          <w:rFonts w:ascii="Arial" w:hAnsi="Arial" w:cs="Arial"/>
          <w:b/>
          <w:bCs/>
          <w:sz w:val="22"/>
          <w:szCs w:val="22"/>
        </w:rPr>
        <w:t>April 15, 2020 (TIP and Administrative Amendment)</w:t>
      </w:r>
    </w:p>
    <w:p w14:paraId="32A1AEBB" w14:textId="1480AEB7" w:rsidR="008644CB" w:rsidRPr="00225C82" w:rsidRDefault="008644CB" w:rsidP="00FE1656">
      <w:pPr>
        <w:pStyle w:val="Heading1"/>
        <w:rPr>
          <w:rFonts w:cs="Arial"/>
        </w:rPr>
      </w:pPr>
      <w:r w:rsidRPr="00225C82">
        <w:rPr>
          <w:rFonts w:cs="Arial"/>
        </w:rPr>
        <w:br w:type="page"/>
      </w:r>
      <w:bookmarkStart w:id="0" w:name="_Toc22560604"/>
      <w:r w:rsidRPr="00225C82">
        <w:rPr>
          <w:rFonts w:cs="Arial"/>
        </w:rPr>
        <w:lastRenderedPageBreak/>
        <w:t>ACKNOWLEDGMENT</w:t>
      </w:r>
      <w:bookmarkEnd w:id="0"/>
    </w:p>
    <w:p w14:paraId="7FB9098E" w14:textId="77777777" w:rsidR="008644CB" w:rsidRPr="00225C82" w:rsidRDefault="008644CB" w:rsidP="008644CB">
      <w:pPr>
        <w:tabs>
          <w:tab w:val="left" w:pos="11240"/>
        </w:tabs>
        <w:rPr>
          <w:rFonts w:ascii="Arial" w:hAnsi="Arial" w:cs="Arial"/>
          <w:b/>
          <w:bCs/>
        </w:rPr>
      </w:pPr>
    </w:p>
    <w:p w14:paraId="78B093AE" w14:textId="77777777" w:rsidR="008644CB" w:rsidRPr="00225C82" w:rsidRDefault="008644CB" w:rsidP="008644CB">
      <w:pPr>
        <w:pStyle w:val="p4"/>
        <w:spacing w:line="-300" w:lineRule="auto"/>
        <w:jc w:val="both"/>
        <w:rPr>
          <w:rFonts w:ascii="Arial" w:hAnsi="Arial" w:cs="Arial"/>
        </w:rPr>
      </w:pPr>
      <w:r w:rsidRPr="00225C82">
        <w:rPr>
          <w:rFonts w:ascii="Arial" w:hAnsi="Arial" w:cs="Arial"/>
        </w:rPr>
        <w:t xml:space="preserve">The preparation of this document was financed in part through Federal Highway Administration </w:t>
      </w:r>
      <w:r w:rsidR="00C55DFC" w:rsidRPr="00225C82">
        <w:rPr>
          <w:rFonts w:ascii="Arial" w:hAnsi="Arial" w:cs="Arial"/>
        </w:rPr>
        <w:t xml:space="preserve">(FHWA) </w:t>
      </w:r>
      <w:r w:rsidRPr="00225C82">
        <w:rPr>
          <w:rFonts w:ascii="Arial" w:hAnsi="Arial" w:cs="Arial"/>
        </w:rPr>
        <w:t>PL 112 Funds and</w:t>
      </w:r>
      <w:r w:rsidR="001E6699" w:rsidRPr="00225C82">
        <w:rPr>
          <w:rFonts w:ascii="Arial" w:hAnsi="Arial" w:cs="Arial"/>
        </w:rPr>
        <w:t xml:space="preserve"> Federal Transit Administration </w:t>
      </w:r>
      <w:r w:rsidR="00984D5A" w:rsidRPr="00225C82">
        <w:rPr>
          <w:rFonts w:ascii="Arial" w:hAnsi="Arial" w:cs="Arial"/>
        </w:rPr>
        <w:t xml:space="preserve">(FTA) </w:t>
      </w:r>
      <w:r w:rsidRPr="00225C82">
        <w:rPr>
          <w:rFonts w:ascii="Arial" w:hAnsi="Arial" w:cs="Arial"/>
        </w:rPr>
        <w:t xml:space="preserve">Planning Funds made available to the </w:t>
      </w:r>
      <w:r w:rsidR="00266345" w:rsidRPr="00225C82">
        <w:rPr>
          <w:rFonts w:ascii="Arial" w:hAnsi="Arial" w:cs="Arial"/>
        </w:rPr>
        <w:t>Killeen-Temple Metropolitan Planning Organization</w:t>
      </w:r>
      <w:r w:rsidRPr="00225C82">
        <w:rPr>
          <w:rFonts w:ascii="Arial" w:hAnsi="Arial" w:cs="Arial"/>
        </w:rPr>
        <w:t xml:space="preserve"> (</w:t>
      </w:r>
      <w:r w:rsidR="005D32F7" w:rsidRPr="00225C82">
        <w:rPr>
          <w:rFonts w:ascii="Arial" w:hAnsi="Arial" w:cs="Arial"/>
        </w:rPr>
        <w:t>KT</w:t>
      </w:r>
      <w:r w:rsidR="00266345" w:rsidRPr="00225C82">
        <w:rPr>
          <w:rFonts w:ascii="Arial" w:hAnsi="Arial" w:cs="Arial"/>
        </w:rPr>
        <w:t>MPO</w:t>
      </w:r>
      <w:r w:rsidRPr="00225C82">
        <w:rPr>
          <w:rFonts w:ascii="Arial" w:hAnsi="Arial" w:cs="Arial"/>
        </w:rPr>
        <w:t xml:space="preserve">) as the designated Metropolitan Planning Organization.  </w:t>
      </w:r>
      <w:r w:rsidR="00CA5EF8" w:rsidRPr="00225C82">
        <w:rPr>
          <w:rFonts w:ascii="Arial" w:hAnsi="Arial" w:cs="Arial"/>
        </w:rPr>
        <w:t>KT</w:t>
      </w:r>
      <w:r w:rsidR="00266345" w:rsidRPr="00225C82">
        <w:rPr>
          <w:rFonts w:ascii="Arial" w:hAnsi="Arial" w:cs="Arial"/>
        </w:rPr>
        <w:t>MPO</w:t>
      </w:r>
      <w:r w:rsidRPr="00225C82">
        <w:rPr>
          <w:rFonts w:ascii="Arial" w:hAnsi="Arial" w:cs="Arial"/>
        </w:rPr>
        <w:t xml:space="preserve"> prepared this </w:t>
      </w:r>
      <w:r w:rsidR="00AB22B4" w:rsidRPr="00225C82">
        <w:rPr>
          <w:rFonts w:ascii="Arial" w:hAnsi="Arial" w:cs="Arial"/>
        </w:rPr>
        <w:t>document</w:t>
      </w:r>
      <w:r w:rsidRPr="00225C82">
        <w:rPr>
          <w:rFonts w:ascii="Arial" w:hAnsi="Arial" w:cs="Arial"/>
        </w:rPr>
        <w:t xml:space="preserve"> in cooperation with FHWA</w:t>
      </w:r>
      <w:r w:rsidR="00C55DFC" w:rsidRPr="00225C82">
        <w:rPr>
          <w:rFonts w:ascii="Arial" w:hAnsi="Arial" w:cs="Arial"/>
        </w:rPr>
        <w:t>,</w:t>
      </w:r>
      <w:r w:rsidRPr="00225C82">
        <w:rPr>
          <w:rFonts w:ascii="Arial" w:hAnsi="Arial" w:cs="Arial"/>
        </w:rPr>
        <w:t xml:space="preserve"> FTA</w:t>
      </w:r>
      <w:r w:rsidR="00C55DFC" w:rsidRPr="00225C82">
        <w:rPr>
          <w:rFonts w:ascii="Arial" w:hAnsi="Arial" w:cs="Arial"/>
        </w:rPr>
        <w:t>,</w:t>
      </w:r>
      <w:r w:rsidRPr="00225C82">
        <w:rPr>
          <w:rFonts w:ascii="Arial" w:hAnsi="Arial" w:cs="Arial"/>
        </w:rPr>
        <w:t xml:space="preserve"> and the Texas Department of Transportation</w:t>
      </w:r>
      <w:r w:rsidR="00984D5A" w:rsidRPr="00225C82">
        <w:rPr>
          <w:rFonts w:ascii="Arial" w:hAnsi="Arial" w:cs="Arial"/>
        </w:rPr>
        <w:t xml:space="preserve"> (TxDOT)</w:t>
      </w:r>
      <w:r w:rsidRPr="00225C82">
        <w:rPr>
          <w:rFonts w:ascii="Arial" w:hAnsi="Arial" w:cs="Arial"/>
        </w:rPr>
        <w:t>.</w:t>
      </w:r>
    </w:p>
    <w:p w14:paraId="291E673C" w14:textId="77777777" w:rsidR="008644CB" w:rsidRPr="00225C82" w:rsidRDefault="008644CB" w:rsidP="008644CB">
      <w:pPr>
        <w:tabs>
          <w:tab w:val="left" w:pos="720"/>
        </w:tabs>
        <w:spacing w:line="-300" w:lineRule="auto"/>
        <w:rPr>
          <w:rFonts w:ascii="Arial" w:hAnsi="Arial" w:cs="Arial"/>
        </w:rPr>
      </w:pPr>
    </w:p>
    <w:p w14:paraId="0E6B275E" w14:textId="77777777" w:rsidR="008644CB" w:rsidRPr="00225C82" w:rsidRDefault="008644CB" w:rsidP="008644CB">
      <w:pPr>
        <w:tabs>
          <w:tab w:val="left" w:pos="720"/>
        </w:tabs>
        <w:spacing w:line="-300" w:lineRule="auto"/>
        <w:rPr>
          <w:rFonts w:ascii="Arial" w:hAnsi="Arial" w:cs="Arial"/>
        </w:rPr>
      </w:pPr>
    </w:p>
    <w:p w14:paraId="3FD1E7F6" w14:textId="77777777" w:rsidR="008644CB" w:rsidRPr="00225C82" w:rsidRDefault="008644CB" w:rsidP="00DB661B">
      <w:pPr>
        <w:pStyle w:val="c2"/>
        <w:tabs>
          <w:tab w:val="left" w:pos="720"/>
        </w:tabs>
        <w:jc w:val="left"/>
        <w:rPr>
          <w:rFonts w:ascii="Arial" w:hAnsi="Arial" w:cs="Arial"/>
          <w:b/>
          <w:bCs/>
        </w:rPr>
      </w:pPr>
      <w:r w:rsidRPr="00225C82">
        <w:rPr>
          <w:rFonts w:ascii="Arial" w:hAnsi="Arial" w:cs="Arial"/>
          <w:b/>
          <w:bCs/>
        </w:rPr>
        <w:t>Submitted by</w:t>
      </w:r>
    </w:p>
    <w:p w14:paraId="72BCA5A6" w14:textId="77777777" w:rsidR="008644CB" w:rsidRPr="00225C82" w:rsidRDefault="008644CB" w:rsidP="008644CB">
      <w:pPr>
        <w:tabs>
          <w:tab w:val="left" w:pos="720"/>
        </w:tabs>
        <w:rPr>
          <w:rFonts w:ascii="Arial" w:hAnsi="Arial" w:cs="Arial"/>
          <w:b/>
          <w:bCs/>
        </w:rPr>
      </w:pPr>
    </w:p>
    <w:p w14:paraId="4A2BD6FA" w14:textId="77777777" w:rsidR="008644CB" w:rsidRPr="00225C82" w:rsidRDefault="008644CB" w:rsidP="001176B9">
      <w:pPr>
        <w:pStyle w:val="c8"/>
        <w:tabs>
          <w:tab w:val="left" w:pos="720"/>
        </w:tabs>
        <w:jc w:val="left"/>
        <w:rPr>
          <w:rFonts w:ascii="Arial" w:hAnsi="Arial" w:cs="Arial"/>
        </w:rPr>
      </w:pPr>
      <w:r w:rsidRPr="00225C82">
        <w:rPr>
          <w:rFonts w:ascii="Arial" w:hAnsi="Arial" w:cs="Arial"/>
        </w:rPr>
        <w:t xml:space="preserve">The Killeen – Temple </w:t>
      </w:r>
      <w:r w:rsidR="00266345" w:rsidRPr="00225C82">
        <w:rPr>
          <w:rFonts w:ascii="Arial" w:hAnsi="Arial" w:cs="Arial"/>
        </w:rPr>
        <w:t>Metropolitan Planning Organization</w:t>
      </w:r>
      <w:r w:rsidR="0047129A" w:rsidRPr="00225C82">
        <w:rPr>
          <w:rFonts w:ascii="Arial" w:hAnsi="Arial" w:cs="Arial"/>
        </w:rPr>
        <w:t xml:space="preserve"> i</w:t>
      </w:r>
      <w:r w:rsidRPr="00225C82">
        <w:rPr>
          <w:rFonts w:ascii="Arial" w:hAnsi="Arial" w:cs="Arial"/>
        </w:rPr>
        <w:t>n cooperation with:</w:t>
      </w:r>
    </w:p>
    <w:p w14:paraId="0EE31076" w14:textId="77777777" w:rsidR="008644CB" w:rsidRPr="00225C82" w:rsidRDefault="008644CB" w:rsidP="008644CB">
      <w:pPr>
        <w:tabs>
          <w:tab w:val="left" w:pos="720"/>
        </w:tabs>
        <w:rPr>
          <w:rFonts w:ascii="Arial" w:hAnsi="Arial" w:cs="Arial"/>
        </w:rPr>
      </w:pPr>
    </w:p>
    <w:p w14:paraId="37FB37F7" w14:textId="77777777" w:rsidR="00266345" w:rsidRPr="00225C82" w:rsidRDefault="00DB661B" w:rsidP="00E47024">
      <w:pPr>
        <w:pStyle w:val="p7"/>
        <w:tabs>
          <w:tab w:val="left" w:pos="1440"/>
          <w:tab w:val="left" w:pos="6180"/>
        </w:tabs>
        <w:spacing w:line="-300" w:lineRule="auto"/>
        <w:rPr>
          <w:rFonts w:ascii="Arial" w:hAnsi="Arial" w:cs="Arial"/>
        </w:rPr>
      </w:pPr>
      <w:r w:rsidRPr="00225C82">
        <w:rPr>
          <w:rFonts w:ascii="Arial" w:hAnsi="Arial" w:cs="Arial"/>
          <w:noProof/>
        </w:rPr>
        <mc:AlternateContent>
          <mc:Choice Requires="wps">
            <w:drawing>
              <wp:anchor distT="0" distB="0" distL="114300" distR="114300" simplePos="0" relativeHeight="251655168" behindDoc="0" locked="0" layoutInCell="1" allowOverlap="1" wp14:anchorId="73A1BD95" wp14:editId="1EF2E728">
                <wp:simplePos x="0" y="0"/>
                <wp:positionH relativeFrom="column">
                  <wp:posOffset>2374900</wp:posOffset>
                </wp:positionH>
                <wp:positionV relativeFrom="paragraph">
                  <wp:posOffset>104140</wp:posOffset>
                </wp:positionV>
                <wp:extent cx="2581275" cy="2638425"/>
                <wp:effectExtent l="0" t="1905"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863" w14:textId="77777777" w:rsidR="00F81097" w:rsidRPr="00201262" w:rsidRDefault="00F81097" w:rsidP="00164921">
                            <w:pPr>
                              <w:pStyle w:val="p12"/>
                              <w:spacing w:line="-300" w:lineRule="auto"/>
                              <w:ind w:left="144"/>
                              <w:rPr>
                                <w:rFonts w:ascii="Arial" w:hAnsi="Arial" w:cs="Arial"/>
                              </w:rPr>
                            </w:pPr>
                            <w:r w:rsidRPr="00201262">
                              <w:rPr>
                                <w:rFonts w:ascii="Arial" w:hAnsi="Arial" w:cs="Arial"/>
                              </w:rPr>
                              <w:t>City of Nolanville</w:t>
                            </w:r>
                          </w:p>
                          <w:p w14:paraId="7EC87B3F" w14:textId="77777777" w:rsidR="00F81097" w:rsidRPr="00201262" w:rsidRDefault="00F81097" w:rsidP="00164921">
                            <w:pPr>
                              <w:pStyle w:val="p7"/>
                              <w:spacing w:line="-300" w:lineRule="auto"/>
                              <w:rPr>
                                <w:rFonts w:ascii="Arial" w:hAnsi="Arial" w:cs="Arial"/>
                              </w:rPr>
                            </w:pPr>
                            <w:r w:rsidRPr="00201262">
                              <w:rPr>
                                <w:rFonts w:ascii="Arial" w:hAnsi="Arial" w:cs="Arial"/>
                              </w:rPr>
                              <w:t>City of Rogers</w:t>
                            </w:r>
                          </w:p>
                          <w:p w14:paraId="6C2D258E"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 xml:space="preserve">Village of Salado </w:t>
                            </w:r>
                          </w:p>
                          <w:p w14:paraId="1B06BA97"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 xml:space="preserve">City of Temple </w:t>
                            </w:r>
                          </w:p>
                          <w:p w14:paraId="6C30EC06"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City of Troy</w:t>
                            </w:r>
                          </w:p>
                          <w:p w14:paraId="2BDB92B9" w14:textId="77777777" w:rsidR="00F81097" w:rsidRPr="00201262" w:rsidRDefault="00F81097" w:rsidP="00392486">
                            <w:pPr>
                              <w:pStyle w:val="p7"/>
                              <w:spacing w:line="-300" w:lineRule="auto"/>
                              <w:rPr>
                                <w:rFonts w:ascii="Arial" w:hAnsi="Arial" w:cs="Arial"/>
                              </w:rPr>
                            </w:pPr>
                            <w:r w:rsidRPr="00201262">
                              <w:rPr>
                                <w:rFonts w:ascii="Arial" w:hAnsi="Arial" w:cs="Arial"/>
                              </w:rPr>
                              <w:t>Fort Hood</w:t>
                            </w:r>
                          </w:p>
                          <w:p w14:paraId="21989674" w14:textId="77777777" w:rsidR="00F81097" w:rsidRPr="00201262" w:rsidRDefault="00F81097" w:rsidP="00392486">
                            <w:pPr>
                              <w:pStyle w:val="p7"/>
                              <w:spacing w:line="-300" w:lineRule="auto"/>
                              <w:rPr>
                                <w:rFonts w:ascii="Arial" w:hAnsi="Arial" w:cs="Arial"/>
                              </w:rPr>
                            </w:pPr>
                            <w:r w:rsidRPr="00201262">
                              <w:rPr>
                                <w:rFonts w:ascii="Arial" w:hAnsi="Arial" w:cs="Arial"/>
                              </w:rPr>
                              <w:t xml:space="preserve">Hill Country Transit District </w:t>
                            </w:r>
                          </w:p>
                          <w:p w14:paraId="75D0B269" w14:textId="77777777" w:rsidR="00F81097" w:rsidRPr="00201262" w:rsidRDefault="00F81097" w:rsidP="00392486">
                            <w:pPr>
                              <w:pStyle w:val="p7"/>
                              <w:spacing w:line="-300" w:lineRule="auto"/>
                              <w:rPr>
                                <w:rFonts w:ascii="Arial" w:hAnsi="Arial" w:cs="Arial"/>
                              </w:rPr>
                            </w:pPr>
                            <w:r w:rsidRPr="00201262">
                              <w:rPr>
                                <w:rFonts w:ascii="Arial" w:hAnsi="Arial" w:cs="Arial"/>
                              </w:rPr>
                              <w:t>TxDOT - Waco District</w:t>
                            </w:r>
                          </w:p>
                          <w:p w14:paraId="625950EA" w14:textId="77777777" w:rsidR="00F81097" w:rsidRPr="00201262" w:rsidRDefault="00F81097" w:rsidP="00392486">
                            <w:pPr>
                              <w:pStyle w:val="p7"/>
                              <w:spacing w:line="-300" w:lineRule="auto"/>
                              <w:rPr>
                                <w:rFonts w:ascii="Arial" w:hAnsi="Arial" w:cs="Arial"/>
                              </w:rPr>
                            </w:pPr>
                            <w:r w:rsidRPr="00201262">
                              <w:rPr>
                                <w:rFonts w:ascii="Arial" w:hAnsi="Arial" w:cs="Arial"/>
                              </w:rPr>
                              <w:t xml:space="preserve">TxDOT - Brownwood District </w:t>
                            </w:r>
                            <w:r w:rsidRPr="00201262">
                              <w:rPr>
                                <w:rFonts w:ascii="Arial" w:hAnsi="Arial" w:cs="Arial"/>
                              </w:rPr>
                              <w:tab/>
                            </w:r>
                          </w:p>
                          <w:p w14:paraId="17821B12" w14:textId="77777777" w:rsidR="00F81097" w:rsidRPr="00201262" w:rsidRDefault="00F81097" w:rsidP="00164921">
                            <w:pPr>
                              <w:pStyle w:val="p7"/>
                              <w:spacing w:line="-300" w:lineRule="auto"/>
                              <w:rPr>
                                <w:rFonts w:ascii="Arial" w:hAnsi="Arial" w:cs="Arial"/>
                              </w:rPr>
                            </w:pPr>
                            <w:r w:rsidRPr="00201262">
                              <w:rPr>
                                <w:rFonts w:ascii="Arial" w:hAnsi="Arial" w:cs="Arial"/>
                              </w:rPr>
                              <w:t>Federal Highway Administration</w:t>
                            </w:r>
                            <w:r w:rsidRPr="00201262">
                              <w:rPr>
                                <w:rFonts w:ascii="Arial" w:hAnsi="Arial" w:cs="Arial"/>
                              </w:rPr>
                              <w:tab/>
                            </w:r>
                          </w:p>
                          <w:p w14:paraId="755530E4" w14:textId="77777777" w:rsidR="00F81097" w:rsidRPr="00201262" w:rsidRDefault="00F81097" w:rsidP="00164921">
                            <w:pPr>
                              <w:rPr>
                                <w:rFonts w:ascii="Arial" w:hAnsi="Arial" w:cs="Arial"/>
                              </w:rPr>
                            </w:pPr>
                            <w:r w:rsidRPr="00201262">
                              <w:rPr>
                                <w:rFonts w:ascii="Arial" w:hAnsi="Arial" w:cs="Arial"/>
                              </w:rPr>
                              <w:t>Federal Transit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BD95" id="Text Box 17" o:spid="_x0000_s1029" type="#_x0000_t202" style="position:absolute;margin-left:187pt;margin-top:8.2pt;width:203.25pt;height:20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6+AEAANADAAAOAAAAZHJzL2Uyb0RvYy54bWysU9tu2zAMfR+wfxD0vjh2kyYz4hRdiw4D&#10;um5A2w+QZdkWZosapcTOvn6UnKbZ+jbsRRAvOjyHpDZXY9+xvUKnwRQ8nc05U0ZCpU1T8Oenuw9r&#10;zpwXphIdGFXwg3L8avv+3Wawucqgha5SyAjEuHywBW+9t3mSONmqXrgZWGUoWAP2wpOJTVKhGAi9&#10;75JsPr9MBsDKIkjlHHlvpyDfRvy6VtJ/q2unPOsKTtx8PDGeZTiT7UbkDQrbanmkIf6BRS+0oaIn&#10;qFvhBduhfgPVa4ngoPYzCX0Cda2lihpITTr/S81jK6yKWqg5zp7a5P4frHzYf0emq4JfpJwZ0dOM&#10;ntTo2ScYWboK/Rmsyynt0VKiH8lPc45anb0H+cMxAzetMI26RoShVaIifml4mZw9nXBcACmHr1BR&#10;HbHzEIHGGvvQPGoHI3Sa0+E0m8BFkjNbrtNsteRMUiy7vFgvsmWsIfKX5xad/6ygZ+FScKThR3ix&#10;v3c+0BH5S0qoZuBOd11cgM784aDE4In0A+OJux/LMXYqagvSSqgOpAdhWiv6BnRpAX9xNtBKFdz9&#10;3AlUnHVfDPXkY7pYhB2MxmK5ysjA80h5HhFGElTBPWfT9cZPe7uzqJuWKk1TMHBNfax1VPjK6kif&#10;1iYKP6542MtzO2a9fsTtbwAAAP//AwBQSwMEFAAGAAgAAAAhAAymiZ3fAAAACgEAAA8AAABkcnMv&#10;ZG93bnJldi54bWxMj81OwzAQhO9IfQdrK3Gjdmn6l8apEIgrqAUq9ebG2yRqvI5itwlvz3KC42hG&#10;M99k28E14oZdqD1pmE4UCKTC25pKDZ8frw8rECEasqbxhBq+McA2H91lJrW+px3e9rEUXEIhNRqq&#10;GNtUylBU6EyY+BaJvbPvnIksu1LazvRc7hr5qNRCOlMTL1SmxecKi8v+6jR8vZ2Ph0S9ly9u3vZ+&#10;UJLcWmp9Px6eNiAiDvEvDL/4jA45M538lWwQjYbZMuEvkY1FAoIDy5WagzhpSGbTNcg8k/8v5D8A&#10;AAD//wMAUEsBAi0AFAAGAAgAAAAhALaDOJL+AAAA4QEAABMAAAAAAAAAAAAAAAAAAAAAAFtDb250&#10;ZW50X1R5cGVzXS54bWxQSwECLQAUAAYACAAAACEAOP0h/9YAAACUAQAACwAAAAAAAAAAAAAAAAAv&#10;AQAAX3JlbHMvLnJlbHNQSwECLQAUAAYACAAAACEA0Kv1uvgBAADQAwAADgAAAAAAAAAAAAAAAAAu&#10;AgAAZHJzL2Uyb0RvYy54bWxQSwECLQAUAAYACAAAACEADKaJnd8AAAAKAQAADwAAAAAAAAAAAAAA&#10;AABSBAAAZHJzL2Rvd25yZXYueG1sUEsFBgAAAAAEAAQA8wAAAF4FAAAAAA==&#10;" filled="f" stroked="f">
                <v:textbox>
                  <w:txbxContent>
                    <w:p w14:paraId="55036863" w14:textId="77777777" w:rsidR="00F81097" w:rsidRPr="00201262" w:rsidRDefault="00F81097" w:rsidP="00164921">
                      <w:pPr>
                        <w:pStyle w:val="p12"/>
                        <w:spacing w:line="-300" w:lineRule="auto"/>
                        <w:ind w:left="144"/>
                        <w:rPr>
                          <w:rFonts w:ascii="Arial" w:hAnsi="Arial" w:cs="Arial"/>
                        </w:rPr>
                      </w:pPr>
                      <w:r w:rsidRPr="00201262">
                        <w:rPr>
                          <w:rFonts w:ascii="Arial" w:hAnsi="Arial" w:cs="Arial"/>
                        </w:rPr>
                        <w:t>City of Nolanville</w:t>
                      </w:r>
                    </w:p>
                    <w:p w14:paraId="7EC87B3F" w14:textId="77777777" w:rsidR="00F81097" w:rsidRPr="00201262" w:rsidRDefault="00F81097" w:rsidP="00164921">
                      <w:pPr>
                        <w:pStyle w:val="p7"/>
                        <w:spacing w:line="-300" w:lineRule="auto"/>
                        <w:rPr>
                          <w:rFonts w:ascii="Arial" w:hAnsi="Arial" w:cs="Arial"/>
                        </w:rPr>
                      </w:pPr>
                      <w:r w:rsidRPr="00201262">
                        <w:rPr>
                          <w:rFonts w:ascii="Arial" w:hAnsi="Arial" w:cs="Arial"/>
                        </w:rPr>
                        <w:t>City of Rogers</w:t>
                      </w:r>
                    </w:p>
                    <w:p w14:paraId="6C2D258E"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 xml:space="preserve">Village of Salado </w:t>
                      </w:r>
                    </w:p>
                    <w:p w14:paraId="1B06BA97"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 xml:space="preserve">City of Temple </w:t>
                      </w:r>
                    </w:p>
                    <w:p w14:paraId="6C30EC06"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City of Troy</w:t>
                      </w:r>
                    </w:p>
                    <w:p w14:paraId="2BDB92B9" w14:textId="77777777" w:rsidR="00F81097" w:rsidRPr="00201262" w:rsidRDefault="00F81097" w:rsidP="00392486">
                      <w:pPr>
                        <w:pStyle w:val="p7"/>
                        <w:spacing w:line="-300" w:lineRule="auto"/>
                        <w:rPr>
                          <w:rFonts w:ascii="Arial" w:hAnsi="Arial" w:cs="Arial"/>
                        </w:rPr>
                      </w:pPr>
                      <w:r w:rsidRPr="00201262">
                        <w:rPr>
                          <w:rFonts w:ascii="Arial" w:hAnsi="Arial" w:cs="Arial"/>
                        </w:rPr>
                        <w:t>Fort Hood</w:t>
                      </w:r>
                    </w:p>
                    <w:p w14:paraId="21989674" w14:textId="77777777" w:rsidR="00F81097" w:rsidRPr="00201262" w:rsidRDefault="00F81097" w:rsidP="00392486">
                      <w:pPr>
                        <w:pStyle w:val="p7"/>
                        <w:spacing w:line="-300" w:lineRule="auto"/>
                        <w:rPr>
                          <w:rFonts w:ascii="Arial" w:hAnsi="Arial" w:cs="Arial"/>
                        </w:rPr>
                      </w:pPr>
                      <w:r w:rsidRPr="00201262">
                        <w:rPr>
                          <w:rFonts w:ascii="Arial" w:hAnsi="Arial" w:cs="Arial"/>
                        </w:rPr>
                        <w:t xml:space="preserve">Hill Country Transit District </w:t>
                      </w:r>
                    </w:p>
                    <w:p w14:paraId="75D0B269" w14:textId="77777777" w:rsidR="00F81097" w:rsidRPr="00201262" w:rsidRDefault="00F81097" w:rsidP="00392486">
                      <w:pPr>
                        <w:pStyle w:val="p7"/>
                        <w:spacing w:line="-300" w:lineRule="auto"/>
                        <w:rPr>
                          <w:rFonts w:ascii="Arial" w:hAnsi="Arial" w:cs="Arial"/>
                        </w:rPr>
                      </w:pPr>
                      <w:r w:rsidRPr="00201262">
                        <w:rPr>
                          <w:rFonts w:ascii="Arial" w:hAnsi="Arial" w:cs="Arial"/>
                        </w:rPr>
                        <w:t>TxDOT - Waco District</w:t>
                      </w:r>
                    </w:p>
                    <w:p w14:paraId="625950EA" w14:textId="77777777" w:rsidR="00F81097" w:rsidRPr="00201262" w:rsidRDefault="00F81097" w:rsidP="00392486">
                      <w:pPr>
                        <w:pStyle w:val="p7"/>
                        <w:spacing w:line="-300" w:lineRule="auto"/>
                        <w:rPr>
                          <w:rFonts w:ascii="Arial" w:hAnsi="Arial" w:cs="Arial"/>
                        </w:rPr>
                      </w:pPr>
                      <w:r w:rsidRPr="00201262">
                        <w:rPr>
                          <w:rFonts w:ascii="Arial" w:hAnsi="Arial" w:cs="Arial"/>
                        </w:rPr>
                        <w:t xml:space="preserve">TxDOT - Brownwood District </w:t>
                      </w:r>
                      <w:r w:rsidRPr="00201262">
                        <w:rPr>
                          <w:rFonts w:ascii="Arial" w:hAnsi="Arial" w:cs="Arial"/>
                        </w:rPr>
                        <w:tab/>
                      </w:r>
                    </w:p>
                    <w:p w14:paraId="17821B12" w14:textId="77777777" w:rsidR="00F81097" w:rsidRPr="00201262" w:rsidRDefault="00F81097" w:rsidP="00164921">
                      <w:pPr>
                        <w:pStyle w:val="p7"/>
                        <w:spacing w:line="-300" w:lineRule="auto"/>
                        <w:rPr>
                          <w:rFonts w:ascii="Arial" w:hAnsi="Arial" w:cs="Arial"/>
                        </w:rPr>
                      </w:pPr>
                      <w:r w:rsidRPr="00201262">
                        <w:rPr>
                          <w:rFonts w:ascii="Arial" w:hAnsi="Arial" w:cs="Arial"/>
                        </w:rPr>
                        <w:t>Federal Highway Administration</w:t>
                      </w:r>
                      <w:r w:rsidRPr="00201262">
                        <w:rPr>
                          <w:rFonts w:ascii="Arial" w:hAnsi="Arial" w:cs="Arial"/>
                        </w:rPr>
                        <w:tab/>
                      </w:r>
                    </w:p>
                    <w:p w14:paraId="755530E4" w14:textId="77777777" w:rsidR="00F81097" w:rsidRPr="00201262" w:rsidRDefault="00F81097" w:rsidP="00164921">
                      <w:pPr>
                        <w:rPr>
                          <w:rFonts w:ascii="Arial" w:hAnsi="Arial" w:cs="Arial"/>
                        </w:rPr>
                      </w:pPr>
                      <w:r w:rsidRPr="00201262">
                        <w:rPr>
                          <w:rFonts w:ascii="Arial" w:hAnsi="Arial" w:cs="Arial"/>
                        </w:rPr>
                        <w:t>Federal Transit Administration</w:t>
                      </w:r>
                    </w:p>
                  </w:txbxContent>
                </v:textbox>
              </v:shape>
            </w:pict>
          </mc:Fallback>
        </mc:AlternateContent>
      </w:r>
      <w:r w:rsidRPr="00225C82">
        <w:rPr>
          <w:rFonts w:ascii="Arial" w:hAnsi="Arial" w:cs="Arial"/>
          <w:noProof/>
        </w:rPr>
        <mc:AlternateContent>
          <mc:Choice Requires="wps">
            <w:drawing>
              <wp:anchor distT="0" distB="0" distL="114300" distR="114300" simplePos="0" relativeHeight="251653120" behindDoc="0" locked="0" layoutInCell="1" allowOverlap="1" wp14:anchorId="679A9DE7" wp14:editId="31A8A5D9">
                <wp:simplePos x="0" y="0"/>
                <wp:positionH relativeFrom="column">
                  <wp:posOffset>-73025</wp:posOffset>
                </wp:positionH>
                <wp:positionV relativeFrom="paragraph">
                  <wp:posOffset>113665</wp:posOffset>
                </wp:positionV>
                <wp:extent cx="2628900" cy="2303145"/>
                <wp:effectExtent l="0" t="1905"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611A" w14:textId="77777777" w:rsidR="00F81097" w:rsidRPr="00201262" w:rsidRDefault="00F81097" w:rsidP="00392486">
                            <w:pPr>
                              <w:pStyle w:val="c9"/>
                              <w:tabs>
                                <w:tab w:val="left" w:pos="720"/>
                              </w:tabs>
                              <w:jc w:val="left"/>
                              <w:rPr>
                                <w:rFonts w:ascii="Arial" w:hAnsi="Arial" w:cs="Arial"/>
                              </w:rPr>
                            </w:pPr>
                            <w:r w:rsidRPr="00201262">
                              <w:rPr>
                                <w:rFonts w:ascii="Arial" w:hAnsi="Arial" w:cs="Arial"/>
                              </w:rPr>
                              <w:t>Bell County</w:t>
                            </w:r>
                          </w:p>
                          <w:p w14:paraId="5F2C0965" w14:textId="77777777" w:rsidR="00F81097" w:rsidRPr="00201262" w:rsidRDefault="00F81097" w:rsidP="00392486">
                            <w:pPr>
                              <w:pStyle w:val="c9"/>
                              <w:tabs>
                                <w:tab w:val="left" w:pos="720"/>
                              </w:tabs>
                              <w:jc w:val="left"/>
                              <w:rPr>
                                <w:rFonts w:ascii="Arial" w:hAnsi="Arial" w:cs="Arial"/>
                              </w:rPr>
                            </w:pPr>
                            <w:r w:rsidRPr="00201262">
                              <w:rPr>
                                <w:rFonts w:ascii="Arial" w:hAnsi="Arial" w:cs="Arial"/>
                              </w:rPr>
                              <w:t>Coryell County</w:t>
                            </w:r>
                            <w:r w:rsidRPr="00201262">
                              <w:rPr>
                                <w:rFonts w:ascii="Arial" w:hAnsi="Arial" w:cs="Arial"/>
                              </w:rPr>
                              <w:tab/>
                            </w:r>
                            <w:r w:rsidRPr="00201262">
                              <w:rPr>
                                <w:rFonts w:ascii="Arial" w:hAnsi="Arial" w:cs="Arial"/>
                              </w:rPr>
                              <w:tab/>
                            </w:r>
                            <w:r w:rsidRPr="00201262">
                              <w:rPr>
                                <w:rFonts w:ascii="Arial" w:hAnsi="Arial" w:cs="Arial"/>
                              </w:rPr>
                              <w:tab/>
                            </w:r>
                          </w:p>
                          <w:p w14:paraId="3771578F"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Lampasas County</w:t>
                            </w:r>
                            <w:r w:rsidRPr="00201262">
                              <w:rPr>
                                <w:rFonts w:ascii="Arial" w:hAnsi="Arial" w:cs="Arial"/>
                              </w:rPr>
                              <w:tab/>
                            </w:r>
                            <w:r w:rsidRPr="00201262">
                              <w:rPr>
                                <w:rFonts w:ascii="Arial" w:hAnsi="Arial" w:cs="Arial"/>
                              </w:rPr>
                              <w:tab/>
                            </w:r>
                            <w:r w:rsidRPr="00201262">
                              <w:rPr>
                                <w:rFonts w:ascii="Arial" w:hAnsi="Arial" w:cs="Arial"/>
                              </w:rPr>
                              <w:tab/>
                            </w:r>
                          </w:p>
                          <w:p w14:paraId="1238EA0F"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 xml:space="preserve">City of Bartlett </w:t>
                            </w:r>
                          </w:p>
                          <w:p w14:paraId="2C780483"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City of Belton</w:t>
                            </w:r>
                            <w:r w:rsidRPr="00201262">
                              <w:rPr>
                                <w:rFonts w:ascii="Arial" w:hAnsi="Arial" w:cs="Arial"/>
                              </w:rPr>
                              <w:tab/>
                            </w:r>
                          </w:p>
                          <w:p w14:paraId="1351DEDF"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 xml:space="preserve">City of Copperas Cove </w:t>
                            </w:r>
                          </w:p>
                          <w:p w14:paraId="46DFDD37" w14:textId="77777777" w:rsidR="00F81097" w:rsidRPr="00201262" w:rsidRDefault="00F81097" w:rsidP="00392486">
                            <w:pPr>
                              <w:pStyle w:val="p7"/>
                              <w:spacing w:line="-300" w:lineRule="auto"/>
                              <w:rPr>
                                <w:rFonts w:ascii="Arial" w:hAnsi="Arial" w:cs="Arial"/>
                              </w:rPr>
                            </w:pPr>
                            <w:r w:rsidRPr="00201262">
                              <w:rPr>
                                <w:rFonts w:ascii="Arial" w:hAnsi="Arial" w:cs="Arial"/>
                              </w:rPr>
                              <w:t xml:space="preserve">City of Harker Heights </w:t>
                            </w:r>
                          </w:p>
                          <w:p w14:paraId="15365668" w14:textId="77777777" w:rsidR="00F81097" w:rsidRPr="00201262" w:rsidRDefault="00F81097" w:rsidP="00392486">
                            <w:pPr>
                              <w:pStyle w:val="p7"/>
                              <w:spacing w:line="-300" w:lineRule="auto"/>
                              <w:rPr>
                                <w:rFonts w:ascii="Arial" w:hAnsi="Arial" w:cs="Arial"/>
                              </w:rPr>
                            </w:pPr>
                            <w:r w:rsidRPr="00201262">
                              <w:rPr>
                                <w:rFonts w:ascii="Arial" w:hAnsi="Arial" w:cs="Arial"/>
                              </w:rPr>
                              <w:t>City of Holland</w:t>
                            </w:r>
                          </w:p>
                          <w:p w14:paraId="609D9BEF" w14:textId="77777777" w:rsidR="00F81097" w:rsidRPr="00201262" w:rsidRDefault="00F81097" w:rsidP="00164921">
                            <w:pPr>
                              <w:pStyle w:val="p12"/>
                              <w:spacing w:line="-300" w:lineRule="auto"/>
                              <w:ind w:left="144"/>
                              <w:rPr>
                                <w:rFonts w:ascii="Arial" w:hAnsi="Arial" w:cs="Arial"/>
                              </w:rPr>
                            </w:pPr>
                            <w:r w:rsidRPr="00201262">
                              <w:rPr>
                                <w:rFonts w:ascii="Arial" w:hAnsi="Arial" w:cs="Arial"/>
                              </w:rPr>
                              <w:t>City of Kempner</w:t>
                            </w:r>
                          </w:p>
                          <w:p w14:paraId="19741CF5" w14:textId="77777777" w:rsidR="00F81097" w:rsidRPr="00201262" w:rsidRDefault="00F81097" w:rsidP="00164921">
                            <w:pPr>
                              <w:pStyle w:val="c9"/>
                              <w:tabs>
                                <w:tab w:val="left" w:pos="720"/>
                              </w:tabs>
                              <w:jc w:val="left"/>
                              <w:rPr>
                                <w:rFonts w:ascii="Arial" w:hAnsi="Arial" w:cs="Arial"/>
                              </w:rPr>
                            </w:pPr>
                            <w:r w:rsidRPr="00201262">
                              <w:rPr>
                                <w:rFonts w:ascii="Arial" w:hAnsi="Arial" w:cs="Arial"/>
                              </w:rPr>
                              <w:t>City of Killeen</w:t>
                            </w:r>
                          </w:p>
                          <w:p w14:paraId="1687A385" w14:textId="77777777" w:rsidR="00F81097" w:rsidRDefault="00F81097" w:rsidP="00392486">
                            <w:pPr>
                              <w:pStyle w:val="p12"/>
                              <w:spacing w:line="-300" w:lineRule="auto"/>
                              <w:ind w:left="144"/>
                              <w:rPr>
                                <w:rFonts w:ascii="Arial" w:hAnsi="Arial" w:cs="Arial"/>
                              </w:rPr>
                            </w:pPr>
                            <w:r w:rsidRPr="00201262">
                              <w:rPr>
                                <w:rFonts w:ascii="Arial" w:hAnsi="Arial" w:cs="Arial"/>
                              </w:rPr>
                              <w:t>City of Little River/Academy</w:t>
                            </w:r>
                          </w:p>
                          <w:p w14:paraId="6C98E7DA" w14:textId="77777777" w:rsidR="00F81097" w:rsidRPr="00A07700" w:rsidRDefault="00F81097" w:rsidP="00A07700">
                            <w:pPr>
                              <w:pStyle w:val="p12"/>
                              <w:ind w:left="144"/>
                              <w:rPr>
                                <w:rFonts w:ascii="Arial" w:hAnsi="Arial" w:cs="Arial"/>
                              </w:rPr>
                            </w:pPr>
                            <w:r w:rsidRPr="00A07700">
                              <w:rPr>
                                <w:rFonts w:ascii="Arial" w:hAnsi="Arial" w:cs="Arial"/>
                              </w:rPr>
                              <w:t>City of Morgan’s Point Resort</w:t>
                            </w:r>
                          </w:p>
                          <w:p w14:paraId="41037B6C" w14:textId="77777777" w:rsidR="00F81097" w:rsidRPr="00AA3C7C" w:rsidRDefault="00F81097" w:rsidP="00392486">
                            <w:pPr>
                              <w:pStyle w:val="p12"/>
                              <w:spacing w:line="-300" w:lineRule="auto"/>
                              <w:ind w:left="144"/>
                            </w:pPr>
                            <w:r w:rsidRPr="00201262">
                              <w:rPr>
                                <w:rFonts w:ascii="Arial" w:hAnsi="Arial" w:cs="Arial"/>
                              </w:rPr>
                              <w:tab/>
                            </w:r>
                            <w:r w:rsidRPr="00AA3C7C">
                              <w:tab/>
                            </w:r>
                          </w:p>
                          <w:p w14:paraId="3DA2C75C" w14:textId="77777777" w:rsidR="00F81097" w:rsidRDefault="00F81097" w:rsidP="00164921">
                            <w:pPr>
                              <w:pStyle w:val="p12"/>
                              <w:spacing w:line="-300" w:lineRule="auto"/>
                              <w:ind w:left="144"/>
                            </w:pPr>
                            <w:r>
                              <w:tab/>
                            </w:r>
                            <w:r>
                              <w:tab/>
                            </w:r>
                          </w:p>
                          <w:p w14:paraId="28C6E832" w14:textId="77777777" w:rsidR="00F81097" w:rsidRDefault="00F81097" w:rsidP="00392486">
                            <w:pPr>
                              <w:pStyle w:val="p7"/>
                              <w:spacing w:line="-300" w:lineRule="auto"/>
                            </w:pPr>
                            <w:r>
                              <w:tab/>
                            </w:r>
                            <w:r>
                              <w:tab/>
                            </w:r>
                          </w:p>
                          <w:p w14:paraId="71C67C7C" w14:textId="77777777" w:rsidR="00F81097" w:rsidRDefault="00F81097" w:rsidP="00392486">
                            <w:pPr>
                              <w:pStyle w:val="p7"/>
                              <w:spacing w:line="-300" w:lineRule="auto"/>
                            </w:pPr>
                            <w:r>
                              <w:tab/>
                            </w:r>
                            <w:r>
                              <w:tab/>
                            </w:r>
                          </w:p>
                          <w:p w14:paraId="66A29555" w14:textId="77777777" w:rsidR="00F81097" w:rsidRDefault="00F81097" w:rsidP="00392486">
                            <w:pPr>
                              <w:pStyle w:val="p7"/>
                              <w:spacing w:line="-300" w:lineRule="auto"/>
                            </w:pPr>
                            <w:r>
                              <w:tab/>
                            </w:r>
                          </w:p>
                          <w:p w14:paraId="0647DA7D" w14:textId="77777777" w:rsidR="00F81097" w:rsidRDefault="00F81097" w:rsidP="00392486">
                            <w:r w:rsidRPr="00AA3C7C">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A9DE7" id="Text Box 16" o:spid="_x0000_s1030" type="#_x0000_t202" style="position:absolute;margin-left:-5.75pt;margin-top:8.95pt;width:207pt;height:18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7t9wEAANADAAAOAAAAZHJzL2Uyb0RvYy54bWysU9tu2zAMfR+wfxD0vviSNGuNOEXXosOA&#10;7gK0+wBZlm1htqhRSuzs60fJSZZtb8NeBPGiw8NDanM7DT3bK3QaTMmzRcqZMhJqbdqSf315fHPN&#10;mfPC1KIHo0p+UI7fbl+/2oy2UDl00NcKGYEYV4y25J33tkgSJzs1CLcAqwwFG8BBeDKxTWoUI6EP&#10;fZKn6ToZAWuLIJVz5H2Yg3wb8ZtGSf+5aZzyrC85cfPxxHhW4Uy2G1G0KGyn5ZGG+AcWg9CGip6h&#10;HoQXbIf6L6hBSwQHjV9IGBJoGi1V7IG6ydI/unnuhFWxFxLH2bNM7v/Byk/7L8h0XfIlyWPEQDN6&#10;UZNn72Bi2TroM1pXUNqzpUQ/kZ/mHHt19gnkN8cM3HfCtOoOEcZOiZr4ZeFlcvF0xnEBpBo/Qk11&#10;xM5DBJoaHIJ4JAcjdCJyOM8mcJHkzNf59U1KIUmxfJkus9VVrCGK03OLzr9XMLBwKTnS8CO82D85&#10;H+iI4pQSqhl41H0fF6A3vzkoMXgi/cB45u6naopK5SdVKqgP1A/CvFb0DejSAf7gbKSVKrn7vhOo&#10;OOs/GNLkJlutwg5GY3X1NicDLyPVZUQYSVAl95zN13s/7+3Oom47qjRPwcAd6djo2GEQfGZ1pE9r&#10;Exs/rnjYy0s7Zv36iNufAAAA//8DAFBLAwQUAAYACAAAACEAQryas94AAAAKAQAADwAAAGRycy9k&#10;b3ducmV2LnhtbEyPTU/DMAyG70j7D5EncduSjn2WphMCcQVtbJO4ZY3XVjRO1WRr+feYExzt99Hr&#10;x9l2cI24YRdqTxqSqQKBVHhbU6nh8PE6WYMI0ZA1jSfU8I0BtvnoLjOp9T3t8LaPpeASCqnRUMXY&#10;plKGokJnwtS3SJxdfOdM5LErpe1Mz+WukTOlltKZmvhCZVp8rrD42l+dhuPb5fM0V+/li1u0vR+U&#10;JLeRWt+Ph6dHEBGH+AfDrz6rQ85OZ38lG0SjYZIkC0Y5WG1AMDBXM16cNTys1RJknsn/L+Q/AAAA&#10;//8DAFBLAQItABQABgAIAAAAIQC2gziS/gAAAOEBAAATAAAAAAAAAAAAAAAAAAAAAABbQ29udGVu&#10;dF9UeXBlc10ueG1sUEsBAi0AFAAGAAgAAAAhADj9If/WAAAAlAEAAAsAAAAAAAAAAAAAAAAALwEA&#10;AF9yZWxzLy5yZWxzUEsBAi0AFAAGAAgAAAAhAOe0ru33AQAA0AMAAA4AAAAAAAAAAAAAAAAALgIA&#10;AGRycy9lMm9Eb2MueG1sUEsBAi0AFAAGAAgAAAAhAEK8mrPeAAAACgEAAA8AAAAAAAAAAAAAAAAA&#10;UQQAAGRycy9kb3ducmV2LnhtbFBLBQYAAAAABAAEAPMAAABcBQAAAAA=&#10;" filled="f" stroked="f">
                <v:textbox>
                  <w:txbxContent>
                    <w:p w14:paraId="4EBA611A" w14:textId="77777777" w:rsidR="00F81097" w:rsidRPr="00201262" w:rsidRDefault="00F81097" w:rsidP="00392486">
                      <w:pPr>
                        <w:pStyle w:val="c9"/>
                        <w:tabs>
                          <w:tab w:val="left" w:pos="720"/>
                        </w:tabs>
                        <w:jc w:val="left"/>
                        <w:rPr>
                          <w:rFonts w:ascii="Arial" w:hAnsi="Arial" w:cs="Arial"/>
                        </w:rPr>
                      </w:pPr>
                      <w:r w:rsidRPr="00201262">
                        <w:rPr>
                          <w:rFonts w:ascii="Arial" w:hAnsi="Arial" w:cs="Arial"/>
                        </w:rPr>
                        <w:t>Bell County</w:t>
                      </w:r>
                    </w:p>
                    <w:p w14:paraId="5F2C0965" w14:textId="77777777" w:rsidR="00F81097" w:rsidRPr="00201262" w:rsidRDefault="00F81097" w:rsidP="00392486">
                      <w:pPr>
                        <w:pStyle w:val="c9"/>
                        <w:tabs>
                          <w:tab w:val="left" w:pos="720"/>
                        </w:tabs>
                        <w:jc w:val="left"/>
                        <w:rPr>
                          <w:rFonts w:ascii="Arial" w:hAnsi="Arial" w:cs="Arial"/>
                        </w:rPr>
                      </w:pPr>
                      <w:r w:rsidRPr="00201262">
                        <w:rPr>
                          <w:rFonts w:ascii="Arial" w:hAnsi="Arial" w:cs="Arial"/>
                        </w:rPr>
                        <w:t>Coryell County</w:t>
                      </w:r>
                      <w:r w:rsidRPr="00201262">
                        <w:rPr>
                          <w:rFonts w:ascii="Arial" w:hAnsi="Arial" w:cs="Arial"/>
                        </w:rPr>
                        <w:tab/>
                      </w:r>
                      <w:r w:rsidRPr="00201262">
                        <w:rPr>
                          <w:rFonts w:ascii="Arial" w:hAnsi="Arial" w:cs="Arial"/>
                        </w:rPr>
                        <w:tab/>
                      </w:r>
                      <w:r w:rsidRPr="00201262">
                        <w:rPr>
                          <w:rFonts w:ascii="Arial" w:hAnsi="Arial" w:cs="Arial"/>
                        </w:rPr>
                        <w:tab/>
                      </w:r>
                    </w:p>
                    <w:p w14:paraId="3771578F"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Lampasas County</w:t>
                      </w:r>
                      <w:r w:rsidRPr="00201262">
                        <w:rPr>
                          <w:rFonts w:ascii="Arial" w:hAnsi="Arial" w:cs="Arial"/>
                        </w:rPr>
                        <w:tab/>
                      </w:r>
                      <w:r w:rsidRPr="00201262">
                        <w:rPr>
                          <w:rFonts w:ascii="Arial" w:hAnsi="Arial" w:cs="Arial"/>
                        </w:rPr>
                        <w:tab/>
                      </w:r>
                      <w:r w:rsidRPr="00201262">
                        <w:rPr>
                          <w:rFonts w:ascii="Arial" w:hAnsi="Arial" w:cs="Arial"/>
                        </w:rPr>
                        <w:tab/>
                      </w:r>
                    </w:p>
                    <w:p w14:paraId="1238EA0F"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 xml:space="preserve">City of Bartlett </w:t>
                      </w:r>
                    </w:p>
                    <w:p w14:paraId="2C780483"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City of Belton</w:t>
                      </w:r>
                      <w:r w:rsidRPr="00201262">
                        <w:rPr>
                          <w:rFonts w:ascii="Arial" w:hAnsi="Arial" w:cs="Arial"/>
                        </w:rPr>
                        <w:tab/>
                      </w:r>
                    </w:p>
                    <w:p w14:paraId="1351DEDF" w14:textId="77777777" w:rsidR="00F81097" w:rsidRPr="00201262" w:rsidRDefault="00F81097" w:rsidP="00392486">
                      <w:pPr>
                        <w:pStyle w:val="p12"/>
                        <w:spacing w:line="-300" w:lineRule="auto"/>
                        <w:ind w:left="144"/>
                        <w:rPr>
                          <w:rFonts w:ascii="Arial" w:hAnsi="Arial" w:cs="Arial"/>
                        </w:rPr>
                      </w:pPr>
                      <w:r w:rsidRPr="00201262">
                        <w:rPr>
                          <w:rFonts w:ascii="Arial" w:hAnsi="Arial" w:cs="Arial"/>
                        </w:rPr>
                        <w:t xml:space="preserve">City of Copperas Cove </w:t>
                      </w:r>
                    </w:p>
                    <w:p w14:paraId="46DFDD37" w14:textId="77777777" w:rsidR="00F81097" w:rsidRPr="00201262" w:rsidRDefault="00F81097" w:rsidP="00392486">
                      <w:pPr>
                        <w:pStyle w:val="p7"/>
                        <w:spacing w:line="-300" w:lineRule="auto"/>
                        <w:rPr>
                          <w:rFonts w:ascii="Arial" w:hAnsi="Arial" w:cs="Arial"/>
                        </w:rPr>
                      </w:pPr>
                      <w:r w:rsidRPr="00201262">
                        <w:rPr>
                          <w:rFonts w:ascii="Arial" w:hAnsi="Arial" w:cs="Arial"/>
                        </w:rPr>
                        <w:t xml:space="preserve">City of Harker Heights </w:t>
                      </w:r>
                    </w:p>
                    <w:p w14:paraId="15365668" w14:textId="77777777" w:rsidR="00F81097" w:rsidRPr="00201262" w:rsidRDefault="00F81097" w:rsidP="00392486">
                      <w:pPr>
                        <w:pStyle w:val="p7"/>
                        <w:spacing w:line="-300" w:lineRule="auto"/>
                        <w:rPr>
                          <w:rFonts w:ascii="Arial" w:hAnsi="Arial" w:cs="Arial"/>
                        </w:rPr>
                      </w:pPr>
                      <w:r w:rsidRPr="00201262">
                        <w:rPr>
                          <w:rFonts w:ascii="Arial" w:hAnsi="Arial" w:cs="Arial"/>
                        </w:rPr>
                        <w:t>City of Holland</w:t>
                      </w:r>
                    </w:p>
                    <w:p w14:paraId="609D9BEF" w14:textId="77777777" w:rsidR="00F81097" w:rsidRPr="00201262" w:rsidRDefault="00F81097" w:rsidP="00164921">
                      <w:pPr>
                        <w:pStyle w:val="p12"/>
                        <w:spacing w:line="-300" w:lineRule="auto"/>
                        <w:ind w:left="144"/>
                        <w:rPr>
                          <w:rFonts w:ascii="Arial" w:hAnsi="Arial" w:cs="Arial"/>
                        </w:rPr>
                      </w:pPr>
                      <w:r w:rsidRPr="00201262">
                        <w:rPr>
                          <w:rFonts w:ascii="Arial" w:hAnsi="Arial" w:cs="Arial"/>
                        </w:rPr>
                        <w:t>City of Kempner</w:t>
                      </w:r>
                    </w:p>
                    <w:p w14:paraId="19741CF5" w14:textId="77777777" w:rsidR="00F81097" w:rsidRPr="00201262" w:rsidRDefault="00F81097" w:rsidP="00164921">
                      <w:pPr>
                        <w:pStyle w:val="c9"/>
                        <w:tabs>
                          <w:tab w:val="left" w:pos="720"/>
                        </w:tabs>
                        <w:jc w:val="left"/>
                        <w:rPr>
                          <w:rFonts w:ascii="Arial" w:hAnsi="Arial" w:cs="Arial"/>
                        </w:rPr>
                      </w:pPr>
                      <w:r w:rsidRPr="00201262">
                        <w:rPr>
                          <w:rFonts w:ascii="Arial" w:hAnsi="Arial" w:cs="Arial"/>
                        </w:rPr>
                        <w:t>City of Killeen</w:t>
                      </w:r>
                    </w:p>
                    <w:p w14:paraId="1687A385" w14:textId="77777777" w:rsidR="00F81097" w:rsidRDefault="00F81097" w:rsidP="00392486">
                      <w:pPr>
                        <w:pStyle w:val="p12"/>
                        <w:spacing w:line="-300" w:lineRule="auto"/>
                        <w:ind w:left="144"/>
                        <w:rPr>
                          <w:rFonts w:ascii="Arial" w:hAnsi="Arial" w:cs="Arial"/>
                        </w:rPr>
                      </w:pPr>
                      <w:r w:rsidRPr="00201262">
                        <w:rPr>
                          <w:rFonts w:ascii="Arial" w:hAnsi="Arial" w:cs="Arial"/>
                        </w:rPr>
                        <w:t>City of Little River/Academy</w:t>
                      </w:r>
                    </w:p>
                    <w:p w14:paraId="6C98E7DA" w14:textId="77777777" w:rsidR="00F81097" w:rsidRPr="00A07700" w:rsidRDefault="00F81097" w:rsidP="00A07700">
                      <w:pPr>
                        <w:pStyle w:val="p12"/>
                        <w:ind w:left="144"/>
                        <w:rPr>
                          <w:rFonts w:ascii="Arial" w:hAnsi="Arial" w:cs="Arial"/>
                        </w:rPr>
                      </w:pPr>
                      <w:r w:rsidRPr="00A07700">
                        <w:rPr>
                          <w:rFonts w:ascii="Arial" w:hAnsi="Arial" w:cs="Arial"/>
                        </w:rPr>
                        <w:t>City of Morgan’s Point Resort</w:t>
                      </w:r>
                    </w:p>
                    <w:p w14:paraId="41037B6C" w14:textId="77777777" w:rsidR="00F81097" w:rsidRPr="00AA3C7C" w:rsidRDefault="00F81097" w:rsidP="00392486">
                      <w:pPr>
                        <w:pStyle w:val="p12"/>
                        <w:spacing w:line="-300" w:lineRule="auto"/>
                        <w:ind w:left="144"/>
                      </w:pPr>
                      <w:r w:rsidRPr="00201262">
                        <w:rPr>
                          <w:rFonts w:ascii="Arial" w:hAnsi="Arial" w:cs="Arial"/>
                        </w:rPr>
                        <w:tab/>
                      </w:r>
                      <w:r w:rsidRPr="00AA3C7C">
                        <w:tab/>
                      </w:r>
                    </w:p>
                    <w:p w14:paraId="3DA2C75C" w14:textId="77777777" w:rsidR="00F81097" w:rsidRDefault="00F81097" w:rsidP="00164921">
                      <w:pPr>
                        <w:pStyle w:val="p12"/>
                        <w:spacing w:line="-300" w:lineRule="auto"/>
                        <w:ind w:left="144"/>
                      </w:pPr>
                      <w:r>
                        <w:tab/>
                      </w:r>
                      <w:r>
                        <w:tab/>
                      </w:r>
                    </w:p>
                    <w:p w14:paraId="28C6E832" w14:textId="77777777" w:rsidR="00F81097" w:rsidRDefault="00F81097" w:rsidP="00392486">
                      <w:pPr>
                        <w:pStyle w:val="p7"/>
                        <w:spacing w:line="-300" w:lineRule="auto"/>
                      </w:pPr>
                      <w:r>
                        <w:tab/>
                      </w:r>
                      <w:r>
                        <w:tab/>
                      </w:r>
                    </w:p>
                    <w:p w14:paraId="71C67C7C" w14:textId="77777777" w:rsidR="00F81097" w:rsidRDefault="00F81097" w:rsidP="00392486">
                      <w:pPr>
                        <w:pStyle w:val="p7"/>
                        <w:spacing w:line="-300" w:lineRule="auto"/>
                      </w:pPr>
                      <w:r>
                        <w:tab/>
                      </w:r>
                      <w:r>
                        <w:tab/>
                      </w:r>
                    </w:p>
                    <w:p w14:paraId="66A29555" w14:textId="77777777" w:rsidR="00F81097" w:rsidRDefault="00F81097" w:rsidP="00392486">
                      <w:pPr>
                        <w:pStyle w:val="p7"/>
                        <w:spacing w:line="-300" w:lineRule="auto"/>
                      </w:pPr>
                      <w:r>
                        <w:tab/>
                      </w:r>
                    </w:p>
                    <w:p w14:paraId="0647DA7D" w14:textId="77777777" w:rsidR="00F81097" w:rsidRDefault="00F81097" w:rsidP="00392486">
                      <w:r w:rsidRPr="00AA3C7C">
                        <w:tab/>
                      </w:r>
                    </w:p>
                  </w:txbxContent>
                </v:textbox>
              </v:shape>
            </w:pict>
          </mc:Fallback>
        </mc:AlternateContent>
      </w:r>
      <w:r w:rsidR="00E47024" w:rsidRPr="00225C82">
        <w:rPr>
          <w:rFonts w:ascii="Arial" w:hAnsi="Arial" w:cs="Arial"/>
        </w:rPr>
        <w:tab/>
      </w:r>
      <w:r w:rsidR="00984D5A" w:rsidRPr="00225C82">
        <w:rPr>
          <w:rFonts w:ascii="Arial" w:hAnsi="Arial" w:cs="Arial"/>
        </w:rPr>
        <w:tab/>
      </w:r>
      <w:r w:rsidR="00984D5A" w:rsidRPr="00225C82">
        <w:rPr>
          <w:rFonts w:ascii="Arial" w:hAnsi="Arial" w:cs="Arial"/>
        </w:rPr>
        <w:tab/>
      </w:r>
      <w:r w:rsidR="00984D5A" w:rsidRPr="00225C82">
        <w:rPr>
          <w:rFonts w:ascii="Arial" w:hAnsi="Arial" w:cs="Arial"/>
        </w:rPr>
        <w:tab/>
      </w:r>
    </w:p>
    <w:p w14:paraId="3B9EC1F1" w14:textId="77777777" w:rsidR="00E47024" w:rsidRPr="00225C82" w:rsidRDefault="00E47024" w:rsidP="00E47024">
      <w:pPr>
        <w:pStyle w:val="p7"/>
        <w:tabs>
          <w:tab w:val="left" w:pos="1440"/>
          <w:tab w:val="left" w:pos="6180"/>
        </w:tabs>
        <w:spacing w:line="-300" w:lineRule="auto"/>
        <w:rPr>
          <w:rFonts w:ascii="Arial" w:hAnsi="Arial" w:cs="Arial"/>
        </w:rPr>
      </w:pPr>
      <w:r w:rsidRPr="00225C82">
        <w:rPr>
          <w:rFonts w:ascii="Arial" w:hAnsi="Arial" w:cs="Arial"/>
        </w:rPr>
        <w:tab/>
      </w:r>
    </w:p>
    <w:p w14:paraId="548311C4" w14:textId="77777777" w:rsidR="008644CB" w:rsidRPr="00225C82" w:rsidRDefault="00E47024" w:rsidP="008644CB">
      <w:pPr>
        <w:pStyle w:val="p7"/>
        <w:spacing w:line="-300" w:lineRule="auto"/>
        <w:rPr>
          <w:rFonts w:ascii="Arial" w:hAnsi="Arial" w:cs="Arial"/>
        </w:rPr>
      </w:pP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p>
    <w:p w14:paraId="434D7687" w14:textId="77777777" w:rsidR="008644CB" w:rsidRPr="00225C82" w:rsidRDefault="008644CB" w:rsidP="008644CB">
      <w:pPr>
        <w:pStyle w:val="p7"/>
        <w:spacing w:line="-300" w:lineRule="auto"/>
        <w:rPr>
          <w:rFonts w:ascii="Arial" w:hAnsi="Arial" w:cs="Arial"/>
        </w:rPr>
      </w:pP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p>
    <w:p w14:paraId="0DC8E938" w14:textId="77777777" w:rsidR="004966D3" w:rsidRPr="00225C82" w:rsidRDefault="008644CB" w:rsidP="009A0CB4">
      <w:pPr>
        <w:pStyle w:val="TOC3"/>
        <w:tabs>
          <w:tab w:val="right" w:leader="dot" w:pos="9400"/>
        </w:tabs>
        <w:ind w:left="0"/>
        <w:rPr>
          <w:rFonts w:ascii="Arial" w:hAnsi="Arial" w:cs="Arial"/>
          <w:sz w:val="24"/>
          <w:szCs w:val="24"/>
        </w:rPr>
      </w:pPr>
      <w:r w:rsidRPr="00225C82">
        <w:rPr>
          <w:rFonts w:ascii="Arial" w:hAnsi="Arial" w:cs="Arial"/>
          <w:sz w:val="24"/>
          <w:szCs w:val="24"/>
        </w:rPr>
        <w:br w:type="page"/>
      </w:r>
    </w:p>
    <w:sdt>
      <w:sdtPr>
        <w:rPr>
          <w:rFonts w:ascii="Arial" w:hAnsi="Arial" w:cs="Arial"/>
          <w:b w:val="0"/>
          <w:color w:val="auto"/>
          <w:sz w:val="24"/>
          <w:szCs w:val="24"/>
        </w:rPr>
        <w:id w:val="-1623832499"/>
        <w:docPartObj>
          <w:docPartGallery w:val="Table of Contents"/>
          <w:docPartUnique/>
        </w:docPartObj>
      </w:sdtPr>
      <w:sdtEndPr>
        <w:rPr>
          <w:bCs/>
          <w:noProof/>
        </w:rPr>
      </w:sdtEndPr>
      <w:sdtContent>
        <w:p w14:paraId="6FA7CA74" w14:textId="77777777" w:rsidR="004966D3" w:rsidRPr="00225C82" w:rsidRDefault="004966D3">
          <w:pPr>
            <w:pStyle w:val="TOCHeading"/>
            <w:rPr>
              <w:rFonts w:ascii="Arial" w:hAnsi="Arial" w:cs="Arial"/>
            </w:rPr>
          </w:pPr>
          <w:r w:rsidRPr="00225C82">
            <w:rPr>
              <w:rFonts w:ascii="Arial" w:hAnsi="Arial" w:cs="Arial"/>
            </w:rPr>
            <w:t>Contents</w:t>
          </w:r>
        </w:p>
        <w:p w14:paraId="196395C4" w14:textId="4C06103D" w:rsidR="00034498" w:rsidRDefault="004966D3">
          <w:pPr>
            <w:pStyle w:val="TOC1"/>
            <w:rPr>
              <w:rFonts w:asciiTheme="minorHAnsi" w:eastAsiaTheme="minorEastAsia" w:hAnsiTheme="minorHAnsi" w:cstheme="minorBidi"/>
              <w:noProof/>
            </w:rPr>
          </w:pPr>
          <w:r w:rsidRPr="00225C82">
            <w:rPr>
              <w:rFonts w:ascii="Arial" w:hAnsi="Arial" w:cs="Arial"/>
            </w:rPr>
            <w:fldChar w:fldCharType="begin"/>
          </w:r>
          <w:r w:rsidRPr="00225C82">
            <w:rPr>
              <w:rFonts w:ascii="Arial" w:hAnsi="Arial" w:cs="Arial"/>
            </w:rPr>
            <w:instrText xml:space="preserve"> TOC \o "1-3" \h \z \u </w:instrText>
          </w:r>
          <w:r w:rsidRPr="00225C82">
            <w:rPr>
              <w:rFonts w:ascii="Arial" w:hAnsi="Arial" w:cs="Arial"/>
            </w:rPr>
            <w:fldChar w:fldCharType="separate"/>
          </w:r>
          <w:hyperlink w:anchor="_Toc22560604" w:history="1">
            <w:r w:rsidR="00034498" w:rsidRPr="00176B74">
              <w:rPr>
                <w:rStyle w:val="Hyperlink"/>
                <w:rFonts w:cs="Arial"/>
                <w:noProof/>
              </w:rPr>
              <w:t>ACKNOWLEDGMENT</w:t>
            </w:r>
            <w:r w:rsidR="00034498">
              <w:rPr>
                <w:noProof/>
                <w:webHidden/>
              </w:rPr>
              <w:tab/>
            </w:r>
            <w:r w:rsidR="00034498">
              <w:rPr>
                <w:noProof/>
                <w:webHidden/>
              </w:rPr>
              <w:fldChar w:fldCharType="begin"/>
            </w:r>
            <w:r w:rsidR="00034498">
              <w:rPr>
                <w:noProof/>
                <w:webHidden/>
              </w:rPr>
              <w:instrText xml:space="preserve"> PAGEREF _Toc22560604 \h </w:instrText>
            </w:r>
            <w:r w:rsidR="00034498">
              <w:rPr>
                <w:noProof/>
                <w:webHidden/>
              </w:rPr>
            </w:r>
            <w:r w:rsidR="00034498">
              <w:rPr>
                <w:noProof/>
                <w:webHidden/>
              </w:rPr>
              <w:fldChar w:fldCharType="separate"/>
            </w:r>
            <w:r w:rsidR="007D00F2">
              <w:rPr>
                <w:noProof/>
                <w:webHidden/>
              </w:rPr>
              <w:t>2</w:t>
            </w:r>
            <w:r w:rsidR="00034498">
              <w:rPr>
                <w:noProof/>
                <w:webHidden/>
              </w:rPr>
              <w:fldChar w:fldCharType="end"/>
            </w:r>
          </w:hyperlink>
        </w:p>
        <w:p w14:paraId="1C755181" w14:textId="419A7C45" w:rsidR="00034498" w:rsidRDefault="00437CBD">
          <w:pPr>
            <w:pStyle w:val="TOC1"/>
            <w:rPr>
              <w:rFonts w:asciiTheme="minorHAnsi" w:eastAsiaTheme="minorEastAsia" w:hAnsiTheme="minorHAnsi" w:cstheme="minorBidi"/>
              <w:noProof/>
            </w:rPr>
          </w:pPr>
          <w:hyperlink w:anchor="_Toc22560605" w:history="1">
            <w:r w:rsidR="00034498" w:rsidRPr="00176B74">
              <w:rPr>
                <w:rStyle w:val="Hyperlink"/>
                <w:rFonts w:cs="Arial"/>
                <w:noProof/>
              </w:rPr>
              <w:t>INTRODUCTION</w:t>
            </w:r>
            <w:r w:rsidR="00034498">
              <w:rPr>
                <w:noProof/>
                <w:webHidden/>
              </w:rPr>
              <w:tab/>
            </w:r>
            <w:r w:rsidR="00034498">
              <w:rPr>
                <w:noProof/>
                <w:webHidden/>
              </w:rPr>
              <w:fldChar w:fldCharType="begin"/>
            </w:r>
            <w:r w:rsidR="00034498">
              <w:rPr>
                <w:noProof/>
                <w:webHidden/>
              </w:rPr>
              <w:instrText xml:space="preserve"> PAGEREF _Toc22560605 \h </w:instrText>
            </w:r>
            <w:r w:rsidR="00034498">
              <w:rPr>
                <w:noProof/>
                <w:webHidden/>
              </w:rPr>
            </w:r>
            <w:r w:rsidR="00034498">
              <w:rPr>
                <w:noProof/>
                <w:webHidden/>
              </w:rPr>
              <w:fldChar w:fldCharType="separate"/>
            </w:r>
            <w:r w:rsidR="007D00F2">
              <w:rPr>
                <w:noProof/>
                <w:webHidden/>
              </w:rPr>
              <w:t>4</w:t>
            </w:r>
            <w:r w:rsidR="00034498">
              <w:rPr>
                <w:noProof/>
                <w:webHidden/>
              </w:rPr>
              <w:fldChar w:fldCharType="end"/>
            </w:r>
          </w:hyperlink>
        </w:p>
        <w:p w14:paraId="5BC47869" w14:textId="75D8B5DE" w:rsidR="00034498" w:rsidRDefault="00437CBD">
          <w:pPr>
            <w:pStyle w:val="TOC1"/>
            <w:rPr>
              <w:rFonts w:asciiTheme="minorHAnsi" w:eastAsiaTheme="minorEastAsia" w:hAnsiTheme="minorHAnsi" w:cstheme="minorBidi"/>
              <w:noProof/>
            </w:rPr>
          </w:pPr>
          <w:hyperlink w:anchor="_Toc22560606" w:history="1">
            <w:r w:rsidR="00034498" w:rsidRPr="00176B74">
              <w:rPr>
                <w:rStyle w:val="Hyperlink"/>
                <w:rFonts w:cs="Arial"/>
                <w:noProof/>
              </w:rPr>
              <w:t>DEFINITION OF AREA</w:t>
            </w:r>
            <w:r w:rsidR="00034498">
              <w:rPr>
                <w:noProof/>
                <w:webHidden/>
              </w:rPr>
              <w:tab/>
            </w:r>
            <w:r w:rsidR="00034498">
              <w:rPr>
                <w:noProof/>
                <w:webHidden/>
              </w:rPr>
              <w:fldChar w:fldCharType="begin"/>
            </w:r>
            <w:r w:rsidR="00034498">
              <w:rPr>
                <w:noProof/>
                <w:webHidden/>
              </w:rPr>
              <w:instrText xml:space="preserve"> PAGEREF _Toc22560606 \h </w:instrText>
            </w:r>
            <w:r w:rsidR="00034498">
              <w:rPr>
                <w:noProof/>
                <w:webHidden/>
              </w:rPr>
            </w:r>
            <w:r w:rsidR="00034498">
              <w:rPr>
                <w:noProof/>
                <w:webHidden/>
              </w:rPr>
              <w:fldChar w:fldCharType="separate"/>
            </w:r>
            <w:r w:rsidR="007D00F2">
              <w:rPr>
                <w:noProof/>
                <w:webHidden/>
              </w:rPr>
              <w:t>4</w:t>
            </w:r>
            <w:r w:rsidR="00034498">
              <w:rPr>
                <w:noProof/>
                <w:webHidden/>
              </w:rPr>
              <w:fldChar w:fldCharType="end"/>
            </w:r>
          </w:hyperlink>
        </w:p>
        <w:p w14:paraId="1B4C36FA" w14:textId="66296CFA" w:rsidR="00034498" w:rsidRDefault="00437CBD">
          <w:pPr>
            <w:pStyle w:val="TOC1"/>
            <w:rPr>
              <w:rFonts w:asciiTheme="minorHAnsi" w:eastAsiaTheme="minorEastAsia" w:hAnsiTheme="minorHAnsi" w:cstheme="minorBidi"/>
              <w:noProof/>
            </w:rPr>
          </w:pPr>
          <w:hyperlink w:anchor="_Toc22560607" w:history="1">
            <w:r w:rsidR="00034498" w:rsidRPr="00176B74">
              <w:rPr>
                <w:rStyle w:val="Hyperlink"/>
                <w:rFonts w:cs="Arial"/>
                <w:noProof/>
              </w:rPr>
              <w:t>TRANSPORTATION IMPROVEMENT PROGRAM (TIP) STRUCTURE</w:t>
            </w:r>
            <w:r w:rsidR="00034498">
              <w:rPr>
                <w:noProof/>
                <w:webHidden/>
              </w:rPr>
              <w:tab/>
            </w:r>
            <w:r w:rsidR="00034498">
              <w:rPr>
                <w:noProof/>
                <w:webHidden/>
              </w:rPr>
              <w:fldChar w:fldCharType="begin"/>
            </w:r>
            <w:r w:rsidR="00034498">
              <w:rPr>
                <w:noProof/>
                <w:webHidden/>
              </w:rPr>
              <w:instrText xml:space="preserve"> PAGEREF _Toc22560607 \h </w:instrText>
            </w:r>
            <w:r w:rsidR="00034498">
              <w:rPr>
                <w:noProof/>
                <w:webHidden/>
              </w:rPr>
            </w:r>
            <w:r w:rsidR="00034498">
              <w:rPr>
                <w:noProof/>
                <w:webHidden/>
              </w:rPr>
              <w:fldChar w:fldCharType="separate"/>
            </w:r>
            <w:r w:rsidR="007D00F2">
              <w:rPr>
                <w:noProof/>
                <w:webHidden/>
              </w:rPr>
              <w:t>5</w:t>
            </w:r>
            <w:r w:rsidR="00034498">
              <w:rPr>
                <w:noProof/>
                <w:webHidden/>
              </w:rPr>
              <w:fldChar w:fldCharType="end"/>
            </w:r>
          </w:hyperlink>
        </w:p>
        <w:p w14:paraId="55E5DEB3" w14:textId="5906E215" w:rsidR="00034498" w:rsidRDefault="00437CBD">
          <w:pPr>
            <w:pStyle w:val="TOC1"/>
            <w:rPr>
              <w:rFonts w:asciiTheme="minorHAnsi" w:eastAsiaTheme="minorEastAsia" w:hAnsiTheme="minorHAnsi" w:cstheme="minorBidi"/>
              <w:noProof/>
            </w:rPr>
          </w:pPr>
          <w:hyperlink w:anchor="_Toc22560608" w:history="1">
            <w:r w:rsidR="00034498" w:rsidRPr="00176B74">
              <w:rPr>
                <w:rStyle w:val="Hyperlink"/>
                <w:rFonts w:cs="Arial"/>
                <w:noProof/>
              </w:rPr>
              <w:t>FEDERAL AND STATE REQUIREMENTS</w:t>
            </w:r>
            <w:r w:rsidR="00034498">
              <w:rPr>
                <w:noProof/>
                <w:webHidden/>
              </w:rPr>
              <w:tab/>
            </w:r>
            <w:r w:rsidR="00034498">
              <w:rPr>
                <w:noProof/>
                <w:webHidden/>
              </w:rPr>
              <w:fldChar w:fldCharType="begin"/>
            </w:r>
            <w:r w:rsidR="00034498">
              <w:rPr>
                <w:noProof/>
                <w:webHidden/>
              </w:rPr>
              <w:instrText xml:space="preserve"> PAGEREF _Toc22560608 \h </w:instrText>
            </w:r>
            <w:r w:rsidR="00034498">
              <w:rPr>
                <w:noProof/>
                <w:webHidden/>
              </w:rPr>
            </w:r>
            <w:r w:rsidR="00034498">
              <w:rPr>
                <w:noProof/>
                <w:webHidden/>
              </w:rPr>
              <w:fldChar w:fldCharType="separate"/>
            </w:r>
            <w:r w:rsidR="007D00F2">
              <w:rPr>
                <w:noProof/>
                <w:webHidden/>
              </w:rPr>
              <w:t>5</w:t>
            </w:r>
            <w:r w:rsidR="00034498">
              <w:rPr>
                <w:noProof/>
                <w:webHidden/>
              </w:rPr>
              <w:fldChar w:fldCharType="end"/>
            </w:r>
          </w:hyperlink>
        </w:p>
        <w:p w14:paraId="6E9D569C" w14:textId="6CE995A5" w:rsidR="00034498" w:rsidRDefault="00437CBD">
          <w:pPr>
            <w:pStyle w:val="TOC1"/>
            <w:rPr>
              <w:rFonts w:asciiTheme="minorHAnsi" w:eastAsiaTheme="minorEastAsia" w:hAnsiTheme="minorHAnsi" w:cstheme="minorBidi"/>
              <w:noProof/>
            </w:rPr>
          </w:pPr>
          <w:hyperlink w:anchor="_Toc22560609" w:history="1">
            <w:r w:rsidR="00034498" w:rsidRPr="00176B74">
              <w:rPr>
                <w:rStyle w:val="Hyperlink"/>
                <w:rFonts w:cs="Arial"/>
                <w:noProof/>
              </w:rPr>
              <w:t>TIP FINANCIAL SUMMARY</w:t>
            </w:r>
            <w:r w:rsidR="00034498">
              <w:rPr>
                <w:noProof/>
                <w:webHidden/>
              </w:rPr>
              <w:tab/>
            </w:r>
            <w:r w:rsidR="00034498">
              <w:rPr>
                <w:noProof/>
                <w:webHidden/>
              </w:rPr>
              <w:fldChar w:fldCharType="begin"/>
            </w:r>
            <w:r w:rsidR="00034498">
              <w:rPr>
                <w:noProof/>
                <w:webHidden/>
              </w:rPr>
              <w:instrText xml:space="preserve"> PAGEREF _Toc22560609 \h </w:instrText>
            </w:r>
            <w:r w:rsidR="00034498">
              <w:rPr>
                <w:noProof/>
                <w:webHidden/>
              </w:rPr>
            </w:r>
            <w:r w:rsidR="00034498">
              <w:rPr>
                <w:noProof/>
                <w:webHidden/>
              </w:rPr>
              <w:fldChar w:fldCharType="separate"/>
            </w:r>
            <w:r w:rsidR="007D00F2">
              <w:rPr>
                <w:noProof/>
                <w:webHidden/>
              </w:rPr>
              <w:t>10</w:t>
            </w:r>
            <w:r w:rsidR="00034498">
              <w:rPr>
                <w:noProof/>
                <w:webHidden/>
              </w:rPr>
              <w:fldChar w:fldCharType="end"/>
            </w:r>
          </w:hyperlink>
        </w:p>
        <w:p w14:paraId="251099DB" w14:textId="326270D8" w:rsidR="00034498" w:rsidRDefault="00437CBD">
          <w:pPr>
            <w:pStyle w:val="TOC1"/>
            <w:rPr>
              <w:rFonts w:asciiTheme="minorHAnsi" w:eastAsiaTheme="minorEastAsia" w:hAnsiTheme="minorHAnsi" w:cstheme="minorBidi"/>
              <w:noProof/>
            </w:rPr>
          </w:pPr>
          <w:hyperlink w:anchor="_Toc22560610" w:history="1">
            <w:r w:rsidR="00034498" w:rsidRPr="00176B74">
              <w:rPr>
                <w:rStyle w:val="Hyperlink"/>
                <w:rFonts w:cs="Arial"/>
                <w:noProof/>
              </w:rPr>
              <w:t>PUBLIC INVOLVEMENT</w:t>
            </w:r>
            <w:r w:rsidR="00034498">
              <w:rPr>
                <w:noProof/>
                <w:webHidden/>
              </w:rPr>
              <w:tab/>
            </w:r>
            <w:r w:rsidR="00034498">
              <w:rPr>
                <w:noProof/>
                <w:webHidden/>
              </w:rPr>
              <w:fldChar w:fldCharType="begin"/>
            </w:r>
            <w:r w:rsidR="00034498">
              <w:rPr>
                <w:noProof/>
                <w:webHidden/>
              </w:rPr>
              <w:instrText xml:space="preserve"> PAGEREF _Toc22560610 \h </w:instrText>
            </w:r>
            <w:r w:rsidR="00034498">
              <w:rPr>
                <w:noProof/>
                <w:webHidden/>
              </w:rPr>
            </w:r>
            <w:r w:rsidR="00034498">
              <w:rPr>
                <w:noProof/>
                <w:webHidden/>
              </w:rPr>
              <w:fldChar w:fldCharType="separate"/>
            </w:r>
            <w:r w:rsidR="007D00F2">
              <w:rPr>
                <w:noProof/>
                <w:webHidden/>
              </w:rPr>
              <w:t>11</w:t>
            </w:r>
            <w:r w:rsidR="00034498">
              <w:rPr>
                <w:noProof/>
                <w:webHidden/>
              </w:rPr>
              <w:fldChar w:fldCharType="end"/>
            </w:r>
          </w:hyperlink>
        </w:p>
        <w:p w14:paraId="08EB31B7" w14:textId="7D068DE9" w:rsidR="00034498" w:rsidRDefault="00437CBD">
          <w:pPr>
            <w:pStyle w:val="TOC1"/>
            <w:rPr>
              <w:rFonts w:asciiTheme="minorHAnsi" w:eastAsiaTheme="minorEastAsia" w:hAnsiTheme="minorHAnsi" w:cstheme="minorBidi"/>
              <w:noProof/>
            </w:rPr>
          </w:pPr>
          <w:hyperlink w:anchor="_Toc22560611" w:history="1">
            <w:r w:rsidR="00034498" w:rsidRPr="00176B74">
              <w:rPr>
                <w:rStyle w:val="Hyperlink"/>
                <w:rFonts w:cs="Arial"/>
                <w:noProof/>
              </w:rPr>
              <w:t>TITLE VI</w:t>
            </w:r>
            <w:r w:rsidR="00034498">
              <w:rPr>
                <w:noProof/>
                <w:webHidden/>
              </w:rPr>
              <w:tab/>
            </w:r>
            <w:r w:rsidR="00034498">
              <w:rPr>
                <w:noProof/>
                <w:webHidden/>
              </w:rPr>
              <w:fldChar w:fldCharType="begin"/>
            </w:r>
            <w:r w:rsidR="00034498">
              <w:rPr>
                <w:noProof/>
                <w:webHidden/>
              </w:rPr>
              <w:instrText xml:space="preserve"> PAGEREF _Toc22560611 \h </w:instrText>
            </w:r>
            <w:r w:rsidR="00034498">
              <w:rPr>
                <w:noProof/>
                <w:webHidden/>
              </w:rPr>
            </w:r>
            <w:r w:rsidR="00034498">
              <w:rPr>
                <w:noProof/>
                <w:webHidden/>
              </w:rPr>
              <w:fldChar w:fldCharType="separate"/>
            </w:r>
            <w:r w:rsidR="007D00F2">
              <w:rPr>
                <w:noProof/>
                <w:webHidden/>
              </w:rPr>
              <w:t>11</w:t>
            </w:r>
            <w:r w:rsidR="00034498">
              <w:rPr>
                <w:noProof/>
                <w:webHidden/>
              </w:rPr>
              <w:fldChar w:fldCharType="end"/>
            </w:r>
          </w:hyperlink>
        </w:p>
        <w:p w14:paraId="41DEF413" w14:textId="4B4170FF" w:rsidR="00034498" w:rsidRDefault="00437CBD">
          <w:pPr>
            <w:pStyle w:val="TOC1"/>
            <w:rPr>
              <w:rFonts w:asciiTheme="minorHAnsi" w:eastAsiaTheme="minorEastAsia" w:hAnsiTheme="minorHAnsi" w:cstheme="minorBidi"/>
              <w:noProof/>
            </w:rPr>
          </w:pPr>
          <w:hyperlink w:anchor="_Toc22560612" w:history="1">
            <w:r w:rsidR="00034498" w:rsidRPr="00176B74">
              <w:rPr>
                <w:rStyle w:val="Hyperlink"/>
                <w:rFonts w:cs="Arial"/>
                <w:noProof/>
              </w:rPr>
              <w:t>TIP PROJECT SELECTION PROCESS</w:t>
            </w:r>
            <w:r w:rsidR="00034498">
              <w:rPr>
                <w:noProof/>
                <w:webHidden/>
              </w:rPr>
              <w:tab/>
            </w:r>
            <w:r w:rsidR="00034498">
              <w:rPr>
                <w:noProof/>
                <w:webHidden/>
              </w:rPr>
              <w:fldChar w:fldCharType="begin"/>
            </w:r>
            <w:r w:rsidR="00034498">
              <w:rPr>
                <w:noProof/>
                <w:webHidden/>
              </w:rPr>
              <w:instrText xml:space="preserve"> PAGEREF _Toc22560612 \h </w:instrText>
            </w:r>
            <w:r w:rsidR="00034498">
              <w:rPr>
                <w:noProof/>
                <w:webHidden/>
              </w:rPr>
            </w:r>
            <w:r w:rsidR="00034498">
              <w:rPr>
                <w:noProof/>
                <w:webHidden/>
              </w:rPr>
              <w:fldChar w:fldCharType="separate"/>
            </w:r>
            <w:r w:rsidR="007D00F2">
              <w:rPr>
                <w:noProof/>
                <w:webHidden/>
              </w:rPr>
              <w:t>11</w:t>
            </w:r>
            <w:r w:rsidR="00034498">
              <w:rPr>
                <w:noProof/>
                <w:webHidden/>
              </w:rPr>
              <w:fldChar w:fldCharType="end"/>
            </w:r>
          </w:hyperlink>
        </w:p>
        <w:p w14:paraId="21465864" w14:textId="067BE13D" w:rsidR="00034498" w:rsidRDefault="00437CBD">
          <w:pPr>
            <w:pStyle w:val="TOC1"/>
            <w:rPr>
              <w:rFonts w:asciiTheme="minorHAnsi" w:eastAsiaTheme="minorEastAsia" w:hAnsiTheme="minorHAnsi" w:cstheme="minorBidi"/>
              <w:noProof/>
            </w:rPr>
          </w:pPr>
          <w:hyperlink w:anchor="_Toc22560613" w:history="1">
            <w:r w:rsidR="00034498" w:rsidRPr="00176B74">
              <w:rPr>
                <w:rStyle w:val="Hyperlink"/>
                <w:rFonts w:cs="Arial"/>
                <w:noProof/>
              </w:rPr>
              <w:t>FY2019-2022 PROJECT LISTINGS</w:t>
            </w:r>
            <w:r w:rsidR="00034498">
              <w:rPr>
                <w:noProof/>
                <w:webHidden/>
              </w:rPr>
              <w:tab/>
            </w:r>
            <w:r w:rsidR="00034498">
              <w:rPr>
                <w:noProof/>
                <w:webHidden/>
              </w:rPr>
              <w:fldChar w:fldCharType="begin"/>
            </w:r>
            <w:r w:rsidR="00034498">
              <w:rPr>
                <w:noProof/>
                <w:webHidden/>
              </w:rPr>
              <w:instrText xml:space="preserve"> PAGEREF _Toc22560613 \h </w:instrText>
            </w:r>
            <w:r w:rsidR="00034498">
              <w:rPr>
                <w:noProof/>
                <w:webHidden/>
              </w:rPr>
            </w:r>
            <w:r w:rsidR="00034498">
              <w:rPr>
                <w:noProof/>
                <w:webHidden/>
              </w:rPr>
              <w:fldChar w:fldCharType="separate"/>
            </w:r>
            <w:r w:rsidR="007D00F2">
              <w:rPr>
                <w:noProof/>
                <w:webHidden/>
              </w:rPr>
              <w:t>13</w:t>
            </w:r>
            <w:r w:rsidR="00034498">
              <w:rPr>
                <w:noProof/>
                <w:webHidden/>
              </w:rPr>
              <w:fldChar w:fldCharType="end"/>
            </w:r>
          </w:hyperlink>
        </w:p>
        <w:p w14:paraId="22B9C5DA" w14:textId="1B64C2A1" w:rsidR="00034498" w:rsidRDefault="00437CBD">
          <w:pPr>
            <w:pStyle w:val="TOC2"/>
            <w:tabs>
              <w:tab w:val="right" w:leader="dot" w:pos="9350"/>
            </w:tabs>
            <w:rPr>
              <w:rFonts w:asciiTheme="minorHAnsi" w:eastAsiaTheme="minorEastAsia" w:hAnsiTheme="minorHAnsi" w:cstheme="minorBidi"/>
              <w:noProof/>
            </w:rPr>
          </w:pPr>
          <w:hyperlink w:anchor="_Toc22560614" w:history="1">
            <w:r w:rsidR="00034498" w:rsidRPr="00176B74">
              <w:rPr>
                <w:rStyle w:val="Hyperlink"/>
                <w:noProof/>
              </w:rPr>
              <w:t>FEDERALLY AND STATE FUNDED HIGHWAY PROJECTS</w:t>
            </w:r>
            <w:r w:rsidR="00034498">
              <w:rPr>
                <w:noProof/>
                <w:webHidden/>
              </w:rPr>
              <w:tab/>
            </w:r>
            <w:r w:rsidR="00034498">
              <w:rPr>
                <w:noProof/>
                <w:webHidden/>
              </w:rPr>
              <w:fldChar w:fldCharType="begin"/>
            </w:r>
            <w:r w:rsidR="00034498">
              <w:rPr>
                <w:noProof/>
                <w:webHidden/>
              </w:rPr>
              <w:instrText xml:space="preserve"> PAGEREF _Toc22560614 \h </w:instrText>
            </w:r>
            <w:r w:rsidR="00034498">
              <w:rPr>
                <w:noProof/>
                <w:webHidden/>
              </w:rPr>
            </w:r>
            <w:r w:rsidR="00034498">
              <w:rPr>
                <w:noProof/>
                <w:webHidden/>
              </w:rPr>
              <w:fldChar w:fldCharType="separate"/>
            </w:r>
            <w:r w:rsidR="007D00F2">
              <w:rPr>
                <w:noProof/>
                <w:webHidden/>
              </w:rPr>
              <w:t>14</w:t>
            </w:r>
            <w:r w:rsidR="00034498">
              <w:rPr>
                <w:noProof/>
                <w:webHidden/>
              </w:rPr>
              <w:fldChar w:fldCharType="end"/>
            </w:r>
          </w:hyperlink>
        </w:p>
        <w:p w14:paraId="4BE807A6" w14:textId="16AD1B31" w:rsidR="00034498" w:rsidRDefault="00437CBD">
          <w:pPr>
            <w:pStyle w:val="TOC2"/>
            <w:tabs>
              <w:tab w:val="right" w:leader="dot" w:pos="9350"/>
            </w:tabs>
            <w:rPr>
              <w:rFonts w:asciiTheme="minorHAnsi" w:eastAsiaTheme="minorEastAsia" w:hAnsiTheme="minorHAnsi" w:cstheme="minorBidi"/>
              <w:noProof/>
            </w:rPr>
          </w:pPr>
          <w:hyperlink w:anchor="_Toc22560615" w:history="1">
            <w:r w:rsidR="00034498" w:rsidRPr="00176B74">
              <w:rPr>
                <w:rStyle w:val="Hyperlink"/>
                <w:noProof/>
              </w:rPr>
              <w:t>FY2019-2022 GROUPED PROJECTS STATEWIDE CSJs</w:t>
            </w:r>
            <w:r w:rsidR="00034498">
              <w:rPr>
                <w:noProof/>
                <w:webHidden/>
              </w:rPr>
              <w:tab/>
            </w:r>
            <w:r w:rsidR="00034498">
              <w:rPr>
                <w:noProof/>
                <w:webHidden/>
              </w:rPr>
              <w:fldChar w:fldCharType="begin"/>
            </w:r>
            <w:r w:rsidR="00034498">
              <w:rPr>
                <w:noProof/>
                <w:webHidden/>
              </w:rPr>
              <w:instrText xml:space="preserve"> PAGEREF _Toc22560615 \h </w:instrText>
            </w:r>
            <w:r w:rsidR="00034498">
              <w:rPr>
                <w:noProof/>
                <w:webHidden/>
              </w:rPr>
            </w:r>
            <w:r w:rsidR="00034498">
              <w:rPr>
                <w:noProof/>
                <w:webHidden/>
              </w:rPr>
              <w:fldChar w:fldCharType="separate"/>
            </w:r>
            <w:r w:rsidR="007D00F2">
              <w:rPr>
                <w:noProof/>
                <w:webHidden/>
              </w:rPr>
              <w:t>29</w:t>
            </w:r>
            <w:r w:rsidR="00034498">
              <w:rPr>
                <w:noProof/>
                <w:webHidden/>
              </w:rPr>
              <w:fldChar w:fldCharType="end"/>
            </w:r>
          </w:hyperlink>
        </w:p>
        <w:p w14:paraId="1F7A41C6" w14:textId="2D6FC9B9" w:rsidR="00034498" w:rsidRDefault="00437CBD">
          <w:pPr>
            <w:pStyle w:val="TOC2"/>
            <w:tabs>
              <w:tab w:val="right" w:leader="dot" w:pos="9350"/>
            </w:tabs>
            <w:rPr>
              <w:rFonts w:asciiTheme="minorHAnsi" w:eastAsiaTheme="minorEastAsia" w:hAnsiTheme="minorHAnsi" w:cstheme="minorBidi"/>
              <w:noProof/>
            </w:rPr>
          </w:pPr>
          <w:hyperlink w:anchor="_Toc22560616" w:history="1">
            <w:r w:rsidR="00034498" w:rsidRPr="00176B74">
              <w:rPr>
                <w:rStyle w:val="Hyperlink"/>
                <w:noProof/>
              </w:rPr>
              <w:t>FEDERALLY FUNDED TRANSIT PROJECTS</w:t>
            </w:r>
            <w:r w:rsidR="00034498">
              <w:rPr>
                <w:noProof/>
                <w:webHidden/>
              </w:rPr>
              <w:tab/>
            </w:r>
            <w:r w:rsidR="00034498">
              <w:rPr>
                <w:noProof/>
                <w:webHidden/>
              </w:rPr>
              <w:fldChar w:fldCharType="begin"/>
            </w:r>
            <w:r w:rsidR="00034498">
              <w:rPr>
                <w:noProof/>
                <w:webHidden/>
              </w:rPr>
              <w:instrText xml:space="preserve"> PAGEREF _Toc22560616 \h </w:instrText>
            </w:r>
            <w:r w:rsidR="00034498">
              <w:rPr>
                <w:noProof/>
                <w:webHidden/>
              </w:rPr>
            </w:r>
            <w:r w:rsidR="00034498">
              <w:rPr>
                <w:noProof/>
                <w:webHidden/>
              </w:rPr>
              <w:fldChar w:fldCharType="separate"/>
            </w:r>
            <w:r w:rsidR="007D00F2">
              <w:rPr>
                <w:noProof/>
                <w:webHidden/>
              </w:rPr>
              <w:t>31</w:t>
            </w:r>
            <w:r w:rsidR="00034498">
              <w:rPr>
                <w:noProof/>
                <w:webHidden/>
              </w:rPr>
              <w:fldChar w:fldCharType="end"/>
            </w:r>
          </w:hyperlink>
        </w:p>
        <w:p w14:paraId="303A13EF" w14:textId="25A605A0" w:rsidR="00034498" w:rsidRDefault="00437CBD">
          <w:pPr>
            <w:pStyle w:val="TOC1"/>
            <w:rPr>
              <w:rFonts w:asciiTheme="minorHAnsi" w:eastAsiaTheme="minorEastAsia" w:hAnsiTheme="minorHAnsi" w:cstheme="minorBidi"/>
              <w:noProof/>
            </w:rPr>
          </w:pPr>
          <w:hyperlink w:anchor="_Toc22560617" w:history="1">
            <w:r w:rsidR="00034498" w:rsidRPr="00176B74">
              <w:rPr>
                <w:rStyle w:val="Hyperlink"/>
                <w:rFonts w:cs="Arial"/>
                <w:noProof/>
              </w:rPr>
              <w:t>FINANCIAL SUMMARY</w:t>
            </w:r>
            <w:r w:rsidR="00034498">
              <w:rPr>
                <w:noProof/>
                <w:webHidden/>
              </w:rPr>
              <w:tab/>
            </w:r>
            <w:r w:rsidR="00034498">
              <w:rPr>
                <w:noProof/>
                <w:webHidden/>
              </w:rPr>
              <w:fldChar w:fldCharType="begin"/>
            </w:r>
            <w:r w:rsidR="00034498">
              <w:rPr>
                <w:noProof/>
                <w:webHidden/>
              </w:rPr>
              <w:instrText xml:space="preserve"> PAGEREF _Toc22560617 \h </w:instrText>
            </w:r>
            <w:r w:rsidR="00034498">
              <w:rPr>
                <w:noProof/>
                <w:webHidden/>
              </w:rPr>
            </w:r>
            <w:r w:rsidR="00034498">
              <w:rPr>
                <w:noProof/>
                <w:webHidden/>
              </w:rPr>
              <w:fldChar w:fldCharType="separate"/>
            </w:r>
            <w:r w:rsidR="007D00F2">
              <w:rPr>
                <w:noProof/>
                <w:webHidden/>
              </w:rPr>
              <w:t>46</w:t>
            </w:r>
            <w:r w:rsidR="00034498">
              <w:rPr>
                <w:noProof/>
                <w:webHidden/>
              </w:rPr>
              <w:fldChar w:fldCharType="end"/>
            </w:r>
          </w:hyperlink>
        </w:p>
        <w:p w14:paraId="3F1B8AD8" w14:textId="482C4937" w:rsidR="00034498" w:rsidRDefault="00437CBD">
          <w:pPr>
            <w:pStyle w:val="TOC1"/>
            <w:rPr>
              <w:rFonts w:asciiTheme="minorHAnsi" w:eastAsiaTheme="minorEastAsia" w:hAnsiTheme="minorHAnsi" w:cstheme="minorBidi"/>
              <w:noProof/>
            </w:rPr>
          </w:pPr>
          <w:hyperlink w:anchor="_Toc22560618" w:history="1">
            <w:r w:rsidR="00034498" w:rsidRPr="00176B74">
              <w:rPr>
                <w:rStyle w:val="Hyperlink"/>
                <w:rFonts w:cs="Arial"/>
                <w:noProof/>
              </w:rPr>
              <w:t>APPENDICES</w:t>
            </w:r>
            <w:r w:rsidR="00034498">
              <w:rPr>
                <w:noProof/>
                <w:webHidden/>
              </w:rPr>
              <w:tab/>
            </w:r>
            <w:r w:rsidR="00034498">
              <w:rPr>
                <w:noProof/>
                <w:webHidden/>
              </w:rPr>
              <w:fldChar w:fldCharType="begin"/>
            </w:r>
            <w:r w:rsidR="00034498">
              <w:rPr>
                <w:noProof/>
                <w:webHidden/>
              </w:rPr>
              <w:instrText xml:space="preserve"> PAGEREF _Toc22560618 \h </w:instrText>
            </w:r>
            <w:r w:rsidR="00034498">
              <w:rPr>
                <w:noProof/>
                <w:webHidden/>
              </w:rPr>
            </w:r>
            <w:r w:rsidR="00034498">
              <w:rPr>
                <w:noProof/>
                <w:webHidden/>
              </w:rPr>
              <w:fldChar w:fldCharType="separate"/>
            </w:r>
            <w:r w:rsidR="007D00F2">
              <w:rPr>
                <w:noProof/>
                <w:webHidden/>
              </w:rPr>
              <w:t>49</w:t>
            </w:r>
            <w:r w:rsidR="00034498">
              <w:rPr>
                <w:noProof/>
                <w:webHidden/>
              </w:rPr>
              <w:fldChar w:fldCharType="end"/>
            </w:r>
          </w:hyperlink>
        </w:p>
        <w:p w14:paraId="1EAA6433" w14:textId="694B5A8B" w:rsidR="00034498" w:rsidRDefault="00437CBD">
          <w:pPr>
            <w:pStyle w:val="TOC2"/>
            <w:tabs>
              <w:tab w:val="right" w:leader="dot" w:pos="9350"/>
            </w:tabs>
            <w:rPr>
              <w:rFonts w:asciiTheme="minorHAnsi" w:eastAsiaTheme="minorEastAsia" w:hAnsiTheme="minorHAnsi" w:cstheme="minorBidi"/>
              <w:noProof/>
            </w:rPr>
          </w:pPr>
          <w:hyperlink w:anchor="_Toc22560619" w:history="1">
            <w:r w:rsidR="00034498" w:rsidRPr="00176B74">
              <w:rPr>
                <w:rStyle w:val="Hyperlink"/>
                <w:noProof/>
              </w:rPr>
              <w:t>APPENDIX A: FUNDING CATEGORIES</w:t>
            </w:r>
            <w:r w:rsidR="00034498">
              <w:rPr>
                <w:noProof/>
                <w:webHidden/>
              </w:rPr>
              <w:tab/>
            </w:r>
            <w:r w:rsidR="00034498">
              <w:rPr>
                <w:noProof/>
                <w:webHidden/>
              </w:rPr>
              <w:fldChar w:fldCharType="begin"/>
            </w:r>
            <w:r w:rsidR="00034498">
              <w:rPr>
                <w:noProof/>
                <w:webHidden/>
              </w:rPr>
              <w:instrText xml:space="preserve"> PAGEREF _Toc22560619 \h </w:instrText>
            </w:r>
            <w:r w:rsidR="00034498">
              <w:rPr>
                <w:noProof/>
                <w:webHidden/>
              </w:rPr>
            </w:r>
            <w:r w:rsidR="00034498">
              <w:rPr>
                <w:noProof/>
                <w:webHidden/>
              </w:rPr>
              <w:fldChar w:fldCharType="separate"/>
            </w:r>
            <w:r w:rsidR="007D00F2">
              <w:rPr>
                <w:noProof/>
                <w:webHidden/>
              </w:rPr>
              <w:t>50</w:t>
            </w:r>
            <w:r w:rsidR="00034498">
              <w:rPr>
                <w:noProof/>
                <w:webHidden/>
              </w:rPr>
              <w:fldChar w:fldCharType="end"/>
            </w:r>
          </w:hyperlink>
        </w:p>
        <w:p w14:paraId="09D2C94E" w14:textId="6B01C6B0" w:rsidR="00034498" w:rsidRDefault="00437CBD">
          <w:pPr>
            <w:pStyle w:val="TOC2"/>
            <w:tabs>
              <w:tab w:val="right" w:leader="dot" w:pos="9350"/>
            </w:tabs>
            <w:rPr>
              <w:rFonts w:asciiTheme="minorHAnsi" w:eastAsiaTheme="minorEastAsia" w:hAnsiTheme="minorHAnsi" w:cstheme="minorBidi"/>
              <w:noProof/>
            </w:rPr>
          </w:pPr>
          <w:hyperlink w:anchor="_Toc22560620" w:history="1">
            <w:r w:rsidR="00034498" w:rsidRPr="00176B74">
              <w:rPr>
                <w:rStyle w:val="Hyperlink"/>
                <w:noProof/>
              </w:rPr>
              <w:t>APPENDIX B: GROUPED CANDIDATE PROJECT LISTING</w:t>
            </w:r>
            <w:r w:rsidR="00034498">
              <w:rPr>
                <w:noProof/>
                <w:webHidden/>
              </w:rPr>
              <w:tab/>
            </w:r>
            <w:r w:rsidR="00034498">
              <w:rPr>
                <w:noProof/>
                <w:webHidden/>
              </w:rPr>
              <w:fldChar w:fldCharType="begin"/>
            </w:r>
            <w:r w:rsidR="00034498">
              <w:rPr>
                <w:noProof/>
                <w:webHidden/>
              </w:rPr>
              <w:instrText xml:space="preserve"> PAGEREF _Toc22560620 \h </w:instrText>
            </w:r>
            <w:r w:rsidR="00034498">
              <w:rPr>
                <w:noProof/>
                <w:webHidden/>
              </w:rPr>
            </w:r>
            <w:r w:rsidR="00034498">
              <w:rPr>
                <w:noProof/>
                <w:webHidden/>
              </w:rPr>
              <w:fldChar w:fldCharType="separate"/>
            </w:r>
            <w:r w:rsidR="007D00F2">
              <w:rPr>
                <w:noProof/>
                <w:webHidden/>
              </w:rPr>
              <w:t>53</w:t>
            </w:r>
            <w:r w:rsidR="00034498">
              <w:rPr>
                <w:noProof/>
                <w:webHidden/>
              </w:rPr>
              <w:fldChar w:fldCharType="end"/>
            </w:r>
          </w:hyperlink>
        </w:p>
        <w:p w14:paraId="76816177" w14:textId="596FC3A8" w:rsidR="00034498" w:rsidRDefault="00437CBD">
          <w:pPr>
            <w:pStyle w:val="TOC2"/>
            <w:tabs>
              <w:tab w:val="right" w:leader="dot" w:pos="9350"/>
            </w:tabs>
            <w:rPr>
              <w:rFonts w:asciiTheme="minorHAnsi" w:eastAsiaTheme="minorEastAsia" w:hAnsiTheme="minorHAnsi" w:cstheme="minorBidi"/>
              <w:noProof/>
            </w:rPr>
          </w:pPr>
          <w:hyperlink w:anchor="_Toc22560621" w:history="1">
            <w:r w:rsidR="00034498" w:rsidRPr="00176B74">
              <w:rPr>
                <w:rStyle w:val="Hyperlink"/>
                <w:noProof/>
              </w:rPr>
              <w:t>APPENDIX C: MPO SELF-CERTIFICATION</w:t>
            </w:r>
            <w:r w:rsidR="00034498">
              <w:rPr>
                <w:noProof/>
                <w:webHidden/>
              </w:rPr>
              <w:tab/>
            </w:r>
            <w:r w:rsidR="00034498">
              <w:rPr>
                <w:noProof/>
                <w:webHidden/>
              </w:rPr>
              <w:fldChar w:fldCharType="begin"/>
            </w:r>
            <w:r w:rsidR="00034498">
              <w:rPr>
                <w:noProof/>
                <w:webHidden/>
              </w:rPr>
              <w:instrText xml:space="preserve"> PAGEREF _Toc22560621 \h </w:instrText>
            </w:r>
            <w:r w:rsidR="00034498">
              <w:rPr>
                <w:noProof/>
                <w:webHidden/>
              </w:rPr>
            </w:r>
            <w:r w:rsidR="00034498">
              <w:rPr>
                <w:noProof/>
                <w:webHidden/>
              </w:rPr>
              <w:fldChar w:fldCharType="separate"/>
            </w:r>
            <w:r w:rsidR="007D00F2">
              <w:rPr>
                <w:noProof/>
                <w:webHidden/>
              </w:rPr>
              <w:t>64</w:t>
            </w:r>
            <w:r w:rsidR="00034498">
              <w:rPr>
                <w:noProof/>
                <w:webHidden/>
              </w:rPr>
              <w:fldChar w:fldCharType="end"/>
            </w:r>
          </w:hyperlink>
        </w:p>
        <w:p w14:paraId="5C8511E8" w14:textId="59B87638" w:rsidR="00034498" w:rsidRDefault="00437CBD">
          <w:pPr>
            <w:pStyle w:val="TOC2"/>
            <w:tabs>
              <w:tab w:val="right" w:leader="dot" w:pos="9350"/>
            </w:tabs>
            <w:rPr>
              <w:rFonts w:asciiTheme="minorHAnsi" w:eastAsiaTheme="minorEastAsia" w:hAnsiTheme="minorHAnsi" w:cstheme="minorBidi"/>
              <w:noProof/>
            </w:rPr>
          </w:pPr>
          <w:hyperlink w:anchor="_Toc22560622" w:history="1">
            <w:r w:rsidR="00034498" w:rsidRPr="00176B74">
              <w:rPr>
                <w:rStyle w:val="Hyperlink"/>
                <w:noProof/>
              </w:rPr>
              <w:t>APPENDIX D: EXTENDED PROJECT LISTING</w:t>
            </w:r>
            <w:r w:rsidR="00034498">
              <w:rPr>
                <w:noProof/>
                <w:webHidden/>
              </w:rPr>
              <w:tab/>
            </w:r>
            <w:r w:rsidR="00034498">
              <w:rPr>
                <w:noProof/>
                <w:webHidden/>
              </w:rPr>
              <w:fldChar w:fldCharType="begin"/>
            </w:r>
            <w:r w:rsidR="00034498">
              <w:rPr>
                <w:noProof/>
                <w:webHidden/>
              </w:rPr>
              <w:instrText xml:space="preserve"> PAGEREF _Toc22560622 \h </w:instrText>
            </w:r>
            <w:r w:rsidR="00034498">
              <w:rPr>
                <w:noProof/>
                <w:webHidden/>
              </w:rPr>
            </w:r>
            <w:r w:rsidR="00034498">
              <w:rPr>
                <w:noProof/>
                <w:webHidden/>
              </w:rPr>
              <w:fldChar w:fldCharType="separate"/>
            </w:r>
            <w:r w:rsidR="007D00F2">
              <w:rPr>
                <w:noProof/>
                <w:webHidden/>
              </w:rPr>
              <w:t>66</w:t>
            </w:r>
            <w:r w:rsidR="00034498">
              <w:rPr>
                <w:noProof/>
                <w:webHidden/>
              </w:rPr>
              <w:fldChar w:fldCharType="end"/>
            </w:r>
          </w:hyperlink>
        </w:p>
        <w:p w14:paraId="780CDEE6" w14:textId="4730C35F" w:rsidR="00034498" w:rsidRDefault="00437CBD">
          <w:pPr>
            <w:pStyle w:val="TOC2"/>
            <w:tabs>
              <w:tab w:val="right" w:leader="dot" w:pos="9350"/>
            </w:tabs>
            <w:rPr>
              <w:rFonts w:asciiTheme="minorHAnsi" w:eastAsiaTheme="minorEastAsia" w:hAnsiTheme="minorHAnsi" w:cstheme="minorBidi"/>
              <w:noProof/>
            </w:rPr>
          </w:pPr>
          <w:hyperlink w:anchor="_Toc22560623" w:history="1">
            <w:r w:rsidR="00034498" w:rsidRPr="00176B74">
              <w:rPr>
                <w:rStyle w:val="Hyperlink"/>
                <w:noProof/>
              </w:rPr>
              <w:t>APPENDIX E: PUBLIC INVOLVEMENT DOCUMENTATION</w:t>
            </w:r>
            <w:r w:rsidR="00034498">
              <w:rPr>
                <w:noProof/>
                <w:webHidden/>
              </w:rPr>
              <w:tab/>
            </w:r>
            <w:r w:rsidR="00034498">
              <w:rPr>
                <w:noProof/>
                <w:webHidden/>
              </w:rPr>
              <w:fldChar w:fldCharType="begin"/>
            </w:r>
            <w:r w:rsidR="00034498">
              <w:rPr>
                <w:noProof/>
                <w:webHidden/>
              </w:rPr>
              <w:instrText xml:space="preserve"> PAGEREF _Toc22560623 \h </w:instrText>
            </w:r>
            <w:r w:rsidR="00034498">
              <w:rPr>
                <w:noProof/>
                <w:webHidden/>
              </w:rPr>
            </w:r>
            <w:r w:rsidR="00034498">
              <w:rPr>
                <w:noProof/>
                <w:webHidden/>
              </w:rPr>
              <w:fldChar w:fldCharType="separate"/>
            </w:r>
            <w:r w:rsidR="007D00F2">
              <w:rPr>
                <w:noProof/>
                <w:webHidden/>
              </w:rPr>
              <w:t>68</w:t>
            </w:r>
            <w:r w:rsidR="00034498">
              <w:rPr>
                <w:noProof/>
                <w:webHidden/>
              </w:rPr>
              <w:fldChar w:fldCharType="end"/>
            </w:r>
          </w:hyperlink>
        </w:p>
        <w:p w14:paraId="4D597D1A" w14:textId="788ECD36" w:rsidR="004966D3" w:rsidRPr="00225C82" w:rsidRDefault="004966D3">
          <w:pPr>
            <w:rPr>
              <w:rFonts w:ascii="Arial" w:hAnsi="Arial" w:cs="Arial"/>
            </w:rPr>
          </w:pPr>
          <w:r w:rsidRPr="00225C82">
            <w:rPr>
              <w:rFonts w:ascii="Arial" w:hAnsi="Arial" w:cs="Arial"/>
              <w:b/>
              <w:bCs/>
              <w:noProof/>
            </w:rPr>
            <w:fldChar w:fldCharType="end"/>
          </w:r>
        </w:p>
      </w:sdtContent>
    </w:sdt>
    <w:p w14:paraId="7D213252" w14:textId="77777777" w:rsidR="00101344" w:rsidRPr="00225C82" w:rsidRDefault="00101344" w:rsidP="009A0CB4">
      <w:pPr>
        <w:pStyle w:val="TOC3"/>
        <w:tabs>
          <w:tab w:val="right" w:leader="dot" w:pos="9400"/>
        </w:tabs>
        <w:ind w:left="0"/>
        <w:rPr>
          <w:rFonts w:ascii="Arial" w:hAnsi="Arial" w:cs="Arial"/>
          <w:sz w:val="24"/>
          <w:szCs w:val="24"/>
        </w:rPr>
      </w:pPr>
      <w:r w:rsidRPr="00225C82">
        <w:rPr>
          <w:rFonts w:ascii="Arial" w:hAnsi="Arial" w:cs="Arial"/>
          <w:b/>
          <w:sz w:val="24"/>
          <w:szCs w:val="24"/>
        </w:rPr>
        <w:t xml:space="preserve">    </w:t>
      </w:r>
    </w:p>
    <w:p w14:paraId="7D9478DC" w14:textId="77777777" w:rsidR="00AA3C7C" w:rsidRPr="00225C82" w:rsidRDefault="00AA3C7C" w:rsidP="00B85949">
      <w:pPr>
        <w:pStyle w:val="c2"/>
        <w:tabs>
          <w:tab w:val="left" w:pos="560"/>
        </w:tabs>
        <w:rPr>
          <w:rFonts w:ascii="Arial" w:hAnsi="Arial" w:cs="Arial"/>
        </w:rPr>
      </w:pPr>
    </w:p>
    <w:p w14:paraId="43ED808A" w14:textId="77777777" w:rsidR="001F43E6" w:rsidRPr="00225C82" w:rsidRDefault="001F43E6" w:rsidP="00E02633">
      <w:pPr>
        <w:pStyle w:val="t14"/>
        <w:tabs>
          <w:tab w:val="left" w:pos="1440"/>
          <w:tab w:val="left" w:leader="dot" w:pos="9360"/>
        </w:tabs>
        <w:spacing w:line="240" w:lineRule="auto"/>
        <w:ind w:right="1152"/>
        <w:rPr>
          <w:rFonts w:ascii="Arial" w:hAnsi="Arial" w:cs="Arial"/>
        </w:rPr>
      </w:pPr>
    </w:p>
    <w:p w14:paraId="09690846" w14:textId="77777777" w:rsidR="004134EA" w:rsidRPr="00225C82" w:rsidRDefault="004134EA" w:rsidP="004134EA">
      <w:pPr>
        <w:pStyle w:val="t14"/>
        <w:tabs>
          <w:tab w:val="left" w:pos="1440"/>
          <w:tab w:val="left" w:leader="dot" w:pos="9360"/>
        </w:tabs>
        <w:spacing w:line="660" w:lineRule="exact"/>
        <w:ind w:right="1152"/>
        <w:rPr>
          <w:rFonts w:ascii="Arial" w:hAnsi="Arial" w:cs="Arial"/>
        </w:rPr>
      </w:pPr>
    </w:p>
    <w:p w14:paraId="1D6F2C9D" w14:textId="77777777" w:rsidR="00484CB9" w:rsidRPr="00225C82" w:rsidRDefault="00484CB9" w:rsidP="001F43E6">
      <w:pPr>
        <w:pStyle w:val="t14"/>
        <w:tabs>
          <w:tab w:val="left" w:pos="1440"/>
          <w:tab w:val="left" w:leader="dot" w:pos="9360"/>
        </w:tabs>
        <w:spacing w:line="240" w:lineRule="auto"/>
        <w:ind w:right="1152"/>
        <w:jc w:val="both"/>
        <w:rPr>
          <w:rFonts w:ascii="Arial" w:hAnsi="Arial" w:cs="Arial"/>
          <w:b/>
        </w:rPr>
        <w:sectPr w:rsidR="00484CB9" w:rsidRPr="00225C82" w:rsidSect="006B0EF7">
          <w:footerReference w:type="default" r:id="rId11"/>
          <w:pgSz w:w="12240" w:h="15840"/>
          <w:pgMar w:top="1440" w:right="1440" w:bottom="1440" w:left="1440" w:header="0" w:footer="565" w:gutter="0"/>
          <w:pgNumType w:start="1" w:chapStyle="1"/>
          <w:cols w:space="720"/>
        </w:sectPr>
      </w:pPr>
    </w:p>
    <w:p w14:paraId="4D0F4BF1" w14:textId="77777777" w:rsidR="008644CB" w:rsidRPr="00225C82" w:rsidRDefault="00FE1656" w:rsidP="00E26F0E">
      <w:pPr>
        <w:pStyle w:val="Heading1"/>
        <w:rPr>
          <w:rFonts w:cs="Arial"/>
        </w:rPr>
      </w:pPr>
      <w:bookmarkStart w:id="1" w:name="_Toc22560605"/>
      <w:r w:rsidRPr="00225C82">
        <w:rPr>
          <w:rFonts w:cs="Arial"/>
        </w:rPr>
        <w:lastRenderedPageBreak/>
        <w:t>INTRODUCTION</w:t>
      </w:r>
      <w:bookmarkEnd w:id="1"/>
    </w:p>
    <w:p w14:paraId="5EE12C46" w14:textId="77777777" w:rsidR="008644CB" w:rsidRPr="00225C82" w:rsidRDefault="008644CB" w:rsidP="001F43E6">
      <w:pPr>
        <w:tabs>
          <w:tab w:val="left" w:pos="720"/>
        </w:tabs>
        <w:jc w:val="both"/>
        <w:rPr>
          <w:rFonts w:ascii="Arial" w:hAnsi="Arial" w:cs="Arial"/>
        </w:rPr>
      </w:pPr>
    </w:p>
    <w:p w14:paraId="7F6C5D75" w14:textId="77777777" w:rsidR="00364D94" w:rsidRPr="00225C82" w:rsidRDefault="008644CB" w:rsidP="001F43E6">
      <w:pPr>
        <w:tabs>
          <w:tab w:val="left" w:pos="-720"/>
        </w:tabs>
        <w:suppressAutoHyphens/>
        <w:jc w:val="both"/>
        <w:rPr>
          <w:rFonts w:ascii="Arial" w:hAnsi="Arial" w:cs="Arial"/>
          <w:spacing w:val="-3"/>
        </w:rPr>
      </w:pPr>
      <w:r w:rsidRPr="00225C82">
        <w:rPr>
          <w:rFonts w:ascii="Arial" w:hAnsi="Arial" w:cs="Arial"/>
          <w:spacing w:val="-3"/>
        </w:rPr>
        <w:t>The Kille</w:t>
      </w:r>
      <w:r w:rsidR="00306B53" w:rsidRPr="00225C82">
        <w:rPr>
          <w:rFonts w:ascii="Arial" w:hAnsi="Arial" w:cs="Arial"/>
          <w:spacing w:val="-3"/>
        </w:rPr>
        <w:t>e</w:t>
      </w:r>
      <w:r w:rsidRPr="00225C82">
        <w:rPr>
          <w:rFonts w:ascii="Arial" w:hAnsi="Arial" w:cs="Arial"/>
          <w:spacing w:val="-3"/>
        </w:rPr>
        <w:t xml:space="preserve">n-Temple </w:t>
      </w:r>
      <w:r w:rsidR="00266345" w:rsidRPr="00225C82">
        <w:rPr>
          <w:rFonts w:ascii="Arial" w:hAnsi="Arial" w:cs="Arial"/>
          <w:spacing w:val="-3"/>
        </w:rPr>
        <w:t>Metropolitan Planning Organization</w:t>
      </w:r>
      <w:r w:rsidRPr="00225C82">
        <w:rPr>
          <w:rFonts w:ascii="Arial" w:hAnsi="Arial" w:cs="Arial"/>
          <w:spacing w:val="-3"/>
        </w:rPr>
        <w:t xml:space="preserve"> </w:t>
      </w:r>
      <w:r w:rsidR="005D32F7" w:rsidRPr="00225C82">
        <w:rPr>
          <w:rFonts w:ascii="Arial" w:hAnsi="Arial" w:cs="Arial"/>
          <w:spacing w:val="-3"/>
        </w:rPr>
        <w:t>(KTMPO</w:t>
      </w:r>
      <w:r w:rsidRPr="00225C82">
        <w:rPr>
          <w:rFonts w:ascii="Arial" w:hAnsi="Arial" w:cs="Arial"/>
          <w:spacing w:val="-3"/>
        </w:rPr>
        <w:t xml:space="preserve">) is guided by a </w:t>
      </w:r>
      <w:r w:rsidR="00984D5A" w:rsidRPr="00225C82">
        <w:rPr>
          <w:rFonts w:ascii="Arial" w:hAnsi="Arial" w:cs="Arial"/>
          <w:spacing w:val="-3"/>
        </w:rPr>
        <w:t xml:space="preserve">Transportation Planning </w:t>
      </w:r>
      <w:r w:rsidRPr="00225C82">
        <w:rPr>
          <w:rFonts w:ascii="Arial" w:hAnsi="Arial" w:cs="Arial"/>
          <w:spacing w:val="-3"/>
        </w:rPr>
        <w:t>Policy Board</w:t>
      </w:r>
      <w:r w:rsidR="00F70CC7" w:rsidRPr="00225C82">
        <w:rPr>
          <w:rFonts w:ascii="Arial" w:hAnsi="Arial" w:cs="Arial"/>
          <w:spacing w:val="-3"/>
        </w:rPr>
        <w:t xml:space="preserve"> (TPPB</w:t>
      </w:r>
      <w:r w:rsidR="00984D5A" w:rsidRPr="00225C82">
        <w:rPr>
          <w:rFonts w:ascii="Arial" w:hAnsi="Arial" w:cs="Arial"/>
          <w:spacing w:val="-3"/>
        </w:rPr>
        <w:t>)</w:t>
      </w:r>
      <w:r w:rsidRPr="00225C82">
        <w:rPr>
          <w:rFonts w:ascii="Arial" w:hAnsi="Arial" w:cs="Arial"/>
          <w:spacing w:val="-3"/>
        </w:rPr>
        <w:t xml:space="preserve"> whose membership is defined in an officially adopted set of Bylaws.  The </w:t>
      </w:r>
      <w:r w:rsidR="00F70CC7" w:rsidRPr="00225C82">
        <w:rPr>
          <w:rFonts w:ascii="Arial" w:hAnsi="Arial" w:cs="Arial"/>
          <w:spacing w:val="-3"/>
        </w:rPr>
        <w:t>TPPB</w:t>
      </w:r>
      <w:r w:rsidRPr="00225C82">
        <w:rPr>
          <w:rFonts w:ascii="Arial" w:hAnsi="Arial" w:cs="Arial"/>
          <w:spacing w:val="-3"/>
        </w:rPr>
        <w:t xml:space="preserve"> provides policy guidance for the organization and is responsible for reviewing and approving the Metropolitan Planning Organization’s Metropolitan Transportation Plan (MTP), the Transportation Improvement Program (TIP), and the Unified Planning Work Program (UPWP).  A Technical </w:t>
      </w:r>
      <w:r w:rsidR="00984D5A" w:rsidRPr="00225C82">
        <w:rPr>
          <w:rFonts w:ascii="Arial" w:hAnsi="Arial" w:cs="Arial"/>
          <w:spacing w:val="-3"/>
        </w:rPr>
        <w:t xml:space="preserve">Advisory </w:t>
      </w:r>
      <w:r w:rsidRPr="00225C82">
        <w:rPr>
          <w:rFonts w:ascii="Arial" w:hAnsi="Arial" w:cs="Arial"/>
          <w:spacing w:val="-3"/>
        </w:rPr>
        <w:t xml:space="preserve">Committee </w:t>
      </w:r>
      <w:r w:rsidR="00984D5A" w:rsidRPr="00225C82">
        <w:rPr>
          <w:rFonts w:ascii="Arial" w:hAnsi="Arial" w:cs="Arial"/>
          <w:spacing w:val="-3"/>
        </w:rPr>
        <w:t xml:space="preserve">(TAC) </w:t>
      </w:r>
      <w:r w:rsidRPr="00225C82">
        <w:rPr>
          <w:rFonts w:ascii="Arial" w:hAnsi="Arial" w:cs="Arial"/>
          <w:spacing w:val="-3"/>
        </w:rPr>
        <w:t xml:space="preserve">is appointed by the </w:t>
      </w:r>
      <w:r w:rsidR="00F70CC7" w:rsidRPr="00225C82">
        <w:rPr>
          <w:rFonts w:ascii="Arial" w:hAnsi="Arial" w:cs="Arial"/>
          <w:spacing w:val="-3"/>
        </w:rPr>
        <w:t>TPPB</w:t>
      </w:r>
      <w:r w:rsidRPr="00225C82">
        <w:rPr>
          <w:rFonts w:ascii="Arial" w:hAnsi="Arial" w:cs="Arial"/>
          <w:spacing w:val="-3"/>
        </w:rPr>
        <w:t xml:space="preserve"> to review projects from the technical point of view and advise the </w:t>
      </w:r>
      <w:r w:rsidR="00F70CC7" w:rsidRPr="00225C82">
        <w:rPr>
          <w:rFonts w:ascii="Arial" w:hAnsi="Arial" w:cs="Arial"/>
          <w:spacing w:val="-3"/>
        </w:rPr>
        <w:t>TPPB</w:t>
      </w:r>
      <w:r w:rsidRPr="00225C82">
        <w:rPr>
          <w:rFonts w:ascii="Arial" w:hAnsi="Arial" w:cs="Arial"/>
          <w:spacing w:val="-3"/>
        </w:rPr>
        <w:t xml:space="preserve"> on technical issues.  MPO staff is comprised of planning and technical professionals responsible for the administration of this organization.</w:t>
      </w:r>
      <w:r w:rsidR="00364D94" w:rsidRPr="00225C82">
        <w:rPr>
          <w:rFonts w:ascii="Arial" w:hAnsi="Arial" w:cs="Arial"/>
          <w:spacing w:val="-3"/>
        </w:rPr>
        <w:t xml:space="preserve">  </w:t>
      </w:r>
    </w:p>
    <w:p w14:paraId="7B4A3E26" w14:textId="77777777" w:rsidR="008644CB" w:rsidRPr="00225C82" w:rsidRDefault="008644CB" w:rsidP="001F43E6">
      <w:pPr>
        <w:tabs>
          <w:tab w:val="left" w:pos="-720"/>
        </w:tabs>
        <w:suppressAutoHyphens/>
        <w:jc w:val="both"/>
        <w:rPr>
          <w:rFonts w:ascii="Arial" w:hAnsi="Arial" w:cs="Arial"/>
          <w:spacing w:val="-3"/>
        </w:rPr>
      </w:pPr>
    </w:p>
    <w:p w14:paraId="6A3F2054" w14:textId="77777777" w:rsidR="008644CB" w:rsidRPr="00225C82" w:rsidRDefault="008644CB" w:rsidP="001F43E6">
      <w:pPr>
        <w:tabs>
          <w:tab w:val="left" w:pos="-720"/>
        </w:tabs>
        <w:suppressAutoHyphens/>
        <w:jc w:val="both"/>
        <w:rPr>
          <w:rFonts w:ascii="Arial" w:hAnsi="Arial" w:cs="Arial"/>
          <w:spacing w:val="-3"/>
        </w:rPr>
      </w:pPr>
      <w:r w:rsidRPr="00225C82">
        <w:rPr>
          <w:rFonts w:ascii="Arial" w:hAnsi="Arial" w:cs="Arial"/>
          <w:spacing w:val="-3"/>
        </w:rPr>
        <w:t xml:space="preserve">The Central Texas Council of Governments </w:t>
      </w:r>
      <w:r w:rsidR="00266345" w:rsidRPr="00225C82">
        <w:rPr>
          <w:rFonts w:ascii="Arial" w:hAnsi="Arial" w:cs="Arial"/>
          <w:spacing w:val="-3"/>
        </w:rPr>
        <w:t xml:space="preserve">(CTCOG) </w:t>
      </w:r>
      <w:r w:rsidRPr="00225C82">
        <w:rPr>
          <w:rFonts w:ascii="Arial" w:hAnsi="Arial" w:cs="Arial"/>
          <w:spacing w:val="-3"/>
        </w:rPr>
        <w:t xml:space="preserve">is under contract to TxDOT to provide professional staff and technical and administrative support for </w:t>
      </w:r>
      <w:r w:rsidR="00E47024" w:rsidRPr="00225C82">
        <w:rPr>
          <w:rFonts w:ascii="Arial" w:hAnsi="Arial" w:cs="Arial"/>
          <w:spacing w:val="-3"/>
        </w:rPr>
        <w:t>KTMPO</w:t>
      </w:r>
      <w:r w:rsidRPr="00225C82">
        <w:rPr>
          <w:rFonts w:ascii="Arial" w:hAnsi="Arial" w:cs="Arial"/>
          <w:spacing w:val="-3"/>
        </w:rPr>
        <w:t xml:space="preserve"> according to fede</w:t>
      </w:r>
      <w:r w:rsidR="00CD08B7" w:rsidRPr="00225C82">
        <w:rPr>
          <w:rFonts w:ascii="Arial" w:hAnsi="Arial" w:cs="Arial"/>
          <w:spacing w:val="-3"/>
        </w:rPr>
        <w:t xml:space="preserve">ral funding agency guidelines. </w:t>
      </w:r>
      <w:r w:rsidRPr="00225C82">
        <w:rPr>
          <w:rFonts w:ascii="Arial" w:hAnsi="Arial" w:cs="Arial"/>
          <w:spacing w:val="-3"/>
        </w:rPr>
        <w:t>Cur</w:t>
      </w:r>
      <w:r w:rsidR="00392486" w:rsidRPr="00225C82">
        <w:rPr>
          <w:rFonts w:ascii="Arial" w:hAnsi="Arial" w:cs="Arial"/>
          <w:spacing w:val="-3"/>
        </w:rPr>
        <w:t>rently, a</w:t>
      </w:r>
      <w:r w:rsidR="00EA33F6" w:rsidRPr="00225C82">
        <w:rPr>
          <w:rFonts w:ascii="Arial" w:hAnsi="Arial" w:cs="Arial"/>
          <w:spacing w:val="-3"/>
        </w:rPr>
        <w:t>n Interim Director</w:t>
      </w:r>
      <w:r w:rsidR="00CD08B7" w:rsidRPr="00225C82">
        <w:rPr>
          <w:rFonts w:ascii="Arial" w:hAnsi="Arial" w:cs="Arial"/>
          <w:spacing w:val="-3"/>
        </w:rPr>
        <w:t xml:space="preserve">, </w:t>
      </w:r>
      <w:r w:rsidR="00EA33F6" w:rsidRPr="00225C82">
        <w:rPr>
          <w:rFonts w:ascii="Arial" w:hAnsi="Arial" w:cs="Arial"/>
          <w:spacing w:val="-3"/>
        </w:rPr>
        <w:t>two</w:t>
      </w:r>
      <w:r w:rsidRPr="00225C82">
        <w:rPr>
          <w:rFonts w:ascii="Arial" w:hAnsi="Arial" w:cs="Arial"/>
          <w:spacing w:val="-3"/>
        </w:rPr>
        <w:t xml:space="preserve"> Regio</w:t>
      </w:r>
      <w:r w:rsidR="00D7345C" w:rsidRPr="00225C82">
        <w:rPr>
          <w:rFonts w:ascii="Arial" w:hAnsi="Arial" w:cs="Arial"/>
          <w:spacing w:val="-3"/>
        </w:rPr>
        <w:t xml:space="preserve">nal Planners, </w:t>
      </w:r>
      <w:r w:rsidR="00EA33F6" w:rsidRPr="00225C82">
        <w:rPr>
          <w:rFonts w:ascii="Arial" w:hAnsi="Arial" w:cs="Arial"/>
          <w:spacing w:val="-3"/>
        </w:rPr>
        <w:t xml:space="preserve">a GIS Department </w:t>
      </w:r>
      <w:r w:rsidR="00D7345C" w:rsidRPr="00225C82">
        <w:rPr>
          <w:rFonts w:ascii="Arial" w:hAnsi="Arial" w:cs="Arial"/>
          <w:spacing w:val="-3"/>
        </w:rPr>
        <w:t>and Administrative Support staff</w:t>
      </w:r>
      <w:r w:rsidR="007D5E0E" w:rsidRPr="00225C82">
        <w:rPr>
          <w:rFonts w:ascii="Arial" w:hAnsi="Arial" w:cs="Arial"/>
          <w:spacing w:val="-3"/>
        </w:rPr>
        <w:t xml:space="preserve"> are available to</w:t>
      </w:r>
      <w:r w:rsidR="00306B53" w:rsidRPr="00225C82">
        <w:rPr>
          <w:rFonts w:ascii="Arial" w:hAnsi="Arial" w:cs="Arial"/>
          <w:spacing w:val="-3"/>
        </w:rPr>
        <w:t xml:space="preserve"> assist</w:t>
      </w:r>
      <w:r w:rsidRPr="00225C82">
        <w:rPr>
          <w:rFonts w:ascii="Arial" w:hAnsi="Arial" w:cs="Arial"/>
          <w:spacing w:val="-3"/>
        </w:rPr>
        <w:t xml:space="preserve"> the MPO.</w:t>
      </w:r>
    </w:p>
    <w:p w14:paraId="12C81F58" w14:textId="77777777" w:rsidR="008644CB" w:rsidRPr="00225C82" w:rsidRDefault="008644CB" w:rsidP="001F43E6">
      <w:pPr>
        <w:tabs>
          <w:tab w:val="left" w:pos="720"/>
        </w:tabs>
        <w:jc w:val="both"/>
        <w:rPr>
          <w:rFonts w:ascii="Arial" w:hAnsi="Arial" w:cs="Arial"/>
        </w:rPr>
      </w:pPr>
    </w:p>
    <w:p w14:paraId="22672ADE" w14:textId="77777777" w:rsidR="00FE1656" w:rsidRPr="00225C82" w:rsidRDefault="00FE1656" w:rsidP="00E26F0E">
      <w:pPr>
        <w:pStyle w:val="Heading1"/>
        <w:rPr>
          <w:rFonts w:cs="Arial"/>
        </w:rPr>
      </w:pPr>
    </w:p>
    <w:p w14:paraId="6AE44D74" w14:textId="77777777" w:rsidR="008644CB" w:rsidRPr="00225C82" w:rsidRDefault="00FE1656" w:rsidP="00E26F0E">
      <w:pPr>
        <w:pStyle w:val="Heading1"/>
        <w:rPr>
          <w:rFonts w:cs="Arial"/>
        </w:rPr>
      </w:pPr>
      <w:bookmarkStart w:id="2" w:name="_Toc22560606"/>
      <w:r w:rsidRPr="00225C82">
        <w:rPr>
          <w:rFonts w:cs="Arial"/>
        </w:rPr>
        <w:t>DEFINITION OF AREA</w:t>
      </w:r>
      <w:bookmarkEnd w:id="2"/>
    </w:p>
    <w:p w14:paraId="537C4DEE" w14:textId="77777777" w:rsidR="008644CB" w:rsidRPr="00225C82" w:rsidRDefault="008644CB" w:rsidP="001F43E6">
      <w:pPr>
        <w:pStyle w:val="p18"/>
        <w:spacing w:line="240" w:lineRule="auto"/>
        <w:rPr>
          <w:rFonts w:ascii="Arial" w:hAnsi="Arial" w:cs="Arial"/>
          <w:b/>
          <w:bCs/>
        </w:rPr>
      </w:pPr>
    </w:p>
    <w:p w14:paraId="62C687CA" w14:textId="77777777" w:rsidR="008868D3" w:rsidRPr="00225C82" w:rsidRDefault="00CD08B7" w:rsidP="008868D3">
      <w:pPr>
        <w:pStyle w:val="p18"/>
        <w:spacing w:line="240" w:lineRule="auto"/>
        <w:jc w:val="center"/>
        <w:rPr>
          <w:rFonts w:ascii="Arial" w:hAnsi="Arial" w:cs="Arial"/>
          <w:b/>
          <w:bCs/>
        </w:rPr>
      </w:pPr>
      <w:r w:rsidRPr="00225C82">
        <w:rPr>
          <w:rFonts w:ascii="Arial" w:hAnsi="Arial" w:cs="Arial"/>
          <w:noProof/>
        </w:rPr>
        <w:drawing>
          <wp:inline distT="0" distB="0" distL="0" distR="0" wp14:anchorId="2DEF4422" wp14:editId="4F159F12">
            <wp:extent cx="5700408" cy="4404861"/>
            <wp:effectExtent l="0" t="0" r="0" b="0"/>
            <wp:docPr id="193" name="Picture 193" descr="G:\Maps\Transportation\KTMPO\KTMPO_Boundary_Letter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ps\Transportation\KTMPO\KTMPO_Boundary_Letter_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026" cy="4419248"/>
                    </a:xfrm>
                    <a:prstGeom prst="rect">
                      <a:avLst/>
                    </a:prstGeom>
                    <a:noFill/>
                    <a:ln>
                      <a:noFill/>
                    </a:ln>
                  </pic:spPr>
                </pic:pic>
              </a:graphicData>
            </a:graphic>
          </wp:inline>
        </w:drawing>
      </w:r>
    </w:p>
    <w:p w14:paraId="75543289" w14:textId="77777777" w:rsidR="00A6461D" w:rsidRPr="00225C82" w:rsidRDefault="00A6461D" w:rsidP="001F43E6">
      <w:pPr>
        <w:tabs>
          <w:tab w:val="left" w:pos="-720"/>
        </w:tabs>
        <w:suppressAutoHyphens/>
        <w:jc w:val="both"/>
        <w:rPr>
          <w:rFonts w:ascii="Arial" w:hAnsi="Arial" w:cs="Arial"/>
          <w:spacing w:val="-3"/>
        </w:rPr>
      </w:pPr>
    </w:p>
    <w:p w14:paraId="3A23B006" w14:textId="77777777" w:rsidR="008644CB" w:rsidRPr="00225C82" w:rsidRDefault="00853FB1" w:rsidP="001F43E6">
      <w:pPr>
        <w:tabs>
          <w:tab w:val="left" w:pos="-720"/>
        </w:tabs>
        <w:suppressAutoHyphens/>
        <w:jc w:val="both"/>
        <w:rPr>
          <w:rFonts w:ascii="Arial" w:hAnsi="Arial" w:cs="Arial"/>
          <w:spacing w:val="-3"/>
        </w:rPr>
      </w:pPr>
      <w:r w:rsidRPr="00225C82">
        <w:rPr>
          <w:rFonts w:ascii="Arial" w:hAnsi="Arial" w:cs="Arial"/>
          <w:spacing w:val="-3"/>
        </w:rPr>
        <w:t>The KTMPO boundary includes</w:t>
      </w:r>
      <w:r w:rsidR="007E78DE" w:rsidRPr="00225C82">
        <w:rPr>
          <w:rFonts w:ascii="Arial" w:hAnsi="Arial" w:cs="Arial"/>
          <w:spacing w:val="-3"/>
        </w:rPr>
        <w:t xml:space="preserve"> the following cities: Bartlett, Belton, Copperas Cove, Harker Heights, Holland, Kempner, Killeen, Little River/Academy, Morgan's Point Resort, Nolanville, Roge</w:t>
      </w:r>
      <w:r w:rsidRPr="00225C82">
        <w:rPr>
          <w:rFonts w:ascii="Arial" w:hAnsi="Arial" w:cs="Arial"/>
          <w:spacing w:val="-3"/>
        </w:rPr>
        <w:t>rs, Salado, Temple, and Troy.  The KTMPO region includes</w:t>
      </w:r>
      <w:r w:rsidR="007E78DE" w:rsidRPr="00225C82">
        <w:rPr>
          <w:rFonts w:ascii="Arial" w:hAnsi="Arial" w:cs="Arial"/>
          <w:spacing w:val="-3"/>
        </w:rPr>
        <w:t xml:space="preserve"> all of Bell County and parts of Lampasas and Coryell Counties along with portions of Fort Hood. </w:t>
      </w:r>
      <w:r w:rsidR="008644CB" w:rsidRPr="00225C82">
        <w:rPr>
          <w:rFonts w:ascii="Arial" w:hAnsi="Arial" w:cs="Arial"/>
          <w:spacing w:val="-3"/>
        </w:rPr>
        <w:t xml:space="preserve">The planning area includes areas that may be reasonably expected to become urbanized in the next 25 years in between those cities and within the counties of Bell, </w:t>
      </w:r>
      <w:r w:rsidR="008644CB" w:rsidRPr="00225C82">
        <w:rPr>
          <w:rFonts w:ascii="Arial" w:hAnsi="Arial" w:cs="Arial"/>
          <w:spacing w:val="-3"/>
        </w:rPr>
        <w:lastRenderedPageBreak/>
        <w:t>Coryell, and Lampasas.</w:t>
      </w:r>
      <w:r w:rsidR="00DB6770" w:rsidRPr="00225C82">
        <w:rPr>
          <w:rFonts w:ascii="Arial" w:hAnsi="Arial" w:cs="Arial"/>
          <w:spacing w:val="-3"/>
        </w:rPr>
        <w:t xml:space="preserve">  The boundary includes portions of the Waco (Bell and Coryell) and Brownwood (Lampasas) Districts of the Texas Department of Transportation. </w:t>
      </w:r>
    </w:p>
    <w:p w14:paraId="0624B292" w14:textId="77777777" w:rsidR="009D0A87" w:rsidRPr="00225C82" w:rsidRDefault="009D0A87" w:rsidP="001F43E6">
      <w:pPr>
        <w:tabs>
          <w:tab w:val="left" w:pos="-720"/>
        </w:tabs>
        <w:suppressAutoHyphens/>
        <w:jc w:val="both"/>
        <w:rPr>
          <w:rFonts w:ascii="Arial" w:hAnsi="Arial" w:cs="Arial"/>
          <w:spacing w:val="-3"/>
        </w:rPr>
      </w:pPr>
    </w:p>
    <w:p w14:paraId="48E33D17" w14:textId="77777777" w:rsidR="00E425F8" w:rsidRPr="00225C82" w:rsidRDefault="00E401BF" w:rsidP="004134EA">
      <w:pPr>
        <w:tabs>
          <w:tab w:val="left" w:pos="-720"/>
        </w:tabs>
        <w:suppressAutoHyphens/>
        <w:jc w:val="both"/>
        <w:rPr>
          <w:rFonts w:ascii="Arial" w:hAnsi="Arial" w:cs="Arial"/>
          <w:spacing w:val="-3"/>
        </w:rPr>
      </w:pPr>
      <w:r w:rsidRPr="00225C82">
        <w:rPr>
          <w:rFonts w:ascii="Arial" w:hAnsi="Arial" w:cs="Arial"/>
          <w:spacing w:val="-3"/>
        </w:rPr>
        <w:t>KTMPO was designated a Transportation Management Area (TMA) in 2012 f</w:t>
      </w:r>
      <w:r w:rsidR="009D0A87" w:rsidRPr="00225C82">
        <w:rPr>
          <w:rFonts w:ascii="Arial" w:hAnsi="Arial" w:cs="Arial"/>
          <w:spacing w:val="-3"/>
        </w:rPr>
        <w:t>ollowing the release of 2010 Census data which estimated the population o</w:t>
      </w:r>
      <w:r w:rsidRPr="00225C82">
        <w:rPr>
          <w:rFonts w:ascii="Arial" w:hAnsi="Arial" w:cs="Arial"/>
          <w:spacing w:val="-3"/>
        </w:rPr>
        <w:t xml:space="preserve">f the Killeen </w:t>
      </w:r>
      <w:r w:rsidR="006666D4" w:rsidRPr="00225C82">
        <w:rPr>
          <w:rFonts w:ascii="Arial" w:hAnsi="Arial" w:cs="Arial"/>
          <w:spacing w:val="-3"/>
        </w:rPr>
        <w:t>Urbanized Area (</w:t>
      </w:r>
      <w:r w:rsidRPr="00225C82">
        <w:rPr>
          <w:rFonts w:ascii="Arial" w:hAnsi="Arial" w:cs="Arial"/>
          <w:spacing w:val="-3"/>
        </w:rPr>
        <w:t>UZA</w:t>
      </w:r>
      <w:r w:rsidR="006666D4" w:rsidRPr="00225C82">
        <w:rPr>
          <w:rFonts w:ascii="Arial" w:hAnsi="Arial" w:cs="Arial"/>
          <w:spacing w:val="-3"/>
        </w:rPr>
        <w:t>)</w:t>
      </w:r>
      <w:r w:rsidRPr="00225C82">
        <w:rPr>
          <w:rFonts w:ascii="Arial" w:hAnsi="Arial" w:cs="Arial"/>
          <w:spacing w:val="-3"/>
        </w:rPr>
        <w:t xml:space="preserve"> to be 217,630</w:t>
      </w:r>
      <w:r w:rsidR="009D0A87" w:rsidRPr="00225C82">
        <w:rPr>
          <w:rFonts w:ascii="Arial" w:hAnsi="Arial" w:cs="Arial"/>
          <w:spacing w:val="-3"/>
        </w:rPr>
        <w:t xml:space="preserve"> and the population of the Tem</w:t>
      </w:r>
      <w:r w:rsidRPr="00225C82">
        <w:rPr>
          <w:rFonts w:ascii="Arial" w:hAnsi="Arial" w:cs="Arial"/>
          <w:spacing w:val="-3"/>
        </w:rPr>
        <w:t>ple-Belton UZA to be 90,390</w:t>
      </w:r>
      <w:r w:rsidR="009D0A87" w:rsidRPr="00225C82">
        <w:rPr>
          <w:rFonts w:ascii="Arial" w:hAnsi="Arial" w:cs="Arial"/>
          <w:spacing w:val="-3"/>
        </w:rPr>
        <w:t xml:space="preserve">.  </w:t>
      </w:r>
    </w:p>
    <w:p w14:paraId="50AB8215" w14:textId="77777777" w:rsidR="00B862B4" w:rsidRPr="00225C82" w:rsidRDefault="00B862B4" w:rsidP="004134EA">
      <w:pPr>
        <w:tabs>
          <w:tab w:val="left" w:pos="-720"/>
        </w:tabs>
        <w:suppressAutoHyphens/>
        <w:jc w:val="both"/>
        <w:rPr>
          <w:rFonts w:ascii="Arial" w:hAnsi="Arial" w:cs="Arial"/>
          <w:spacing w:val="-3"/>
        </w:rPr>
      </w:pPr>
    </w:p>
    <w:p w14:paraId="5EAA3A97" w14:textId="77777777" w:rsidR="00FE1656" w:rsidRPr="00225C82" w:rsidRDefault="00FE1656" w:rsidP="00E26F0E">
      <w:pPr>
        <w:pStyle w:val="Heading1"/>
        <w:rPr>
          <w:rFonts w:cs="Arial"/>
        </w:rPr>
      </w:pPr>
    </w:p>
    <w:p w14:paraId="4396A053" w14:textId="77777777" w:rsidR="00B862B4" w:rsidRPr="00225C82" w:rsidRDefault="00FE1656" w:rsidP="00E26F0E">
      <w:pPr>
        <w:pStyle w:val="Heading1"/>
        <w:rPr>
          <w:rFonts w:cs="Arial"/>
        </w:rPr>
      </w:pPr>
      <w:bookmarkStart w:id="3" w:name="_Toc22560607"/>
      <w:r w:rsidRPr="00225C82">
        <w:rPr>
          <w:rFonts w:cs="Arial"/>
        </w:rPr>
        <w:t>TRANSPORTATION IMPROVEMENT PROGRAM (TIP) STRUCTURE</w:t>
      </w:r>
      <w:bookmarkEnd w:id="3"/>
    </w:p>
    <w:p w14:paraId="04917875" w14:textId="77777777" w:rsidR="00B862B4" w:rsidRPr="00225C82" w:rsidRDefault="00B862B4" w:rsidP="00B862B4">
      <w:pPr>
        <w:pStyle w:val="p17"/>
        <w:ind w:left="0" w:firstLine="0"/>
        <w:rPr>
          <w:rFonts w:ascii="Arial" w:hAnsi="Arial" w:cs="Arial"/>
          <w:b/>
          <w:bCs/>
        </w:rPr>
      </w:pPr>
    </w:p>
    <w:p w14:paraId="5BC6CDFC" w14:textId="77777777" w:rsidR="00B862B4" w:rsidRPr="00225C82" w:rsidRDefault="00B862B4" w:rsidP="00B862B4">
      <w:pPr>
        <w:pStyle w:val="p17"/>
        <w:ind w:left="0" w:firstLine="0"/>
        <w:rPr>
          <w:rFonts w:ascii="Arial" w:hAnsi="Arial" w:cs="Arial"/>
        </w:rPr>
      </w:pPr>
      <w:r w:rsidRPr="00225C82">
        <w:rPr>
          <w:rFonts w:ascii="Arial" w:hAnsi="Arial" w:cs="Arial"/>
        </w:rPr>
        <w:t xml:space="preserve">The TIP is a </w:t>
      </w:r>
      <w:r w:rsidR="004F5718" w:rsidRPr="00225C82">
        <w:rPr>
          <w:rFonts w:ascii="Arial" w:hAnsi="Arial" w:cs="Arial"/>
        </w:rPr>
        <w:t>short-range</w:t>
      </w:r>
      <w:r w:rsidRPr="00225C82">
        <w:rPr>
          <w:rFonts w:ascii="Arial" w:hAnsi="Arial" w:cs="Arial"/>
        </w:rPr>
        <w:t xml:space="preserve"> program which must be developed at both the metropolitan and state levels.  The metropolitan planning organization designated for a metropolitan area, in cooperation with the State and affected transit operators, shall develop a transportation improvement program for the area for which such organization is designated.  The metropolitan areas will be asked to update the program at least once every four years and it is approved by the MPO and the Governor.  The TIP must cover a minimum of four years for a metropolitan area and for the State.  Projects listed in the TIP must reflect the factors considered in the long-range planning process.  </w:t>
      </w:r>
    </w:p>
    <w:p w14:paraId="74D92033" w14:textId="77777777" w:rsidR="00B862B4" w:rsidRPr="00225C82" w:rsidRDefault="00B862B4" w:rsidP="00B862B4">
      <w:pPr>
        <w:pStyle w:val="p17"/>
        <w:ind w:left="0" w:firstLine="0"/>
        <w:rPr>
          <w:rFonts w:ascii="Arial" w:hAnsi="Arial" w:cs="Arial"/>
        </w:rPr>
      </w:pPr>
    </w:p>
    <w:p w14:paraId="48B534B2" w14:textId="77777777" w:rsidR="009F72CF" w:rsidRPr="00225C82" w:rsidRDefault="00B862B4" w:rsidP="00B862B4">
      <w:pPr>
        <w:pStyle w:val="p17"/>
        <w:ind w:left="0" w:firstLine="0"/>
        <w:rPr>
          <w:rFonts w:ascii="Arial" w:hAnsi="Arial" w:cs="Arial"/>
        </w:rPr>
      </w:pPr>
      <w:r w:rsidRPr="00225C82">
        <w:rPr>
          <w:rFonts w:ascii="Arial" w:hAnsi="Arial" w:cs="Arial"/>
        </w:rPr>
        <w:t>Citizens must be given</w:t>
      </w:r>
      <w:r w:rsidR="007B29E4" w:rsidRPr="00225C82">
        <w:rPr>
          <w:rFonts w:ascii="Arial" w:hAnsi="Arial" w:cs="Arial"/>
        </w:rPr>
        <w:t xml:space="preserve"> the</w:t>
      </w:r>
      <w:r w:rsidRPr="00225C82">
        <w:rPr>
          <w:rFonts w:ascii="Arial" w:hAnsi="Arial" w:cs="Arial"/>
        </w:rPr>
        <w:t xml:space="preserve"> opportunity to comment on any new transportation plans or amendments to existing plans as outlined in KTMPO’s Public Participation Plan (PPP).  </w:t>
      </w:r>
      <w:r w:rsidR="009F72CF" w:rsidRPr="00225C82">
        <w:rPr>
          <w:rFonts w:ascii="Arial" w:hAnsi="Arial" w:cs="Arial"/>
        </w:rPr>
        <w:t xml:space="preserve">These plans or amendments must also be reviewed and approved by the KTMPO </w:t>
      </w:r>
      <w:r w:rsidR="006666D4" w:rsidRPr="00225C82">
        <w:rPr>
          <w:rFonts w:ascii="Arial" w:hAnsi="Arial" w:cs="Arial"/>
        </w:rPr>
        <w:t>TPPB</w:t>
      </w:r>
      <w:r w:rsidR="007B29E4" w:rsidRPr="00225C82">
        <w:rPr>
          <w:rFonts w:ascii="Arial" w:hAnsi="Arial" w:cs="Arial"/>
        </w:rPr>
        <w:t xml:space="preserve"> to ensure</w:t>
      </w:r>
      <w:r w:rsidR="009F72CF" w:rsidRPr="00225C82">
        <w:rPr>
          <w:rFonts w:ascii="Arial" w:hAnsi="Arial" w:cs="Arial"/>
        </w:rPr>
        <w:t xml:space="preserve"> all transportation plans and programs are consistent with the goals and</w:t>
      </w:r>
      <w:r w:rsidR="00CD08B7" w:rsidRPr="00225C82">
        <w:rPr>
          <w:rFonts w:ascii="Arial" w:hAnsi="Arial" w:cs="Arial"/>
        </w:rPr>
        <w:t xml:space="preserve"> objectives for the KTMPO area. W</w:t>
      </w:r>
      <w:r w:rsidR="009F72CF" w:rsidRPr="00225C82">
        <w:rPr>
          <w:rFonts w:ascii="Arial" w:hAnsi="Arial" w:cs="Arial"/>
        </w:rPr>
        <w:t xml:space="preserve">hen reviewing plans and amendments, the TPPB must take into consideration any public comments that were received during the public comment period.    </w:t>
      </w:r>
      <w:r w:rsidRPr="00225C82">
        <w:rPr>
          <w:rFonts w:ascii="Arial" w:hAnsi="Arial" w:cs="Arial"/>
        </w:rPr>
        <w:t xml:space="preserve">   </w:t>
      </w:r>
    </w:p>
    <w:p w14:paraId="6AB3675B" w14:textId="77777777" w:rsidR="009F72CF" w:rsidRPr="00225C82" w:rsidRDefault="009F72CF" w:rsidP="00B862B4">
      <w:pPr>
        <w:pStyle w:val="p17"/>
        <w:ind w:left="0" w:firstLine="0"/>
        <w:rPr>
          <w:rFonts w:ascii="Arial" w:hAnsi="Arial" w:cs="Arial"/>
        </w:rPr>
      </w:pPr>
    </w:p>
    <w:p w14:paraId="7F90EDF7" w14:textId="77777777" w:rsidR="009F72CF" w:rsidRPr="00225C82" w:rsidRDefault="009F72CF" w:rsidP="00B862B4">
      <w:pPr>
        <w:pStyle w:val="p17"/>
        <w:ind w:left="0" w:firstLine="0"/>
        <w:rPr>
          <w:rFonts w:ascii="Arial" w:hAnsi="Arial" w:cs="Arial"/>
        </w:rPr>
      </w:pPr>
      <w:r w:rsidRPr="00225C82">
        <w:rPr>
          <w:rFonts w:ascii="Arial" w:hAnsi="Arial" w:cs="Arial"/>
        </w:rPr>
        <w:t>The TIP contains a project listing that includes those projects funded within the four-year period covered by the TIP.  The project listing consists of the following:</w:t>
      </w:r>
    </w:p>
    <w:p w14:paraId="760609C0" w14:textId="77777777" w:rsidR="00B862B4" w:rsidRPr="00225C82" w:rsidRDefault="009F72CF" w:rsidP="00306915">
      <w:pPr>
        <w:pStyle w:val="p17"/>
        <w:numPr>
          <w:ilvl w:val="0"/>
          <w:numId w:val="1"/>
        </w:numPr>
        <w:rPr>
          <w:rFonts w:ascii="Arial" w:hAnsi="Arial" w:cs="Arial"/>
        </w:rPr>
      </w:pPr>
      <w:r w:rsidRPr="00225C82">
        <w:rPr>
          <w:rFonts w:ascii="Arial" w:hAnsi="Arial" w:cs="Arial"/>
        </w:rPr>
        <w:t>Federal</w:t>
      </w:r>
      <w:r w:rsidR="00054316" w:rsidRPr="00225C82">
        <w:rPr>
          <w:rFonts w:ascii="Arial" w:hAnsi="Arial" w:cs="Arial"/>
        </w:rPr>
        <w:t>ly</w:t>
      </w:r>
      <w:r w:rsidRPr="00225C82">
        <w:rPr>
          <w:rFonts w:ascii="Arial" w:hAnsi="Arial" w:cs="Arial"/>
        </w:rPr>
        <w:t xml:space="preserve"> and State Funded Highway Projects</w:t>
      </w:r>
    </w:p>
    <w:p w14:paraId="60B0EFAD" w14:textId="77777777" w:rsidR="009F72CF" w:rsidRPr="00225C82" w:rsidRDefault="009F72CF" w:rsidP="00306915">
      <w:pPr>
        <w:pStyle w:val="p17"/>
        <w:numPr>
          <w:ilvl w:val="0"/>
          <w:numId w:val="1"/>
        </w:numPr>
        <w:rPr>
          <w:rFonts w:ascii="Arial" w:hAnsi="Arial" w:cs="Arial"/>
        </w:rPr>
      </w:pPr>
      <w:r w:rsidRPr="00225C82">
        <w:rPr>
          <w:rFonts w:ascii="Arial" w:hAnsi="Arial" w:cs="Arial"/>
        </w:rPr>
        <w:t>Grouped Projects</w:t>
      </w:r>
    </w:p>
    <w:p w14:paraId="7EE7B375" w14:textId="77777777" w:rsidR="009F72CF" w:rsidRPr="00225C82" w:rsidRDefault="009F72CF" w:rsidP="00306915">
      <w:pPr>
        <w:pStyle w:val="p17"/>
        <w:numPr>
          <w:ilvl w:val="0"/>
          <w:numId w:val="1"/>
        </w:numPr>
        <w:rPr>
          <w:rFonts w:ascii="Arial" w:hAnsi="Arial" w:cs="Arial"/>
        </w:rPr>
      </w:pPr>
      <w:r w:rsidRPr="00225C82">
        <w:rPr>
          <w:rFonts w:ascii="Arial" w:hAnsi="Arial" w:cs="Arial"/>
        </w:rPr>
        <w:t>Federally Funded Transit Projects</w:t>
      </w:r>
    </w:p>
    <w:p w14:paraId="19DC9A20" w14:textId="77777777" w:rsidR="009F72CF" w:rsidRPr="00225C82" w:rsidRDefault="009F72CF" w:rsidP="009F72CF">
      <w:pPr>
        <w:pStyle w:val="p17"/>
        <w:ind w:hanging="576"/>
        <w:rPr>
          <w:rFonts w:ascii="Arial" w:hAnsi="Arial" w:cs="Arial"/>
        </w:rPr>
      </w:pPr>
    </w:p>
    <w:p w14:paraId="3F11729A" w14:textId="77777777" w:rsidR="00ED704F" w:rsidRPr="00225C82" w:rsidRDefault="009F72CF" w:rsidP="00ED704F">
      <w:pPr>
        <w:pStyle w:val="p17"/>
        <w:ind w:hanging="576"/>
        <w:rPr>
          <w:rFonts w:ascii="Arial" w:hAnsi="Arial" w:cs="Arial"/>
        </w:rPr>
      </w:pPr>
      <w:r w:rsidRPr="00225C82">
        <w:rPr>
          <w:rFonts w:ascii="Arial" w:hAnsi="Arial" w:cs="Arial"/>
        </w:rPr>
        <w:t>The following appendices are contained with</w:t>
      </w:r>
      <w:r w:rsidR="006666D4" w:rsidRPr="00225C82">
        <w:rPr>
          <w:rFonts w:ascii="Arial" w:hAnsi="Arial" w:cs="Arial"/>
        </w:rPr>
        <w:t>in</w:t>
      </w:r>
      <w:r w:rsidRPr="00225C82">
        <w:rPr>
          <w:rFonts w:ascii="Arial" w:hAnsi="Arial" w:cs="Arial"/>
        </w:rPr>
        <w:t xml:space="preserve"> the TIP:</w:t>
      </w:r>
      <w:r w:rsidR="006666D4" w:rsidRPr="00225C82">
        <w:rPr>
          <w:rFonts w:ascii="Arial" w:hAnsi="Arial" w:cs="Arial"/>
        </w:rPr>
        <w:t xml:space="preserve"> </w:t>
      </w:r>
    </w:p>
    <w:p w14:paraId="1B664188" w14:textId="77777777" w:rsidR="009F72CF" w:rsidRPr="00225C82" w:rsidRDefault="009F72CF" w:rsidP="00306915">
      <w:pPr>
        <w:pStyle w:val="p17"/>
        <w:numPr>
          <w:ilvl w:val="0"/>
          <w:numId w:val="10"/>
        </w:numPr>
        <w:rPr>
          <w:rFonts w:ascii="Arial" w:hAnsi="Arial" w:cs="Arial"/>
        </w:rPr>
      </w:pPr>
      <w:r w:rsidRPr="00225C82">
        <w:rPr>
          <w:rFonts w:ascii="Arial" w:hAnsi="Arial" w:cs="Arial"/>
        </w:rPr>
        <w:t>Appendix A:  Funding Categories</w:t>
      </w:r>
    </w:p>
    <w:p w14:paraId="3CECD21A" w14:textId="77777777" w:rsidR="009F72CF" w:rsidRPr="00225C82" w:rsidRDefault="009F72CF" w:rsidP="00306915">
      <w:pPr>
        <w:pStyle w:val="p17"/>
        <w:numPr>
          <w:ilvl w:val="0"/>
          <w:numId w:val="6"/>
        </w:numPr>
        <w:rPr>
          <w:rFonts w:ascii="Arial" w:hAnsi="Arial" w:cs="Arial"/>
        </w:rPr>
      </w:pPr>
      <w:r w:rsidRPr="00225C82">
        <w:rPr>
          <w:rFonts w:ascii="Arial" w:hAnsi="Arial" w:cs="Arial"/>
        </w:rPr>
        <w:t>Appendix B:  Grouped Candidate Project Listing</w:t>
      </w:r>
    </w:p>
    <w:p w14:paraId="64450529" w14:textId="77777777" w:rsidR="009F72CF" w:rsidRPr="00225C82" w:rsidRDefault="001E2CFB" w:rsidP="00306915">
      <w:pPr>
        <w:pStyle w:val="p17"/>
        <w:numPr>
          <w:ilvl w:val="0"/>
          <w:numId w:val="6"/>
        </w:numPr>
        <w:rPr>
          <w:rFonts w:ascii="Arial" w:hAnsi="Arial" w:cs="Arial"/>
        </w:rPr>
      </w:pPr>
      <w:r w:rsidRPr="00225C82">
        <w:rPr>
          <w:rFonts w:ascii="Arial" w:hAnsi="Arial" w:cs="Arial"/>
        </w:rPr>
        <w:t>Appendix C:  MPO Self-</w:t>
      </w:r>
      <w:r w:rsidR="00F70DFD" w:rsidRPr="00225C82">
        <w:rPr>
          <w:rFonts w:ascii="Arial" w:hAnsi="Arial" w:cs="Arial"/>
        </w:rPr>
        <w:t>Certification</w:t>
      </w:r>
    </w:p>
    <w:p w14:paraId="46E3EE4E" w14:textId="77777777" w:rsidR="00C73973" w:rsidRPr="00225C82" w:rsidRDefault="00C73973" w:rsidP="00306915">
      <w:pPr>
        <w:pStyle w:val="p17"/>
        <w:numPr>
          <w:ilvl w:val="0"/>
          <w:numId w:val="6"/>
        </w:numPr>
        <w:rPr>
          <w:rFonts w:ascii="Arial" w:hAnsi="Arial" w:cs="Arial"/>
        </w:rPr>
      </w:pPr>
      <w:r w:rsidRPr="00225C82">
        <w:rPr>
          <w:rFonts w:ascii="Arial" w:hAnsi="Arial" w:cs="Arial"/>
        </w:rPr>
        <w:t>Appendix D:  Extended Project Listing</w:t>
      </w:r>
    </w:p>
    <w:p w14:paraId="3139FC34" w14:textId="77777777" w:rsidR="00257D20" w:rsidRPr="00225C82" w:rsidRDefault="00257D20" w:rsidP="00306915">
      <w:pPr>
        <w:pStyle w:val="p17"/>
        <w:numPr>
          <w:ilvl w:val="0"/>
          <w:numId w:val="6"/>
        </w:numPr>
        <w:rPr>
          <w:rFonts w:ascii="Arial" w:hAnsi="Arial" w:cs="Arial"/>
        </w:rPr>
      </w:pPr>
      <w:r w:rsidRPr="00225C82">
        <w:rPr>
          <w:rFonts w:ascii="Arial" w:hAnsi="Arial" w:cs="Arial"/>
        </w:rPr>
        <w:t>Appendix E:  Public Involvement Documentation</w:t>
      </w:r>
    </w:p>
    <w:p w14:paraId="188D36E0" w14:textId="77777777" w:rsidR="008644CB" w:rsidRPr="00225C82" w:rsidRDefault="008644CB" w:rsidP="001F43E6">
      <w:pPr>
        <w:pStyle w:val="p18"/>
        <w:spacing w:line="240" w:lineRule="auto"/>
        <w:rPr>
          <w:rFonts w:ascii="Arial" w:hAnsi="Arial" w:cs="Arial"/>
          <w:b/>
          <w:bCs/>
        </w:rPr>
      </w:pPr>
    </w:p>
    <w:p w14:paraId="7C7EFCFF" w14:textId="77777777" w:rsidR="00FE1656" w:rsidRPr="00225C82" w:rsidRDefault="00FE1656" w:rsidP="00E26F0E">
      <w:pPr>
        <w:pStyle w:val="Heading1"/>
        <w:rPr>
          <w:rFonts w:cs="Arial"/>
        </w:rPr>
      </w:pPr>
    </w:p>
    <w:p w14:paraId="2EBCC9BC" w14:textId="77777777" w:rsidR="004134EA" w:rsidRPr="00225C82" w:rsidRDefault="00FE1656" w:rsidP="00E26F0E">
      <w:pPr>
        <w:pStyle w:val="Heading1"/>
        <w:rPr>
          <w:rFonts w:cs="Arial"/>
        </w:rPr>
      </w:pPr>
      <w:bookmarkStart w:id="4" w:name="_Toc22560608"/>
      <w:r w:rsidRPr="00225C82">
        <w:rPr>
          <w:rFonts w:cs="Arial"/>
        </w:rPr>
        <w:t>FEDERAL AND STATE REQUIREMENTS</w:t>
      </w:r>
      <w:bookmarkEnd w:id="4"/>
    </w:p>
    <w:p w14:paraId="1B93F7F5" w14:textId="77777777" w:rsidR="004134EA" w:rsidRPr="00225C82" w:rsidRDefault="004134EA" w:rsidP="004134EA">
      <w:pPr>
        <w:tabs>
          <w:tab w:val="left" w:pos="800"/>
        </w:tabs>
        <w:jc w:val="both"/>
        <w:rPr>
          <w:rFonts w:ascii="Arial" w:hAnsi="Arial" w:cs="Arial"/>
          <w:b/>
          <w:bCs/>
        </w:rPr>
      </w:pPr>
    </w:p>
    <w:p w14:paraId="169C307F" w14:textId="77777777" w:rsidR="004134EA" w:rsidRPr="00225C82" w:rsidRDefault="004134EA" w:rsidP="004134EA">
      <w:pPr>
        <w:pStyle w:val="BodyText"/>
        <w:spacing w:after="0"/>
        <w:ind w:right="185"/>
        <w:jc w:val="both"/>
        <w:rPr>
          <w:rFonts w:ascii="Arial" w:hAnsi="Arial" w:cs="Arial"/>
          <w:spacing w:val="-1"/>
        </w:rPr>
      </w:pPr>
      <w:r w:rsidRPr="00225C82">
        <w:rPr>
          <w:rFonts w:ascii="Arial" w:hAnsi="Arial" w:cs="Arial"/>
          <w:bCs/>
        </w:rPr>
        <w:t xml:space="preserve">On </w:t>
      </w:r>
      <w:r w:rsidR="0047129A" w:rsidRPr="00225C82">
        <w:rPr>
          <w:rFonts w:ascii="Arial" w:hAnsi="Arial" w:cs="Arial"/>
          <w:bCs/>
        </w:rPr>
        <w:t>December 4, 2015</w:t>
      </w:r>
      <w:r w:rsidRPr="00225C82">
        <w:rPr>
          <w:rFonts w:ascii="Arial" w:hAnsi="Arial" w:cs="Arial"/>
          <w:bCs/>
        </w:rPr>
        <w:t xml:space="preserve">, the Fixing America’s Surface Transportation Act, or “FAST Act,” was signed into law.  The FAST Act continues the Metropolitan Planning Program and continues </w:t>
      </w:r>
      <w:r w:rsidRPr="00225C82">
        <w:rPr>
          <w:rFonts w:ascii="Arial" w:hAnsi="Arial" w:cs="Arial"/>
          <w:spacing w:val="-1"/>
        </w:rPr>
        <w:t>to</w:t>
      </w:r>
      <w:r w:rsidRPr="00225C82">
        <w:rPr>
          <w:rFonts w:ascii="Arial" w:hAnsi="Arial" w:cs="Arial"/>
          <w:spacing w:val="-6"/>
        </w:rPr>
        <w:t xml:space="preserve"> </w:t>
      </w:r>
      <w:r w:rsidRPr="00225C82">
        <w:rPr>
          <w:rFonts w:ascii="Arial" w:hAnsi="Arial" w:cs="Arial"/>
          <w:spacing w:val="-1"/>
        </w:rPr>
        <w:t>require</w:t>
      </w:r>
      <w:r w:rsidRPr="00225C82">
        <w:rPr>
          <w:rFonts w:ascii="Arial" w:hAnsi="Arial" w:cs="Arial"/>
          <w:spacing w:val="-6"/>
        </w:rPr>
        <w:t xml:space="preserve"> </w:t>
      </w:r>
      <w:r w:rsidRPr="00225C82">
        <w:rPr>
          <w:rFonts w:ascii="Arial" w:hAnsi="Arial" w:cs="Arial"/>
        </w:rPr>
        <w:t>metropolitan</w:t>
      </w:r>
      <w:r w:rsidRPr="00225C82">
        <w:rPr>
          <w:rFonts w:ascii="Arial" w:hAnsi="Arial" w:cs="Arial"/>
          <w:spacing w:val="-9"/>
        </w:rPr>
        <w:t xml:space="preserve"> </w:t>
      </w:r>
      <w:r w:rsidRPr="00225C82">
        <w:rPr>
          <w:rFonts w:ascii="Arial" w:hAnsi="Arial" w:cs="Arial"/>
        </w:rPr>
        <w:t>transportation</w:t>
      </w:r>
      <w:r w:rsidRPr="00225C82">
        <w:rPr>
          <w:rFonts w:ascii="Arial" w:hAnsi="Arial" w:cs="Arial"/>
          <w:spacing w:val="-7"/>
        </w:rPr>
        <w:t xml:space="preserve"> </w:t>
      </w:r>
      <w:r w:rsidRPr="00225C82">
        <w:rPr>
          <w:rFonts w:ascii="Arial" w:hAnsi="Arial" w:cs="Arial"/>
        </w:rPr>
        <w:t>plans</w:t>
      </w:r>
      <w:r w:rsidRPr="00225C82">
        <w:rPr>
          <w:rFonts w:ascii="Arial" w:hAnsi="Arial" w:cs="Arial"/>
          <w:spacing w:val="-8"/>
        </w:rPr>
        <w:t xml:space="preserve"> </w:t>
      </w:r>
      <w:r w:rsidRPr="00225C82">
        <w:rPr>
          <w:rFonts w:ascii="Arial" w:hAnsi="Arial" w:cs="Arial"/>
        </w:rPr>
        <w:t>and</w:t>
      </w:r>
      <w:r w:rsidRPr="00225C82">
        <w:rPr>
          <w:rFonts w:ascii="Arial" w:hAnsi="Arial" w:cs="Arial"/>
          <w:spacing w:val="-8"/>
        </w:rPr>
        <w:t xml:space="preserve"> </w:t>
      </w:r>
      <w:r w:rsidRPr="00225C82">
        <w:rPr>
          <w:rFonts w:ascii="Arial" w:hAnsi="Arial" w:cs="Arial"/>
        </w:rPr>
        <w:t>transportation</w:t>
      </w:r>
      <w:r w:rsidRPr="00225C82">
        <w:rPr>
          <w:rFonts w:ascii="Arial" w:hAnsi="Arial" w:cs="Arial"/>
          <w:spacing w:val="-8"/>
        </w:rPr>
        <w:t xml:space="preserve"> </w:t>
      </w:r>
      <w:r w:rsidRPr="00225C82">
        <w:rPr>
          <w:rFonts w:ascii="Arial" w:hAnsi="Arial" w:cs="Arial"/>
        </w:rPr>
        <w:t>improvement</w:t>
      </w:r>
      <w:r w:rsidRPr="00225C82">
        <w:rPr>
          <w:rFonts w:ascii="Arial" w:hAnsi="Arial" w:cs="Arial"/>
          <w:spacing w:val="52"/>
          <w:w w:val="99"/>
        </w:rPr>
        <w:t xml:space="preserve"> </w:t>
      </w:r>
      <w:r w:rsidRPr="00225C82">
        <w:rPr>
          <w:rFonts w:ascii="Arial" w:hAnsi="Arial" w:cs="Arial"/>
        </w:rPr>
        <w:t>programs</w:t>
      </w:r>
      <w:r w:rsidRPr="00225C82">
        <w:rPr>
          <w:rFonts w:ascii="Arial" w:hAnsi="Arial" w:cs="Arial"/>
          <w:spacing w:val="-6"/>
        </w:rPr>
        <w:t xml:space="preserve"> </w:t>
      </w:r>
      <w:r w:rsidRPr="00225C82">
        <w:rPr>
          <w:rFonts w:ascii="Arial" w:hAnsi="Arial" w:cs="Arial"/>
        </w:rPr>
        <w:t>(TIPs)</w:t>
      </w:r>
      <w:r w:rsidRPr="00225C82">
        <w:rPr>
          <w:rFonts w:ascii="Arial" w:hAnsi="Arial" w:cs="Arial"/>
          <w:spacing w:val="-7"/>
        </w:rPr>
        <w:t xml:space="preserve"> </w:t>
      </w:r>
      <w:r w:rsidRPr="00225C82">
        <w:rPr>
          <w:rFonts w:ascii="Arial" w:hAnsi="Arial" w:cs="Arial"/>
          <w:spacing w:val="-1"/>
        </w:rPr>
        <w:t>to</w:t>
      </w:r>
      <w:r w:rsidRPr="00225C82">
        <w:rPr>
          <w:rFonts w:ascii="Arial" w:hAnsi="Arial" w:cs="Arial"/>
          <w:spacing w:val="-7"/>
        </w:rPr>
        <w:t xml:space="preserve"> </w:t>
      </w:r>
      <w:r w:rsidRPr="00225C82">
        <w:rPr>
          <w:rFonts w:ascii="Arial" w:hAnsi="Arial" w:cs="Arial"/>
        </w:rPr>
        <w:t>provide</w:t>
      </w:r>
      <w:r w:rsidRPr="00225C82">
        <w:rPr>
          <w:rFonts w:ascii="Arial" w:hAnsi="Arial" w:cs="Arial"/>
          <w:spacing w:val="-6"/>
        </w:rPr>
        <w:t xml:space="preserve"> </w:t>
      </w:r>
      <w:r w:rsidRPr="00225C82">
        <w:rPr>
          <w:rFonts w:ascii="Arial" w:hAnsi="Arial" w:cs="Arial"/>
        </w:rPr>
        <w:t>for</w:t>
      </w:r>
      <w:r w:rsidRPr="00225C82">
        <w:rPr>
          <w:rFonts w:ascii="Arial" w:hAnsi="Arial" w:cs="Arial"/>
          <w:spacing w:val="-7"/>
        </w:rPr>
        <w:t xml:space="preserve"> </w:t>
      </w:r>
      <w:r w:rsidRPr="00225C82">
        <w:rPr>
          <w:rFonts w:ascii="Arial" w:hAnsi="Arial" w:cs="Arial"/>
          <w:spacing w:val="-1"/>
        </w:rPr>
        <w:t>facilities</w:t>
      </w:r>
      <w:r w:rsidRPr="00225C82">
        <w:rPr>
          <w:rFonts w:ascii="Arial" w:hAnsi="Arial" w:cs="Arial"/>
          <w:spacing w:val="-6"/>
        </w:rPr>
        <w:t xml:space="preserve"> </w:t>
      </w:r>
      <w:r w:rsidRPr="00225C82">
        <w:rPr>
          <w:rFonts w:ascii="Arial" w:hAnsi="Arial" w:cs="Arial"/>
        </w:rPr>
        <w:t>that</w:t>
      </w:r>
      <w:r w:rsidRPr="00225C82">
        <w:rPr>
          <w:rFonts w:ascii="Arial" w:hAnsi="Arial" w:cs="Arial"/>
          <w:spacing w:val="-8"/>
        </w:rPr>
        <w:t xml:space="preserve"> </w:t>
      </w:r>
      <w:r w:rsidRPr="00225C82">
        <w:rPr>
          <w:rFonts w:ascii="Arial" w:hAnsi="Arial" w:cs="Arial"/>
        </w:rPr>
        <w:t>enable</w:t>
      </w:r>
      <w:r w:rsidRPr="00225C82">
        <w:rPr>
          <w:rFonts w:ascii="Arial" w:hAnsi="Arial" w:cs="Arial"/>
          <w:spacing w:val="-5"/>
        </w:rPr>
        <w:t xml:space="preserve"> </w:t>
      </w:r>
      <w:r w:rsidRPr="00225C82">
        <w:rPr>
          <w:rFonts w:ascii="Arial" w:hAnsi="Arial" w:cs="Arial"/>
          <w:spacing w:val="-1"/>
        </w:rPr>
        <w:t>an</w:t>
      </w:r>
      <w:r w:rsidRPr="00225C82">
        <w:rPr>
          <w:rFonts w:ascii="Arial" w:hAnsi="Arial" w:cs="Arial"/>
          <w:spacing w:val="-6"/>
        </w:rPr>
        <w:t xml:space="preserve"> </w:t>
      </w:r>
      <w:r w:rsidRPr="00225C82">
        <w:rPr>
          <w:rFonts w:ascii="Arial" w:hAnsi="Arial" w:cs="Arial"/>
        </w:rPr>
        <w:t>intermodal</w:t>
      </w:r>
      <w:r w:rsidRPr="00225C82">
        <w:rPr>
          <w:rFonts w:ascii="Arial" w:hAnsi="Arial" w:cs="Arial"/>
          <w:spacing w:val="-8"/>
        </w:rPr>
        <w:t xml:space="preserve"> </w:t>
      </w:r>
      <w:r w:rsidRPr="00225C82">
        <w:rPr>
          <w:rFonts w:ascii="Arial" w:hAnsi="Arial" w:cs="Arial"/>
        </w:rPr>
        <w:t>transportation</w:t>
      </w:r>
      <w:r w:rsidRPr="00225C82">
        <w:rPr>
          <w:rFonts w:ascii="Arial" w:hAnsi="Arial" w:cs="Arial"/>
          <w:spacing w:val="-4"/>
        </w:rPr>
        <w:t xml:space="preserve"> </w:t>
      </w:r>
      <w:r w:rsidRPr="00225C82">
        <w:rPr>
          <w:rFonts w:ascii="Arial" w:hAnsi="Arial" w:cs="Arial"/>
        </w:rPr>
        <w:t>system,</w:t>
      </w:r>
      <w:r w:rsidRPr="00225C82">
        <w:rPr>
          <w:rFonts w:ascii="Arial" w:hAnsi="Arial" w:cs="Arial"/>
          <w:spacing w:val="-7"/>
        </w:rPr>
        <w:t xml:space="preserve"> </w:t>
      </w:r>
      <w:r w:rsidRPr="00225C82">
        <w:rPr>
          <w:rFonts w:ascii="Arial" w:hAnsi="Arial" w:cs="Arial"/>
          <w:spacing w:val="-1"/>
        </w:rPr>
        <w:t>including</w:t>
      </w:r>
      <w:r w:rsidRPr="00225C82">
        <w:rPr>
          <w:rFonts w:ascii="Arial" w:hAnsi="Arial" w:cs="Arial"/>
          <w:spacing w:val="70"/>
          <w:w w:val="99"/>
        </w:rPr>
        <w:t xml:space="preserve"> </w:t>
      </w:r>
      <w:r w:rsidRPr="00225C82">
        <w:rPr>
          <w:rFonts w:ascii="Arial" w:hAnsi="Arial" w:cs="Arial"/>
        </w:rPr>
        <w:t>pedestrian</w:t>
      </w:r>
      <w:r w:rsidRPr="00225C82">
        <w:rPr>
          <w:rFonts w:ascii="Arial" w:hAnsi="Arial" w:cs="Arial"/>
          <w:spacing w:val="-4"/>
        </w:rPr>
        <w:t xml:space="preserve"> </w:t>
      </w:r>
      <w:r w:rsidRPr="00225C82">
        <w:rPr>
          <w:rFonts w:ascii="Arial" w:hAnsi="Arial" w:cs="Arial"/>
          <w:spacing w:val="-1"/>
        </w:rPr>
        <w:t>and</w:t>
      </w:r>
      <w:r w:rsidRPr="00225C82">
        <w:rPr>
          <w:rFonts w:ascii="Arial" w:hAnsi="Arial" w:cs="Arial"/>
          <w:spacing w:val="-5"/>
        </w:rPr>
        <w:t xml:space="preserve"> </w:t>
      </w:r>
      <w:r w:rsidRPr="00225C82">
        <w:rPr>
          <w:rFonts w:ascii="Arial" w:hAnsi="Arial" w:cs="Arial"/>
          <w:spacing w:val="-1"/>
        </w:rPr>
        <w:t>bicycle</w:t>
      </w:r>
      <w:r w:rsidRPr="00225C82">
        <w:rPr>
          <w:rFonts w:ascii="Arial" w:hAnsi="Arial" w:cs="Arial"/>
          <w:spacing w:val="-7"/>
        </w:rPr>
        <w:t xml:space="preserve"> </w:t>
      </w:r>
      <w:r w:rsidRPr="00225C82">
        <w:rPr>
          <w:rFonts w:ascii="Arial" w:hAnsi="Arial" w:cs="Arial"/>
        </w:rPr>
        <w:t>facilities.</w:t>
      </w:r>
      <w:r w:rsidRPr="00225C82">
        <w:rPr>
          <w:rFonts w:ascii="Arial" w:hAnsi="Arial" w:cs="Arial"/>
          <w:spacing w:val="-4"/>
        </w:rPr>
        <w:t xml:space="preserve"> </w:t>
      </w:r>
      <w:r w:rsidRPr="00225C82">
        <w:rPr>
          <w:rFonts w:ascii="Arial" w:hAnsi="Arial" w:cs="Arial"/>
          <w:spacing w:val="-1"/>
        </w:rPr>
        <w:t>It</w:t>
      </w:r>
      <w:r w:rsidRPr="00225C82">
        <w:rPr>
          <w:rFonts w:ascii="Arial" w:hAnsi="Arial" w:cs="Arial"/>
          <w:spacing w:val="-5"/>
        </w:rPr>
        <w:t xml:space="preserve"> </w:t>
      </w:r>
      <w:r w:rsidRPr="00225C82">
        <w:rPr>
          <w:rFonts w:ascii="Arial" w:hAnsi="Arial" w:cs="Arial"/>
        </w:rPr>
        <w:t>adds</w:t>
      </w:r>
      <w:r w:rsidRPr="00225C82">
        <w:rPr>
          <w:rFonts w:ascii="Arial" w:hAnsi="Arial" w:cs="Arial"/>
          <w:spacing w:val="-6"/>
        </w:rPr>
        <w:t xml:space="preserve"> </w:t>
      </w:r>
      <w:r w:rsidRPr="00225C82">
        <w:rPr>
          <w:rFonts w:ascii="Arial" w:hAnsi="Arial" w:cs="Arial"/>
          <w:spacing w:val="-1"/>
        </w:rPr>
        <w:t>to</w:t>
      </w:r>
      <w:r w:rsidRPr="00225C82">
        <w:rPr>
          <w:rFonts w:ascii="Arial" w:hAnsi="Arial" w:cs="Arial"/>
          <w:spacing w:val="-6"/>
        </w:rPr>
        <w:t xml:space="preserve"> </w:t>
      </w:r>
      <w:r w:rsidRPr="00225C82">
        <w:rPr>
          <w:rFonts w:ascii="Arial" w:hAnsi="Arial" w:cs="Arial"/>
        </w:rPr>
        <w:t>this</w:t>
      </w:r>
      <w:r w:rsidRPr="00225C82">
        <w:rPr>
          <w:rFonts w:ascii="Arial" w:hAnsi="Arial" w:cs="Arial"/>
          <w:spacing w:val="-5"/>
        </w:rPr>
        <w:t xml:space="preserve"> </w:t>
      </w:r>
      <w:r w:rsidRPr="00225C82">
        <w:rPr>
          <w:rFonts w:ascii="Arial" w:hAnsi="Arial" w:cs="Arial"/>
        </w:rPr>
        <w:t>list</w:t>
      </w:r>
      <w:r w:rsidRPr="00225C82">
        <w:rPr>
          <w:rFonts w:ascii="Arial" w:hAnsi="Arial" w:cs="Arial"/>
          <w:spacing w:val="-7"/>
        </w:rPr>
        <w:t xml:space="preserve"> </w:t>
      </w:r>
      <w:r w:rsidRPr="00225C82">
        <w:rPr>
          <w:rFonts w:ascii="Arial" w:hAnsi="Arial" w:cs="Arial"/>
        </w:rPr>
        <w:t>other</w:t>
      </w:r>
      <w:r w:rsidRPr="00225C82">
        <w:rPr>
          <w:rFonts w:ascii="Arial" w:hAnsi="Arial" w:cs="Arial"/>
          <w:spacing w:val="-3"/>
        </w:rPr>
        <w:t xml:space="preserve"> </w:t>
      </w:r>
      <w:r w:rsidRPr="00225C82">
        <w:rPr>
          <w:rFonts w:ascii="Arial" w:hAnsi="Arial" w:cs="Arial"/>
        </w:rPr>
        <w:t>facilities</w:t>
      </w:r>
      <w:r w:rsidRPr="00225C82">
        <w:rPr>
          <w:rFonts w:ascii="Arial" w:hAnsi="Arial" w:cs="Arial"/>
          <w:spacing w:val="-5"/>
        </w:rPr>
        <w:t xml:space="preserve"> </w:t>
      </w:r>
      <w:r w:rsidRPr="00225C82">
        <w:rPr>
          <w:rFonts w:ascii="Arial" w:hAnsi="Arial" w:cs="Arial"/>
        </w:rPr>
        <w:t>that</w:t>
      </w:r>
      <w:r w:rsidRPr="00225C82">
        <w:rPr>
          <w:rFonts w:ascii="Arial" w:hAnsi="Arial" w:cs="Arial"/>
          <w:spacing w:val="-6"/>
        </w:rPr>
        <w:t xml:space="preserve"> </w:t>
      </w:r>
      <w:r w:rsidRPr="00225C82">
        <w:rPr>
          <w:rFonts w:ascii="Arial" w:hAnsi="Arial" w:cs="Arial"/>
        </w:rPr>
        <w:t>support</w:t>
      </w:r>
      <w:r w:rsidRPr="00225C82">
        <w:rPr>
          <w:rFonts w:ascii="Arial" w:hAnsi="Arial" w:cs="Arial"/>
          <w:spacing w:val="-4"/>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rPr>
        <w:t>transportation</w:t>
      </w:r>
      <w:r w:rsidRPr="00225C82">
        <w:rPr>
          <w:rFonts w:ascii="Arial" w:hAnsi="Arial" w:cs="Arial"/>
          <w:spacing w:val="34"/>
          <w:w w:val="99"/>
        </w:rPr>
        <w:t xml:space="preserve"> </w:t>
      </w:r>
      <w:r w:rsidRPr="00225C82">
        <w:rPr>
          <w:rFonts w:ascii="Arial" w:hAnsi="Arial" w:cs="Arial"/>
          <w:spacing w:val="-1"/>
        </w:rPr>
        <w:t>(including</w:t>
      </w:r>
      <w:r w:rsidRPr="00225C82">
        <w:rPr>
          <w:rFonts w:ascii="Arial" w:hAnsi="Arial" w:cs="Arial"/>
          <w:spacing w:val="-6"/>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rPr>
        <w:t>buses,</w:t>
      </w:r>
      <w:r w:rsidRPr="00225C82">
        <w:rPr>
          <w:rFonts w:ascii="Arial" w:hAnsi="Arial" w:cs="Arial"/>
          <w:spacing w:val="-7"/>
        </w:rPr>
        <w:t xml:space="preserve"> </w:t>
      </w:r>
      <w:r w:rsidRPr="00225C82">
        <w:rPr>
          <w:rFonts w:ascii="Arial" w:hAnsi="Arial" w:cs="Arial"/>
        </w:rPr>
        <w:t>intercity</w:t>
      </w:r>
      <w:r w:rsidRPr="00225C82">
        <w:rPr>
          <w:rFonts w:ascii="Arial" w:hAnsi="Arial" w:cs="Arial"/>
          <w:spacing w:val="-9"/>
        </w:rPr>
        <w:t xml:space="preserve"> </w:t>
      </w:r>
      <w:r w:rsidRPr="00225C82">
        <w:rPr>
          <w:rFonts w:ascii="Arial" w:hAnsi="Arial" w:cs="Arial"/>
          <w:spacing w:val="-1"/>
        </w:rPr>
        <w:t>bus</w:t>
      </w:r>
      <w:r w:rsidRPr="00225C82">
        <w:rPr>
          <w:rFonts w:ascii="Arial" w:hAnsi="Arial" w:cs="Arial"/>
          <w:spacing w:val="-6"/>
        </w:rPr>
        <w:t xml:space="preserve"> </w:t>
      </w:r>
      <w:r w:rsidRPr="00225C82">
        <w:rPr>
          <w:rFonts w:ascii="Arial" w:hAnsi="Arial" w:cs="Arial"/>
        </w:rPr>
        <w:t>facilities,</w:t>
      </w:r>
      <w:r w:rsidRPr="00225C82">
        <w:rPr>
          <w:rFonts w:ascii="Arial" w:hAnsi="Arial" w:cs="Arial"/>
          <w:spacing w:val="-6"/>
        </w:rPr>
        <w:t xml:space="preserve"> </w:t>
      </w:r>
      <w:r w:rsidRPr="00225C82">
        <w:rPr>
          <w:rFonts w:ascii="Arial" w:hAnsi="Arial" w:cs="Arial"/>
        </w:rPr>
        <w:t>and</w:t>
      </w:r>
      <w:r w:rsidRPr="00225C82">
        <w:rPr>
          <w:rFonts w:ascii="Arial" w:hAnsi="Arial" w:cs="Arial"/>
          <w:spacing w:val="-7"/>
        </w:rPr>
        <w:t xml:space="preserve"> </w:t>
      </w:r>
      <w:r w:rsidRPr="00225C82">
        <w:rPr>
          <w:rFonts w:ascii="Arial" w:hAnsi="Arial" w:cs="Arial"/>
        </w:rPr>
        <w:t>commuter</w:t>
      </w:r>
      <w:r w:rsidRPr="00225C82">
        <w:rPr>
          <w:rFonts w:ascii="Arial" w:hAnsi="Arial" w:cs="Arial"/>
          <w:spacing w:val="-5"/>
        </w:rPr>
        <w:t xml:space="preserve"> </w:t>
      </w:r>
      <w:r w:rsidRPr="00225C82">
        <w:rPr>
          <w:rFonts w:ascii="Arial" w:hAnsi="Arial" w:cs="Arial"/>
          <w:spacing w:val="-1"/>
        </w:rPr>
        <w:t>vanpool</w:t>
      </w:r>
      <w:r w:rsidRPr="00225C82">
        <w:rPr>
          <w:rFonts w:ascii="Arial" w:hAnsi="Arial" w:cs="Arial"/>
          <w:spacing w:val="-6"/>
        </w:rPr>
        <w:t xml:space="preserve"> </w:t>
      </w:r>
      <w:r w:rsidRPr="00225C82">
        <w:rPr>
          <w:rFonts w:ascii="Arial" w:hAnsi="Arial" w:cs="Arial"/>
        </w:rPr>
        <w:t>providers).</w:t>
      </w:r>
      <w:r w:rsidRPr="00225C82">
        <w:rPr>
          <w:rFonts w:ascii="Arial" w:hAnsi="Arial" w:cs="Arial"/>
          <w:spacing w:val="43"/>
        </w:rPr>
        <w:t xml:space="preserve"> </w:t>
      </w:r>
      <w:r w:rsidRPr="00225C82">
        <w:rPr>
          <w:rFonts w:ascii="Arial" w:hAnsi="Arial" w:cs="Arial"/>
          <w:spacing w:val="1"/>
        </w:rPr>
        <w:t>The</w:t>
      </w:r>
      <w:r w:rsidRPr="00225C82">
        <w:rPr>
          <w:rFonts w:ascii="Arial" w:hAnsi="Arial" w:cs="Arial"/>
          <w:spacing w:val="-7"/>
        </w:rPr>
        <w:t xml:space="preserve"> </w:t>
      </w:r>
      <w:r w:rsidRPr="00225C82">
        <w:rPr>
          <w:rFonts w:ascii="Arial" w:hAnsi="Arial" w:cs="Arial"/>
          <w:spacing w:val="-1"/>
        </w:rPr>
        <w:t>FAST</w:t>
      </w:r>
      <w:r w:rsidRPr="00225C82">
        <w:rPr>
          <w:rFonts w:ascii="Arial" w:hAnsi="Arial" w:cs="Arial"/>
          <w:spacing w:val="-3"/>
        </w:rPr>
        <w:t xml:space="preserve"> </w:t>
      </w:r>
      <w:r w:rsidRPr="00225C82">
        <w:rPr>
          <w:rFonts w:ascii="Arial" w:hAnsi="Arial" w:cs="Arial"/>
        </w:rPr>
        <w:t>Act</w:t>
      </w:r>
      <w:r w:rsidRPr="00225C82">
        <w:rPr>
          <w:rFonts w:ascii="Arial" w:hAnsi="Arial" w:cs="Arial"/>
          <w:spacing w:val="-7"/>
        </w:rPr>
        <w:t xml:space="preserve"> </w:t>
      </w:r>
      <w:r w:rsidRPr="00225C82">
        <w:rPr>
          <w:rFonts w:ascii="Arial" w:hAnsi="Arial" w:cs="Arial"/>
        </w:rPr>
        <w:t>also</w:t>
      </w:r>
      <w:r w:rsidRPr="00225C82">
        <w:rPr>
          <w:rFonts w:ascii="Arial" w:hAnsi="Arial" w:cs="Arial"/>
          <w:spacing w:val="76"/>
          <w:w w:val="99"/>
        </w:rPr>
        <w:t xml:space="preserve"> </w:t>
      </w:r>
      <w:r w:rsidRPr="00225C82">
        <w:rPr>
          <w:rFonts w:ascii="Arial" w:hAnsi="Arial" w:cs="Arial"/>
          <w:spacing w:val="-1"/>
        </w:rPr>
        <w:t>requires</w:t>
      </w:r>
      <w:r w:rsidRPr="00225C82">
        <w:rPr>
          <w:rFonts w:ascii="Arial" w:hAnsi="Arial" w:cs="Arial"/>
          <w:spacing w:val="-7"/>
        </w:rPr>
        <w:t xml:space="preserve"> </w:t>
      </w:r>
      <w:r w:rsidRPr="00225C82">
        <w:rPr>
          <w:rFonts w:ascii="Arial" w:hAnsi="Arial" w:cs="Arial"/>
        </w:rPr>
        <w:t>that</w:t>
      </w:r>
      <w:r w:rsidRPr="00225C82">
        <w:rPr>
          <w:rFonts w:ascii="Arial" w:hAnsi="Arial" w:cs="Arial"/>
          <w:spacing w:val="-5"/>
        </w:rPr>
        <w:t xml:space="preserve"> </w:t>
      </w:r>
      <w:r w:rsidRPr="00225C82">
        <w:rPr>
          <w:rFonts w:ascii="Arial" w:hAnsi="Arial" w:cs="Arial"/>
          <w:spacing w:val="-1"/>
        </w:rPr>
        <w:t>the</w:t>
      </w:r>
      <w:r w:rsidRPr="00225C82">
        <w:rPr>
          <w:rFonts w:ascii="Arial" w:hAnsi="Arial" w:cs="Arial"/>
          <w:spacing w:val="-8"/>
        </w:rPr>
        <w:t xml:space="preserve"> </w:t>
      </w:r>
      <w:r w:rsidRPr="00225C82">
        <w:rPr>
          <w:rFonts w:ascii="Arial" w:hAnsi="Arial" w:cs="Arial"/>
        </w:rPr>
        <w:t>metropolitan</w:t>
      </w:r>
      <w:r w:rsidRPr="00225C82">
        <w:rPr>
          <w:rFonts w:ascii="Arial" w:hAnsi="Arial" w:cs="Arial"/>
          <w:spacing w:val="-6"/>
        </w:rPr>
        <w:t xml:space="preserve"> </w:t>
      </w:r>
      <w:r w:rsidRPr="00225C82">
        <w:rPr>
          <w:rFonts w:ascii="Arial" w:hAnsi="Arial" w:cs="Arial"/>
          <w:spacing w:val="-1"/>
        </w:rPr>
        <w:t>long-range</w:t>
      </w:r>
      <w:r w:rsidRPr="00225C82">
        <w:rPr>
          <w:rFonts w:ascii="Arial" w:hAnsi="Arial" w:cs="Arial"/>
          <w:spacing w:val="-6"/>
        </w:rPr>
        <w:t xml:space="preserve"> </w:t>
      </w:r>
      <w:r w:rsidRPr="00225C82">
        <w:rPr>
          <w:rFonts w:ascii="Arial" w:hAnsi="Arial" w:cs="Arial"/>
        </w:rPr>
        <w:t>plan</w:t>
      </w:r>
      <w:r w:rsidRPr="00225C82">
        <w:rPr>
          <w:rFonts w:ascii="Arial" w:hAnsi="Arial" w:cs="Arial"/>
          <w:spacing w:val="-6"/>
        </w:rPr>
        <w:t xml:space="preserve"> </w:t>
      </w:r>
      <w:r w:rsidRPr="00225C82">
        <w:rPr>
          <w:rFonts w:ascii="Arial" w:hAnsi="Arial" w:cs="Arial"/>
          <w:spacing w:val="-1"/>
        </w:rPr>
        <w:t>include</w:t>
      </w:r>
      <w:r w:rsidRPr="00225C82">
        <w:rPr>
          <w:rFonts w:ascii="Arial" w:hAnsi="Arial" w:cs="Arial"/>
          <w:spacing w:val="-5"/>
        </w:rPr>
        <w:t xml:space="preserve"> </w:t>
      </w:r>
      <w:r w:rsidRPr="00225C82">
        <w:rPr>
          <w:rFonts w:ascii="Arial" w:hAnsi="Arial" w:cs="Arial"/>
        </w:rPr>
        <w:t>identification</w:t>
      </w:r>
      <w:r w:rsidRPr="00225C82">
        <w:rPr>
          <w:rFonts w:ascii="Arial" w:hAnsi="Arial" w:cs="Arial"/>
          <w:spacing w:val="-5"/>
        </w:rPr>
        <w:t xml:space="preserve"> </w:t>
      </w:r>
      <w:r w:rsidRPr="00225C82">
        <w:rPr>
          <w:rFonts w:ascii="Arial" w:hAnsi="Arial" w:cs="Arial"/>
          <w:spacing w:val="-1"/>
        </w:rPr>
        <w:t>of</w:t>
      </w:r>
      <w:r w:rsidRPr="00225C82">
        <w:rPr>
          <w:rFonts w:ascii="Arial" w:hAnsi="Arial" w:cs="Arial"/>
          <w:spacing w:val="-6"/>
        </w:rPr>
        <w:t xml:space="preserve"> </w:t>
      </w:r>
      <w:r w:rsidRPr="00225C82">
        <w:rPr>
          <w:rFonts w:ascii="Arial" w:hAnsi="Arial" w:cs="Arial"/>
          <w:spacing w:val="-1"/>
        </w:rPr>
        <w:t>public</w:t>
      </w:r>
      <w:r w:rsidRPr="00225C82">
        <w:rPr>
          <w:rFonts w:ascii="Arial" w:hAnsi="Arial" w:cs="Arial"/>
          <w:spacing w:val="-6"/>
        </w:rPr>
        <w:t xml:space="preserve"> </w:t>
      </w:r>
      <w:r w:rsidRPr="00225C82">
        <w:rPr>
          <w:rFonts w:ascii="Arial" w:hAnsi="Arial" w:cs="Arial"/>
        </w:rPr>
        <w:t>transportation</w:t>
      </w:r>
      <w:r w:rsidRPr="00225C82">
        <w:rPr>
          <w:rFonts w:ascii="Arial" w:hAnsi="Arial" w:cs="Arial"/>
          <w:spacing w:val="-7"/>
        </w:rPr>
        <w:t xml:space="preserve"> </w:t>
      </w:r>
      <w:r w:rsidRPr="00225C82">
        <w:rPr>
          <w:rFonts w:ascii="Arial" w:hAnsi="Arial" w:cs="Arial"/>
        </w:rPr>
        <w:t>facilities</w:t>
      </w:r>
      <w:r w:rsidRPr="00225C82">
        <w:rPr>
          <w:rFonts w:ascii="Arial" w:hAnsi="Arial" w:cs="Arial"/>
          <w:spacing w:val="-6"/>
        </w:rPr>
        <w:t xml:space="preserve"> </w:t>
      </w:r>
      <w:r w:rsidRPr="00225C82">
        <w:rPr>
          <w:rFonts w:ascii="Arial" w:hAnsi="Arial" w:cs="Arial"/>
        </w:rPr>
        <w:t>and</w:t>
      </w:r>
      <w:r w:rsidRPr="00225C82">
        <w:rPr>
          <w:rFonts w:ascii="Arial" w:hAnsi="Arial" w:cs="Arial"/>
          <w:spacing w:val="70"/>
          <w:w w:val="99"/>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spacing w:val="-1"/>
        </w:rPr>
        <w:t>bus</w:t>
      </w:r>
      <w:r w:rsidRPr="00225C82">
        <w:rPr>
          <w:rFonts w:ascii="Arial" w:hAnsi="Arial" w:cs="Arial"/>
          <w:spacing w:val="-5"/>
        </w:rPr>
        <w:t xml:space="preserve"> </w:t>
      </w:r>
      <w:r w:rsidRPr="00225C82">
        <w:rPr>
          <w:rFonts w:ascii="Arial" w:hAnsi="Arial" w:cs="Arial"/>
        </w:rPr>
        <w:t>facilities.</w:t>
      </w:r>
      <w:r w:rsidRPr="00225C82">
        <w:rPr>
          <w:rFonts w:ascii="Arial" w:hAnsi="Arial" w:cs="Arial"/>
          <w:spacing w:val="45"/>
        </w:rPr>
        <w:t xml:space="preserve"> </w:t>
      </w:r>
      <w:r w:rsidRPr="00225C82">
        <w:rPr>
          <w:rFonts w:ascii="Arial" w:hAnsi="Arial" w:cs="Arial"/>
        </w:rPr>
        <w:t>[23</w:t>
      </w:r>
      <w:r w:rsidRPr="00225C82">
        <w:rPr>
          <w:rFonts w:ascii="Arial" w:hAnsi="Arial" w:cs="Arial"/>
          <w:spacing w:val="-4"/>
        </w:rPr>
        <w:t xml:space="preserve"> </w:t>
      </w:r>
      <w:r w:rsidRPr="00225C82">
        <w:rPr>
          <w:rFonts w:ascii="Arial" w:hAnsi="Arial" w:cs="Arial"/>
          <w:spacing w:val="-1"/>
        </w:rPr>
        <w:t>U.S.C.</w:t>
      </w:r>
      <w:r w:rsidRPr="00225C82">
        <w:rPr>
          <w:rFonts w:ascii="Arial" w:hAnsi="Arial" w:cs="Arial"/>
          <w:spacing w:val="-3"/>
        </w:rPr>
        <w:t xml:space="preserve"> </w:t>
      </w:r>
      <w:r w:rsidRPr="00225C82">
        <w:rPr>
          <w:rFonts w:ascii="Arial" w:hAnsi="Arial" w:cs="Arial"/>
        </w:rPr>
        <w:t>134(c)(2)</w:t>
      </w:r>
      <w:r w:rsidRPr="00225C82">
        <w:rPr>
          <w:rFonts w:ascii="Arial" w:hAnsi="Arial" w:cs="Arial"/>
          <w:spacing w:val="-5"/>
        </w:rPr>
        <w:t xml:space="preserve"> </w:t>
      </w:r>
      <w:r w:rsidRPr="00225C82">
        <w:rPr>
          <w:rFonts w:ascii="Arial" w:hAnsi="Arial" w:cs="Arial"/>
        </w:rPr>
        <w:t>&amp;</w:t>
      </w:r>
      <w:r w:rsidRPr="00225C82">
        <w:rPr>
          <w:rFonts w:ascii="Arial" w:hAnsi="Arial" w:cs="Arial"/>
          <w:spacing w:val="-7"/>
        </w:rPr>
        <w:t xml:space="preserve"> </w:t>
      </w:r>
      <w:r w:rsidRPr="00225C82">
        <w:rPr>
          <w:rFonts w:ascii="Arial" w:hAnsi="Arial" w:cs="Arial"/>
          <w:spacing w:val="-1"/>
        </w:rPr>
        <w:t>(i)(2)].</w:t>
      </w:r>
    </w:p>
    <w:p w14:paraId="00FD3E59" w14:textId="77777777" w:rsidR="00054316" w:rsidRPr="00225C82" w:rsidRDefault="00054316" w:rsidP="004134EA">
      <w:pPr>
        <w:pStyle w:val="BodyText"/>
        <w:spacing w:after="0"/>
        <w:ind w:right="185"/>
        <w:jc w:val="both"/>
        <w:rPr>
          <w:rFonts w:ascii="Arial" w:hAnsi="Arial" w:cs="Arial"/>
          <w:spacing w:val="-1"/>
        </w:rPr>
      </w:pPr>
    </w:p>
    <w:p w14:paraId="0E4D9761" w14:textId="77777777" w:rsidR="004134EA" w:rsidRPr="00225C82" w:rsidRDefault="00054316" w:rsidP="004134EA">
      <w:pPr>
        <w:pStyle w:val="BodyText"/>
        <w:spacing w:after="0"/>
        <w:ind w:right="185"/>
        <w:jc w:val="both"/>
        <w:rPr>
          <w:rFonts w:ascii="Arial" w:hAnsi="Arial" w:cs="Arial"/>
          <w:spacing w:val="-1"/>
        </w:rPr>
      </w:pPr>
      <w:r w:rsidRPr="00225C82">
        <w:rPr>
          <w:rFonts w:ascii="Arial" w:hAnsi="Arial" w:cs="Arial"/>
          <w:spacing w:val="-1"/>
        </w:rPr>
        <w:lastRenderedPageBreak/>
        <w:t xml:space="preserve">The </w:t>
      </w:r>
      <w:r w:rsidR="004134EA" w:rsidRPr="00225C82">
        <w:rPr>
          <w:rFonts w:ascii="Arial" w:hAnsi="Arial" w:cs="Arial"/>
          <w:spacing w:val="-1"/>
        </w:rPr>
        <w:t xml:space="preserve">previous </w:t>
      </w:r>
      <w:r w:rsidRPr="00225C82">
        <w:rPr>
          <w:rFonts w:ascii="Arial" w:hAnsi="Arial" w:cs="Arial"/>
          <w:spacing w:val="-1"/>
        </w:rPr>
        <w:t xml:space="preserve">federal </w:t>
      </w:r>
      <w:r w:rsidR="004134EA" w:rsidRPr="00225C82">
        <w:rPr>
          <w:rFonts w:ascii="Arial" w:hAnsi="Arial" w:cs="Arial"/>
          <w:spacing w:val="-1"/>
        </w:rPr>
        <w:t>legislation, MAP-21 or “Moving Ahead for Progress in the 21</w:t>
      </w:r>
      <w:r w:rsidR="004134EA" w:rsidRPr="00225C82">
        <w:rPr>
          <w:rFonts w:ascii="Arial" w:hAnsi="Arial" w:cs="Arial"/>
          <w:spacing w:val="-1"/>
          <w:vertAlign w:val="superscript"/>
        </w:rPr>
        <w:t>st</w:t>
      </w:r>
      <w:r w:rsidR="00792C7B" w:rsidRPr="00225C82">
        <w:rPr>
          <w:rFonts w:ascii="Arial" w:hAnsi="Arial" w:cs="Arial"/>
          <w:spacing w:val="-1"/>
        </w:rPr>
        <w:t xml:space="preserve"> Century Act,” set </w:t>
      </w:r>
      <w:r w:rsidR="00E376AB" w:rsidRPr="00225C82">
        <w:rPr>
          <w:rFonts w:ascii="Arial" w:hAnsi="Arial" w:cs="Arial"/>
          <w:spacing w:val="-1"/>
        </w:rPr>
        <w:t xml:space="preserve">forth </w:t>
      </w:r>
      <w:r w:rsidR="00792C7B" w:rsidRPr="00225C82">
        <w:rPr>
          <w:rFonts w:ascii="Arial" w:hAnsi="Arial" w:cs="Arial"/>
          <w:spacing w:val="-1"/>
        </w:rPr>
        <w:t xml:space="preserve">eight </w:t>
      </w:r>
      <w:r w:rsidR="004134EA" w:rsidRPr="00225C82">
        <w:rPr>
          <w:rFonts w:ascii="Arial" w:hAnsi="Arial" w:cs="Arial"/>
          <w:spacing w:val="-1"/>
        </w:rPr>
        <w:t>planning factors that all transportation projects and programs must address:</w:t>
      </w:r>
    </w:p>
    <w:p w14:paraId="51B51CCF" w14:textId="77777777" w:rsidR="004134EA" w:rsidRPr="00225C82" w:rsidRDefault="004134EA" w:rsidP="004134EA">
      <w:pPr>
        <w:pStyle w:val="BodyText"/>
        <w:spacing w:after="0"/>
        <w:ind w:right="185"/>
        <w:jc w:val="both"/>
        <w:rPr>
          <w:rFonts w:ascii="Arial" w:hAnsi="Arial" w:cs="Arial"/>
          <w:spacing w:val="-1"/>
        </w:rPr>
      </w:pPr>
    </w:p>
    <w:p w14:paraId="2C1F1BDC" w14:textId="77777777" w:rsidR="004134EA" w:rsidRPr="00225C82" w:rsidRDefault="004134EA" w:rsidP="00306915">
      <w:pPr>
        <w:pStyle w:val="BodyText"/>
        <w:numPr>
          <w:ilvl w:val="0"/>
          <w:numId w:val="2"/>
        </w:numPr>
        <w:autoSpaceDE/>
        <w:autoSpaceDN/>
        <w:spacing w:after="0"/>
        <w:ind w:left="720" w:right="241" w:hanging="360"/>
        <w:rPr>
          <w:rFonts w:ascii="Arial" w:hAnsi="Arial" w:cs="Arial"/>
        </w:rPr>
      </w:pPr>
      <w:r w:rsidRPr="00225C82">
        <w:rPr>
          <w:rFonts w:ascii="Arial" w:hAnsi="Arial" w:cs="Arial"/>
          <w:spacing w:val="-1"/>
        </w:rPr>
        <w:t xml:space="preserve">Support </w:t>
      </w:r>
      <w:r w:rsidRPr="00225C82">
        <w:rPr>
          <w:rFonts w:ascii="Arial" w:hAnsi="Arial" w:cs="Arial"/>
        </w:rPr>
        <w:t>the</w:t>
      </w:r>
      <w:r w:rsidRPr="00225C82">
        <w:rPr>
          <w:rFonts w:ascii="Arial" w:hAnsi="Arial" w:cs="Arial"/>
          <w:spacing w:val="-1"/>
        </w:rPr>
        <w:t xml:space="preserve"> economic vitality</w:t>
      </w:r>
      <w:r w:rsidRPr="00225C82">
        <w:rPr>
          <w:rFonts w:ascii="Arial" w:hAnsi="Arial" w:cs="Arial"/>
        </w:rPr>
        <w:t xml:space="preserve"> of </w:t>
      </w:r>
      <w:r w:rsidRPr="00225C82">
        <w:rPr>
          <w:rFonts w:ascii="Arial" w:hAnsi="Arial" w:cs="Arial"/>
          <w:spacing w:val="-1"/>
        </w:rPr>
        <w:t>the metropolitan</w:t>
      </w:r>
      <w:r w:rsidRPr="00225C82">
        <w:rPr>
          <w:rFonts w:ascii="Arial" w:hAnsi="Arial" w:cs="Arial"/>
          <w:spacing w:val="-3"/>
        </w:rPr>
        <w:t xml:space="preserve"> </w:t>
      </w:r>
      <w:r w:rsidRPr="00225C82">
        <w:rPr>
          <w:rFonts w:ascii="Arial" w:hAnsi="Arial" w:cs="Arial"/>
        </w:rPr>
        <w:t xml:space="preserve">area, </w:t>
      </w:r>
      <w:r w:rsidRPr="00225C82">
        <w:rPr>
          <w:rFonts w:ascii="Arial" w:hAnsi="Arial" w:cs="Arial"/>
          <w:spacing w:val="-1"/>
        </w:rPr>
        <w:t>especially</w:t>
      </w:r>
      <w:r w:rsidRPr="00225C82">
        <w:rPr>
          <w:rFonts w:ascii="Arial" w:hAnsi="Arial" w:cs="Arial"/>
        </w:rPr>
        <w:t xml:space="preserve"> </w:t>
      </w:r>
      <w:r w:rsidRPr="00225C82">
        <w:rPr>
          <w:rFonts w:ascii="Arial" w:hAnsi="Arial" w:cs="Arial"/>
          <w:spacing w:val="-2"/>
        </w:rPr>
        <w:t>by</w:t>
      </w:r>
      <w:r w:rsidRPr="00225C82">
        <w:rPr>
          <w:rFonts w:ascii="Arial" w:hAnsi="Arial" w:cs="Arial"/>
          <w:spacing w:val="1"/>
        </w:rPr>
        <w:t xml:space="preserve"> </w:t>
      </w:r>
      <w:r w:rsidRPr="00225C82">
        <w:rPr>
          <w:rFonts w:ascii="Arial" w:hAnsi="Arial" w:cs="Arial"/>
          <w:spacing w:val="-1"/>
        </w:rPr>
        <w:t>enabling global</w:t>
      </w:r>
      <w:r w:rsidRPr="00225C82">
        <w:rPr>
          <w:rFonts w:ascii="Arial" w:hAnsi="Arial" w:cs="Arial"/>
          <w:spacing w:val="53"/>
        </w:rPr>
        <w:t xml:space="preserve"> </w:t>
      </w:r>
      <w:r w:rsidRPr="00225C82">
        <w:rPr>
          <w:rFonts w:ascii="Arial" w:hAnsi="Arial" w:cs="Arial"/>
          <w:spacing w:val="-1"/>
        </w:rPr>
        <w:t>competitiveness,</w:t>
      </w:r>
      <w:r w:rsidRPr="00225C82">
        <w:rPr>
          <w:rFonts w:ascii="Arial" w:hAnsi="Arial" w:cs="Arial"/>
        </w:rPr>
        <w:t xml:space="preserve"> </w:t>
      </w:r>
      <w:r w:rsidRPr="00225C82">
        <w:rPr>
          <w:rFonts w:ascii="Arial" w:hAnsi="Arial" w:cs="Arial"/>
          <w:spacing w:val="-1"/>
        </w:rPr>
        <w:t>productivity,</w:t>
      </w:r>
      <w:r w:rsidRPr="00225C82">
        <w:rPr>
          <w:rFonts w:ascii="Arial" w:hAnsi="Arial" w:cs="Arial"/>
        </w:rPr>
        <w:t xml:space="preserve"> and</w:t>
      </w:r>
      <w:r w:rsidRPr="00225C82">
        <w:rPr>
          <w:rFonts w:ascii="Arial" w:hAnsi="Arial" w:cs="Arial"/>
          <w:spacing w:val="-1"/>
        </w:rPr>
        <w:t xml:space="preserve"> efficiency;</w:t>
      </w:r>
    </w:p>
    <w:p w14:paraId="407CA33C" w14:textId="77777777" w:rsidR="004134EA" w:rsidRPr="00225C82" w:rsidRDefault="004134EA" w:rsidP="00306915">
      <w:pPr>
        <w:pStyle w:val="BodyText"/>
        <w:numPr>
          <w:ilvl w:val="0"/>
          <w:numId w:val="2"/>
        </w:numPr>
        <w:tabs>
          <w:tab w:val="left" w:pos="1032"/>
        </w:tabs>
        <w:autoSpaceDE/>
        <w:autoSpaceDN/>
        <w:spacing w:after="0"/>
        <w:ind w:left="720" w:right="544" w:hanging="360"/>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safety</w:t>
      </w:r>
      <w:r w:rsidRPr="00225C82">
        <w:rPr>
          <w:rFonts w:ascii="Arial" w:hAnsi="Arial" w:cs="Arial"/>
          <w:spacing w:val="-2"/>
        </w:rPr>
        <w:t xml:space="preserve"> </w:t>
      </w:r>
      <w:r w:rsidRPr="00225C82">
        <w:rPr>
          <w:rFonts w:ascii="Arial" w:hAnsi="Arial" w:cs="Arial"/>
        </w:rPr>
        <w:t xml:space="preserve">of </w:t>
      </w:r>
      <w:r w:rsidRPr="00225C82">
        <w:rPr>
          <w:rFonts w:ascii="Arial" w:hAnsi="Arial" w:cs="Arial"/>
          <w:spacing w:val="-1"/>
        </w:rPr>
        <w:t>the</w:t>
      </w:r>
      <w:r w:rsidRPr="00225C82">
        <w:rPr>
          <w:rFonts w:ascii="Arial" w:hAnsi="Arial" w:cs="Arial"/>
          <w:spacing w:val="-3"/>
        </w:rPr>
        <w:t xml:space="preserve"> </w:t>
      </w: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 xml:space="preserve">system </w:t>
      </w:r>
      <w:r w:rsidRPr="00225C82">
        <w:rPr>
          <w:rFonts w:ascii="Arial" w:hAnsi="Arial" w:cs="Arial"/>
          <w:spacing w:val="-2"/>
        </w:rPr>
        <w:t>for</w:t>
      </w:r>
      <w:r w:rsidRPr="00225C82">
        <w:rPr>
          <w:rFonts w:ascii="Arial" w:hAnsi="Arial" w:cs="Arial"/>
        </w:rPr>
        <w:t xml:space="preserve"> </w:t>
      </w:r>
      <w:r w:rsidRPr="00225C82">
        <w:rPr>
          <w:rFonts w:ascii="Arial" w:hAnsi="Arial" w:cs="Arial"/>
          <w:spacing w:val="-1"/>
        </w:rPr>
        <w:t xml:space="preserve">motorized </w:t>
      </w:r>
      <w:r w:rsidRPr="00225C82">
        <w:rPr>
          <w:rFonts w:ascii="Arial" w:hAnsi="Arial" w:cs="Arial"/>
        </w:rPr>
        <w:t>and</w:t>
      </w:r>
      <w:r w:rsidRPr="00225C82">
        <w:rPr>
          <w:rFonts w:ascii="Arial" w:hAnsi="Arial" w:cs="Arial"/>
          <w:spacing w:val="-4"/>
        </w:rPr>
        <w:t xml:space="preserve"> </w:t>
      </w:r>
      <w:r w:rsidRPr="00225C82">
        <w:rPr>
          <w:rFonts w:ascii="Arial" w:hAnsi="Arial" w:cs="Arial"/>
          <w:spacing w:val="-1"/>
        </w:rPr>
        <w:t>non</w:t>
      </w:r>
      <w:r w:rsidR="000628F1" w:rsidRPr="00225C82">
        <w:rPr>
          <w:rFonts w:ascii="Arial" w:hAnsi="Arial" w:cs="Arial"/>
          <w:spacing w:val="-1"/>
        </w:rPr>
        <w:t>-</w:t>
      </w:r>
      <w:r w:rsidRPr="00225C82">
        <w:rPr>
          <w:rFonts w:ascii="Arial" w:hAnsi="Arial" w:cs="Arial"/>
          <w:spacing w:val="-1"/>
        </w:rPr>
        <w:t>motorized</w:t>
      </w:r>
      <w:r w:rsidRPr="00225C82">
        <w:rPr>
          <w:rFonts w:ascii="Arial" w:hAnsi="Arial" w:cs="Arial"/>
          <w:spacing w:val="67"/>
        </w:rPr>
        <w:t xml:space="preserve"> </w:t>
      </w:r>
      <w:r w:rsidRPr="00225C82">
        <w:rPr>
          <w:rFonts w:ascii="Arial" w:hAnsi="Arial" w:cs="Arial"/>
          <w:spacing w:val="-1"/>
        </w:rPr>
        <w:t>users;</w:t>
      </w:r>
    </w:p>
    <w:p w14:paraId="088F063F" w14:textId="77777777" w:rsidR="004134EA" w:rsidRPr="00225C82" w:rsidRDefault="004134EA" w:rsidP="00306915">
      <w:pPr>
        <w:pStyle w:val="BodyText"/>
        <w:numPr>
          <w:ilvl w:val="0"/>
          <w:numId w:val="2"/>
        </w:numPr>
        <w:autoSpaceDE/>
        <w:autoSpaceDN/>
        <w:spacing w:after="0"/>
        <w:ind w:left="720" w:right="380" w:hanging="360"/>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security</w:t>
      </w:r>
      <w:r w:rsidRPr="00225C82">
        <w:rPr>
          <w:rFonts w:ascii="Arial" w:hAnsi="Arial" w:cs="Arial"/>
        </w:rPr>
        <w:t xml:space="preserve"> of </w:t>
      </w:r>
      <w:r w:rsidRPr="00225C82">
        <w:rPr>
          <w:rFonts w:ascii="Arial" w:hAnsi="Arial" w:cs="Arial"/>
          <w:spacing w:val="-2"/>
        </w:rPr>
        <w:t>the</w:t>
      </w:r>
      <w:r w:rsidRPr="00225C82">
        <w:rPr>
          <w:rFonts w:ascii="Arial" w:hAnsi="Arial" w:cs="Arial"/>
          <w:spacing w:val="-1"/>
        </w:rPr>
        <w:t xml:space="preserve"> transportation</w:t>
      </w:r>
      <w:r w:rsidRPr="00225C82">
        <w:rPr>
          <w:rFonts w:ascii="Arial" w:hAnsi="Arial" w:cs="Arial"/>
        </w:rPr>
        <w:t xml:space="preserve"> </w:t>
      </w:r>
      <w:r w:rsidRPr="00225C82">
        <w:rPr>
          <w:rFonts w:ascii="Arial" w:hAnsi="Arial" w:cs="Arial"/>
          <w:spacing w:val="-1"/>
        </w:rPr>
        <w:t>system</w:t>
      </w:r>
      <w:r w:rsidRPr="00225C82">
        <w:rPr>
          <w:rFonts w:ascii="Arial" w:hAnsi="Arial" w:cs="Arial"/>
          <w:spacing w:val="-3"/>
        </w:rPr>
        <w:t xml:space="preserve"> </w:t>
      </w:r>
      <w:r w:rsidRPr="00225C82">
        <w:rPr>
          <w:rFonts w:ascii="Arial" w:hAnsi="Arial" w:cs="Arial"/>
        </w:rPr>
        <w:t xml:space="preserve">for </w:t>
      </w:r>
      <w:r w:rsidRPr="00225C82">
        <w:rPr>
          <w:rFonts w:ascii="Arial" w:hAnsi="Arial" w:cs="Arial"/>
          <w:spacing w:val="-1"/>
        </w:rPr>
        <w:t xml:space="preserve">motorized </w:t>
      </w:r>
      <w:r w:rsidRPr="00225C82">
        <w:rPr>
          <w:rFonts w:ascii="Arial" w:hAnsi="Arial" w:cs="Arial"/>
        </w:rPr>
        <w:t>and</w:t>
      </w:r>
      <w:r w:rsidRPr="00225C82">
        <w:rPr>
          <w:rFonts w:ascii="Arial" w:hAnsi="Arial" w:cs="Arial"/>
          <w:spacing w:val="-1"/>
        </w:rPr>
        <w:t xml:space="preserve"> non</w:t>
      </w:r>
      <w:r w:rsidR="000628F1" w:rsidRPr="00225C82">
        <w:rPr>
          <w:rFonts w:ascii="Arial" w:hAnsi="Arial" w:cs="Arial"/>
          <w:spacing w:val="-1"/>
        </w:rPr>
        <w:t>-</w:t>
      </w:r>
      <w:r w:rsidRPr="00225C82">
        <w:rPr>
          <w:rFonts w:ascii="Arial" w:hAnsi="Arial" w:cs="Arial"/>
          <w:spacing w:val="-1"/>
        </w:rPr>
        <w:t>motorized</w:t>
      </w:r>
      <w:r w:rsidRPr="00225C82">
        <w:rPr>
          <w:rFonts w:ascii="Arial" w:hAnsi="Arial" w:cs="Arial"/>
          <w:spacing w:val="61"/>
        </w:rPr>
        <w:t xml:space="preserve"> </w:t>
      </w:r>
      <w:r w:rsidRPr="00225C82">
        <w:rPr>
          <w:rFonts w:ascii="Arial" w:hAnsi="Arial" w:cs="Arial"/>
          <w:spacing w:val="-1"/>
        </w:rPr>
        <w:t>users;</w:t>
      </w:r>
    </w:p>
    <w:p w14:paraId="71EF635E" w14:textId="77777777" w:rsidR="004134EA" w:rsidRPr="00225C82" w:rsidRDefault="004134EA" w:rsidP="00306915">
      <w:pPr>
        <w:pStyle w:val="BodyText"/>
        <w:numPr>
          <w:ilvl w:val="0"/>
          <w:numId w:val="2"/>
        </w:numPr>
        <w:tabs>
          <w:tab w:val="left" w:pos="1032"/>
        </w:tabs>
        <w:autoSpaceDE/>
        <w:autoSpaceDN/>
        <w:spacing w:after="0"/>
        <w:ind w:left="720" w:hanging="360"/>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accessibility</w:t>
      </w:r>
      <w:r w:rsidRPr="00225C82">
        <w:rPr>
          <w:rFonts w:ascii="Arial" w:hAnsi="Arial" w:cs="Arial"/>
        </w:rPr>
        <w:t xml:space="preserve"> and</w:t>
      </w:r>
      <w:r w:rsidRPr="00225C82">
        <w:rPr>
          <w:rFonts w:ascii="Arial" w:hAnsi="Arial" w:cs="Arial"/>
          <w:spacing w:val="-1"/>
        </w:rPr>
        <w:t xml:space="preserve"> mobility</w:t>
      </w:r>
      <w:r w:rsidRPr="00225C82">
        <w:rPr>
          <w:rFonts w:ascii="Arial" w:hAnsi="Arial" w:cs="Arial"/>
          <w:spacing w:val="1"/>
        </w:rPr>
        <w:t xml:space="preserve"> </w:t>
      </w:r>
      <w:r w:rsidRPr="00225C82">
        <w:rPr>
          <w:rFonts w:ascii="Arial" w:hAnsi="Arial" w:cs="Arial"/>
        </w:rPr>
        <w:t xml:space="preserve">of </w:t>
      </w:r>
      <w:r w:rsidRPr="00225C82">
        <w:rPr>
          <w:rFonts w:ascii="Arial" w:hAnsi="Arial" w:cs="Arial"/>
          <w:spacing w:val="-1"/>
        </w:rPr>
        <w:t xml:space="preserve">people and </w:t>
      </w:r>
      <w:r w:rsidRPr="00225C82">
        <w:rPr>
          <w:rFonts w:ascii="Arial" w:hAnsi="Arial" w:cs="Arial"/>
        </w:rPr>
        <w:t xml:space="preserve">for </w:t>
      </w:r>
      <w:r w:rsidRPr="00225C82">
        <w:rPr>
          <w:rFonts w:ascii="Arial" w:hAnsi="Arial" w:cs="Arial"/>
          <w:spacing w:val="-1"/>
        </w:rPr>
        <w:t>freight;</w:t>
      </w:r>
    </w:p>
    <w:p w14:paraId="07C40E1B" w14:textId="77777777" w:rsidR="004134EA" w:rsidRPr="00225C82" w:rsidRDefault="004134EA" w:rsidP="00306915">
      <w:pPr>
        <w:pStyle w:val="BodyText"/>
        <w:numPr>
          <w:ilvl w:val="0"/>
          <w:numId w:val="2"/>
        </w:numPr>
        <w:tabs>
          <w:tab w:val="left" w:pos="1032"/>
        </w:tabs>
        <w:autoSpaceDE/>
        <w:autoSpaceDN/>
        <w:spacing w:after="0"/>
        <w:ind w:left="720" w:right="380" w:hanging="360"/>
        <w:rPr>
          <w:rFonts w:ascii="Arial" w:hAnsi="Arial" w:cs="Arial"/>
        </w:rPr>
      </w:pPr>
      <w:r w:rsidRPr="00225C82">
        <w:rPr>
          <w:rFonts w:ascii="Arial" w:hAnsi="Arial" w:cs="Arial"/>
          <w:spacing w:val="-1"/>
        </w:rPr>
        <w:t xml:space="preserve">Protect </w:t>
      </w:r>
      <w:r w:rsidRPr="00225C82">
        <w:rPr>
          <w:rFonts w:ascii="Arial" w:hAnsi="Arial" w:cs="Arial"/>
        </w:rPr>
        <w:t>and</w:t>
      </w:r>
      <w:r w:rsidRPr="00225C82">
        <w:rPr>
          <w:rFonts w:ascii="Arial" w:hAnsi="Arial" w:cs="Arial"/>
          <w:spacing w:val="-1"/>
        </w:rPr>
        <w:t xml:space="preserve"> enhance </w:t>
      </w:r>
      <w:r w:rsidRPr="00225C82">
        <w:rPr>
          <w:rFonts w:ascii="Arial" w:hAnsi="Arial" w:cs="Arial"/>
        </w:rPr>
        <w:t>the</w:t>
      </w:r>
      <w:r w:rsidRPr="00225C82">
        <w:rPr>
          <w:rFonts w:ascii="Arial" w:hAnsi="Arial" w:cs="Arial"/>
          <w:spacing w:val="-1"/>
        </w:rPr>
        <w:t xml:space="preserve"> environment, promote energy</w:t>
      </w:r>
      <w:r w:rsidRPr="00225C82">
        <w:rPr>
          <w:rFonts w:ascii="Arial" w:hAnsi="Arial" w:cs="Arial"/>
          <w:spacing w:val="1"/>
        </w:rPr>
        <w:t xml:space="preserve"> </w:t>
      </w:r>
      <w:r w:rsidRPr="00225C82">
        <w:rPr>
          <w:rFonts w:ascii="Arial" w:hAnsi="Arial" w:cs="Arial"/>
          <w:spacing w:val="-1"/>
        </w:rPr>
        <w:t>conservation,</w:t>
      </w:r>
      <w:r w:rsidRPr="00225C82">
        <w:rPr>
          <w:rFonts w:ascii="Arial" w:hAnsi="Arial" w:cs="Arial"/>
        </w:rPr>
        <w:t xml:space="preserve"> </w:t>
      </w:r>
      <w:r w:rsidRPr="00225C82">
        <w:rPr>
          <w:rFonts w:ascii="Arial" w:hAnsi="Arial" w:cs="Arial"/>
          <w:spacing w:val="-1"/>
        </w:rPr>
        <w:t xml:space="preserve">improve </w:t>
      </w:r>
      <w:r w:rsidRPr="00225C82">
        <w:rPr>
          <w:rFonts w:ascii="Arial" w:hAnsi="Arial" w:cs="Arial"/>
        </w:rPr>
        <w:t>the</w:t>
      </w:r>
      <w:r w:rsidRPr="00225C82">
        <w:rPr>
          <w:rFonts w:ascii="Arial" w:hAnsi="Arial" w:cs="Arial"/>
          <w:spacing w:val="57"/>
        </w:rPr>
        <w:t xml:space="preserve"> </w:t>
      </w:r>
      <w:r w:rsidRPr="00225C82">
        <w:rPr>
          <w:rFonts w:ascii="Arial" w:hAnsi="Arial" w:cs="Arial"/>
          <w:spacing w:val="-1"/>
        </w:rPr>
        <w:t>quality</w:t>
      </w:r>
      <w:r w:rsidRPr="00225C82">
        <w:rPr>
          <w:rFonts w:ascii="Arial" w:hAnsi="Arial" w:cs="Arial"/>
          <w:spacing w:val="1"/>
        </w:rPr>
        <w:t xml:space="preserve"> </w:t>
      </w:r>
      <w:r w:rsidRPr="00225C82">
        <w:rPr>
          <w:rFonts w:ascii="Arial" w:hAnsi="Arial" w:cs="Arial"/>
        </w:rPr>
        <w:t xml:space="preserve">of </w:t>
      </w:r>
      <w:r w:rsidRPr="00225C82">
        <w:rPr>
          <w:rFonts w:ascii="Arial" w:hAnsi="Arial" w:cs="Arial"/>
          <w:spacing w:val="-1"/>
        </w:rPr>
        <w:t>life, and promote consistency</w:t>
      </w:r>
      <w:r w:rsidRPr="00225C82">
        <w:rPr>
          <w:rFonts w:ascii="Arial" w:hAnsi="Arial" w:cs="Arial"/>
          <w:spacing w:val="1"/>
        </w:rPr>
        <w:t xml:space="preserve"> </w:t>
      </w:r>
      <w:r w:rsidRPr="00225C82">
        <w:rPr>
          <w:rFonts w:ascii="Arial" w:hAnsi="Arial" w:cs="Arial"/>
          <w:spacing w:val="-1"/>
        </w:rPr>
        <w:t>between transportation</w:t>
      </w:r>
      <w:r w:rsidRPr="00225C82">
        <w:rPr>
          <w:rFonts w:ascii="Arial" w:hAnsi="Arial" w:cs="Arial"/>
        </w:rPr>
        <w:t xml:space="preserve"> </w:t>
      </w:r>
      <w:r w:rsidRPr="00225C82">
        <w:rPr>
          <w:rFonts w:ascii="Arial" w:hAnsi="Arial" w:cs="Arial"/>
          <w:spacing w:val="-1"/>
        </w:rPr>
        <w:t>improvements</w:t>
      </w:r>
      <w:r w:rsidRPr="00225C82">
        <w:rPr>
          <w:rFonts w:ascii="Arial" w:hAnsi="Arial" w:cs="Arial"/>
        </w:rPr>
        <w:t xml:space="preserve"> and</w:t>
      </w:r>
      <w:r w:rsidRPr="00225C82">
        <w:rPr>
          <w:rFonts w:ascii="Arial" w:hAnsi="Arial" w:cs="Arial"/>
          <w:spacing w:val="59"/>
        </w:rPr>
        <w:t xml:space="preserve"> </w:t>
      </w:r>
      <w:r w:rsidRPr="00225C82">
        <w:rPr>
          <w:rFonts w:ascii="Arial" w:hAnsi="Arial" w:cs="Arial"/>
          <w:spacing w:val="-1"/>
        </w:rPr>
        <w:t xml:space="preserve">state </w:t>
      </w:r>
      <w:r w:rsidRPr="00225C82">
        <w:rPr>
          <w:rFonts w:ascii="Arial" w:hAnsi="Arial" w:cs="Arial"/>
        </w:rPr>
        <w:t>and</w:t>
      </w:r>
      <w:r w:rsidRPr="00225C82">
        <w:rPr>
          <w:rFonts w:ascii="Arial" w:hAnsi="Arial" w:cs="Arial"/>
          <w:spacing w:val="-1"/>
        </w:rPr>
        <w:t xml:space="preserve"> local planned growth </w:t>
      </w:r>
      <w:r w:rsidRPr="00225C82">
        <w:rPr>
          <w:rFonts w:ascii="Arial" w:hAnsi="Arial" w:cs="Arial"/>
        </w:rPr>
        <w:t>and</w:t>
      </w:r>
      <w:r w:rsidRPr="00225C82">
        <w:rPr>
          <w:rFonts w:ascii="Arial" w:hAnsi="Arial" w:cs="Arial"/>
          <w:spacing w:val="-1"/>
        </w:rPr>
        <w:t xml:space="preserve"> economic development patterns;</w:t>
      </w:r>
    </w:p>
    <w:p w14:paraId="075DC627" w14:textId="77777777" w:rsidR="004134EA" w:rsidRPr="00225C82" w:rsidRDefault="004134EA" w:rsidP="00306915">
      <w:pPr>
        <w:pStyle w:val="BodyText"/>
        <w:numPr>
          <w:ilvl w:val="0"/>
          <w:numId w:val="2"/>
        </w:numPr>
        <w:tabs>
          <w:tab w:val="left" w:pos="1032"/>
        </w:tabs>
        <w:autoSpaceDE/>
        <w:autoSpaceDN/>
        <w:spacing w:after="0"/>
        <w:ind w:left="720" w:right="488" w:hanging="360"/>
        <w:rPr>
          <w:rFonts w:ascii="Arial" w:hAnsi="Arial" w:cs="Arial"/>
        </w:rPr>
      </w:pPr>
      <w:r w:rsidRPr="00225C82">
        <w:rPr>
          <w:rFonts w:ascii="Arial" w:hAnsi="Arial" w:cs="Arial"/>
          <w:spacing w:val="-1"/>
        </w:rPr>
        <w:t xml:space="preserve">Enhance </w:t>
      </w:r>
      <w:r w:rsidRPr="00225C82">
        <w:rPr>
          <w:rFonts w:ascii="Arial" w:hAnsi="Arial" w:cs="Arial"/>
        </w:rPr>
        <w:t>the</w:t>
      </w:r>
      <w:r w:rsidRPr="00225C82">
        <w:rPr>
          <w:rFonts w:ascii="Arial" w:hAnsi="Arial" w:cs="Arial"/>
          <w:spacing w:val="-1"/>
        </w:rPr>
        <w:t xml:space="preserve"> integration </w:t>
      </w:r>
      <w:r w:rsidRPr="00225C82">
        <w:rPr>
          <w:rFonts w:ascii="Arial" w:hAnsi="Arial" w:cs="Arial"/>
        </w:rPr>
        <w:t>and</w:t>
      </w:r>
      <w:r w:rsidRPr="00225C82">
        <w:rPr>
          <w:rFonts w:ascii="Arial" w:hAnsi="Arial" w:cs="Arial"/>
          <w:spacing w:val="-1"/>
        </w:rPr>
        <w:t xml:space="preserve"> connectivity</w:t>
      </w:r>
      <w:r w:rsidRPr="00225C82">
        <w:rPr>
          <w:rFonts w:ascii="Arial" w:hAnsi="Arial" w:cs="Arial"/>
        </w:rPr>
        <w:t xml:space="preserve"> of </w:t>
      </w:r>
      <w:r w:rsidRPr="00225C82">
        <w:rPr>
          <w:rFonts w:ascii="Arial" w:hAnsi="Arial" w:cs="Arial"/>
          <w:spacing w:val="-1"/>
        </w:rPr>
        <w:t>the transportation system,</w:t>
      </w:r>
      <w:r w:rsidRPr="00225C82">
        <w:rPr>
          <w:rFonts w:ascii="Arial" w:hAnsi="Arial" w:cs="Arial"/>
          <w:spacing w:val="-3"/>
        </w:rPr>
        <w:t xml:space="preserve"> </w:t>
      </w:r>
      <w:r w:rsidRPr="00225C82">
        <w:rPr>
          <w:rFonts w:ascii="Arial" w:hAnsi="Arial" w:cs="Arial"/>
          <w:spacing w:val="-1"/>
        </w:rPr>
        <w:t xml:space="preserve">across </w:t>
      </w:r>
      <w:r w:rsidRPr="00225C82">
        <w:rPr>
          <w:rFonts w:ascii="Arial" w:hAnsi="Arial" w:cs="Arial"/>
        </w:rPr>
        <w:t>and</w:t>
      </w:r>
      <w:r w:rsidRPr="00225C82">
        <w:rPr>
          <w:rFonts w:ascii="Arial" w:hAnsi="Arial" w:cs="Arial"/>
          <w:spacing w:val="57"/>
        </w:rPr>
        <w:t xml:space="preserve"> </w:t>
      </w:r>
      <w:r w:rsidRPr="00225C82">
        <w:rPr>
          <w:rFonts w:ascii="Arial" w:hAnsi="Arial" w:cs="Arial"/>
          <w:spacing w:val="-1"/>
        </w:rPr>
        <w:t xml:space="preserve">between modes, </w:t>
      </w:r>
      <w:r w:rsidRPr="00225C82">
        <w:rPr>
          <w:rFonts w:ascii="Arial" w:hAnsi="Arial" w:cs="Arial"/>
        </w:rPr>
        <w:t xml:space="preserve">for </w:t>
      </w:r>
      <w:r w:rsidRPr="00225C82">
        <w:rPr>
          <w:rFonts w:ascii="Arial" w:hAnsi="Arial" w:cs="Arial"/>
          <w:spacing w:val="-2"/>
        </w:rPr>
        <w:t>people</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freight;</w:t>
      </w:r>
    </w:p>
    <w:p w14:paraId="33877D51" w14:textId="77777777" w:rsidR="004134EA" w:rsidRPr="00225C82" w:rsidRDefault="004134EA" w:rsidP="00306915">
      <w:pPr>
        <w:pStyle w:val="BodyText"/>
        <w:numPr>
          <w:ilvl w:val="0"/>
          <w:numId w:val="2"/>
        </w:numPr>
        <w:tabs>
          <w:tab w:val="left" w:pos="1032"/>
        </w:tabs>
        <w:autoSpaceDE/>
        <w:autoSpaceDN/>
        <w:spacing w:after="0"/>
        <w:ind w:left="720" w:hanging="360"/>
        <w:rPr>
          <w:rFonts w:ascii="Arial" w:hAnsi="Arial" w:cs="Arial"/>
        </w:rPr>
      </w:pPr>
      <w:r w:rsidRPr="00225C82">
        <w:rPr>
          <w:rFonts w:ascii="Arial" w:hAnsi="Arial" w:cs="Arial"/>
        </w:rPr>
        <w:t>Promote</w:t>
      </w:r>
      <w:r w:rsidRPr="00225C82">
        <w:rPr>
          <w:rFonts w:ascii="Arial" w:hAnsi="Arial" w:cs="Arial"/>
          <w:spacing w:val="-1"/>
        </w:rPr>
        <w:t xml:space="preserve"> efficient system</w:t>
      </w:r>
      <w:r w:rsidRPr="00225C82">
        <w:rPr>
          <w:rFonts w:ascii="Arial" w:hAnsi="Arial" w:cs="Arial"/>
          <w:spacing w:val="-3"/>
        </w:rPr>
        <w:t xml:space="preserve"> </w:t>
      </w:r>
      <w:r w:rsidRPr="00225C82">
        <w:rPr>
          <w:rFonts w:ascii="Arial" w:hAnsi="Arial" w:cs="Arial"/>
          <w:spacing w:val="-1"/>
        </w:rPr>
        <w:t xml:space="preserve">management </w:t>
      </w:r>
      <w:r w:rsidRPr="00225C82">
        <w:rPr>
          <w:rFonts w:ascii="Arial" w:hAnsi="Arial" w:cs="Arial"/>
        </w:rPr>
        <w:t>and</w:t>
      </w:r>
      <w:r w:rsidRPr="00225C82">
        <w:rPr>
          <w:rFonts w:ascii="Arial" w:hAnsi="Arial" w:cs="Arial"/>
          <w:spacing w:val="-4"/>
        </w:rPr>
        <w:t xml:space="preserve"> </w:t>
      </w:r>
      <w:r w:rsidRPr="00225C82">
        <w:rPr>
          <w:rFonts w:ascii="Arial" w:hAnsi="Arial" w:cs="Arial"/>
          <w:spacing w:val="-1"/>
        </w:rPr>
        <w:t>operation;</w:t>
      </w:r>
      <w:r w:rsidRPr="00225C82">
        <w:rPr>
          <w:rFonts w:ascii="Arial" w:hAnsi="Arial" w:cs="Arial"/>
        </w:rPr>
        <w:t xml:space="preserve"> and</w:t>
      </w:r>
    </w:p>
    <w:p w14:paraId="6FDF5A46" w14:textId="77777777" w:rsidR="004134EA" w:rsidRPr="00225C82" w:rsidRDefault="004134EA" w:rsidP="00306915">
      <w:pPr>
        <w:pStyle w:val="BodyText"/>
        <w:numPr>
          <w:ilvl w:val="0"/>
          <w:numId w:val="2"/>
        </w:numPr>
        <w:tabs>
          <w:tab w:val="left" w:pos="1032"/>
        </w:tabs>
        <w:autoSpaceDE/>
        <w:autoSpaceDN/>
        <w:spacing w:after="0"/>
        <w:ind w:left="720" w:hanging="360"/>
        <w:rPr>
          <w:rFonts w:ascii="Arial" w:hAnsi="Arial" w:cs="Arial"/>
        </w:rPr>
      </w:pPr>
      <w:r w:rsidRPr="00225C82">
        <w:rPr>
          <w:rFonts w:ascii="Arial" w:hAnsi="Arial" w:cs="Arial"/>
          <w:spacing w:val="-1"/>
        </w:rPr>
        <w:t xml:space="preserve">Emphasize </w:t>
      </w:r>
      <w:r w:rsidRPr="00225C82">
        <w:rPr>
          <w:rFonts w:ascii="Arial" w:hAnsi="Arial" w:cs="Arial"/>
        </w:rPr>
        <w:t>the</w:t>
      </w:r>
      <w:r w:rsidRPr="00225C82">
        <w:rPr>
          <w:rFonts w:ascii="Arial" w:hAnsi="Arial" w:cs="Arial"/>
          <w:spacing w:val="-1"/>
        </w:rPr>
        <w:t xml:space="preserve"> preservation</w:t>
      </w:r>
      <w:r w:rsidRPr="00225C82">
        <w:rPr>
          <w:rFonts w:ascii="Arial" w:hAnsi="Arial" w:cs="Arial"/>
        </w:rPr>
        <w:t xml:space="preserve"> of </w:t>
      </w:r>
      <w:r w:rsidRPr="00225C82">
        <w:rPr>
          <w:rFonts w:ascii="Arial" w:hAnsi="Arial" w:cs="Arial"/>
          <w:spacing w:val="-1"/>
        </w:rPr>
        <w:t>the existing transportation</w:t>
      </w:r>
      <w:r w:rsidRPr="00225C82">
        <w:rPr>
          <w:rFonts w:ascii="Arial" w:hAnsi="Arial" w:cs="Arial"/>
        </w:rPr>
        <w:t xml:space="preserve"> </w:t>
      </w:r>
      <w:r w:rsidRPr="00225C82">
        <w:rPr>
          <w:rFonts w:ascii="Arial" w:hAnsi="Arial" w:cs="Arial"/>
          <w:spacing w:val="-2"/>
        </w:rPr>
        <w:t>system.</w:t>
      </w:r>
    </w:p>
    <w:p w14:paraId="66972511" w14:textId="77777777" w:rsidR="004134EA" w:rsidRPr="00225C82" w:rsidRDefault="004134EA" w:rsidP="004134EA">
      <w:pPr>
        <w:pStyle w:val="BodyText"/>
        <w:spacing w:after="0"/>
        <w:ind w:right="185"/>
        <w:jc w:val="both"/>
        <w:rPr>
          <w:rFonts w:ascii="Arial" w:hAnsi="Arial" w:cs="Arial"/>
          <w:spacing w:val="-1"/>
        </w:rPr>
      </w:pPr>
    </w:p>
    <w:p w14:paraId="4F75DDE8" w14:textId="77777777" w:rsidR="004134EA" w:rsidRPr="00225C82" w:rsidRDefault="004134EA" w:rsidP="004134EA">
      <w:pPr>
        <w:pStyle w:val="BodyText"/>
        <w:spacing w:after="0"/>
        <w:ind w:right="187"/>
        <w:jc w:val="both"/>
        <w:rPr>
          <w:rFonts w:ascii="Arial" w:hAnsi="Arial" w:cs="Arial"/>
          <w:spacing w:val="-1"/>
        </w:rPr>
      </w:pPr>
      <w:r w:rsidRPr="00225C82">
        <w:rPr>
          <w:rFonts w:ascii="Arial" w:hAnsi="Arial" w:cs="Arial"/>
          <w:spacing w:val="-1"/>
        </w:rPr>
        <w:t>The FAST Act maintains those factors but adds the following new factors:</w:t>
      </w:r>
    </w:p>
    <w:p w14:paraId="77CEFA39" w14:textId="77777777" w:rsidR="004134EA" w:rsidRPr="00225C82" w:rsidRDefault="004134EA" w:rsidP="004134EA">
      <w:pPr>
        <w:pStyle w:val="BodyText"/>
        <w:spacing w:after="0"/>
        <w:ind w:right="187"/>
        <w:jc w:val="both"/>
        <w:rPr>
          <w:rFonts w:ascii="Arial" w:hAnsi="Arial" w:cs="Arial"/>
          <w:spacing w:val="-1"/>
        </w:rPr>
      </w:pPr>
    </w:p>
    <w:p w14:paraId="5A6260F4" w14:textId="77777777" w:rsidR="004134EA"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rPr>
        <w:t>I</w:t>
      </w:r>
      <w:r w:rsidR="004134EA" w:rsidRPr="00225C82">
        <w:rPr>
          <w:rFonts w:ascii="Arial" w:hAnsi="Arial" w:cs="Arial"/>
        </w:rPr>
        <w:t>mproving</w:t>
      </w:r>
      <w:r w:rsidR="004134EA" w:rsidRPr="00225C82">
        <w:rPr>
          <w:rFonts w:ascii="Arial" w:hAnsi="Arial" w:cs="Arial"/>
          <w:spacing w:val="-9"/>
        </w:rPr>
        <w:t xml:space="preserve"> </w:t>
      </w:r>
      <w:r w:rsidR="004134EA" w:rsidRPr="00225C82">
        <w:rPr>
          <w:rFonts w:ascii="Arial" w:hAnsi="Arial" w:cs="Arial"/>
        </w:rPr>
        <w:t>transportation</w:t>
      </w:r>
      <w:r w:rsidR="004134EA" w:rsidRPr="00225C82">
        <w:rPr>
          <w:rFonts w:ascii="Arial" w:hAnsi="Arial" w:cs="Arial"/>
          <w:spacing w:val="-9"/>
        </w:rPr>
        <w:t xml:space="preserve"> </w:t>
      </w:r>
      <w:r w:rsidR="004134EA" w:rsidRPr="00225C82">
        <w:rPr>
          <w:rFonts w:ascii="Arial" w:hAnsi="Arial" w:cs="Arial"/>
        </w:rPr>
        <w:t>system</w:t>
      </w:r>
      <w:r w:rsidR="004134EA" w:rsidRPr="00225C82">
        <w:rPr>
          <w:rFonts w:ascii="Arial" w:hAnsi="Arial" w:cs="Arial"/>
          <w:spacing w:val="-7"/>
        </w:rPr>
        <w:t xml:space="preserve"> </w:t>
      </w:r>
      <w:r w:rsidR="004134EA" w:rsidRPr="00225C82">
        <w:rPr>
          <w:rFonts w:ascii="Arial" w:hAnsi="Arial" w:cs="Arial"/>
          <w:spacing w:val="-1"/>
        </w:rPr>
        <w:t>resiliency</w:t>
      </w:r>
      <w:r w:rsidR="004134EA" w:rsidRPr="00225C82">
        <w:rPr>
          <w:rFonts w:ascii="Arial" w:hAnsi="Arial" w:cs="Arial"/>
          <w:spacing w:val="-11"/>
        </w:rPr>
        <w:t xml:space="preserve"> </w:t>
      </w:r>
      <w:r w:rsidR="004134EA" w:rsidRPr="00225C82">
        <w:rPr>
          <w:rFonts w:ascii="Arial" w:hAnsi="Arial" w:cs="Arial"/>
          <w:spacing w:val="-1"/>
        </w:rPr>
        <w:t>and</w:t>
      </w:r>
      <w:r w:rsidR="004134EA" w:rsidRPr="00225C82">
        <w:rPr>
          <w:rFonts w:ascii="Arial" w:hAnsi="Arial" w:cs="Arial"/>
          <w:spacing w:val="-10"/>
        </w:rPr>
        <w:t xml:space="preserve"> </w:t>
      </w:r>
      <w:r w:rsidR="004134EA" w:rsidRPr="00225C82">
        <w:rPr>
          <w:rFonts w:ascii="Arial" w:hAnsi="Arial" w:cs="Arial"/>
        </w:rPr>
        <w:t>reliability;</w:t>
      </w:r>
      <w:r w:rsidRPr="00225C82">
        <w:rPr>
          <w:rFonts w:ascii="Arial" w:hAnsi="Arial" w:cs="Arial"/>
          <w:spacing w:val="-1"/>
        </w:rPr>
        <w:t xml:space="preserve"> </w:t>
      </w:r>
      <w:r w:rsidR="004134EA" w:rsidRPr="00225C82">
        <w:rPr>
          <w:rFonts w:ascii="Arial" w:hAnsi="Arial" w:cs="Arial"/>
          <w:spacing w:val="-1"/>
        </w:rPr>
        <w:t xml:space="preserve"> </w:t>
      </w:r>
    </w:p>
    <w:p w14:paraId="0B2E6169" w14:textId="77777777" w:rsidR="00ED704F"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spacing w:val="-1"/>
        </w:rPr>
        <w:t>R</w:t>
      </w:r>
      <w:r w:rsidR="004134EA" w:rsidRPr="00225C82">
        <w:rPr>
          <w:rFonts w:ascii="Arial" w:hAnsi="Arial" w:cs="Arial"/>
          <w:spacing w:val="-1"/>
        </w:rPr>
        <w:t>educing</w:t>
      </w:r>
      <w:r w:rsidR="004134EA" w:rsidRPr="00225C82">
        <w:rPr>
          <w:rFonts w:ascii="Arial" w:hAnsi="Arial" w:cs="Arial"/>
          <w:spacing w:val="-7"/>
        </w:rPr>
        <w:t xml:space="preserve"> </w:t>
      </w:r>
      <w:r w:rsidR="004134EA" w:rsidRPr="00225C82">
        <w:rPr>
          <w:rFonts w:ascii="Arial" w:hAnsi="Arial" w:cs="Arial"/>
        </w:rPr>
        <w:t>(or</w:t>
      </w:r>
      <w:r w:rsidR="004134EA" w:rsidRPr="00225C82">
        <w:rPr>
          <w:rFonts w:ascii="Arial" w:hAnsi="Arial" w:cs="Arial"/>
          <w:spacing w:val="-7"/>
        </w:rPr>
        <w:t xml:space="preserve"> </w:t>
      </w:r>
      <w:r w:rsidR="004134EA" w:rsidRPr="00225C82">
        <w:rPr>
          <w:rFonts w:ascii="Arial" w:hAnsi="Arial" w:cs="Arial"/>
        </w:rPr>
        <w:t>mitigating)</w:t>
      </w:r>
      <w:r w:rsidR="004134EA" w:rsidRPr="00225C82">
        <w:rPr>
          <w:rFonts w:ascii="Arial" w:hAnsi="Arial" w:cs="Arial"/>
          <w:spacing w:val="-6"/>
        </w:rPr>
        <w:t xml:space="preserve"> </w:t>
      </w:r>
      <w:r w:rsidR="004134EA" w:rsidRPr="00225C82">
        <w:rPr>
          <w:rFonts w:ascii="Arial" w:hAnsi="Arial" w:cs="Arial"/>
          <w:spacing w:val="-1"/>
        </w:rPr>
        <w:t>the</w:t>
      </w:r>
      <w:r w:rsidR="004134EA" w:rsidRPr="00225C82">
        <w:rPr>
          <w:rFonts w:ascii="Arial" w:hAnsi="Arial" w:cs="Arial"/>
          <w:spacing w:val="-6"/>
        </w:rPr>
        <w:t xml:space="preserve"> </w:t>
      </w:r>
      <w:r w:rsidR="00B01AB1" w:rsidRPr="00225C82">
        <w:rPr>
          <w:rFonts w:ascii="Arial" w:hAnsi="Arial" w:cs="Arial"/>
          <w:spacing w:val="-1"/>
        </w:rPr>
        <w:t>storm water</w:t>
      </w:r>
      <w:r w:rsidR="004134EA" w:rsidRPr="00225C82">
        <w:rPr>
          <w:rFonts w:ascii="Arial" w:hAnsi="Arial" w:cs="Arial"/>
          <w:spacing w:val="-5"/>
        </w:rPr>
        <w:t xml:space="preserve"> </w:t>
      </w:r>
      <w:r w:rsidR="004134EA" w:rsidRPr="00225C82">
        <w:rPr>
          <w:rFonts w:ascii="Arial" w:hAnsi="Arial" w:cs="Arial"/>
        </w:rPr>
        <w:t>impacts</w:t>
      </w:r>
      <w:r w:rsidR="004134EA" w:rsidRPr="00225C82">
        <w:rPr>
          <w:rFonts w:ascii="Arial" w:hAnsi="Arial" w:cs="Arial"/>
          <w:spacing w:val="-6"/>
        </w:rPr>
        <w:t xml:space="preserve"> </w:t>
      </w:r>
      <w:r w:rsidR="004134EA" w:rsidRPr="00225C82">
        <w:rPr>
          <w:rFonts w:ascii="Arial" w:hAnsi="Arial" w:cs="Arial"/>
          <w:spacing w:val="-1"/>
        </w:rPr>
        <w:t>of</w:t>
      </w:r>
      <w:r w:rsidR="004134EA" w:rsidRPr="00225C82">
        <w:rPr>
          <w:rFonts w:ascii="Arial" w:hAnsi="Arial" w:cs="Arial"/>
          <w:spacing w:val="-6"/>
        </w:rPr>
        <w:t xml:space="preserve"> </w:t>
      </w:r>
      <w:r w:rsidR="004134EA" w:rsidRPr="00225C82">
        <w:rPr>
          <w:rFonts w:ascii="Arial" w:hAnsi="Arial" w:cs="Arial"/>
          <w:spacing w:val="-1"/>
        </w:rPr>
        <w:t>surface</w:t>
      </w:r>
      <w:r w:rsidR="004134EA" w:rsidRPr="00225C82">
        <w:rPr>
          <w:rFonts w:ascii="Arial" w:hAnsi="Arial" w:cs="Arial"/>
          <w:spacing w:val="-6"/>
        </w:rPr>
        <w:t xml:space="preserve"> </w:t>
      </w:r>
      <w:r w:rsidR="004134EA" w:rsidRPr="00225C82">
        <w:rPr>
          <w:rFonts w:ascii="Arial" w:hAnsi="Arial" w:cs="Arial"/>
        </w:rPr>
        <w:t>transportation;</w:t>
      </w:r>
      <w:r w:rsidR="004134EA" w:rsidRPr="00225C82">
        <w:rPr>
          <w:rFonts w:ascii="Arial" w:hAnsi="Arial" w:cs="Arial"/>
          <w:spacing w:val="-5"/>
        </w:rPr>
        <w:t xml:space="preserve"> </w:t>
      </w:r>
      <w:r w:rsidRPr="00225C82">
        <w:rPr>
          <w:rFonts w:ascii="Arial" w:hAnsi="Arial" w:cs="Arial"/>
          <w:spacing w:val="-5"/>
        </w:rPr>
        <w:t>and</w:t>
      </w:r>
    </w:p>
    <w:p w14:paraId="0D5BBAC9" w14:textId="77777777" w:rsidR="004134EA"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spacing w:val="-1"/>
        </w:rPr>
        <w:t>E</w:t>
      </w:r>
      <w:r w:rsidR="004134EA" w:rsidRPr="00225C82">
        <w:rPr>
          <w:rFonts w:ascii="Arial" w:hAnsi="Arial" w:cs="Arial"/>
        </w:rPr>
        <w:t>nhancing</w:t>
      </w:r>
      <w:r w:rsidR="004134EA" w:rsidRPr="00225C82">
        <w:rPr>
          <w:rFonts w:ascii="Arial" w:hAnsi="Arial" w:cs="Arial"/>
          <w:spacing w:val="-5"/>
        </w:rPr>
        <w:t xml:space="preserve"> </w:t>
      </w:r>
      <w:r w:rsidR="004134EA" w:rsidRPr="00225C82">
        <w:rPr>
          <w:rFonts w:ascii="Arial" w:hAnsi="Arial" w:cs="Arial"/>
        </w:rPr>
        <w:t>travel</w:t>
      </w:r>
      <w:r w:rsidR="004134EA" w:rsidRPr="00225C82">
        <w:rPr>
          <w:rFonts w:ascii="Arial" w:hAnsi="Arial" w:cs="Arial"/>
          <w:spacing w:val="-6"/>
        </w:rPr>
        <w:t xml:space="preserve"> </w:t>
      </w:r>
      <w:r w:rsidR="004134EA" w:rsidRPr="00225C82">
        <w:rPr>
          <w:rFonts w:ascii="Arial" w:hAnsi="Arial" w:cs="Arial"/>
        </w:rPr>
        <w:t>and</w:t>
      </w:r>
      <w:r w:rsidR="004134EA" w:rsidRPr="00225C82">
        <w:rPr>
          <w:rFonts w:ascii="Arial" w:hAnsi="Arial" w:cs="Arial"/>
          <w:spacing w:val="-5"/>
        </w:rPr>
        <w:t xml:space="preserve"> </w:t>
      </w:r>
      <w:r w:rsidR="004134EA" w:rsidRPr="00225C82">
        <w:rPr>
          <w:rFonts w:ascii="Arial" w:hAnsi="Arial" w:cs="Arial"/>
          <w:spacing w:val="1"/>
        </w:rPr>
        <w:t>tourism.</w:t>
      </w:r>
      <w:r w:rsidR="004134EA" w:rsidRPr="00225C82">
        <w:rPr>
          <w:rFonts w:ascii="Arial" w:hAnsi="Arial" w:cs="Arial"/>
        </w:rPr>
        <w:t xml:space="preserve"> </w:t>
      </w:r>
      <w:r w:rsidR="004134EA" w:rsidRPr="00225C82">
        <w:rPr>
          <w:rFonts w:ascii="Arial" w:hAnsi="Arial" w:cs="Arial"/>
          <w:spacing w:val="41"/>
        </w:rPr>
        <w:t xml:space="preserve"> </w:t>
      </w:r>
      <w:r w:rsidR="004134EA" w:rsidRPr="00225C82">
        <w:rPr>
          <w:rFonts w:ascii="Arial" w:hAnsi="Arial" w:cs="Arial"/>
          <w:spacing w:val="-1"/>
        </w:rPr>
        <w:t xml:space="preserve"> </w:t>
      </w:r>
    </w:p>
    <w:p w14:paraId="131968FE" w14:textId="77777777" w:rsidR="00792C7B" w:rsidRPr="00225C82" w:rsidRDefault="00792C7B" w:rsidP="002D6C00">
      <w:pPr>
        <w:pStyle w:val="BodyText"/>
        <w:spacing w:after="0"/>
        <w:ind w:right="187" w:firstLine="720"/>
        <w:jc w:val="both"/>
        <w:rPr>
          <w:rFonts w:ascii="Arial" w:hAnsi="Arial" w:cs="Arial"/>
          <w:spacing w:val="-1"/>
        </w:rPr>
      </w:pPr>
    </w:p>
    <w:p w14:paraId="50DDA60C" w14:textId="77777777" w:rsidR="004134EA" w:rsidRPr="00225C82" w:rsidRDefault="004134EA" w:rsidP="004134EA">
      <w:pPr>
        <w:pStyle w:val="BodyText"/>
        <w:spacing w:after="0"/>
        <w:ind w:right="187"/>
        <w:jc w:val="both"/>
        <w:rPr>
          <w:rFonts w:ascii="Arial" w:hAnsi="Arial" w:cs="Arial"/>
          <w:spacing w:val="-1"/>
        </w:rPr>
      </w:pPr>
      <w:r w:rsidRPr="00225C82">
        <w:rPr>
          <w:rFonts w:ascii="Arial" w:hAnsi="Arial" w:cs="Arial"/>
        </w:rPr>
        <w:t>A</w:t>
      </w:r>
      <w:r w:rsidRPr="00225C82">
        <w:rPr>
          <w:rFonts w:ascii="Arial" w:hAnsi="Arial" w:cs="Arial"/>
          <w:spacing w:val="-1"/>
        </w:rPr>
        <w:t xml:space="preserve"> </w:t>
      </w:r>
      <w:r w:rsidRPr="00225C82">
        <w:rPr>
          <w:rFonts w:ascii="Arial" w:hAnsi="Arial" w:cs="Arial"/>
        </w:rPr>
        <w:t>key</w:t>
      </w:r>
      <w:r w:rsidRPr="00225C82">
        <w:rPr>
          <w:rFonts w:ascii="Arial" w:hAnsi="Arial" w:cs="Arial"/>
          <w:spacing w:val="1"/>
        </w:rPr>
        <w:t xml:space="preserve"> </w:t>
      </w:r>
      <w:r w:rsidRPr="00225C82">
        <w:rPr>
          <w:rFonts w:ascii="Arial" w:hAnsi="Arial" w:cs="Arial"/>
          <w:spacing w:val="-1"/>
        </w:rPr>
        <w:t xml:space="preserve">feature </w:t>
      </w:r>
      <w:r w:rsidRPr="00225C82">
        <w:rPr>
          <w:rFonts w:ascii="Arial" w:hAnsi="Arial" w:cs="Arial"/>
        </w:rPr>
        <w:t>of</w:t>
      </w:r>
      <w:r w:rsidRPr="00225C82">
        <w:rPr>
          <w:rFonts w:ascii="Arial" w:hAnsi="Arial" w:cs="Arial"/>
          <w:spacing w:val="-3"/>
        </w:rPr>
        <w:t xml:space="preserve"> </w:t>
      </w:r>
      <w:r w:rsidRPr="00225C82">
        <w:rPr>
          <w:rFonts w:ascii="Arial" w:hAnsi="Arial" w:cs="Arial"/>
          <w:spacing w:val="-1"/>
        </w:rPr>
        <w:t>MAP-21</w:t>
      </w:r>
      <w:r w:rsidRPr="00225C82">
        <w:rPr>
          <w:rFonts w:ascii="Arial" w:hAnsi="Arial" w:cs="Arial"/>
          <w:spacing w:val="-2"/>
        </w:rPr>
        <w:t xml:space="preserve"> </w:t>
      </w:r>
      <w:r w:rsidRPr="00225C82">
        <w:rPr>
          <w:rFonts w:ascii="Arial" w:hAnsi="Arial" w:cs="Arial"/>
          <w:spacing w:val="-1"/>
        </w:rPr>
        <w:t xml:space="preserve">was </w:t>
      </w:r>
      <w:r w:rsidRPr="00225C82">
        <w:rPr>
          <w:rFonts w:ascii="Arial" w:hAnsi="Arial" w:cs="Arial"/>
        </w:rPr>
        <w:t>the</w:t>
      </w:r>
      <w:r w:rsidRPr="00225C82">
        <w:rPr>
          <w:rFonts w:ascii="Arial" w:hAnsi="Arial" w:cs="Arial"/>
          <w:spacing w:val="-1"/>
        </w:rPr>
        <w:t xml:space="preserve"> establishment </w:t>
      </w:r>
      <w:r w:rsidRPr="00225C82">
        <w:rPr>
          <w:rFonts w:ascii="Arial" w:hAnsi="Arial" w:cs="Arial"/>
        </w:rPr>
        <w:t xml:space="preserve">of </w:t>
      </w:r>
      <w:r w:rsidRPr="00225C82">
        <w:rPr>
          <w:rFonts w:ascii="Arial" w:hAnsi="Arial" w:cs="Arial"/>
          <w:spacing w:val="-1"/>
        </w:rPr>
        <w:t>performance targets</w:t>
      </w:r>
      <w:r w:rsidRPr="00225C82">
        <w:rPr>
          <w:rFonts w:ascii="Arial" w:hAnsi="Arial" w:cs="Arial"/>
        </w:rPr>
        <w:t xml:space="preserve"> and</w:t>
      </w:r>
      <w:r w:rsidRPr="00225C82">
        <w:rPr>
          <w:rFonts w:ascii="Arial" w:hAnsi="Arial" w:cs="Arial"/>
          <w:spacing w:val="-4"/>
        </w:rPr>
        <w:t xml:space="preserve"> </w:t>
      </w:r>
      <w:r w:rsidRPr="00225C82">
        <w:rPr>
          <w:rFonts w:ascii="Arial" w:hAnsi="Arial" w:cs="Arial"/>
          <w:spacing w:val="-1"/>
        </w:rPr>
        <w:t xml:space="preserve">measures </w:t>
      </w:r>
      <w:r w:rsidRPr="00225C82">
        <w:rPr>
          <w:rFonts w:ascii="Arial" w:hAnsi="Arial" w:cs="Arial"/>
        </w:rPr>
        <w:t>at</w:t>
      </w:r>
      <w:r w:rsidRPr="00225C82">
        <w:rPr>
          <w:rFonts w:ascii="Arial" w:hAnsi="Arial" w:cs="Arial"/>
          <w:spacing w:val="-1"/>
        </w:rPr>
        <w:t xml:space="preserve"> </w:t>
      </w:r>
      <w:r w:rsidRPr="00225C82">
        <w:rPr>
          <w:rFonts w:ascii="Arial" w:hAnsi="Arial" w:cs="Arial"/>
        </w:rPr>
        <w:t>the</w:t>
      </w:r>
      <w:r w:rsidRPr="00225C82">
        <w:rPr>
          <w:rFonts w:ascii="Arial" w:hAnsi="Arial" w:cs="Arial"/>
          <w:spacing w:val="49"/>
        </w:rPr>
        <w:t xml:space="preserve"> </w:t>
      </w:r>
      <w:r w:rsidRPr="00225C82">
        <w:rPr>
          <w:rFonts w:ascii="Arial" w:hAnsi="Arial" w:cs="Arial"/>
          <w:spacing w:val="-1"/>
        </w:rPr>
        <w:t>national,</w:t>
      </w:r>
      <w:r w:rsidRPr="00225C82">
        <w:rPr>
          <w:rFonts w:ascii="Arial" w:hAnsi="Arial" w:cs="Arial"/>
        </w:rPr>
        <w:t xml:space="preserve"> </w:t>
      </w:r>
      <w:r w:rsidRPr="00225C82">
        <w:rPr>
          <w:rFonts w:ascii="Arial" w:hAnsi="Arial" w:cs="Arial"/>
          <w:spacing w:val="-1"/>
        </w:rPr>
        <w:t>state,</w:t>
      </w:r>
      <w:r w:rsidRPr="00225C82">
        <w:rPr>
          <w:rFonts w:ascii="Arial" w:hAnsi="Arial" w:cs="Arial"/>
          <w:spacing w:val="-3"/>
        </w:rPr>
        <w:t xml:space="preserve"> </w:t>
      </w:r>
      <w:r w:rsidRPr="00225C82">
        <w:rPr>
          <w:rFonts w:ascii="Arial" w:hAnsi="Arial" w:cs="Arial"/>
        </w:rPr>
        <w:t>and</w:t>
      </w:r>
      <w:r w:rsidRPr="00225C82">
        <w:rPr>
          <w:rFonts w:ascii="Arial" w:hAnsi="Arial" w:cs="Arial"/>
          <w:spacing w:val="-1"/>
        </w:rPr>
        <w:t xml:space="preserve"> loc</w:t>
      </w:r>
      <w:r w:rsidR="00792C7B" w:rsidRPr="00225C82">
        <w:rPr>
          <w:rFonts w:ascii="Arial" w:hAnsi="Arial" w:cs="Arial"/>
          <w:spacing w:val="-1"/>
        </w:rPr>
        <w:t>al level.  The FAST Act made no</w:t>
      </w:r>
      <w:r w:rsidRPr="00225C82">
        <w:rPr>
          <w:rFonts w:ascii="Arial" w:hAnsi="Arial" w:cs="Arial"/>
          <w:spacing w:val="-1"/>
        </w:rPr>
        <w:t xml:space="preserve"> changes </w:t>
      </w:r>
      <w:r w:rsidR="00B01AB1" w:rsidRPr="00225C82">
        <w:rPr>
          <w:rFonts w:ascii="Arial" w:hAnsi="Arial" w:cs="Arial"/>
          <w:spacing w:val="-1"/>
        </w:rPr>
        <w:t xml:space="preserve">to those performance measures. </w:t>
      </w:r>
      <w:r w:rsidRPr="00225C82">
        <w:rPr>
          <w:rFonts w:ascii="Arial" w:hAnsi="Arial" w:cs="Arial"/>
          <w:spacing w:val="-1"/>
        </w:rPr>
        <w:t>Therefore, all</w:t>
      </w:r>
      <w:r w:rsidRPr="00225C82">
        <w:rPr>
          <w:rFonts w:ascii="Arial" w:hAnsi="Arial" w:cs="Arial"/>
          <w:spacing w:val="-2"/>
        </w:rPr>
        <w:t xml:space="preserve"> </w:t>
      </w:r>
      <w:r w:rsidRPr="00225C82">
        <w:rPr>
          <w:rFonts w:ascii="Arial" w:hAnsi="Arial" w:cs="Arial"/>
          <w:spacing w:val="-1"/>
        </w:rPr>
        <w:t xml:space="preserve">established performance targets </w:t>
      </w:r>
      <w:r w:rsidRPr="00225C82">
        <w:rPr>
          <w:rFonts w:ascii="Arial" w:hAnsi="Arial" w:cs="Arial"/>
        </w:rPr>
        <w:t>and</w:t>
      </w:r>
      <w:r w:rsidRPr="00225C82">
        <w:rPr>
          <w:rFonts w:ascii="Arial" w:hAnsi="Arial" w:cs="Arial"/>
          <w:spacing w:val="-1"/>
        </w:rPr>
        <w:t xml:space="preserve"> measures</w:t>
      </w:r>
      <w:r w:rsidRPr="00225C82">
        <w:rPr>
          <w:rFonts w:ascii="Arial" w:hAnsi="Arial" w:cs="Arial"/>
        </w:rPr>
        <w:t xml:space="preserve"> </w:t>
      </w:r>
      <w:r w:rsidRPr="00225C82">
        <w:rPr>
          <w:rFonts w:ascii="Arial" w:hAnsi="Arial" w:cs="Arial"/>
          <w:spacing w:val="-1"/>
        </w:rPr>
        <w:t>should align</w:t>
      </w:r>
      <w:r w:rsidR="00B01AB1" w:rsidRPr="00225C82">
        <w:rPr>
          <w:rFonts w:ascii="Arial" w:hAnsi="Arial" w:cs="Arial"/>
          <w:spacing w:val="79"/>
        </w:rPr>
        <w:t xml:space="preserv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national </w:t>
      </w:r>
      <w:r w:rsidRPr="00225C82">
        <w:rPr>
          <w:rFonts w:ascii="Arial" w:hAnsi="Arial" w:cs="Arial"/>
        </w:rPr>
        <w:t>goals</w:t>
      </w:r>
      <w:r w:rsidRPr="00225C82">
        <w:rPr>
          <w:rFonts w:ascii="Arial" w:hAnsi="Arial" w:cs="Arial"/>
          <w:spacing w:val="-1"/>
        </w:rPr>
        <w:t xml:space="preserve"> which were outlined in MAP-21, and carried forward in the FAST Act.  Those measures </w:t>
      </w:r>
      <w:r w:rsidRPr="00225C82">
        <w:rPr>
          <w:rFonts w:ascii="Arial" w:hAnsi="Arial" w:cs="Arial"/>
        </w:rPr>
        <w:t>are</w:t>
      </w:r>
      <w:r w:rsidRPr="00225C82">
        <w:rPr>
          <w:rFonts w:ascii="Arial" w:hAnsi="Arial" w:cs="Arial"/>
          <w:spacing w:val="-1"/>
        </w:rPr>
        <w:t xml:space="preserve"> </w:t>
      </w:r>
      <w:r w:rsidRPr="00225C82">
        <w:rPr>
          <w:rFonts w:ascii="Arial" w:hAnsi="Arial" w:cs="Arial"/>
        </w:rPr>
        <w:t xml:space="preserve">as </w:t>
      </w:r>
      <w:r w:rsidRPr="00225C82">
        <w:rPr>
          <w:rFonts w:ascii="Arial" w:hAnsi="Arial" w:cs="Arial"/>
          <w:spacing w:val="-1"/>
        </w:rPr>
        <w:t>follows:</w:t>
      </w:r>
    </w:p>
    <w:p w14:paraId="62380907" w14:textId="77777777" w:rsidR="004134EA" w:rsidRPr="00225C82" w:rsidRDefault="004134EA" w:rsidP="004134EA">
      <w:pPr>
        <w:pStyle w:val="BodyText"/>
        <w:spacing w:after="0"/>
        <w:ind w:right="187"/>
        <w:jc w:val="both"/>
        <w:rPr>
          <w:rFonts w:ascii="Arial" w:hAnsi="Arial" w:cs="Arial"/>
          <w:spacing w:val="-1"/>
        </w:rPr>
      </w:pPr>
    </w:p>
    <w:p w14:paraId="1ABF3640"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Safety - To achieve a significant reduction in traffic fatalities and serious injuries on all public roads.</w:t>
      </w:r>
    </w:p>
    <w:p w14:paraId="3490ED86"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Infrastructure condition - To maintain the highway infrastructure asset system in a state of good repair.</w:t>
      </w:r>
    </w:p>
    <w:p w14:paraId="36F4F0F7"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Congestion reduction - To achieve a significant reduction in congestion on the N</w:t>
      </w:r>
      <w:r w:rsidR="003B4D0A" w:rsidRPr="00225C82">
        <w:rPr>
          <w:rFonts w:ascii="Arial" w:hAnsi="Arial" w:cs="Arial"/>
          <w:spacing w:val="-3"/>
        </w:rPr>
        <w:t xml:space="preserve">ational </w:t>
      </w:r>
      <w:r w:rsidRPr="00225C82">
        <w:rPr>
          <w:rFonts w:ascii="Arial" w:hAnsi="Arial" w:cs="Arial"/>
          <w:spacing w:val="-3"/>
        </w:rPr>
        <w:t>H</w:t>
      </w:r>
      <w:r w:rsidR="003B4D0A" w:rsidRPr="00225C82">
        <w:rPr>
          <w:rFonts w:ascii="Arial" w:hAnsi="Arial" w:cs="Arial"/>
          <w:spacing w:val="-3"/>
        </w:rPr>
        <w:t xml:space="preserve">ighway </w:t>
      </w:r>
      <w:r w:rsidRPr="00225C82">
        <w:rPr>
          <w:rFonts w:ascii="Arial" w:hAnsi="Arial" w:cs="Arial"/>
          <w:spacing w:val="-3"/>
        </w:rPr>
        <w:t>S</w:t>
      </w:r>
      <w:r w:rsidR="003B4D0A" w:rsidRPr="00225C82">
        <w:rPr>
          <w:rFonts w:ascii="Arial" w:hAnsi="Arial" w:cs="Arial"/>
          <w:spacing w:val="-3"/>
        </w:rPr>
        <w:t>ystem</w:t>
      </w:r>
      <w:r w:rsidRPr="00225C82">
        <w:rPr>
          <w:rFonts w:ascii="Arial" w:hAnsi="Arial" w:cs="Arial"/>
          <w:spacing w:val="-3"/>
        </w:rPr>
        <w:t>.</w:t>
      </w:r>
    </w:p>
    <w:p w14:paraId="6DCD11EA"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System reliability - To improve the efficiency of the surface transportation system.</w:t>
      </w:r>
    </w:p>
    <w:p w14:paraId="6F352435"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Freight movement and economic vitality - To improve the national freight network, strengthen the ability of rural communities to access national and international trade markets, and support regional economic development.</w:t>
      </w:r>
    </w:p>
    <w:p w14:paraId="64BAFC2A"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Environmental sustainability - To enhance the performance of the transportation system while protecting and enhancing the natural environment.</w:t>
      </w:r>
    </w:p>
    <w:p w14:paraId="7468BB49"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 xml:space="preserve">Reduced project delivery delays - To reduce project costs, promote jobs and the economy, and expedite the movement of people and goods by accelerating project completion through eliminating delays in the project development and delivery process, including reducing regulatory burdens and improving agencies’ work practices. </w:t>
      </w:r>
    </w:p>
    <w:p w14:paraId="70E5CC2A" w14:textId="77777777" w:rsidR="004134EA" w:rsidRPr="00225C82" w:rsidRDefault="004134EA" w:rsidP="004134EA">
      <w:pPr>
        <w:tabs>
          <w:tab w:val="left" w:pos="-720"/>
        </w:tabs>
        <w:suppressAutoHyphens/>
        <w:jc w:val="both"/>
        <w:rPr>
          <w:rFonts w:ascii="Arial" w:hAnsi="Arial" w:cs="Arial"/>
          <w:spacing w:val="-3"/>
        </w:rPr>
      </w:pPr>
    </w:p>
    <w:p w14:paraId="3AD64FC9" w14:textId="77777777" w:rsidR="004134EA" w:rsidRPr="00225C82" w:rsidRDefault="004134EA" w:rsidP="004134EA">
      <w:pPr>
        <w:tabs>
          <w:tab w:val="left" w:pos="-720"/>
        </w:tabs>
        <w:suppressAutoHyphens/>
        <w:jc w:val="both"/>
        <w:rPr>
          <w:rFonts w:ascii="Arial" w:hAnsi="Arial" w:cs="Arial"/>
          <w:spacing w:val="-3"/>
        </w:rPr>
      </w:pPr>
      <w:r w:rsidRPr="00225C82">
        <w:rPr>
          <w:rFonts w:ascii="Arial" w:hAnsi="Arial" w:cs="Arial"/>
          <w:spacing w:val="-3"/>
        </w:rPr>
        <w:t>Specific quantitative criteria will be published by the Secretary of Transportation in order to measure whether or not these goals have been achieved. When state gu</w:t>
      </w:r>
      <w:r w:rsidR="003B4D0A" w:rsidRPr="00225C82">
        <w:rPr>
          <w:rFonts w:ascii="Arial" w:hAnsi="Arial" w:cs="Arial"/>
          <w:spacing w:val="-3"/>
        </w:rPr>
        <w:t>idelines are provided, KTMPO’s goals, objectives, and performance m</w:t>
      </w:r>
      <w:r w:rsidRPr="00225C82">
        <w:rPr>
          <w:rFonts w:ascii="Arial" w:hAnsi="Arial" w:cs="Arial"/>
          <w:spacing w:val="-3"/>
        </w:rPr>
        <w:t>easures will be modified to support the state performance targets and the MPO will initiate the public involvement process to solicit input and revise the MTP/TIP accordingly.  The KTMPO public involvement process provides citizens, public agencies, transportation agencies, private transportation providers, and other interested parties with a reasonable opportunity to comment in the transportation planning process as required by</w:t>
      </w:r>
      <w:r w:rsidR="0083331E" w:rsidRPr="00225C82">
        <w:rPr>
          <w:rFonts w:ascii="Arial" w:hAnsi="Arial" w:cs="Arial"/>
          <w:spacing w:val="-3"/>
        </w:rPr>
        <w:t xml:space="preserve"> FAST Act</w:t>
      </w:r>
      <w:r w:rsidR="004D15CC" w:rsidRPr="00225C82">
        <w:rPr>
          <w:rFonts w:ascii="Arial" w:hAnsi="Arial" w:cs="Arial"/>
          <w:spacing w:val="-3"/>
        </w:rPr>
        <w:t>.</w:t>
      </w:r>
      <w:r w:rsidRPr="00225C82">
        <w:rPr>
          <w:rFonts w:ascii="Arial" w:hAnsi="Arial" w:cs="Arial"/>
          <w:spacing w:val="-3"/>
        </w:rPr>
        <w:t xml:space="preserve"> </w:t>
      </w:r>
    </w:p>
    <w:p w14:paraId="577DCBC2" w14:textId="77777777" w:rsidR="008B1B26" w:rsidRPr="008B1B26" w:rsidRDefault="008B1B26" w:rsidP="008B1B26">
      <w:pPr>
        <w:spacing w:before="80"/>
        <w:ind w:left="100"/>
        <w:rPr>
          <w:rFonts w:ascii="Arial" w:hAnsi="Arial" w:cs="Arial"/>
          <w:b/>
        </w:rPr>
      </w:pPr>
      <w:r w:rsidRPr="008B1B26">
        <w:rPr>
          <w:rFonts w:ascii="Arial" w:hAnsi="Arial" w:cs="Arial"/>
          <w:b/>
          <w:u w:val="thick"/>
        </w:rPr>
        <w:lastRenderedPageBreak/>
        <w:t>REGIONAL PERFORMANCE TARGETS</w:t>
      </w:r>
    </w:p>
    <w:p w14:paraId="0FFEBA01" w14:textId="77777777" w:rsidR="008B1B26" w:rsidRPr="008B1B26" w:rsidRDefault="008B1B26" w:rsidP="008B1B26">
      <w:pPr>
        <w:pStyle w:val="BodyText"/>
        <w:spacing w:before="11"/>
        <w:rPr>
          <w:rFonts w:ascii="Arial" w:hAnsi="Arial" w:cs="Arial"/>
          <w:b/>
          <w:sz w:val="15"/>
        </w:rPr>
      </w:pPr>
    </w:p>
    <w:p w14:paraId="3A327AC0" w14:textId="77777777" w:rsidR="008B1B26" w:rsidRPr="008B1B26" w:rsidRDefault="008B1B26" w:rsidP="008B1B26">
      <w:pPr>
        <w:pStyle w:val="BodyText"/>
        <w:spacing w:before="92"/>
        <w:ind w:left="100" w:right="110"/>
        <w:jc w:val="both"/>
        <w:rPr>
          <w:rFonts w:ascii="Arial" w:hAnsi="Arial" w:cs="Arial"/>
        </w:rPr>
      </w:pPr>
      <w:r w:rsidRPr="008B1B26">
        <w:rPr>
          <w:rFonts w:ascii="Arial" w:hAnsi="Arial" w:cs="Arial"/>
        </w:rPr>
        <w:t>The</w:t>
      </w:r>
      <w:r w:rsidRPr="008B1B26">
        <w:rPr>
          <w:rFonts w:ascii="Arial" w:hAnsi="Arial" w:cs="Arial"/>
          <w:spacing w:val="-7"/>
        </w:rPr>
        <w:t xml:space="preserve"> </w:t>
      </w:r>
      <w:r w:rsidRPr="008B1B26">
        <w:rPr>
          <w:rFonts w:ascii="Arial" w:hAnsi="Arial" w:cs="Arial"/>
          <w:spacing w:val="-3"/>
        </w:rPr>
        <w:t>Fixing</w:t>
      </w:r>
      <w:r w:rsidRPr="008B1B26">
        <w:rPr>
          <w:rFonts w:ascii="Arial" w:hAnsi="Arial" w:cs="Arial"/>
          <w:spacing w:val="-9"/>
        </w:rPr>
        <w:t xml:space="preserve"> </w:t>
      </w:r>
      <w:r w:rsidRPr="008B1B26">
        <w:rPr>
          <w:rFonts w:ascii="Arial" w:hAnsi="Arial" w:cs="Arial"/>
          <w:spacing w:val="-3"/>
        </w:rPr>
        <w:t>America’s</w:t>
      </w:r>
      <w:r w:rsidRPr="008B1B26">
        <w:rPr>
          <w:rFonts w:ascii="Arial" w:hAnsi="Arial" w:cs="Arial"/>
          <w:spacing w:val="-8"/>
        </w:rPr>
        <w:t xml:space="preserve"> </w:t>
      </w:r>
      <w:r w:rsidRPr="008B1B26">
        <w:rPr>
          <w:rFonts w:ascii="Arial" w:hAnsi="Arial" w:cs="Arial"/>
          <w:spacing w:val="-4"/>
        </w:rPr>
        <w:t>Surface</w:t>
      </w:r>
      <w:r w:rsidRPr="008B1B26">
        <w:rPr>
          <w:rFonts w:ascii="Arial" w:hAnsi="Arial" w:cs="Arial"/>
          <w:spacing w:val="-7"/>
        </w:rPr>
        <w:t xml:space="preserve"> </w:t>
      </w:r>
      <w:r w:rsidRPr="008B1B26">
        <w:rPr>
          <w:rFonts w:ascii="Arial" w:hAnsi="Arial" w:cs="Arial"/>
          <w:spacing w:val="-4"/>
        </w:rPr>
        <w:t xml:space="preserve">Transportation </w:t>
      </w:r>
      <w:r w:rsidRPr="008B1B26">
        <w:rPr>
          <w:rFonts w:ascii="Arial" w:hAnsi="Arial" w:cs="Arial"/>
          <w:spacing w:val="-3"/>
        </w:rPr>
        <w:t>(FAST)</w:t>
      </w:r>
      <w:r w:rsidRPr="008B1B26">
        <w:rPr>
          <w:rFonts w:ascii="Arial" w:hAnsi="Arial" w:cs="Arial"/>
          <w:spacing w:val="-9"/>
        </w:rPr>
        <w:t xml:space="preserve"> </w:t>
      </w:r>
      <w:r w:rsidRPr="008B1B26">
        <w:rPr>
          <w:rFonts w:ascii="Arial" w:hAnsi="Arial" w:cs="Arial"/>
          <w:spacing w:val="-3"/>
        </w:rPr>
        <w:t>Act</w:t>
      </w:r>
      <w:r w:rsidRPr="008B1B26">
        <w:rPr>
          <w:rFonts w:ascii="Arial" w:hAnsi="Arial" w:cs="Arial"/>
          <w:spacing w:val="-5"/>
        </w:rPr>
        <w:t xml:space="preserve"> </w:t>
      </w:r>
      <w:r w:rsidRPr="008B1B26">
        <w:rPr>
          <w:rFonts w:ascii="Arial" w:hAnsi="Arial" w:cs="Arial"/>
          <w:spacing w:val="-4"/>
        </w:rPr>
        <w:t>requires</w:t>
      </w:r>
      <w:r w:rsidRPr="008B1B26">
        <w:rPr>
          <w:rFonts w:ascii="Arial" w:hAnsi="Arial" w:cs="Arial"/>
          <w:spacing w:val="-8"/>
        </w:rPr>
        <w:t xml:space="preserve"> </w:t>
      </w:r>
      <w:r w:rsidRPr="008B1B26">
        <w:rPr>
          <w:rFonts w:ascii="Arial" w:hAnsi="Arial" w:cs="Arial"/>
          <w:spacing w:val="-3"/>
        </w:rPr>
        <w:t>KTMPO</w:t>
      </w:r>
      <w:r w:rsidRPr="008B1B26">
        <w:rPr>
          <w:rFonts w:ascii="Arial" w:hAnsi="Arial" w:cs="Arial"/>
          <w:spacing w:val="-7"/>
        </w:rPr>
        <w:t xml:space="preserve"> </w:t>
      </w:r>
      <w:r w:rsidRPr="008B1B26">
        <w:rPr>
          <w:rFonts w:ascii="Arial" w:hAnsi="Arial" w:cs="Arial"/>
        </w:rPr>
        <w:t>to</w:t>
      </w:r>
      <w:r w:rsidRPr="008B1B26">
        <w:rPr>
          <w:rFonts w:ascii="Arial" w:hAnsi="Arial" w:cs="Arial"/>
          <w:spacing w:val="-9"/>
        </w:rPr>
        <w:t xml:space="preserve"> </w:t>
      </w:r>
      <w:r w:rsidRPr="008B1B26">
        <w:rPr>
          <w:rFonts w:ascii="Arial" w:hAnsi="Arial" w:cs="Arial"/>
          <w:spacing w:val="-3"/>
        </w:rPr>
        <w:t>adopt</w:t>
      </w:r>
      <w:r w:rsidRPr="008B1B26">
        <w:rPr>
          <w:rFonts w:ascii="Arial" w:hAnsi="Arial" w:cs="Arial"/>
          <w:spacing w:val="-5"/>
        </w:rPr>
        <w:t xml:space="preserve"> </w:t>
      </w:r>
      <w:r w:rsidRPr="008B1B26">
        <w:rPr>
          <w:rFonts w:ascii="Arial" w:hAnsi="Arial" w:cs="Arial"/>
          <w:spacing w:val="-3"/>
        </w:rPr>
        <w:t>regional</w:t>
      </w:r>
      <w:r w:rsidRPr="008B1B26">
        <w:rPr>
          <w:rFonts w:ascii="Arial" w:hAnsi="Arial" w:cs="Arial"/>
          <w:spacing w:val="-10"/>
        </w:rPr>
        <w:t xml:space="preserve"> </w:t>
      </w:r>
      <w:r w:rsidRPr="008B1B26">
        <w:rPr>
          <w:rFonts w:ascii="Arial" w:hAnsi="Arial" w:cs="Arial"/>
          <w:spacing w:val="-3"/>
        </w:rPr>
        <w:t xml:space="preserve">performance targets to better utilize </w:t>
      </w:r>
      <w:r w:rsidRPr="008B1B26">
        <w:rPr>
          <w:rFonts w:ascii="Arial" w:hAnsi="Arial" w:cs="Arial"/>
          <w:spacing w:val="-4"/>
        </w:rPr>
        <w:t xml:space="preserve">transportation investments </w:t>
      </w:r>
      <w:r w:rsidRPr="008B1B26">
        <w:rPr>
          <w:rFonts w:ascii="Arial" w:hAnsi="Arial" w:cs="Arial"/>
        </w:rPr>
        <w:t xml:space="preserve">in </w:t>
      </w:r>
      <w:r w:rsidRPr="008B1B26">
        <w:rPr>
          <w:rFonts w:ascii="Arial" w:hAnsi="Arial" w:cs="Arial"/>
          <w:spacing w:val="-3"/>
        </w:rPr>
        <w:t xml:space="preserve">the KTMPO </w:t>
      </w:r>
      <w:r w:rsidRPr="008B1B26">
        <w:rPr>
          <w:rFonts w:ascii="Arial" w:hAnsi="Arial" w:cs="Arial"/>
          <w:spacing w:val="-4"/>
        </w:rPr>
        <w:t xml:space="preserve">region. </w:t>
      </w:r>
      <w:r w:rsidRPr="008B1B26">
        <w:rPr>
          <w:rFonts w:ascii="Arial" w:hAnsi="Arial" w:cs="Arial"/>
        </w:rPr>
        <w:t xml:space="preserve">In </w:t>
      </w:r>
      <w:r w:rsidRPr="008B1B26">
        <w:rPr>
          <w:rFonts w:ascii="Arial" w:hAnsi="Arial" w:cs="Arial"/>
          <w:spacing w:val="-3"/>
        </w:rPr>
        <w:t xml:space="preserve">this approach, goals, measures, </w:t>
      </w:r>
      <w:r w:rsidRPr="008B1B26">
        <w:rPr>
          <w:rFonts w:ascii="Arial" w:hAnsi="Arial" w:cs="Arial"/>
          <w:spacing w:val="-2"/>
        </w:rPr>
        <w:t xml:space="preserve">and </w:t>
      </w:r>
      <w:r w:rsidRPr="008B1B26">
        <w:rPr>
          <w:rFonts w:ascii="Arial" w:hAnsi="Arial" w:cs="Arial"/>
          <w:spacing w:val="-3"/>
        </w:rPr>
        <w:t xml:space="preserve">data are used </w:t>
      </w:r>
      <w:r w:rsidRPr="008B1B26">
        <w:rPr>
          <w:rFonts w:ascii="Arial" w:hAnsi="Arial" w:cs="Arial"/>
        </w:rPr>
        <w:t xml:space="preserve">to </w:t>
      </w:r>
      <w:r w:rsidRPr="008B1B26">
        <w:rPr>
          <w:rFonts w:ascii="Arial" w:hAnsi="Arial" w:cs="Arial"/>
          <w:spacing w:val="-3"/>
        </w:rPr>
        <w:t xml:space="preserve">inform policy makers about </w:t>
      </w:r>
      <w:r w:rsidRPr="008B1B26">
        <w:rPr>
          <w:rFonts w:ascii="Arial" w:hAnsi="Arial" w:cs="Arial"/>
        </w:rPr>
        <w:t xml:space="preserve">how to </w:t>
      </w:r>
      <w:r w:rsidRPr="008B1B26">
        <w:rPr>
          <w:rFonts w:ascii="Arial" w:hAnsi="Arial" w:cs="Arial"/>
          <w:spacing w:val="-4"/>
        </w:rPr>
        <w:t xml:space="preserve">invest </w:t>
      </w:r>
      <w:r w:rsidRPr="008B1B26">
        <w:rPr>
          <w:rFonts w:ascii="Arial" w:hAnsi="Arial" w:cs="Arial"/>
        </w:rPr>
        <w:t xml:space="preserve">in a </w:t>
      </w:r>
      <w:r w:rsidRPr="008B1B26">
        <w:rPr>
          <w:rFonts w:ascii="Arial" w:hAnsi="Arial" w:cs="Arial"/>
          <w:spacing w:val="-3"/>
        </w:rPr>
        <w:t xml:space="preserve">better </w:t>
      </w:r>
      <w:r w:rsidRPr="008B1B26">
        <w:rPr>
          <w:rFonts w:ascii="Arial" w:hAnsi="Arial" w:cs="Arial"/>
          <w:spacing w:val="-4"/>
        </w:rPr>
        <w:t xml:space="preserve">performing </w:t>
      </w:r>
      <w:r w:rsidRPr="008B1B26">
        <w:rPr>
          <w:rFonts w:ascii="Arial" w:hAnsi="Arial" w:cs="Arial"/>
          <w:spacing w:val="-3"/>
        </w:rPr>
        <w:t xml:space="preserve">regional transportation system. Transportation funds </w:t>
      </w:r>
      <w:r w:rsidRPr="008B1B26">
        <w:rPr>
          <w:rFonts w:ascii="Arial" w:hAnsi="Arial" w:cs="Arial"/>
          <w:spacing w:val="-2"/>
        </w:rPr>
        <w:t xml:space="preserve">are </w:t>
      </w:r>
      <w:r w:rsidRPr="008B1B26">
        <w:rPr>
          <w:rFonts w:ascii="Arial" w:hAnsi="Arial" w:cs="Arial"/>
          <w:spacing w:val="-3"/>
        </w:rPr>
        <w:t xml:space="preserve">intended </w:t>
      </w:r>
      <w:r w:rsidRPr="008B1B26">
        <w:rPr>
          <w:rFonts w:ascii="Arial" w:hAnsi="Arial" w:cs="Arial"/>
        </w:rPr>
        <w:t xml:space="preserve">to </w:t>
      </w:r>
      <w:r w:rsidRPr="008B1B26">
        <w:rPr>
          <w:rFonts w:ascii="Arial" w:hAnsi="Arial" w:cs="Arial"/>
          <w:spacing w:val="-3"/>
        </w:rPr>
        <w:t xml:space="preserve">target projects aimed </w:t>
      </w:r>
      <w:r w:rsidRPr="008B1B26">
        <w:rPr>
          <w:rFonts w:ascii="Arial" w:hAnsi="Arial" w:cs="Arial"/>
        </w:rPr>
        <w:t xml:space="preserve">at </w:t>
      </w:r>
      <w:r w:rsidRPr="008B1B26">
        <w:rPr>
          <w:rFonts w:ascii="Arial" w:hAnsi="Arial" w:cs="Arial"/>
          <w:spacing w:val="-3"/>
        </w:rPr>
        <w:t xml:space="preserve">achieving set performance targets </w:t>
      </w:r>
      <w:r w:rsidRPr="008B1B26">
        <w:rPr>
          <w:rFonts w:ascii="Arial" w:hAnsi="Arial" w:cs="Arial"/>
        </w:rPr>
        <w:t xml:space="preserve">for </w:t>
      </w:r>
      <w:r w:rsidRPr="008B1B26">
        <w:rPr>
          <w:rFonts w:ascii="Arial" w:hAnsi="Arial" w:cs="Arial"/>
          <w:spacing w:val="-3"/>
        </w:rPr>
        <w:t xml:space="preserve">State </w:t>
      </w:r>
      <w:r w:rsidRPr="008B1B26">
        <w:rPr>
          <w:rFonts w:ascii="Arial" w:hAnsi="Arial" w:cs="Arial"/>
        </w:rPr>
        <w:t xml:space="preserve">of </w:t>
      </w:r>
      <w:r w:rsidRPr="008B1B26">
        <w:rPr>
          <w:rFonts w:ascii="Arial" w:hAnsi="Arial" w:cs="Arial"/>
          <w:spacing w:val="-3"/>
        </w:rPr>
        <w:t xml:space="preserve">Good Repair (transit), safety, </w:t>
      </w:r>
      <w:r w:rsidRPr="008B1B26">
        <w:rPr>
          <w:rFonts w:ascii="Arial" w:hAnsi="Arial" w:cs="Arial"/>
          <w:spacing w:val="-4"/>
        </w:rPr>
        <w:t xml:space="preserve">pavement/bridge, </w:t>
      </w:r>
      <w:r w:rsidRPr="008B1B26">
        <w:rPr>
          <w:rFonts w:ascii="Arial" w:hAnsi="Arial" w:cs="Arial"/>
          <w:spacing w:val="-2"/>
        </w:rPr>
        <w:t xml:space="preserve">and </w:t>
      </w:r>
      <w:r w:rsidRPr="008B1B26">
        <w:rPr>
          <w:rFonts w:ascii="Arial" w:hAnsi="Arial" w:cs="Arial"/>
          <w:spacing w:val="-4"/>
        </w:rPr>
        <w:t>system</w:t>
      </w:r>
      <w:r w:rsidRPr="008B1B26">
        <w:rPr>
          <w:rFonts w:ascii="Arial" w:hAnsi="Arial" w:cs="Arial"/>
          <w:spacing w:val="-21"/>
        </w:rPr>
        <w:t xml:space="preserve"> </w:t>
      </w:r>
      <w:r w:rsidRPr="008B1B26">
        <w:rPr>
          <w:rFonts w:ascii="Arial" w:hAnsi="Arial" w:cs="Arial"/>
          <w:spacing w:val="-4"/>
        </w:rPr>
        <w:t>performance.</w:t>
      </w:r>
      <w:r w:rsidRPr="008B1B26">
        <w:rPr>
          <w:rFonts w:ascii="Arial" w:hAnsi="Arial" w:cs="Arial"/>
        </w:rPr>
        <w:t xml:space="preserve"> To </w:t>
      </w:r>
      <w:r w:rsidRPr="008B1B26">
        <w:rPr>
          <w:rFonts w:ascii="Arial" w:hAnsi="Arial" w:cs="Arial"/>
          <w:spacing w:val="-3"/>
        </w:rPr>
        <w:t xml:space="preserve">comply with federal </w:t>
      </w:r>
      <w:r w:rsidRPr="008B1B26">
        <w:rPr>
          <w:rFonts w:ascii="Arial" w:hAnsi="Arial" w:cs="Arial"/>
          <w:spacing w:val="-4"/>
        </w:rPr>
        <w:t>requirements,</w:t>
      </w:r>
      <w:r w:rsidRPr="008B1B26">
        <w:rPr>
          <w:rFonts w:ascii="Arial" w:hAnsi="Arial" w:cs="Arial"/>
          <w:spacing w:val="58"/>
        </w:rPr>
        <w:t xml:space="preserve"> </w:t>
      </w:r>
      <w:r w:rsidRPr="008B1B26">
        <w:rPr>
          <w:rFonts w:ascii="Arial" w:hAnsi="Arial" w:cs="Arial"/>
          <w:spacing w:val="-3"/>
        </w:rPr>
        <w:t xml:space="preserve">KTMPO initiated the process </w:t>
      </w:r>
      <w:r w:rsidRPr="008B1B26">
        <w:rPr>
          <w:rFonts w:ascii="Arial" w:hAnsi="Arial" w:cs="Arial"/>
        </w:rPr>
        <w:t xml:space="preserve">for </w:t>
      </w:r>
      <w:r w:rsidRPr="008B1B26">
        <w:rPr>
          <w:rFonts w:ascii="Arial" w:hAnsi="Arial" w:cs="Arial"/>
          <w:spacing w:val="-4"/>
        </w:rPr>
        <w:t>selecting</w:t>
      </w:r>
      <w:r w:rsidRPr="008B1B26">
        <w:rPr>
          <w:rFonts w:ascii="Arial" w:hAnsi="Arial" w:cs="Arial"/>
          <w:spacing w:val="58"/>
        </w:rPr>
        <w:t xml:space="preserve"> </w:t>
      </w:r>
      <w:r w:rsidRPr="008B1B26">
        <w:rPr>
          <w:rFonts w:ascii="Arial" w:hAnsi="Arial" w:cs="Arial"/>
          <w:spacing w:val="-3"/>
        </w:rPr>
        <w:t xml:space="preserve">performance measure targets in 2016. </w:t>
      </w:r>
    </w:p>
    <w:p w14:paraId="3D9BEF0B" w14:textId="77777777" w:rsidR="008B1B26" w:rsidRPr="008B1B26" w:rsidRDefault="008B1B26" w:rsidP="008B1B26">
      <w:pPr>
        <w:pStyle w:val="BodyText"/>
        <w:rPr>
          <w:rFonts w:ascii="Arial" w:hAnsi="Arial" w:cs="Arial"/>
        </w:rPr>
      </w:pPr>
    </w:p>
    <w:p w14:paraId="222E43ED" w14:textId="77777777" w:rsidR="008B1B26" w:rsidRPr="008B1B26" w:rsidRDefault="008B1B26" w:rsidP="008B1B26">
      <w:pPr>
        <w:ind w:left="100"/>
        <w:jc w:val="both"/>
        <w:rPr>
          <w:rFonts w:ascii="Arial" w:hAnsi="Arial" w:cs="Arial"/>
          <w:b/>
        </w:rPr>
      </w:pPr>
      <w:r w:rsidRPr="008B1B26">
        <w:rPr>
          <w:rFonts w:ascii="Arial" w:hAnsi="Arial" w:cs="Arial"/>
          <w:b/>
        </w:rPr>
        <w:t>Transit Asset Management/State of Good Repair Performance Measures:</w:t>
      </w:r>
    </w:p>
    <w:p w14:paraId="63F0A726" w14:textId="77777777" w:rsidR="008B1B26" w:rsidRPr="008B1B26" w:rsidRDefault="008B1B26" w:rsidP="008B1B26">
      <w:pPr>
        <w:pStyle w:val="BodyText"/>
        <w:rPr>
          <w:rFonts w:ascii="Arial" w:hAnsi="Arial" w:cs="Arial"/>
          <w:b/>
        </w:rPr>
      </w:pPr>
    </w:p>
    <w:p w14:paraId="224944A8" w14:textId="77777777" w:rsidR="008B1B26" w:rsidRPr="008B1B26" w:rsidRDefault="008B1B26" w:rsidP="008B1B26">
      <w:pPr>
        <w:pStyle w:val="BodyText"/>
        <w:ind w:left="100" w:right="114"/>
        <w:jc w:val="both"/>
        <w:rPr>
          <w:rFonts w:ascii="Arial" w:hAnsi="Arial" w:cs="Arial"/>
        </w:rPr>
      </w:pPr>
      <w:r w:rsidRPr="008B1B26">
        <w:rPr>
          <w:rFonts w:ascii="Arial" w:hAnsi="Arial" w:cs="Arial"/>
        </w:rPr>
        <w:t>The</w:t>
      </w:r>
      <w:r w:rsidRPr="008B1B26">
        <w:rPr>
          <w:rFonts w:ascii="Arial" w:hAnsi="Arial" w:cs="Arial"/>
          <w:spacing w:val="-22"/>
        </w:rPr>
        <w:t xml:space="preserve"> </w:t>
      </w:r>
      <w:r w:rsidRPr="008B1B26">
        <w:rPr>
          <w:rFonts w:ascii="Arial" w:hAnsi="Arial" w:cs="Arial"/>
          <w:spacing w:val="-3"/>
        </w:rPr>
        <w:t>Transit</w:t>
      </w:r>
      <w:r w:rsidRPr="008B1B26">
        <w:rPr>
          <w:rFonts w:ascii="Arial" w:hAnsi="Arial" w:cs="Arial"/>
          <w:spacing w:val="-20"/>
        </w:rPr>
        <w:t xml:space="preserve"> </w:t>
      </w:r>
      <w:r w:rsidRPr="008B1B26">
        <w:rPr>
          <w:rFonts w:ascii="Arial" w:hAnsi="Arial" w:cs="Arial"/>
          <w:spacing w:val="-3"/>
        </w:rPr>
        <w:t>Asset</w:t>
      </w:r>
      <w:r w:rsidRPr="008B1B26">
        <w:rPr>
          <w:rFonts w:ascii="Arial" w:hAnsi="Arial" w:cs="Arial"/>
          <w:spacing w:val="-20"/>
        </w:rPr>
        <w:t xml:space="preserve"> </w:t>
      </w:r>
      <w:r w:rsidRPr="008B1B26">
        <w:rPr>
          <w:rFonts w:ascii="Arial" w:hAnsi="Arial" w:cs="Arial"/>
          <w:spacing w:val="-3"/>
        </w:rPr>
        <w:t>Condition</w:t>
      </w:r>
      <w:r w:rsidRPr="008B1B26">
        <w:rPr>
          <w:rFonts w:ascii="Arial" w:hAnsi="Arial" w:cs="Arial"/>
          <w:spacing w:val="-20"/>
        </w:rPr>
        <w:t xml:space="preserve"> </w:t>
      </w:r>
      <w:r w:rsidRPr="008B1B26">
        <w:rPr>
          <w:rFonts w:ascii="Arial" w:hAnsi="Arial" w:cs="Arial"/>
          <w:spacing w:val="-3"/>
        </w:rPr>
        <w:t>Performance</w:t>
      </w:r>
      <w:r w:rsidRPr="008B1B26">
        <w:rPr>
          <w:rFonts w:ascii="Arial" w:hAnsi="Arial" w:cs="Arial"/>
          <w:spacing w:val="-20"/>
        </w:rPr>
        <w:t xml:space="preserve"> </w:t>
      </w:r>
      <w:r w:rsidRPr="008B1B26">
        <w:rPr>
          <w:rFonts w:ascii="Arial" w:hAnsi="Arial" w:cs="Arial"/>
          <w:spacing w:val="-3"/>
        </w:rPr>
        <w:t>Rule, found in 49 CFR 625.43(a,b,c,d), establishes</w:t>
      </w:r>
      <w:r w:rsidRPr="008B1B26">
        <w:rPr>
          <w:rFonts w:ascii="Arial" w:hAnsi="Arial" w:cs="Arial"/>
          <w:spacing w:val="-21"/>
        </w:rPr>
        <w:t xml:space="preserve"> </w:t>
      </w:r>
      <w:r w:rsidRPr="008B1B26">
        <w:rPr>
          <w:rFonts w:ascii="Arial" w:hAnsi="Arial" w:cs="Arial"/>
          <w:spacing w:val="-4"/>
        </w:rPr>
        <w:t>performance</w:t>
      </w:r>
      <w:r w:rsidRPr="008B1B26">
        <w:rPr>
          <w:rFonts w:ascii="Arial" w:hAnsi="Arial" w:cs="Arial"/>
          <w:spacing w:val="-20"/>
        </w:rPr>
        <w:t xml:space="preserve"> </w:t>
      </w:r>
      <w:r w:rsidRPr="008B1B26">
        <w:rPr>
          <w:rFonts w:ascii="Arial" w:hAnsi="Arial" w:cs="Arial"/>
          <w:spacing w:val="-3"/>
        </w:rPr>
        <w:t>measures</w:t>
      </w:r>
      <w:r w:rsidRPr="008B1B26">
        <w:rPr>
          <w:rFonts w:ascii="Arial" w:hAnsi="Arial" w:cs="Arial"/>
          <w:spacing w:val="-21"/>
        </w:rPr>
        <w:t xml:space="preserve"> </w:t>
      </w:r>
      <w:r w:rsidRPr="008B1B26">
        <w:rPr>
          <w:rFonts w:ascii="Arial" w:hAnsi="Arial" w:cs="Arial"/>
        </w:rPr>
        <w:t>to</w:t>
      </w:r>
      <w:r w:rsidRPr="008B1B26">
        <w:rPr>
          <w:rFonts w:ascii="Arial" w:hAnsi="Arial" w:cs="Arial"/>
          <w:spacing w:val="-20"/>
        </w:rPr>
        <w:t xml:space="preserve"> </w:t>
      </w:r>
      <w:r w:rsidRPr="008B1B26">
        <w:rPr>
          <w:rFonts w:ascii="Arial" w:hAnsi="Arial" w:cs="Arial"/>
          <w:spacing w:val="-3"/>
        </w:rPr>
        <w:t>assess</w:t>
      </w:r>
      <w:r w:rsidRPr="008B1B26">
        <w:rPr>
          <w:rFonts w:ascii="Arial" w:hAnsi="Arial" w:cs="Arial"/>
          <w:spacing w:val="-21"/>
        </w:rPr>
        <w:t xml:space="preserve"> </w:t>
      </w:r>
      <w:r w:rsidRPr="008B1B26">
        <w:rPr>
          <w:rFonts w:ascii="Arial" w:hAnsi="Arial" w:cs="Arial"/>
          <w:spacing w:val="-3"/>
        </w:rPr>
        <w:t>the</w:t>
      </w:r>
      <w:r w:rsidRPr="008B1B26">
        <w:rPr>
          <w:rFonts w:ascii="Arial" w:hAnsi="Arial" w:cs="Arial"/>
          <w:spacing w:val="-20"/>
        </w:rPr>
        <w:t xml:space="preserve"> </w:t>
      </w:r>
      <w:r w:rsidRPr="008B1B26">
        <w:rPr>
          <w:rFonts w:ascii="Arial" w:hAnsi="Arial" w:cs="Arial"/>
          <w:spacing w:val="-4"/>
        </w:rPr>
        <w:t xml:space="preserve">condition </w:t>
      </w:r>
      <w:r w:rsidRPr="008B1B26">
        <w:rPr>
          <w:rFonts w:ascii="Arial" w:hAnsi="Arial" w:cs="Arial"/>
        </w:rPr>
        <w:t xml:space="preserve">of </w:t>
      </w:r>
      <w:r w:rsidRPr="008B1B26">
        <w:rPr>
          <w:rFonts w:ascii="Arial" w:hAnsi="Arial" w:cs="Arial"/>
          <w:spacing w:val="-4"/>
        </w:rPr>
        <w:t xml:space="preserve">regional </w:t>
      </w:r>
      <w:r w:rsidRPr="008B1B26">
        <w:rPr>
          <w:rFonts w:ascii="Arial" w:hAnsi="Arial" w:cs="Arial"/>
          <w:spacing w:val="-3"/>
        </w:rPr>
        <w:t xml:space="preserve">transit networks </w:t>
      </w:r>
      <w:r w:rsidRPr="008B1B26">
        <w:rPr>
          <w:rFonts w:ascii="Arial" w:hAnsi="Arial" w:cs="Arial"/>
        </w:rPr>
        <w:t xml:space="preserve">as </w:t>
      </w:r>
      <w:r w:rsidRPr="008B1B26">
        <w:rPr>
          <w:rFonts w:ascii="Arial" w:hAnsi="Arial" w:cs="Arial"/>
          <w:spacing w:val="-3"/>
        </w:rPr>
        <w:t xml:space="preserve">defined </w:t>
      </w:r>
      <w:r w:rsidRPr="008B1B26">
        <w:rPr>
          <w:rFonts w:ascii="Arial" w:hAnsi="Arial" w:cs="Arial"/>
        </w:rPr>
        <w:t xml:space="preserve">as </w:t>
      </w:r>
      <w:r w:rsidRPr="008B1B26">
        <w:rPr>
          <w:rFonts w:ascii="Arial" w:hAnsi="Arial" w:cs="Arial"/>
          <w:spacing w:val="-4"/>
        </w:rPr>
        <w:t xml:space="preserve">State </w:t>
      </w:r>
      <w:r w:rsidRPr="008B1B26">
        <w:rPr>
          <w:rFonts w:ascii="Arial" w:hAnsi="Arial" w:cs="Arial"/>
        </w:rPr>
        <w:t xml:space="preserve">of </w:t>
      </w:r>
      <w:r w:rsidRPr="008B1B26">
        <w:rPr>
          <w:rFonts w:ascii="Arial" w:hAnsi="Arial" w:cs="Arial"/>
          <w:spacing w:val="-3"/>
        </w:rPr>
        <w:t xml:space="preserve">Good Repair </w:t>
      </w:r>
      <w:r w:rsidRPr="008B1B26">
        <w:rPr>
          <w:rFonts w:ascii="Arial" w:hAnsi="Arial" w:cs="Arial"/>
          <w:spacing w:val="-4"/>
        </w:rPr>
        <w:t xml:space="preserve">(SGR) and documented in a transit agency’s Transit Asset Management Plan (TAMP). </w:t>
      </w:r>
      <w:r w:rsidRPr="008B1B26">
        <w:rPr>
          <w:rFonts w:ascii="Arial" w:hAnsi="Arial" w:cs="Arial"/>
        </w:rPr>
        <w:t xml:space="preserve">SGR </w:t>
      </w:r>
      <w:r w:rsidRPr="008B1B26">
        <w:rPr>
          <w:rFonts w:ascii="Arial" w:hAnsi="Arial" w:cs="Arial"/>
          <w:spacing w:val="-3"/>
        </w:rPr>
        <w:t xml:space="preserve">targets measure </w:t>
      </w:r>
      <w:r w:rsidRPr="008B1B26">
        <w:rPr>
          <w:rFonts w:ascii="Arial" w:hAnsi="Arial" w:cs="Arial"/>
          <w:spacing w:val="-4"/>
        </w:rPr>
        <w:t>system</w:t>
      </w:r>
      <w:r w:rsidRPr="008B1B26">
        <w:rPr>
          <w:rFonts w:ascii="Arial" w:hAnsi="Arial" w:cs="Arial"/>
          <w:spacing w:val="58"/>
        </w:rPr>
        <w:t xml:space="preserve"> </w:t>
      </w:r>
      <w:r w:rsidRPr="008B1B26">
        <w:rPr>
          <w:rFonts w:ascii="Arial" w:hAnsi="Arial" w:cs="Arial"/>
          <w:spacing w:val="-3"/>
        </w:rPr>
        <w:t>performance and</w:t>
      </w:r>
      <w:r w:rsidRPr="008B1B26">
        <w:rPr>
          <w:rFonts w:ascii="Arial" w:hAnsi="Arial" w:cs="Arial"/>
        </w:rPr>
        <w:t xml:space="preserve"> </w:t>
      </w:r>
      <w:r w:rsidRPr="008B1B26">
        <w:rPr>
          <w:rFonts w:ascii="Arial" w:hAnsi="Arial" w:cs="Arial"/>
          <w:spacing w:val="-4"/>
        </w:rPr>
        <w:t xml:space="preserve">evaluate </w:t>
      </w:r>
      <w:r w:rsidRPr="008B1B26">
        <w:rPr>
          <w:rFonts w:ascii="Arial" w:hAnsi="Arial" w:cs="Arial"/>
          <w:spacing w:val="-2"/>
        </w:rPr>
        <w:t xml:space="preserve">how </w:t>
      </w:r>
      <w:r w:rsidRPr="008B1B26">
        <w:rPr>
          <w:rFonts w:ascii="Arial" w:hAnsi="Arial" w:cs="Arial"/>
          <w:spacing w:val="-3"/>
        </w:rPr>
        <w:t xml:space="preserve">well </w:t>
      </w:r>
      <w:r w:rsidRPr="008B1B26">
        <w:rPr>
          <w:rFonts w:ascii="Arial" w:hAnsi="Arial" w:cs="Arial"/>
        </w:rPr>
        <w:t xml:space="preserve">a </w:t>
      </w:r>
      <w:r w:rsidRPr="008B1B26">
        <w:rPr>
          <w:rFonts w:ascii="Arial" w:hAnsi="Arial" w:cs="Arial"/>
          <w:spacing w:val="-3"/>
        </w:rPr>
        <w:t xml:space="preserve">transit </w:t>
      </w:r>
      <w:r w:rsidRPr="008B1B26">
        <w:rPr>
          <w:rFonts w:ascii="Arial" w:hAnsi="Arial" w:cs="Arial"/>
          <w:spacing w:val="-4"/>
        </w:rPr>
        <w:t xml:space="preserve">system </w:t>
      </w:r>
      <w:r w:rsidRPr="008B1B26">
        <w:rPr>
          <w:rFonts w:ascii="Arial" w:hAnsi="Arial" w:cs="Arial"/>
        </w:rPr>
        <w:t>is</w:t>
      </w:r>
      <w:r w:rsidRPr="008B1B26">
        <w:rPr>
          <w:rFonts w:ascii="Arial" w:hAnsi="Arial" w:cs="Arial"/>
          <w:spacing w:val="-31"/>
        </w:rPr>
        <w:t xml:space="preserve"> </w:t>
      </w:r>
      <w:r w:rsidRPr="008B1B26">
        <w:rPr>
          <w:rFonts w:ascii="Arial" w:hAnsi="Arial" w:cs="Arial"/>
          <w:spacing w:val="-3"/>
        </w:rPr>
        <w:t>performing.</w:t>
      </w:r>
    </w:p>
    <w:p w14:paraId="6FDBB16D" w14:textId="77777777" w:rsidR="008B1B26" w:rsidRPr="008B1B26" w:rsidRDefault="008B1B26" w:rsidP="008B1B26">
      <w:pPr>
        <w:pStyle w:val="BodyText"/>
        <w:rPr>
          <w:rFonts w:ascii="Arial" w:hAnsi="Arial" w:cs="Arial"/>
        </w:rPr>
      </w:pPr>
    </w:p>
    <w:p w14:paraId="5A329EFA" w14:textId="5724B769" w:rsidR="008B1B26" w:rsidRPr="008B1B26" w:rsidRDefault="008B1B26" w:rsidP="008B1B26">
      <w:pPr>
        <w:pStyle w:val="BodyText"/>
        <w:ind w:left="100" w:right="109"/>
        <w:jc w:val="both"/>
        <w:rPr>
          <w:rFonts w:ascii="Arial" w:hAnsi="Arial" w:cs="Arial"/>
        </w:rPr>
      </w:pPr>
      <w:r w:rsidRPr="008B1B26">
        <w:rPr>
          <w:rFonts w:ascii="Arial" w:hAnsi="Arial" w:cs="Arial"/>
          <w:spacing w:val="-3"/>
        </w:rPr>
        <w:t xml:space="preserve">Hill Country Transit District (HCTD) serves </w:t>
      </w:r>
      <w:r w:rsidRPr="008B1B26">
        <w:rPr>
          <w:rFonts w:ascii="Arial" w:hAnsi="Arial" w:cs="Arial"/>
        </w:rPr>
        <w:t xml:space="preserve">as </w:t>
      </w:r>
      <w:r w:rsidRPr="008B1B26">
        <w:rPr>
          <w:rFonts w:ascii="Arial" w:hAnsi="Arial" w:cs="Arial"/>
          <w:spacing w:val="-3"/>
        </w:rPr>
        <w:t xml:space="preserve">the transit operator </w:t>
      </w:r>
      <w:r w:rsidRPr="008B1B26">
        <w:rPr>
          <w:rFonts w:ascii="Arial" w:hAnsi="Arial" w:cs="Arial"/>
          <w:spacing w:val="-2"/>
        </w:rPr>
        <w:t xml:space="preserve">and </w:t>
      </w:r>
      <w:r w:rsidRPr="008B1B26">
        <w:rPr>
          <w:rFonts w:ascii="Arial" w:hAnsi="Arial" w:cs="Arial"/>
          <w:spacing w:val="-4"/>
        </w:rPr>
        <w:t xml:space="preserve">designated recipient </w:t>
      </w:r>
      <w:r w:rsidRPr="008B1B26">
        <w:rPr>
          <w:rFonts w:ascii="Arial" w:hAnsi="Arial" w:cs="Arial"/>
        </w:rPr>
        <w:t xml:space="preserve">for </w:t>
      </w:r>
      <w:r w:rsidRPr="008B1B26">
        <w:rPr>
          <w:rFonts w:ascii="Arial" w:hAnsi="Arial" w:cs="Arial"/>
          <w:spacing w:val="-3"/>
        </w:rPr>
        <w:t>federal transit</w:t>
      </w:r>
      <w:r w:rsidRPr="008B1B26">
        <w:rPr>
          <w:rFonts w:ascii="Arial" w:hAnsi="Arial" w:cs="Arial"/>
          <w:spacing w:val="-18"/>
        </w:rPr>
        <w:t xml:space="preserve"> </w:t>
      </w:r>
      <w:r w:rsidRPr="008B1B26">
        <w:rPr>
          <w:rFonts w:ascii="Arial" w:hAnsi="Arial" w:cs="Arial"/>
          <w:spacing w:val="-3"/>
        </w:rPr>
        <w:t>funding</w:t>
      </w:r>
      <w:r w:rsidRPr="008B1B26">
        <w:rPr>
          <w:rFonts w:ascii="Arial" w:hAnsi="Arial" w:cs="Arial"/>
          <w:spacing w:val="-17"/>
        </w:rPr>
        <w:t xml:space="preserve"> </w:t>
      </w:r>
      <w:r w:rsidRPr="008B1B26">
        <w:rPr>
          <w:rFonts w:ascii="Arial" w:hAnsi="Arial" w:cs="Arial"/>
          <w:spacing w:val="-4"/>
        </w:rPr>
        <w:t>within</w:t>
      </w:r>
      <w:r w:rsidRPr="008B1B26">
        <w:rPr>
          <w:rFonts w:ascii="Arial" w:hAnsi="Arial" w:cs="Arial"/>
          <w:spacing w:val="-15"/>
        </w:rPr>
        <w:t xml:space="preserve"> </w:t>
      </w:r>
      <w:r w:rsidRPr="008B1B26">
        <w:rPr>
          <w:rFonts w:ascii="Arial" w:hAnsi="Arial" w:cs="Arial"/>
          <w:spacing w:val="-3"/>
        </w:rPr>
        <w:t>the</w:t>
      </w:r>
      <w:r w:rsidRPr="008B1B26">
        <w:rPr>
          <w:rFonts w:ascii="Arial" w:hAnsi="Arial" w:cs="Arial"/>
          <w:spacing w:val="-15"/>
        </w:rPr>
        <w:t xml:space="preserve"> </w:t>
      </w:r>
      <w:r w:rsidRPr="008B1B26">
        <w:rPr>
          <w:rFonts w:ascii="Arial" w:hAnsi="Arial" w:cs="Arial"/>
          <w:spacing w:val="-3"/>
        </w:rPr>
        <w:t>urban</w:t>
      </w:r>
      <w:r w:rsidRPr="008B1B26">
        <w:rPr>
          <w:rFonts w:ascii="Arial" w:hAnsi="Arial" w:cs="Arial"/>
          <w:spacing w:val="-15"/>
        </w:rPr>
        <w:t xml:space="preserve"> </w:t>
      </w:r>
      <w:r w:rsidRPr="008B1B26">
        <w:rPr>
          <w:rFonts w:ascii="Arial" w:hAnsi="Arial" w:cs="Arial"/>
          <w:spacing w:val="-4"/>
        </w:rPr>
        <w:t>service</w:t>
      </w:r>
      <w:r w:rsidRPr="008B1B26">
        <w:rPr>
          <w:rFonts w:ascii="Arial" w:hAnsi="Arial" w:cs="Arial"/>
          <w:spacing w:val="-15"/>
        </w:rPr>
        <w:t xml:space="preserve"> </w:t>
      </w:r>
      <w:r w:rsidRPr="008B1B26">
        <w:rPr>
          <w:rFonts w:ascii="Arial" w:hAnsi="Arial" w:cs="Arial"/>
          <w:spacing w:val="-3"/>
        </w:rPr>
        <w:t>area.</w:t>
      </w:r>
      <w:r w:rsidRPr="008B1B26">
        <w:rPr>
          <w:rFonts w:ascii="Arial" w:hAnsi="Arial" w:cs="Arial"/>
          <w:spacing w:val="-15"/>
        </w:rPr>
        <w:t xml:space="preserve"> As required by January 1, 2017, </w:t>
      </w:r>
      <w:r w:rsidRPr="008B1B26">
        <w:rPr>
          <w:rFonts w:ascii="Arial" w:hAnsi="Arial" w:cs="Arial"/>
          <w:spacing w:val="-3"/>
        </w:rPr>
        <w:t>HCTD</w:t>
      </w:r>
      <w:r w:rsidRPr="008B1B26">
        <w:rPr>
          <w:rFonts w:ascii="Arial" w:hAnsi="Arial" w:cs="Arial"/>
          <w:spacing w:val="-18"/>
        </w:rPr>
        <w:t xml:space="preserve"> </w:t>
      </w:r>
      <w:r w:rsidRPr="008B1B26">
        <w:rPr>
          <w:rFonts w:ascii="Arial" w:hAnsi="Arial" w:cs="Arial"/>
          <w:spacing w:val="-3"/>
        </w:rPr>
        <w:t>established</w:t>
      </w:r>
      <w:r w:rsidRPr="008B1B26">
        <w:rPr>
          <w:rFonts w:ascii="Arial" w:hAnsi="Arial" w:cs="Arial"/>
          <w:spacing w:val="-14"/>
        </w:rPr>
        <w:t xml:space="preserve"> </w:t>
      </w:r>
      <w:r w:rsidRPr="008B1B26">
        <w:rPr>
          <w:rFonts w:ascii="Arial" w:hAnsi="Arial" w:cs="Arial"/>
          <w:spacing w:val="-3"/>
        </w:rPr>
        <w:t>State</w:t>
      </w:r>
      <w:r w:rsidRPr="008B1B26">
        <w:rPr>
          <w:rFonts w:ascii="Arial" w:hAnsi="Arial" w:cs="Arial"/>
          <w:spacing w:val="-17"/>
        </w:rPr>
        <w:t xml:space="preserve"> </w:t>
      </w:r>
      <w:r w:rsidRPr="008B1B26">
        <w:rPr>
          <w:rFonts w:ascii="Arial" w:hAnsi="Arial" w:cs="Arial"/>
        </w:rPr>
        <w:t>of</w:t>
      </w:r>
      <w:r w:rsidRPr="008B1B26">
        <w:rPr>
          <w:rFonts w:ascii="Arial" w:hAnsi="Arial" w:cs="Arial"/>
          <w:spacing w:val="-13"/>
        </w:rPr>
        <w:t xml:space="preserve"> </w:t>
      </w:r>
      <w:r w:rsidRPr="008B1B26">
        <w:rPr>
          <w:rFonts w:ascii="Arial" w:hAnsi="Arial" w:cs="Arial"/>
          <w:spacing w:val="-3"/>
        </w:rPr>
        <w:t>Good</w:t>
      </w:r>
      <w:r w:rsidRPr="008B1B26">
        <w:rPr>
          <w:rFonts w:ascii="Arial" w:hAnsi="Arial" w:cs="Arial"/>
          <w:spacing w:val="-15"/>
        </w:rPr>
        <w:t xml:space="preserve"> </w:t>
      </w:r>
      <w:r w:rsidRPr="008B1B26">
        <w:rPr>
          <w:rFonts w:ascii="Arial" w:hAnsi="Arial" w:cs="Arial"/>
          <w:spacing w:val="-3"/>
        </w:rPr>
        <w:t>Repair</w:t>
      </w:r>
      <w:r w:rsidRPr="008B1B26">
        <w:rPr>
          <w:rFonts w:ascii="Arial" w:hAnsi="Arial" w:cs="Arial"/>
          <w:spacing w:val="-19"/>
        </w:rPr>
        <w:t xml:space="preserve"> </w:t>
      </w:r>
      <w:r w:rsidRPr="008B1B26">
        <w:rPr>
          <w:rFonts w:ascii="Arial" w:hAnsi="Arial" w:cs="Arial"/>
          <w:spacing w:val="-3"/>
        </w:rPr>
        <w:t>performance</w:t>
      </w:r>
      <w:r w:rsidRPr="008B1B26">
        <w:rPr>
          <w:rFonts w:ascii="Arial" w:hAnsi="Arial" w:cs="Arial"/>
          <w:spacing w:val="-15"/>
        </w:rPr>
        <w:t xml:space="preserve"> </w:t>
      </w:r>
      <w:r w:rsidRPr="008B1B26">
        <w:rPr>
          <w:rFonts w:ascii="Arial" w:hAnsi="Arial" w:cs="Arial"/>
          <w:spacing w:val="-3"/>
        </w:rPr>
        <w:t xml:space="preserve">targets </w:t>
      </w:r>
      <w:r w:rsidRPr="008B1B26">
        <w:rPr>
          <w:rFonts w:ascii="Arial" w:hAnsi="Arial" w:cs="Arial"/>
          <w:spacing w:val="-2"/>
        </w:rPr>
        <w:t xml:space="preserve">and </w:t>
      </w:r>
      <w:r w:rsidRPr="008B1B26">
        <w:rPr>
          <w:rFonts w:ascii="Arial" w:hAnsi="Arial" w:cs="Arial"/>
          <w:spacing w:val="-3"/>
        </w:rPr>
        <w:t xml:space="preserve">objectives </w:t>
      </w:r>
      <w:r w:rsidRPr="008B1B26">
        <w:rPr>
          <w:rFonts w:ascii="Arial" w:hAnsi="Arial" w:cs="Arial"/>
        </w:rPr>
        <w:t xml:space="preserve">for </w:t>
      </w:r>
      <w:r w:rsidRPr="008B1B26">
        <w:rPr>
          <w:rFonts w:ascii="Arial" w:hAnsi="Arial" w:cs="Arial"/>
          <w:spacing w:val="-3"/>
        </w:rPr>
        <w:t xml:space="preserve">both their urban </w:t>
      </w:r>
      <w:r w:rsidRPr="008B1B26">
        <w:rPr>
          <w:rFonts w:ascii="Arial" w:hAnsi="Arial" w:cs="Arial"/>
          <w:spacing w:val="-2"/>
        </w:rPr>
        <w:t xml:space="preserve">and </w:t>
      </w:r>
      <w:r w:rsidRPr="008B1B26">
        <w:rPr>
          <w:rFonts w:ascii="Arial" w:hAnsi="Arial" w:cs="Arial"/>
          <w:spacing w:val="-3"/>
        </w:rPr>
        <w:t xml:space="preserve">rural systems in their TAMP. </w:t>
      </w:r>
      <w:r w:rsidRPr="008B1B26">
        <w:rPr>
          <w:rFonts w:ascii="Arial" w:hAnsi="Arial" w:cs="Arial"/>
        </w:rPr>
        <w:t xml:space="preserve">The TAMP </w:t>
      </w:r>
      <w:r w:rsidRPr="008B1B26">
        <w:rPr>
          <w:rFonts w:ascii="Arial" w:hAnsi="Arial" w:cs="Arial"/>
          <w:spacing w:val="-3"/>
        </w:rPr>
        <w:t xml:space="preserve">covers </w:t>
      </w:r>
      <w:r w:rsidRPr="008B1B26">
        <w:rPr>
          <w:rFonts w:ascii="Arial" w:hAnsi="Arial" w:cs="Arial"/>
        </w:rPr>
        <w:t xml:space="preserve">all </w:t>
      </w:r>
      <w:r w:rsidRPr="008B1B26">
        <w:rPr>
          <w:rFonts w:ascii="Arial" w:hAnsi="Arial" w:cs="Arial"/>
          <w:spacing w:val="-3"/>
        </w:rPr>
        <w:t xml:space="preserve">fleet </w:t>
      </w:r>
      <w:r w:rsidRPr="008B1B26">
        <w:rPr>
          <w:rFonts w:ascii="Arial" w:hAnsi="Arial" w:cs="Arial"/>
          <w:spacing w:val="-4"/>
        </w:rPr>
        <w:t xml:space="preserve">vehicles, </w:t>
      </w:r>
      <w:r w:rsidRPr="008B1B26">
        <w:rPr>
          <w:rFonts w:ascii="Arial" w:hAnsi="Arial" w:cs="Arial"/>
        </w:rPr>
        <w:t xml:space="preserve">as </w:t>
      </w:r>
      <w:r w:rsidRPr="008B1B26">
        <w:rPr>
          <w:rFonts w:ascii="Arial" w:hAnsi="Arial" w:cs="Arial"/>
          <w:spacing w:val="-3"/>
        </w:rPr>
        <w:t xml:space="preserve">well </w:t>
      </w:r>
      <w:r w:rsidRPr="008B1B26">
        <w:rPr>
          <w:rFonts w:ascii="Arial" w:hAnsi="Arial" w:cs="Arial"/>
        </w:rPr>
        <w:t xml:space="preserve">as </w:t>
      </w:r>
      <w:r w:rsidRPr="008B1B26">
        <w:rPr>
          <w:rFonts w:ascii="Arial" w:hAnsi="Arial" w:cs="Arial"/>
          <w:spacing w:val="-3"/>
        </w:rPr>
        <w:t xml:space="preserve">other capital assets to include equipment, rolling </w:t>
      </w:r>
      <w:r w:rsidRPr="008B1B26">
        <w:rPr>
          <w:rFonts w:ascii="Arial" w:hAnsi="Arial" w:cs="Arial"/>
          <w:spacing w:val="-4"/>
        </w:rPr>
        <w:t xml:space="preserve">stock, </w:t>
      </w:r>
      <w:r w:rsidRPr="008B1B26">
        <w:rPr>
          <w:rFonts w:ascii="Arial" w:hAnsi="Arial" w:cs="Arial"/>
          <w:spacing w:val="-3"/>
        </w:rPr>
        <w:t xml:space="preserve">infrastructure, and facilities. The performance target </w:t>
      </w:r>
      <w:r w:rsidRPr="008B1B26">
        <w:rPr>
          <w:rFonts w:ascii="Arial" w:hAnsi="Arial" w:cs="Arial"/>
        </w:rPr>
        <w:t xml:space="preserve">is </w:t>
      </w:r>
      <w:r w:rsidRPr="008B1B26">
        <w:rPr>
          <w:rFonts w:ascii="Arial" w:hAnsi="Arial" w:cs="Arial"/>
          <w:spacing w:val="-3"/>
        </w:rPr>
        <w:t xml:space="preserve">to have less than </w:t>
      </w:r>
      <w:r w:rsidRPr="008B1B26">
        <w:rPr>
          <w:rFonts w:ascii="Arial" w:hAnsi="Arial" w:cs="Arial"/>
        </w:rPr>
        <w:t xml:space="preserve">5% of </w:t>
      </w:r>
      <w:r w:rsidRPr="008B1B26">
        <w:rPr>
          <w:rFonts w:ascii="Arial" w:hAnsi="Arial" w:cs="Arial"/>
          <w:spacing w:val="-2"/>
        </w:rPr>
        <w:t xml:space="preserve">the </w:t>
      </w:r>
      <w:r w:rsidRPr="008B1B26">
        <w:rPr>
          <w:rFonts w:ascii="Arial" w:hAnsi="Arial" w:cs="Arial"/>
          <w:spacing w:val="-3"/>
        </w:rPr>
        <w:t xml:space="preserve">assets within each group exceed their useful life. </w:t>
      </w:r>
      <w:r w:rsidRPr="008B1B26">
        <w:rPr>
          <w:rFonts w:ascii="Arial" w:hAnsi="Arial" w:cs="Arial"/>
        </w:rPr>
        <w:t xml:space="preserve">In </w:t>
      </w:r>
      <w:r w:rsidRPr="008B1B26">
        <w:rPr>
          <w:rFonts w:ascii="Arial" w:hAnsi="Arial" w:cs="Arial"/>
          <w:spacing w:val="-3"/>
        </w:rPr>
        <w:t xml:space="preserve">June 2017, KTMPO Policy Board adopted the urban </w:t>
      </w:r>
      <w:r w:rsidRPr="008B1B26">
        <w:rPr>
          <w:rFonts w:ascii="Arial" w:hAnsi="Arial" w:cs="Arial"/>
          <w:spacing w:val="-2"/>
        </w:rPr>
        <w:t xml:space="preserve">and </w:t>
      </w:r>
      <w:r w:rsidRPr="008B1B26">
        <w:rPr>
          <w:rFonts w:ascii="Arial" w:hAnsi="Arial" w:cs="Arial"/>
          <w:spacing w:val="-3"/>
        </w:rPr>
        <w:t xml:space="preserve">rural performance targets identified in the HCTD TAMP </w:t>
      </w:r>
      <w:r w:rsidRPr="008B1B26">
        <w:rPr>
          <w:rFonts w:ascii="Arial" w:hAnsi="Arial" w:cs="Arial"/>
        </w:rPr>
        <w:t xml:space="preserve">as </w:t>
      </w:r>
      <w:r w:rsidRPr="008B1B26">
        <w:rPr>
          <w:rFonts w:ascii="Arial" w:hAnsi="Arial" w:cs="Arial"/>
          <w:spacing w:val="-2"/>
        </w:rPr>
        <w:t xml:space="preserve">the </w:t>
      </w:r>
      <w:r w:rsidRPr="008B1B26">
        <w:rPr>
          <w:rFonts w:ascii="Arial" w:hAnsi="Arial" w:cs="Arial"/>
          <w:spacing w:val="-3"/>
        </w:rPr>
        <w:t xml:space="preserve">MPO performance targets </w:t>
      </w:r>
      <w:r w:rsidRPr="008B1B26">
        <w:rPr>
          <w:rFonts w:ascii="Arial" w:hAnsi="Arial" w:cs="Arial"/>
        </w:rPr>
        <w:t xml:space="preserve">for </w:t>
      </w:r>
      <w:r w:rsidRPr="008B1B26">
        <w:rPr>
          <w:rFonts w:ascii="Arial" w:hAnsi="Arial" w:cs="Arial"/>
          <w:spacing w:val="-3"/>
        </w:rPr>
        <w:t xml:space="preserve">the </w:t>
      </w:r>
      <w:r w:rsidRPr="008B1B26">
        <w:rPr>
          <w:rFonts w:ascii="Arial" w:hAnsi="Arial" w:cs="Arial"/>
          <w:spacing w:val="-4"/>
        </w:rPr>
        <w:t xml:space="preserve">region. </w:t>
      </w:r>
      <w:r w:rsidRPr="008B1B26">
        <w:rPr>
          <w:rFonts w:ascii="Arial" w:hAnsi="Arial" w:cs="Arial"/>
          <w:spacing w:val="-3"/>
        </w:rPr>
        <w:t xml:space="preserve">KTMPO Policy Board also agreed </w:t>
      </w:r>
      <w:r w:rsidRPr="008B1B26">
        <w:rPr>
          <w:rFonts w:ascii="Arial" w:hAnsi="Arial" w:cs="Arial"/>
        </w:rPr>
        <w:t xml:space="preserve">that </w:t>
      </w:r>
      <w:r w:rsidRPr="008B1B26">
        <w:rPr>
          <w:rFonts w:ascii="Arial" w:hAnsi="Arial" w:cs="Arial"/>
          <w:spacing w:val="-3"/>
        </w:rPr>
        <w:t xml:space="preserve">future revisions </w:t>
      </w:r>
      <w:r w:rsidRPr="008B1B26">
        <w:rPr>
          <w:rFonts w:ascii="Arial" w:hAnsi="Arial" w:cs="Arial"/>
          <w:spacing w:val="-2"/>
        </w:rPr>
        <w:t xml:space="preserve">may </w:t>
      </w:r>
      <w:r w:rsidRPr="008B1B26">
        <w:rPr>
          <w:rFonts w:ascii="Arial" w:hAnsi="Arial" w:cs="Arial"/>
        </w:rPr>
        <w:t xml:space="preserve">be </w:t>
      </w:r>
      <w:r w:rsidRPr="008B1B26">
        <w:rPr>
          <w:rFonts w:ascii="Arial" w:hAnsi="Arial" w:cs="Arial"/>
          <w:spacing w:val="-3"/>
        </w:rPr>
        <w:t xml:space="preserve">necessary to </w:t>
      </w:r>
      <w:r w:rsidRPr="008B1B26">
        <w:rPr>
          <w:rFonts w:ascii="Arial" w:hAnsi="Arial" w:cs="Arial"/>
          <w:spacing w:val="-4"/>
        </w:rPr>
        <w:t xml:space="preserve">ensure </w:t>
      </w:r>
      <w:r w:rsidRPr="008B1B26">
        <w:rPr>
          <w:rFonts w:ascii="Arial" w:hAnsi="Arial" w:cs="Arial"/>
          <w:spacing w:val="-3"/>
        </w:rPr>
        <w:t xml:space="preserve">consistency with the </w:t>
      </w:r>
      <w:r w:rsidRPr="008B1B26">
        <w:rPr>
          <w:rFonts w:ascii="Arial" w:hAnsi="Arial" w:cs="Arial"/>
          <w:spacing w:val="-4"/>
        </w:rPr>
        <w:t xml:space="preserve">performance </w:t>
      </w:r>
      <w:r w:rsidRPr="008B1B26">
        <w:rPr>
          <w:rFonts w:ascii="Arial" w:hAnsi="Arial" w:cs="Arial"/>
          <w:spacing w:val="-3"/>
        </w:rPr>
        <w:t xml:space="preserve">targets </w:t>
      </w:r>
      <w:r w:rsidRPr="008B1B26">
        <w:rPr>
          <w:rFonts w:ascii="Arial" w:hAnsi="Arial" w:cs="Arial"/>
        </w:rPr>
        <w:t xml:space="preserve">that </w:t>
      </w:r>
      <w:r w:rsidRPr="008B1B26">
        <w:rPr>
          <w:rFonts w:ascii="Arial" w:hAnsi="Arial" w:cs="Arial"/>
          <w:spacing w:val="-3"/>
        </w:rPr>
        <w:t xml:space="preserve">HCTD establishes and, therefore, </w:t>
      </w:r>
      <w:r w:rsidRPr="008B1B26">
        <w:rPr>
          <w:rFonts w:ascii="Arial" w:hAnsi="Arial" w:cs="Arial"/>
          <w:spacing w:val="-2"/>
        </w:rPr>
        <w:t xml:space="preserve">any </w:t>
      </w:r>
      <w:r w:rsidRPr="008B1B26">
        <w:rPr>
          <w:rFonts w:ascii="Arial" w:hAnsi="Arial" w:cs="Arial"/>
          <w:spacing w:val="-3"/>
        </w:rPr>
        <w:t xml:space="preserve">future </w:t>
      </w:r>
      <w:r w:rsidRPr="008B1B26">
        <w:rPr>
          <w:rFonts w:ascii="Arial" w:hAnsi="Arial" w:cs="Arial"/>
          <w:spacing w:val="-4"/>
        </w:rPr>
        <w:t xml:space="preserve">revisions </w:t>
      </w:r>
      <w:r w:rsidRPr="008B1B26">
        <w:rPr>
          <w:rFonts w:ascii="Arial" w:hAnsi="Arial" w:cs="Arial"/>
        </w:rPr>
        <w:t xml:space="preserve">to </w:t>
      </w:r>
      <w:r w:rsidRPr="008B1B26">
        <w:rPr>
          <w:rFonts w:ascii="Arial" w:hAnsi="Arial" w:cs="Arial"/>
          <w:spacing w:val="-3"/>
        </w:rPr>
        <w:t xml:space="preserve">the TAMP </w:t>
      </w:r>
      <w:r w:rsidRPr="008B1B26">
        <w:rPr>
          <w:rFonts w:ascii="Arial" w:hAnsi="Arial" w:cs="Arial"/>
        </w:rPr>
        <w:t xml:space="preserve">be </w:t>
      </w:r>
      <w:r w:rsidRPr="008B1B26">
        <w:rPr>
          <w:rFonts w:ascii="Arial" w:hAnsi="Arial" w:cs="Arial"/>
          <w:spacing w:val="-3"/>
        </w:rPr>
        <w:t>administratively</w:t>
      </w:r>
      <w:r w:rsidRPr="008B1B26">
        <w:rPr>
          <w:rFonts w:ascii="Arial" w:hAnsi="Arial" w:cs="Arial"/>
          <w:spacing w:val="-7"/>
        </w:rPr>
        <w:t xml:space="preserve"> </w:t>
      </w:r>
      <w:r w:rsidRPr="008B1B26">
        <w:rPr>
          <w:rFonts w:ascii="Arial" w:hAnsi="Arial" w:cs="Arial"/>
          <w:spacing w:val="-3"/>
        </w:rPr>
        <w:t>approved</w:t>
      </w:r>
      <w:r w:rsidRPr="008B1B26">
        <w:rPr>
          <w:rFonts w:ascii="Arial" w:hAnsi="Arial" w:cs="Arial"/>
          <w:spacing w:val="-6"/>
        </w:rPr>
        <w:t xml:space="preserve"> </w:t>
      </w:r>
      <w:r w:rsidRPr="008B1B26">
        <w:rPr>
          <w:rFonts w:ascii="Arial" w:hAnsi="Arial" w:cs="Arial"/>
        </w:rPr>
        <w:t>by</w:t>
      </w:r>
      <w:r w:rsidRPr="008B1B26">
        <w:rPr>
          <w:rFonts w:ascii="Arial" w:hAnsi="Arial" w:cs="Arial"/>
          <w:spacing w:val="-10"/>
        </w:rPr>
        <w:t xml:space="preserve"> </w:t>
      </w:r>
      <w:r w:rsidRPr="008B1B26">
        <w:rPr>
          <w:rFonts w:ascii="Arial" w:hAnsi="Arial" w:cs="Arial"/>
          <w:spacing w:val="-3"/>
        </w:rPr>
        <w:t>KTMPO</w:t>
      </w:r>
      <w:r w:rsidRPr="008B1B26">
        <w:rPr>
          <w:rFonts w:ascii="Arial" w:hAnsi="Arial" w:cs="Arial"/>
          <w:spacing w:val="-4"/>
        </w:rPr>
        <w:t xml:space="preserve"> staff</w:t>
      </w:r>
      <w:r w:rsidRPr="008B1B26">
        <w:rPr>
          <w:rFonts w:ascii="Arial" w:hAnsi="Arial" w:cs="Arial"/>
          <w:spacing w:val="-7"/>
        </w:rPr>
        <w:t xml:space="preserve"> </w:t>
      </w:r>
      <w:r w:rsidRPr="008B1B26">
        <w:rPr>
          <w:rFonts w:ascii="Arial" w:hAnsi="Arial" w:cs="Arial"/>
          <w:spacing w:val="-2"/>
        </w:rPr>
        <w:t>and</w:t>
      </w:r>
      <w:r w:rsidRPr="008B1B26">
        <w:rPr>
          <w:rFonts w:ascii="Arial" w:hAnsi="Arial" w:cs="Arial"/>
          <w:spacing w:val="-6"/>
        </w:rPr>
        <w:t xml:space="preserve"> </w:t>
      </w:r>
      <w:r w:rsidRPr="008B1B26">
        <w:rPr>
          <w:rFonts w:ascii="Arial" w:hAnsi="Arial" w:cs="Arial"/>
          <w:spacing w:val="-3"/>
        </w:rPr>
        <w:t>brought</w:t>
      </w:r>
      <w:r w:rsidRPr="008B1B26">
        <w:rPr>
          <w:rFonts w:ascii="Arial" w:hAnsi="Arial" w:cs="Arial"/>
          <w:spacing w:val="-7"/>
        </w:rPr>
        <w:t xml:space="preserve"> </w:t>
      </w:r>
      <w:r w:rsidRPr="008B1B26">
        <w:rPr>
          <w:rFonts w:ascii="Arial" w:hAnsi="Arial" w:cs="Arial"/>
          <w:spacing w:val="-3"/>
        </w:rPr>
        <w:t>to</w:t>
      </w:r>
      <w:r w:rsidRPr="008B1B26">
        <w:rPr>
          <w:rFonts w:ascii="Arial" w:hAnsi="Arial" w:cs="Arial"/>
          <w:spacing w:val="-6"/>
        </w:rPr>
        <w:t xml:space="preserve"> </w:t>
      </w:r>
      <w:r w:rsidRPr="008B1B26">
        <w:rPr>
          <w:rFonts w:ascii="Arial" w:hAnsi="Arial" w:cs="Arial"/>
          <w:spacing w:val="-2"/>
        </w:rPr>
        <w:t>the</w:t>
      </w:r>
      <w:r w:rsidRPr="008B1B26">
        <w:rPr>
          <w:rFonts w:ascii="Arial" w:hAnsi="Arial" w:cs="Arial"/>
          <w:spacing w:val="-6"/>
        </w:rPr>
        <w:t xml:space="preserve"> </w:t>
      </w:r>
      <w:r w:rsidRPr="008B1B26">
        <w:rPr>
          <w:rFonts w:ascii="Arial" w:hAnsi="Arial" w:cs="Arial"/>
          <w:spacing w:val="-3"/>
        </w:rPr>
        <w:t>attention</w:t>
      </w:r>
      <w:r w:rsidRPr="008B1B26">
        <w:rPr>
          <w:rFonts w:ascii="Arial" w:hAnsi="Arial" w:cs="Arial"/>
          <w:spacing w:val="-6"/>
        </w:rPr>
        <w:t xml:space="preserve"> </w:t>
      </w:r>
      <w:r w:rsidRPr="008B1B26">
        <w:rPr>
          <w:rFonts w:ascii="Arial" w:hAnsi="Arial" w:cs="Arial"/>
        </w:rPr>
        <w:t>of</w:t>
      </w:r>
      <w:r w:rsidRPr="008B1B26">
        <w:rPr>
          <w:rFonts w:ascii="Arial" w:hAnsi="Arial" w:cs="Arial"/>
          <w:spacing w:val="-4"/>
        </w:rPr>
        <w:t xml:space="preserve"> </w:t>
      </w:r>
      <w:r w:rsidRPr="008B1B26">
        <w:rPr>
          <w:rFonts w:ascii="Arial" w:hAnsi="Arial" w:cs="Arial"/>
          <w:spacing w:val="-3"/>
        </w:rPr>
        <w:t>both</w:t>
      </w:r>
      <w:r w:rsidRPr="008B1B26">
        <w:rPr>
          <w:rFonts w:ascii="Arial" w:hAnsi="Arial" w:cs="Arial"/>
          <w:spacing w:val="-6"/>
        </w:rPr>
        <w:t xml:space="preserve"> </w:t>
      </w:r>
      <w:r w:rsidRPr="008B1B26">
        <w:rPr>
          <w:rFonts w:ascii="Arial" w:hAnsi="Arial" w:cs="Arial"/>
        </w:rPr>
        <w:t>TAC</w:t>
      </w:r>
      <w:r w:rsidRPr="008B1B26">
        <w:rPr>
          <w:rFonts w:ascii="Arial" w:hAnsi="Arial" w:cs="Arial"/>
          <w:spacing w:val="-8"/>
        </w:rPr>
        <w:t xml:space="preserve"> </w:t>
      </w:r>
      <w:r w:rsidRPr="008B1B26">
        <w:rPr>
          <w:rFonts w:ascii="Arial" w:hAnsi="Arial" w:cs="Arial"/>
          <w:spacing w:val="-3"/>
        </w:rPr>
        <w:t>and</w:t>
      </w:r>
      <w:r w:rsidRPr="008B1B26">
        <w:rPr>
          <w:rFonts w:ascii="Arial" w:hAnsi="Arial" w:cs="Arial"/>
          <w:spacing w:val="-6"/>
        </w:rPr>
        <w:t xml:space="preserve"> </w:t>
      </w:r>
      <w:r w:rsidRPr="008B1B26">
        <w:rPr>
          <w:rFonts w:ascii="Arial" w:hAnsi="Arial" w:cs="Arial"/>
          <w:spacing w:val="-3"/>
        </w:rPr>
        <w:t xml:space="preserve">TPPB. </w:t>
      </w:r>
      <w:r w:rsidRPr="008B1B26">
        <w:rPr>
          <w:rFonts w:ascii="Arial" w:hAnsi="Arial" w:cs="Arial"/>
        </w:rPr>
        <w:t xml:space="preserve">On </w:t>
      </w:r>
      <w:r w:rsidRPr="008B1B26">
        <w:rPr>
          <w:rFonts w:ascii="Arial" w:hAnsi="Arial" w:cs="Arial"/>
          <w:spacing w:val="-3"/>
        </w:rPr>
        <w:t xml:space="preserve">January </w:t>
      </w:r>
      <w:r w:rsidRPr="008B1B26">
        <w:rPr>
          <w:rFonts w:ascii="Arial" w:hAnsi="Arial" w:cs="Arial"/>
          <w:spacing w:val="-2"/>
        </w:rPr>
        <w:t xml:space="preserve">16, </w:t>
      </w:r>
      <w:r w:rsidRPr="008B1B26">
        <w:rPr>
          <w:rFonts w:ascii="Arial" w:hAnsi="Arial" w:cs="Arial"/>
          <w:spacing w:val="-3"/>
        </w:rPr>
        <w:t xml:space="preserve">2019, </w:t>
      </w:r>
      <w:r w:rsidRPr="008B1B26">
        <w:rPr>
          <w:rFonts w:ascii="Arial" w:hAnsi="Arial" w:cs="Arial"/>
          <w:spacing w:val="-2"/>
        </w:rPr>
        <w:t xml:space="preserve">the </w:t>
      </w:r>
      <w:r w:rsidRPr="008B1B26">
        <w:rPr>
          <w:rFonts w:ascii="Arial" w:hAnsi="Arial" w:cs="Arial"/>
          <w:spacing w:val="-3"/>
        </w:rPr>
        <w:t xml:space="preserve">TPPB approved to </w:t>
      </w:r>
      <w:r w:rsidRPr="008B1B26">
        <w:rPr>
          <w:rFonts w:ascii="Arial" w:hAnsi="Arial" w:cs="Arial"/>
          <w:spacing w:val="-4"/>
        </w:rPr>
        <w:t xml:space="preserve">continue supporting </w:t>
      </w:r>
      <w:r w:rsidRPr="008B1B26">
        <w:rPr>
          <w:rFonts w:ascii="Arial" w:hAnsi="Arial" w:cs="Arial"/>
          <w:spacing w:val="-3"/>
        </w:rPr>
        <w:t>the previously set transit targets.</w:t>
      </w:r>
      <w:r w:rsidR="00F81097">
        <w:rPr>
          <w:rFonts w:ascii="Arial" w:hAnsi="Arial" w:cs="Arial"/>
          <w:spacing w:val="-3"/>
        </w:rPr>
        <w:t xml:space="preserve"> On February 19, 2020, the TPPB approved again to continue supporting the previously set transit targets.</w:t>
      </w:r>
    </w:p>
    <w:p w14:paraId="6309CABD" w14:textId="77777777" w:rsidR="008B1B26" w:rsidRPr="008B1B26" w:rsidRDefault="008B1B26" w:rsidP="008B1B26">
      <w:pPr>
        <w:pStyle w:val="BodyText"/>
        <w:rPr>
          <w:rFonts w:ascii="Arial" w:hAnsi="Arial" w:cs="Arial"/>
        </w:rPr>
      </w:pPr>
    </w:p>
    <w:p w14:paraId="09B3A069" w14:textId="77777777" w:rsidR="008B1B26" w:rsidRPr="008B1B26" w:rsidRDefault="008B1B26" w:rsidP="008B1B26">
      <w:pPr>
        <w:pStyle w:val="BodyText"/>
        <w:ind w:left="100" w:right="115"/>
        <w:jc w:val="both"/>
        <w:rPr>
          <w:rFonts w:ascii="Arial" w:hAnsi="Arial" w:cs="Arial"/>
        </w:rPr>
      </w:pPr>
      <w:r w:rsidRPr="008B1B26">
        <w:rPr>
          <w:rFonts w:ascii="Arial" w:hAnsi="Arial" w:cs="Arial"/>
        </w:rPr>
        <w:t>The inclusion of transit projects located in both the TIP and MTP are intended to support HCTD in achieving the SGR performance measures for the regional transportation system.</w:t>
      </w:r>
    </w:p>
    <w:p w14:paraId="4B1D9743" w14:textId="77777777" w:rsidR="008B1B26" w:rsidRPr="008B1B26" w:rsidRDefault="008B1B26" w:rsidP="008B1B26">
      <w:pPr>
        <w:pStyle w:val="BodyText"/>
        <w:ind w:left="100" w:right="115"/>
        <w:jc w:val="both"/>
        <w:rPr>
          <w:rFonts w:ascii="Arial" w:hAnsi="Arial" w:cs="Arial"/>
        </w:rPr>
      </w:pPr>
    </w:p>
    <w:p w14:paraId="4940CB3E" w14:textId="77777777" w:rsidR="008B1B26" w:rsidRPr="008B1B26" w:rsidRDefault="008B1B26" w:rsidP="008B1B26">
      <w:pPr>
        <w:ind w:left="100"/>
        <w:jc w:val="both"/>
        <w:rPr>
          <w:rFonts w:ascii="Arial" w:hAnsi="Arial" w:cs="Arial"/>
          <w:b/>
        </w:rPr>
      </w:pPr>
      <w:r w:rsidRPr="008B1B26">
        <w:rPr>
          <w:rFonts w:ascii="Arial" w:hAnsi="Arial" w:cs="Arial"/>
          <w:b/>
        </w:rPr>
        <w:t>Safety Performance Measures:</w:t>
      </w:r>
    </w:p>
    <w:p w14:paraId="55C1E48F" w14:textId="77777777" w:rsidR="008B1B26" w:rsidRPr="008B1B26" w:rsidRDefault="008B1B26" w:rsidP="008B1B26">
      <w:pPr>
        <w:pStyle w:val="BodyText"/>
        <w:rPr>
          <w:rFonts w:ascii="Arial" w:hAnsi="Arial" w:cs="Arial"/>
          <w:b/>
        </w:rPr>
      </w:pPr>
    </w:p>
    <w:p w14:paraId="0A6A3664" w14:textId="77777777" w:rsidR="008B1B26" w:rsidRPr="008B1B26" w:rsidRDefault="008B1B26" w:rsidP="008B1B26">
      <w:pPr>
        <w:pStyle w:val="BodyText"/>
        <w:ind w:left="100" w:right="115"/>
        <w:jc w:val="both"/>
        <w:rPr>
          <w:rFonts w:ascii="Arial" w:hAnsi="Arial" w:cs="Arial"/>
        </w:rPr>
      </w:pPr>
      <w:r w:rsidRPr="008B1B26">
        <w:rPr>
          <w:rFonts w:ascii="Arial" w:hAnsi="Arial" w:cs="Arial"/>
        </w:rPr>
        <w:t xml:space="preserve">The </w:t>
      </w:r>
      <w:r w:rsidRPr="008B1B26">
        <w:rPr>
          <w:rFonts w:ascii="Arial" w:hAnsi="Arial" w:cs="Arial"/>
          <w:spacing w:val="-3"/>
        </w:rPr>
        <w:t xml:space="preserve">Safety </w:t>
      </w:r>
      <w:r w:rsidRPr="008B1B26">
        <w:rPr>
          <w:rFonts w:ascii="Arial" w:hAnsi="Arial" w:cs="Arial"/>
          <w:spacing w:val="-4"/>
        </w:rPr>
        <w:t xml:space="preserve">Performance Rule (PM1), found in 23 CFR 490.207(a1-5), </w:t>
      </w:r>
      <w:r w:rsidRPr="008B1B26">
        <w:rPr>
          <w:rFonts w:ascii="Arial" w:hAnsi="Arial" w:cs="Arial"/>
          <w:spacing w:val="-3"/>
        </w:rPr>
        <w:t xml:space="preserve">establishes safety </w:t>
      </w:r>
      <w:r w:rsidRPr="008B1B26">
        <w:rPr>
          <w:rFonts w:ascii="Arial" w:hAnsi="Arial" w:cs="Arial"/>
          <w:spacing w:val="-4"/>
        </w:rPr>
        <w:t xml:space="preserve">performance </w:t>
      </w:r>
      <w:r w:rsidRPr="008B1B26">
        <w:rPr>
          <w:rFonts w:ascii="Arial" w:hAnsi="Arial" w:cs="Arial"/>
          <w:spacing w:val="-3"/>
        </w:rPr>
        <w:t xml:space="preserve">measures to address fatalities </w:t>
      </w:r>
      <w:r w:rsidRPr="008B1B26">
        <w:rPr>
          <w:rFonts w:ascii="Arial" w:hAnsi="Arial" w:cs="Arial"/>
          <w:spacing w:val="-2"/>
        </w:rPr>
        <w:t xml:space="preserve">and </w:t>
      </w:r>
      <w:r w:rsidRPr="008B1B26">
        <w:rPr>
          <w:rFonts w:ascii="Arial" w:hAnsi="Arial" w:cs="Arial"/>
          <w:spacing w:val="-3"/>
        </w:rPr>
        <w:t xml:space="preserve">serious injuries </w:t>
      </w:r>
      <w:r w:rsidRPr="008B1B26">
        <w:rPr>
          <w:rFonts w:ascii="Arial" w:hAnsi="Arial" w:cs="Arial"/>
        </w:rPr>
        <w:t xml:space="preserve">on </w:t>
      </w:r>
      <w:r w:rsidRPr="008B1B26">
        <w:rPr>
          <w:rFonts w:ascii="Arial" w:hAnsi="Arial" w:cs="Arial"/>
          <w:spacing w:val="-4"/>
        </w:rPr>
        <w:t xml:space="preserve">roadways and is evaluated using Fatality Analysis Reporting System (FARS) and Vehicular Miles Traveled (VMT) estimates. </w:t>
      </w:r>
      <w:r w:rsidRPr="008B1B26">
        <w:rPr>
          <w:rFonts w:ascii="Arial" w:hAnsi="Arial" w:cs="Arial"/>
          <w:spacing w:val="-3"/>
        </w:rPr>
        <w:t xml:space="preserve">This </w:t>
      </w:r>
      <w:r w:rsidRPr="008B1B26">
        <w:rPr>
          <w:rFonts w:ascii="Arial" w:hAnsi="Arial" w:cs="Arial"/>
          <w:spacing w:val="-4"/>
        </w:rPr>
        <w:t xml:space="preserve">Rule </w:t>
      </w:r>
      <w:r w:rsidRPr="008B1B26">
        <w:rPr>
          <w:rFonts w:ascii="Arial" w:hAnsi="Arial" w:cs="Arial"/>
          <w:spacing w:val="-3"/>
        </w:rPr>
        <w:t xml:space="preserve">is to better invest </w:t>
      </w:r>
      <w:r w:rsidRPr="008B1B26">
        <w:rPr>
          <w:rFonts w:ascii="Arial" w:hAnsi="Arial" w:cs="Arial"/>
          <w:spacing w:val="-4"/>
        </w:rPr>
        <w:t xml:space="preserve">transportation </w:t>
      </w:r>
      <w:r w:rsidRPr="008B1B26">
        <w:rPr>
          <w:rFonts w:ascii="Arial" w:hAnsi="Arial" w:cs="Arial"/>
          <w:spacing w:val="-3"/>
        </w:rPr>
        <w:t xml:space="preserve">funding </w:t>
      </w:r>
      <w:r w:rsidRPr="008B1B26">
        <w:rPr>
          <w:rFonts w:ascii="Arial" w:hAnsi="Arial" w:cs="Arial"/>
        </w:rPr>
        <w:t xml:space="preserve">for </w:t>
      </w:r>
      <w:r w:rsidRPr="008B1B26">
        <w:rPr>
          <w:rFonts w:ascii="Arial" w:hAnsi="Arial" w:cs="Arial"/>
          <w:spacing w:val="-3"/>
        </w:rPr>
        <w:t xml:space="preserve">safety </w:t>
      </w:r>
      <w:r w:rsidRPr="008B1B26">
        <w:rPr>
          <w:rFonts w:ascii="Arial" w:hAnsi="Arial" w:cs="Arial"/>
          <w:spacing w:val="-4"/>
        </w:rPr>
        <w:t xml:space="preserve">improvement </w:t>
      </w:r>
      <w:r w:rsidRPr="008B1B26">
        <w:rPr>
          <w:rFonts w:ascii="Arial" w:hAnsi="Arial" w:cs="Arial"/>
          <w:spacing w:val="-3"/>
        </w:rPr>
        <w:t xml:space="preserve">projects </w:t>
      </w:r>
      <w:r w:rsidRPr="008B1B26">
        <w:rPr>
          <w:rFonts w:ascii="Arial" w:hAnsi="Arial" w:cs="Arial"/>
        </w:rPr>
        <w:t xml:space="preserve">in </w:t>
      </w:r>
      <w:r w:rsidRPr="008B1B26">
        <w:rPr>
          <w:rFonts w:ascii="Arial" w:hAnsi="Arial" w:cs="Arial"/>
          <w:spacing w:val="-3"/>
        </w:rPr>
        <w:t xml:space="preserve">order </w:t>
      </w:r>
      <w:r w:rsidRPr="008B1B26">
        <w:rPr>
          <w:rFonts w:ascii="Arial" w:hAnsi="Arial" w:cs="Arial"/>
        </w:rPr>
        <w:t xml:space="preserve">to </w:t>
      </w:r>
      <w:r w:rsidRPr="008B1B26">
        <w:rPr>
          <w:rFonts w:ascii="Arial" w:hAnsi="Arial" w:cs="Arial"/>
          <w:spacing w:val="-3"/>
        </w:rPr>
        <w:t xml:space="preserve">support safe roadway </w:t>
      </w:r>
      <w:r w:rsidRPr="008B1B26">
        <w:rPr>
          <w:rFonts w:ascii="Arial" w:hAnsi="Arial" w:cs="Arial"/>
          <w:spacing w:val="-4"/>
        </w:rPr>
        <w:t xml:space="preserve">networks. </w:t>
      </w:r>
    </w:p>
    <w:p w14:paraId="27B55825" w14:textId="77777777" w:rsidR="008B1B26" w:rsidRPr="008B1B26" w:rsidRDefault="008B1B26" w:rsidP="008B1B26">
      <w:pPr>
        <w:pStyle w:val="BodyText"/>
        <w:rPr>
          <w:rFonts w:ascii="Arial" w:hAnsi="Arial" w:cs="Arial"/>
        </w:rPr>
      </w:pPr>
    </w:p>
    <w:p w14:paraId="730357A8" w14:textId="4E7BBE6B" w:rsidR="008B1B26" w:rsidRPr="008B1B26" w:rsidRDefault="008B1B26" w:rsidP="008B1B26">
      <w:pPr>
        <w:pStyle w:val="BodyText"/>
        <w:ind w:left="100" w:right="109"/>
        <w:jc w:val="both"/>
        <w:rPr>
          <w:rFonts w:ascii="Arial" w:hAnsi="Arial" w:cs="Arial"/>
        </w:rPr>
      </w:pPr>
      <w:r w:rsidRPr="008B1B26">
        <w:rPr>
          <w:rFonts w:ascii="Arial" w:hAnsi="Arial" w:cs="Arial"/>
          <w:spacing w:val="-3"/>
        </w:rPr>
        <w:t xml:space="preserve">TxDOT sets safety </w:t>
      </w:r>
      <w:r w:rsidRPr="008B1B26">
        <w:rPr>
          <w:rFonts w:ascii="Arial" w:hAnsi="Arial" w:cs="Arial"/>
          <w:spacing w:val="-4"/>
        </w:rPr>
        <w:t xml:space="preserve">performance </w:t>
      </w:r>
      <w:r w:rsidRPr="008B1B26">
        <w:rPr>
          <w:rFonts w:ascii="Arial" w:hAnsi="Arial" w:cs="Arial"/>
          <w:spacing w:val="-3"/>
        </w:rPr>
        <w:t xml:space="preserve">targets </w:t>
      </w:r>
      <w:r w:rsidRPr="008B1B26">
        <w:rPr>
          <w:rFonts w:ascii="Arial" w:hAnsi="Arial" w:cs="Arial"/>
        </w:rPr>
        <w:t xml:space="preserve">for five </w:t>
      </w:r>
      <w:r w:rsidRPr="008B1B26">
        <w:rPr>
          <w:rFonts w:ascii="Arial" w:hAnsi="Arial" w:cs="Arial"/>
          <w:spacing w:val="-3"/>
        </w:rPr>
        <w:t xml:space="preserve">federally </w:t>
      </w:r>
      <w:r w:rsidRPr="008B1B26">
        <w:rPr>
          <w:rFonts w:ascii="Arial" w:hAnsi="Arial" w:cs="Arial"/>
          <w:spacing w:val="-4"/>
        </w:rPr>
        <w:t xml:space="preserve">required </w:t>
      </w:r>
      <w:r w:rsidRPr="008B1B26">
        <w:rPr>
          <w:rFonts w:ascii="Arial" w:hAnsi="Arial" w:cs="Arial"/>
          <w:spacing w:val="-3"/>
        </w:rPr>
        <w:t xml:space="preserve">safety </w:t>
      </w:r>
      <w:r w:rsidRPr="008B1B26">
        <w:rPr>
          <w:rFonts w:ascii="Arial" w:hAnsi="Arial" w:cs="Arial"/>
          <w:spacing w:val="-4"/>
        </w:rPr>
        <w:t xml:space="preserve">performance measures. </w:t>
      </w:r>
      <w:r w:rsidRPr="008B1B26">
        <w:rPr>
          <w:rFonts w:ascii="Arial" w:hAnsi="Arial" w:cs="Arial"/>
          <w:spacing w:val="-3"/>
        </w:rPr>
        <w:t xml:space="preserve">These targets </w:t>
      </w:r>
      <w:r w:rsidRPr="008B1B26">
        <w:rPr>
          <w:rFonts w:ascii="Arial" w:hAnsi="Arial" w:cs="Arial"/>
          <w:spacing w:val="-4"/>
        </w:rPr>
        <w:t xml:space="preserve">include </w:t>
      </w:r>
      <w:r w:rsidRPr="008B1B26">
        <w:rPr>
          <w:rFonts w:ascii="Arial" w:hAnsi="Arial" w:cs="Arial"/>
          <w:spacing w:val="-3"/>
        </w:rPr>
        <w:t xml:space="preserve">number </w:t>
      </w:r>
      <w:r w:rsidRPr="008B1B26">
        <w:rPr>
          <w:rFonts w:ascii="Arial" w:hAnsi="Arial" w:cs="Arial"/>
        </w:rPr>
        <w:t xml:space="preserve">of </w:t>
      </w:r>
      <w:r w:rsidRPr="008B1B26">
        <w:rPr>
          <w:rFonts w:ascii="Arial" w:hAnsi="Arial" w:cs="Arial"/>
          <w:spacing w:val="-4"/>
        </w:rPr>
        <w:t xml:space="preserve">fatalities, </w:t>
      </w:r>
      <w:r w:rsidRPr="008B1B26">
        <w:rPr>
          <w:rFonts w:ascii="Arial" w:hAnsi="Arial" w:cs="Arial"/>
          <w:spacing w:val="-3"/>
        </w:rPr>
        <w:t xml:space="preserve">fatalities per million miles traveled, number </w:t>
      </w:r>
      <w:r w:rsidRPr="008B1B26">
        <w:rPr>
          <w:rFonts w:ascii="Arial" w:hAnsi="Arial" w:cs="Arial"/>
        </w:rPr>
        <w:t xml:space="preserve">of </w:t>
      </w:r>
      <w:r w:rsidRPr="008B1B26">
        <w:rPr>
          <w:rFonts w:ascii="Arial" w:hAnsi="Arial" w:cs="Arial"/>
          <w:spacing w:val="-4"/>
        </w:rPr>
        <w:t xml:space="preserve">serious injuries, serious </w:t>
      </w:r>
      <w:r w:rsidRPr="008B1B26">
        <w:rPr>
          <w:rFonts w:ascii="Arial" w:hAnsi="Arial" w:cs="Arial"/>
          <w:spacing w:val="-3"/>
        </w:rPr>
        <w:t xml:space="preserve">injuries </w:t>
      </w:r>
      <w:r w:rsidRPr="008B1B26">
        <w:rPr>
          <w:rFonts w:ascii="Arial" w:hAnsi="Arial" w:cs="Arial"/>
          <w:spacing w:val="-2"/>
        </w:rPr>
        <w:t xml:space="preserve">per </w:t>
      </w:r>
      <w:r w:rsidRPr="008B1B26">
        <w:rPr>
          <w:rFonts w:ascii="Arial" w:hAnsi="Arial" w:cs="Arial"/>
          <w:spacing w:val="-3"/>
        </w:rPr>
        <w:t xml:space="preserve">million </w:t>
      </w:r>
      <w:r w:rsidRPr="008B1B26">
        <w:rPr>
          <w:rFonts w:ascii="Arial" w:hAnsi="Arial" w:cs="Arial"/>
          <w:spacing w:val="-4"/>
        </w:rPr>
        <w:t xml:space="preserve">vehicle </w:t>
      </w:r>
      <w:r w:rsidRPr="008B1B26">
        <w:rPr>
          <w:rFonts w:ascii="Arial" w:hAnsi="Arial" w:cs="Arial"/>
          <w:spacing w:val="-3"/>
        </w:rPr>
        <w:t xml:space="preserve">miles traveled, and number </w:t>
      </w:r>
      <w:r w:rsidRPr="008B1B26">
        <w:rPr>
          <w:rFonts w:ascii="Arial" w:hAnsi="Arial" w:cs="Arial"/>
        </w:rPr>
        <w:t xml:space="preserve">of </w:t>
      </w:r>
      <w:r w:rsidRPr="008B1B26">
        <w:rPr>
          <w:rFonts w:ascii="Arial" w:hAnsi="Arial" w:cs="Arial"/>
          <w:spacing w:val="-3"/>
        </w:rPr>
        <w:t xml:space="preserve">non-motorized fatalities and </w:t>
      </w:r>
      <w:r w:rsidRPr="008B1B26">
        <w:rPr>
          <w:rFonts w:ascii="Arial" w:hAnsi="Arial" w:cs="Arial"/>
          <w:spacing w:val="-4"/>
        </w:rPr>
        <w:t xml:space="preserve">non-motorized </w:t>
      </w:r>
      <w:r w:rsidRPr="008B1B26">
        <w:rPr>
          <w:rFonts w:ascii="Arial" w:hAnsi="Arial" w:cs="Arial"/>
          <w:spacing w:val="-3"/>
        </w:rPr>
        <w:t xml:space="preserve">serious </w:t>
      </w:r>
      <w:r w:rsidRPr="008B1B26">
        <w:rPr>
          <w:rFonts w:ascii="Arial" w:hAnsi="Arial" w:cs="Arial"/>
          <w:spacing w:val="-4"/>
        </w:rPr>
        <w:t xml:space="preserve">injuries. </w:t>
      </w:r>
      <w:r w:rsidRPr="008B1B26">
        <w:rPr>
          <w:rFonts w:ascii="Arial" w:hAnsi="Arial" w:cs="Arial"/>
          <w:spacing w:val="-3"/>
        </w:rPr>
        <w:t xml:space="preserve">These targets include </w:t>
      </w:r>
      <w:r w:rsidRPr="008B1B26">
        <w:rPr>
          <w:rFonts w:ascii="Arial" w:hAnsi="Arial" w:cs="Arial"/>
        </w:rPr>
        <w:t xml:space="preserve">a </w:t>
      </w:r>
      <w:r w:rsidRPr="008B1B26">
        <w:rPr>
          <w:rFonts w:ascii="Arial" w:hAnsi="Arial" w:cs="Arial"/>
          <w:spacing w:val="-3"/>
        </w:rPr>
        <w:t xml:space="preserve">reduction </w:t>
      </w:r>
      <w:r w:rsidRPr="008B1B26">
        <w:rPr>
          <w:rFonts w:ascii="Arial" w:hAnsi="Arial" w:cs="Arial"/>
        </w:rPr>
        <w:t xml:space="preserve">of </w:t>
      </w:r>
      <w:r w:rsidRPr="008B1B26">
        <w:rPr>
          <w:rFonts w:ascii="Arial" w:hAnsi="Arial" w:cs="Arial"/>
          <w:spacing w:val="-3"/>
        </w:rPr>
        <w:t xml:space="preserve">both fatalities </w:t>
      </w:r>
      <w:r w:rsidRPr="008B1B26">
        <w:rPr>
          <w:rFonts w:ascii="Arial" w:hAnsi="Arial" w:cs="Arial"/>
        </w:rPr>
        <w:t xml:space="preserve">and </w:t>
      </w:r>
      <w:r w:rsidRPr="008B1B26">
        <w:rPr>
          <w:rFonts w:ascii="Arial" w:hAnsi="Arial" w:cs="Arial"/>
          <w:spacing w:val="-3"/>
        </w:rPr>
        <w:t xml:space="preserve">fatality rate </w:t>
      </w:r>
      <w:r w:rsidRPr="008B1B26">
        <w:rPr>
          <w:rFonts w:ascii="Arial" w:hAnsi="Arial" w:cs="Arial"/>
        </w:rPr>
        <w:t xml:space="preserve">by 2% over </w:t>
      </w:r>
      <w:r w:rsidRPr="008B1B26">
        <w:rPr>
          <w:rFonts w:ascii="Arial" w:hAnsi="Arial" w:cs="Arial"/>
          <w:spacing w:val="-3"/>
        </w:rPr>
        <w:t xml:space="preserve">current baseline forecast, </w:t>
      </w:r>
      <w:r w:rsidRPr="008B1B26">
        <w:rPr>
          <w:rFonts w:ascii="Arial" w:hAnsi="Arial" w:cs="Arial"/>
        </w:rPr>
        <w:t>a</w:t>
      </w:r>
      <w:r w:rsidRPr="008B1B26">
        <w:rPr>
          <w:rFonts w:ascii="Arial" w:hAnsi="Arial" w:cs="Arial"/>
          <w:spacing w:val="-8"/>
        </w:rPr>
        <w:t xml:space="preserve"> </w:t>
      </w:r>
      <w:r w:rsidRPr="008B1B26">
        <w:rPr>
          <w:rFonts w:ascii="Arial" w:hAnsi="Arial" w:cs="Arial"/>
          <w:spacing w:val="-4"/>
        </w:rPr>
        <w:t>reduction</w:t>
      </w:r>
      <w:r w:rsidRPr="008B1B26">
        <w:rPr>
          <w:rFonts w:ascii="Arial" w:hAnsi="Arial" w:cs="Arial"/>
          <w:spacing w:val="-8"/>
        </w:rPr>
        <w:t xml:space="preserve"> </w:t>
      </w:r>
      <w:r w:rsidRPr="008B1B26">
        <w:rPr>
          <w:rFonts w:ascii="Arial" w:hAnsi="Arial" w:cs="Arial"/>
          <w:spacing w:val="-3"/>
        </w:rPr>
        <w:t>in</w:t>
      </w:r>
      <w:r w:rsidRPr="008B1B26">
        <w:rPr>
          <w:rFonts w:ascii="Arial" w:hAnsi="Arial" w:cs="Arial"/>
          <w:spacing w:val="-8"/>
        </w:rPr>
        <w:t xml:space="preserve"> </w:t>
      </w:r>
      <w:r w:rsidRPr="008B1B26">
        <w:rPr>
          <w:rFonts w:ascii="Arial" w:hAnsi="Arial" w:cs="Arial"/>
          <w:spacing w:val="-4"/>
        </w:rPr>
        <w:t>incapacitating</w:t>
      </w:r>
      <w:r w:rsidRPr="008B1B26">
        <w:rPr>
          <w:rFonts w:ascii="Arial" w:hAnsi="Arial" w:cs="Arial"/>
          <w:spacing w:val="-10"/>
        </w:rPr>
        <w:t xml:space="preserve"> </w:t>
      </w:r>
      <w:r w:rsidRPr="008B1B26">
        <w:rPr>
          <w:rFonts w:ascii="Arial" w:hAnsi="Arial" w:cs="Arial"/>
          <w:spacing w:val="-4"/>
        </w:rPr>
        <w:t>injuries</w:t>
      </w:r>
      <w:r w:rsidRPr="008B1B26">
        <w:rPr>
          <w:rFonts w:ascii="Arial" w:hAnsi="Arial" w:cs="Arial"/>
          <w:spacing w:val="-11"/>
        </w:rPr>
        <w:t xml:space="preserve"> </w:t>
      </w:r>
      <w:r w:rsidRPr="008B1B26">
        <w:rPr>
          <w:rFonts w:ascii="Arial" w:hAnsi="Arial" w:cs="Arial"/>
        </w:rPr>
        <w:t>by</w:t>
      </w:r>
      <w:r w:rsidRPr="008B1B26">
        <w:rPr>
          <w:rFonts w:ascii="Arial" w:hAnsi="Arial" w:cs="Arial"/>
          <w:spacing w:val="-11"/>
        </w:rPr>
        <w:t xml:space="preserve"> </w:t>
      </w:r>
      <w:r w:rsidRPr="008B1B26">
        <w:rPr>
          <w:rFonts w:ascii="Arial" w:hAnsi="Arial" w:cs="Arial"/>
        </w:rPr>
        <w:t>2%</w:t>
      </w:r>
      <w:r w:rsidRPr="008B1B26">
        <w:rPr>
          <w:rFonts w:ascii="Arial" w:hAnsi="Arial" w:cs="Arial"/>
          <w:spacing w:val="-11"/>
        </w:rPr>
        <w:t xml:space="preserve"> </w:t>
      </w:r>
      <w:r w:rsidRPr="008B1B26">
        <w:rPr>
          <w:rFonts w:ascii="Arial" w:hAnsi="Arial" w:cs="Arial"/>
          <w:spacing w:val="-3"/>
        </w:rPr>
        <w:t>over</w:t>
      </w:r>
      <w:r w:rsidRPr="008B1B26">
        <w:rPr>
          <w:rFonts w:ascii="Arial" w:hAnsi="Arial" w:cs="Arial"/>
          <w:spacing w:val="-9"/>
        </w:rPr>
        <w:t xml:space="preserve"> </w:t>
      </w:r>
      <w:r w:rsidRPr="008B1B26">
        <w:rPr>
          <w:rFonts w:ascii="Arial" w:hAnsi="Arial" w:cs="Arial"/>
          <w:spacing w:val="-3"/>
        </w:rPr>
        <w:t>current</w:t>
      </w:r>
      <w:r w:rsidRPr="008B1B26">
        <w:rPr>
          <w:rFonts w:ascii="Arial" w:hAnsi="Arial" w:cs="Arial"/>
          <w:spacing w:val="-10"/>
        </w:rPr>
        <w:t xml:space="preserve"> </w:t>
      </w:r>
      <w:r w:rsidRPr="008B1B26">
        <w:rPr>
          <w:rFonts w:ascii="Arial" w:hAnsi="Arial" w:cs="Arial"/>
          <w:spacing w:val="-3"/>
        </w:rPr>
        <w:t>baseline</w:t>
      </w:r>
      <w:r w:rsidRPr="008B1B26">
        <w:rPr>
          <w:rFonts w:ascii="Arial" w:hAnsi="Arial" w:cs="Arial"/>
          <w:spacing w:val="-12"/>
        </w:rPr>
        <w:t xml:space="preserve"> </w:t>
      </w:r>
      <w:r w:rsidRPr="008B1B26">
        <w:rPr>
          <w:rFonts w:ascii="Arial" w:hAnsi="Arial" w:cs="Arial"/>
          <w:spacing w:val="-3"/>
        </w:rPr>
        <w:t>forecast,</w:t>
      </w:r>
      <w:r w:rsidRPr="008B1B26">
        <w:rPr>
          <w:rFonts w:ascii="Arial" w:hAnsi="Arial" w:cs="Arial"/>
          <w:spacing w:val="-10"/>
        </w:rPr>
        <w:t xml:space="preserve"> </w:t>
      </w:r>
      <w:r w:rsidRPr="008B1B26">
        <w:rPr>
          <w:rFonts w:ascii="Arial" w:hAnsi="Arial" w:cs="Arial"/>
          <w:spacing w:val="-3"/>
        </w:rPr>
        <w:t>maintain</w:t>
      </w:r>
      <w:r w:rsidRPr="008B1B26">
        <w:rPr>
          <w:rFonts w:ascii="Arial" w:hAnsi="Arial" w:cs="Arial"/>
          <w:spacing w:val="-10"/>
        </w:rPr>
        <w:t xml:space="preserve"> </w:t>
      </w:r>
      <w:r w:rsidRPr="008B1B26">
        <w:rPr>
          <w:rFonts w:ascii="Arial" w:hAnsi="Arial" w:cs="Arial"/>
          <w:spacing w:val="-2"/>
        </w:rPr>
        <w:lastRenderedPageBreak/>
        <w:t>the</w:t>
      </w:r>
      <w:r w:rsidRPr="008B1B26">
        <w:rPr>
          <w:rFonts w:ascii="Arial" w:hAnsi="Arial" w:cs="Arial"/>
          <w:spacing w:val="-10"/>
        </w:rPr>
        <w:t xml:space="preserve"> </w:t>
      </w:r>
      <w:r w:rsidRPr="008B1B26">
        <w:rPr>
          <w:rFonts w:ascii="Arial" w:hAnsi="Arial" w:cs="Arial"/>
          <w:spacing w:val="-3"/>
        </w:rPr>
        <w:t>current</w:t>
      </w:r>
      <w:r w:rsidRPr="008B1B26">
        <w:rPr>
          <w:rFonts w:ascii="Arial" w:hAnsi="Arial" w:cs="Arial"/>
          <w:spacing w:val="-5"/>
        </w:rPr>
        <w:t xml:space="preserve"> </w:t>
      </w:r>
      <w:r w:rsidRPr="008B1B26">
        <w:rPr>
          <w:rFonts w:ascii="Arial" w:hAnsi="Arial" w:cs="Arial"/>
          <w:spacing w:val="-4"/>
        </w:rPr>
        <w:t xml:space="preserve">downward </w:t>
      </w:r>
      <w:r w:rsidRPr="008B1B26">
        <w:rPr>
          <w:rFonts w:ascii="Arial" w:hAnsi="Arial" w:cs="Arial"/>
          <w:spacing w:val="-3"/>
        </w:rPr>
        <w:t xml:space="preserve">trend in the </w:t>
      </w:r>
      <w:r w:rsidRPr="008B1B26">
        <w:rPr>
          <w:rFonts w:ascii="Arial" w:hAnsi="Arial" w:cs="Arial"/>
          <w:spacing w:val="-4"/>
        </w:rPr>
        <w:t xml:space="preserve">incapacitating </w:t>
      </w:r>
      <w:r w:rsidRPr="008B1B26">
        <w:rPr>
          <w:rFonts w:ascii="Arial" w:hAnsi="Arial" w:cs="Arial"/>
          <w:spacing w:val="-3"/>
        </w:rPr>
        <w:t xml:space="preserve">injury rate, </w:t>
      </w:r>
      <w:r w:rsidRPr="008B1B26">
        <w:rPr>
          <w:rFonts w:ascii="Arial" w:hAnsi="Arial" w:cs="Arial"/>
          <w:spacing w:val="-2"/>
        </w:rPr>
        <w:t xml:space="preserve">and </w:t>
      </w:r>
      <w:r w:rsidRPr="008B1B26">
        <w:rPr>
          <w:rFonts w:ascii="Arial" w:hAnsi="Arial" w:cs="Arial"/>
        </w:rPr>
        <w:t xml:space="preserve">a </w:t>
      </w:r>
      <w:r w:rsidRPr="008B1B26">
        <w:rPr>
          <w:rFonts w:ascii="Arial" w:hAnsi="Arial" w:cs="Arial"/>
          <w:spacing w:val="-4"/>
        </w:rPr>
        <w:t xml:space="preserve">reduction </w:t>
      </w:r>
      <w:r w:rsidRPr="008B1B26">
        <w:rPr>
          <w:rFonts w:ascii="Arial" w:hAnsi="Arial" w:cs="Arial"/>
        </w:rPr>
        <w:t xml:space="preserve">of </w:t>
      </w:r>
      <w:r w:rsidRPr="008B1B26">
        <w:rPr>
          <w:rFonts w:ascii="Arial" w:hAnsi="Arial" w:cs="Arial"/>
          <w:spacing w:val="-4"/>
        </w:rPr>
        <w:t xml:space="preserve">non-motorized </w:t>
      </w:r>
      <w:r w:rsidRPr="008B1B26">
        <w:rPr>
          <w:rFonts w:ascii="Arial" w:hAnsi="Arial" w:cs="Arial"/>
          <w:spacing w:val="-3"/>
        </w:rPr>
        <w:t xml:space="preserve">fatalities </w:t>
      </w:r>
      <w:r w:rsidRPr="008B1B26">
        <w:rPr>
          <w:rFonts w:ascii="Arial" w:hAnsi="Arial" w:cs="Arial"/>
          <w:spacing w:val="-2"/>
        </w:rPr>
        <w:t xml:space="preserve">and </w:t>
      </w:r>
      <w:r w:rsidRPr="008B1B26">
        <w:rPr>
          <w:rFonts w:ascii="Arial" w:hAnsi="Arial" w:cs="Arial"/>
          <w:spacing w:val="-4"/>
        </w:rPr>
        <w:t xml:space="preserve">non-motorized </w:t>
      </w:r>
      <w:r w:rsidRPr="008B1B26">
        <w:rPr>
          <w:rFonts w:ascii="Arial" w:hAnsi="Arial" w:cs="Arial"/>
          <w:spacing w:val="-3"/>
        </w:rPr>
        <w:t xml:space="preserve">incapacitating </w:t>
      </w:r>
      <w:r w:rsidRPr="008B1B26">
        <w:rPr>
          <w:rFonts w:ascii="Arial" w:hAnsi="Arial" w:cs="Arial"/>
          <w:spacing w:val="-4"/>
        </w:rPr>
        <w:t xml:space="preserve">injuries </w:t>
      </w:r>
      <w:r w:rsidRPr="008B1B26">
        <w:rPr>
          <w:rFonts w:ascii="Arial" w:hAnsi="Arial" w:cs="Arial"/>
        </w:rPr>
        <w:t xml:space="preserve">by 2% </w:t>
      </w:r>
      <w:r w:rsidRPr="008B1B26">
        <w:rPr>
          <w:rFonts w:ascii="Arial" w:hAnsi="Arial" w:cs="Arial"/>
          <w:spacing w:val="-3"/>
        </w:rPr>
        <w:t xml:space="preserve">over </w:t>
      </w:r>
      <w:r w:rsidRPr="008B1B26">
        <w:rPr>
          <w:rFonts w:ascii="Arial" w:hAnsi="Arial" w:cs="Arial"/>
          <w:spacing w:val="-4"/>
        </w:rPr>
        <w:t xml:space="preserve">current </w:t>
      </w:r>
      <w:r w:rsidRPr="008B1B26">
        <w:rPr>
          <w:rFonts w:ascii="Arial" w:hAnsi="Arial" w:cs="Arial"/>
          <w:spacing w:val="-3"/>
        </w:rPr>
        <w:t>baseline</w:t>
      </w:r>
      <w:r w:rsidRPr="008B1B26">
        <w:rPr>
          <w:rFonts w:ascii="Arial" w:hAnsi="Arial" w:cs="Arial"/>
          <w:spacing w:val="-21"/>
        </w:rPr>
        <w:t xml:space="preserve"> </w:t>
      </w:r>
      <w:r w:rsidRPr="008B1B26">
        <w:rPr>
          <w:rFonts w:ascii="Arial" w:hAnsi="Arial" w:cs="Arial"/>
          <w:spacing w:val="-3"/>
        </w:rPr>
        <w:t xml:space="preserve">forecast. On January 17, 2018, KTMPO Policy Board approved </w:t>
      </w:r>
      <w:r w:rsidRPr="008B1B26">
        <w:rPr>
          <w:rFonts w:ascii="Arial" w:hAnsi="Arial" w:cs="Arial"/>
        </w:rPr>
        <w:t xml:space="preserve">to </w:t>
      </w:r>
      <w:r w:rsidRPr="008B1B26">
        <w:rPr>
          <w:rFonts w:ascii="Arial" w:hAnsi="Arial" w:cs="Arial"/>
          <w:spacing w:val="-3"/>
        </w:rPr>
        <w:t xml:space="preserve">support </w:t>
      </w:r>
      <w:r w:rsidRPr="008B1B26">
        <w:rPr>
          <w:rFonts w:ascii="Arial" w:hAnsi="Arial" w:cs="Arial"/>
          <w:spacing w:val="-2"/>
        </w:rPr>
        <w:t xml:space="preserve">the </w:t>
      </w:r>
      <w:r w:rsidRPr="008B1B26">
        <w:rPr>
          <w:rFonts w:ascii="Arial" w:hAnsi="Arial" w:cs="Arial"/>
          <w:spacing w:val="-3"/>
        </w:rPr>
        <w:t xml:space="preserve">State’s safety performance measures. </w:t>
      </w:r>
      <w:r w:rsidRPr="008B1B26">
        <w:rPr>
          <w:rFonts w:ascii="Arial" w:hAnsi="Arial" w:cs="Arial"/>
        </w:rPr>
        <w:t xml:space="preserve">On </w:t>
      </w:r>
      <w:r w:rsidRPr="008B1B26">
        <w:rPr>
          <w:rFonts w:ascii="Arial" w:hAnsi="Arial" w:cs="Arial"/>
          <w:spacing w:val="-3"/>
        </w:rPr>
        <w:t xml:space="preserve">January </w:t>
      </w:r>
      <w:r w:rsidRPr="008B1B26">
        <w:rPr>
          <w:rFonts w:ascii="Arial" w:hAnsi="Arial" w:cs="Arial"/>
          <w:spacing w:val="-2"/>
        </w:rPr>
        <w:t xml:space="preserve">16, </w:t>
      </w:r>
      <w:r w:rsidRPr="008B1B26">
        <w:rPr>
          <w:rFonts w:ascii="Arial" w:hAnsi="Arial" w:cs="Arial"/>
          <w:spacing w:val="-3"/>
        </w:rPr>
        <w:t xml:space="preserve">2019, </w:t>
      </w:r>
      <w:r w:rsidRPr="008B1B26">
        <w:rPr>
          <w:rFonts w:ascii="Arial" w:hAnsi="Arial" w:cs="Arial"/>
          <w:spacing w:val="-2"/>
        </w:rPr>
        <w:t xml:space="preserve">the </w:t>
      </w:r>
      <w:r w:rsidRPr="008B1B26">
        <w:rPr>
          <w:rFonts w:ascii="Arial" w:hAnsi="Arial" w:cs="Arial"/>
          <w:spacing w:val="-3"/>
        </w:rPr>
        <w:t xml:space="preserve">TPPB approved to </w:t>
      </w:r>
      <w:r w:rsidRPr="008B1B26">
        <w:rPr>
          <w:rFonts w:ascii="Arial" w:hAnsi="Arial" w:cs="Arial"/>
          <w:spacing w:val="-4"/>
        </w:rPr>
        <w:t xml:space="preserve">continue supporting </w:t>
      </w:r>
      <w:r w:rsidRPr="008B1B26">
        <w:rPr>
          <w:rFonts w:ascii="Arial" w:hAnsi="Arial" w:cs="Arial"/>
          <w:spacing w:val="-3"/>
        </w:rPr>
        <w:t>the previously set safety targets.</w:t>
      </w:r>
      <w:r w:rsidR="00F81097">
        <w:rPr>
          <w:rFonts w:ascii="Arial" w:hAnsi="Arial" w:cs="Arial"/>
          <w:spacing w:val="-3"/>
        </w:rPr>
        <w:t xml:space="preserve"> On February 19, 2020, the TPPB approved again to continue supporting the previously set safety targets.</w:t>
      </w:r>
    </w:p>
    <w:p w14:paraId="6246CE87" w14:textId="77777777" w:rsidR="008B1B26" w:rsidRPr="008B1B26" w:rsidRDefault="008B1B26" w:rsidP="008B1B26">
      <w:pPr>
        <w:pStyle w:val="BodyText"/>
        <w:rPr>
          <w:rFonts w:ascii="Arial" w:hAnsi="Arial" w:cs="Arial"/>
        </w:rPr>
      </w:pPr>
    </w:p>
    <w:p w14:paraId="516DECAE" w14:textId="77777777" w:rsidR="008B1B26" w:rsidRPr="008B1B26" w:rsidRDefault="008B1B26" w:rsidP="008B1B26">
      <w:pPr>
        <w:pStyle w:val="BodyText"/>
        <w:ind w:left="100"/>
        <w:jc w:val="both"/>
        <w:rPr>
          <w:rFonts w:ascii="Arial" w:hAnsi="Arial" w:cs="Arial"/>
        </w:rPr>
      </w:pPr>
      <w:r w:rsidRPr="008B1B26">
        <w:rPr>
          <w:rFonts w:ascii="Arial" w:hAnsi="Arial" w:cs="Arial"/>
        </w:rPr>
        <w:t>By supporting the State’s safety targets, KTMPO plans on doing the following:</w:t>
      </w:r>
    </w:p>
    <w:p w14:paraId="011DAEAC" w14:textId="77777777" w:rsidR="008B1B26" w:rsidRPr="008B1B26" w:rsidRDefault="008B1B26" w:rsidP="008B1B26">
      <w:pPr>
        <w:pStyle w:val="BodyText"/>
        <w:spacing w:before="9"/>
        <w:rPr>
          <w:rFonts w:ascii="Arial" w:hAnsi="Arial" w:cs="Arial"/>
          <w:sz w:val="23"/>
        </w:rPr>
      </w:pPr>
    </w:p>
    <w:p w14:paraId="6AC2BFB1" w14:textId="77777777" w:rsidR="008B1B26" w:rsidRPr="008B1B26" w:rsidRDefault="008B1B26" w:rsidP="00306915">
      <w:pPr>
        <w:pStyle w:val="ListParagraph"/>
        <w:widowControl w:val="0"/>
        <w:numPr>
          <w:ilvl w:val="0"/>
          <w:numId w:val="16"/>
        </w:numPr>
        <w:tabs>
          <w:tab w:val="left" w:pos="821"/>
        </w:tabs>
        <w:autoSpaceDE w:val="0"/>
        <w:autoSpaceDN w:val="0"/>
        <w:ind w:right="112"/>
        <w:contextualSpacing w:val="0"/>
        <w:jc w:val="both"/>
        <w:rPr>
          <w:rFonts w:ascii="Arial" w:hAnsi="Arial" w:cs="Arial"/>
          <w:sz w:val="24"/>
        </w:rPr>
      </w:pPr>
      <w:r w:rsidRPr="008B1B26">
        <w:rPr>
          <w:rFonts w:ascii="Arial" w:hAnsi="Arial" w:cs="Arial"/>
          <w:sz w:val="24"/>
        </w:rPr>
        <w:t xml:space="preserve">Work </w:t>
      </w:r>
      <w:r w:rsidRPr="008B1B26">
        <w:rPr>
          <w:rFonts w:ascii="Arial" w:hAnsi="Arial" w:cs="Arial"/>
          <w:spacing w:val="-4"/>
          <w:sz w:val="24"/>
        </w:rPr>
        <w:t xml:space="preserve">with </w:t>
      </w:r>
      <w:r w:rsidRPr="008B1B26">
        <w:rPr>
          <w:rFonts w:ascii="Arial" w:hAnsi="Arial" w:cs="Arial"/>
          <w:spacing w:val="-3"/>
          <w:sz w:val="24"/>
        </w:rPr>
        <w:t xml:space="preserve">the </w:t>
      </w:r>
      <w:r w:rsidRPr="008B1B26">
        <w:rPr>
          <w:rFonts w:ascii="Arial" w:hAnsi="Arial" w:cs="Arial"/>
          <w:spacing w:val="-4"/>
          <w:sz w:val="24"/>
        </w:rPr>
        <w:t xml:space="preserve">state </w:t>
      </w:r>
      <w:r w:rsidRPr="008B1B26">
        <w:rPr>
          <w:rFonts w:ascii="Arial" w:hAnsi="Arial" w:cs="Arial"/>
          <w:spacing w:val="-3"/>
          <w:sz w:val="24"/>
        </w:rPr>
        <w:t xml:space="preserve">and safety </w:t>
      </w:r>
      <w:r w:rsidRPr="008B1B26">
        <w:rPr>
          <w:rFonts w:ascii="Arial" w:hAnsi="Arial" w:cs="Arial"/>
          <w:spacing w:val="-4"/>
          <w:sz w:val="24"/>
        </w:rPr>
        <w:t xml:space="preserve">stakeholders </w:t>
      </w:r>
      <w:r w:rsidRPr="008B1B26">
        <w:rPr>
          <w:rFonts w:ascii="Arial" w:hAnsi="Arial" w:cs="Arial"/>
          <w:spacing w:val="-3"/>
          <w:sz w:val="24"/>
        </w:rPr>
        <w:t xml:space="preserve">to address areas </w:t>
      </w:r>
      <w:r w:rsidRPr="008B1B26">
        <w:rPr>
          <w:rFonts w:ascii="Arial" w:hAnsi="Arial" w:cs="Arial"/>
          <w:sz w:val="24"/>
        </w:rPr>
        <w:t xml:space="preserve">of </w:t>
      </w:r>
      <w:r w:rsidRPr="008B1B26">
        <w:rPr>
          <w:rFonts w:ascii="Arial" w:hAnsi="Arial" w:cs="Arial"/>
          <w:spacing w:val="-3"/>
          <w:sz w:val="24"/>
        </w:rPr>
        <w:t xml:space="preserve">concern </w:t>
      </w:r>
      <w:r w:rsidRPr="008B1B26">
        <w:rPr>
          <w:rFonts w:ascii="Arial" w:hAnsi="Arial" w:cs="Arial"/>
          <w:sz w:val="24"/>
        </w:rPr>
        <w:t xml:space="preserve">for </w:t>
      </w:r>
      <w:r w:rsidRPr="008B1B26">
        <w:rPr>
          <w:rFonts w:ascii="Arial" w:hAnsi="Arial" w:cs="Arial"/>
          <w:spacing w:val="-3"/>
          <w:sz w:val="24"/>
        </w:rPr>
        <w:t xml:space="preserve">fatalities </w:t>
      </w:r>
      <w:r w:rsidRPr="008B1B26">
        <w:rPr>
          <w:rFonts w:ascii="Arial" w:hAnsi="Arial" w:cs="Arial"/>
          <w:sz w:val="24"/>
        </w:rPr>
        <w:t xml:space="preserve">or </w:t>
      </w:r>
      <w:r w:rsidRPr="008B1B26">
        <w:rPr>
          <w:rFonts w:ascii="Arial" w:hAnsi="Arial" w:cs="Arial"/>
          <w:spacing w:val="-3"/>
          <w:sz w:val="24"/>
        </w:rPr>
        <w:t xml:space="preserve">serious injuries within the MPO planning area; Coordinate with the state </w:t>
      </w:r>
      <w:r w:rsidRPr="008B1B26">
        <w:rPr>
          <w:rFonts w:ascii="Arial" w:hAnsi="Arial" w:cs="Arial"/>
          <w:spacing w:val="-2"/>
          <w:sz w:val="24"/>
        </w:rPr>
        <w:t xml:space="preserve">and </w:t>
      </w:r>
      <w:r w:rsidRPr="008B1B26">
        <w:rPr>
          <w:rFonts w:ascii="Arial" w:hAnsi="Arial" w:cs="Arial"/>
          <w:spacing w:val="-3"/>
          <w:sz w:val="24"/>
        </w:rPr>
        <w:t xml:space="preserve">include </w:t>
      </w:r>
      <w:r w:rsidRPr="008B1B26">
        <w:rPr>
          <w:rFonts w:ascii="Arial" w:hAnsi="Arial" w:cs="Arial"/>
          <w:sz w:val="24"/>
        </w:rPr>
        <w:t xml:space="preserve">in </w:t>
      </w:r>
      <w:r w:rsidRPr="008B1B26">
        <w:rPr>
          <w:rFonts w:ascii="Arial" w:hAnsi="Arial" w:cs="Arial"/>
          <w:spacing w:val="-3"/>
          <w:sz w:val="24"/>
        </w:rPr>
        <w:t xml:space="preserve">the </w:t>
      </w:r>
      <w:r w:rsidRPr="008B1B26">
        <w:rPr>
          <w:rFonts w:ascii="Arial" w:hAnsi="Arial" w:cs="Arial"/>
          <w:spacing w:val="-4"/>
          <w:sz w:val="24"/>
        </w:rPr>
        <w:t>Metropolitan Transportation</w:t>
      </w:r>
      <w:r w:rsidRPr="008B1B26">
        <w:rPr>
          <w:rFonts w:ascii="Arial" w:hAnsi="Arial" w:cs="Arial"/>
          <w:spacing w:val="-8"/>
          <w:sz w:val="24"/>
        </w:rPr>
        <w:t xml:space="preserve"> </w:t>
      </w:r>
      <w:r w:rsidRPr="008B1B26">
        <w:rPr>
          <w:rFonts w:ascii="Arial" w:hAnsi="Arial" w:cs="Arial"/>
          <w:spacing w:val="-3"/>
          <w:sz w:val="24"/>
        </w:rPr>
        <w:t>Plan</w:t>
      </w:r>
      <w:r w:rsidRPr="008B1B26">
        <w:rPr>
          <w:rFonts w:ascii="Arial" w:hAnsi="Arial" w:cs="Arial"/>
          <w:spacing w:val="-5"/>
          <w:sz w:val="24"/>
        </w:rPr>
        <w:t xml:space="preserve"> </w:t>
      </w:r>
      <w:r w:rsidRPr="008B1B26">
        <w:rPr>
          <w:rFonts w:ascii="Arial" w:hAnsi="Arial" w:cs="Arial"/>
          <w:spacing w:val="-3"/>
          <w:sz w:val="24"/>
        </w:rPr>
        <w:t>(MTP)</w:t>
      </w:r>
      <w:r w:rsidRPr="008B1B26">
        <w:rPr>
          <w:rFonts w:ascii="Arial" w:hAnsi="Arial" w:cs="Arial"/>
          <w:spacing w:val="-9"/>
          <w:sz w:val="24"/>
        </w:rPr>
        <w:t xml:space="preserve"> </w:t>
      </w:r>
      <w:r w:rsidRPr="008B1B26">
        <w:rPr>
          <w:rFonts w:ascii="Arial" w:hAnsi="Arial" w:cs="Arial"/>
          <w:spacing w:val="-2"/>
          <w:sz w:val="24"/>
        </w:rPr>
        <w:t>the</w:t>
      </w:r>
      <w:r w:rsidRPr="008B1B26">
        <w:rPr>
          <w:rFonts w:ascii="Arial" w:hAnsi="Arial" w:cs="Arial"/>
          <w:spacing w:val="-8"/>
          <w:sz w:val="24"/>
        </w:rPr>
        <w:t xml:space="preserve"> </w:t>
      </w:r>
      <w:r w:rsidRPr="008B1B26">
        <w:rPr>
          <w:rFonts w:ascii="Arial" w:hAnsi="Arial" w:cs="Arial"/>
          <w:spacing w:val="-3"/>
          <w:sz w:val="24"/>
        </w:rPr>
        <w:t>safety</w:t>
      </w:r>
      <w:r w:rsidRPr="008B1B26">
        <w:rPr>
          <w:rFonts w:ascii="Arial" w:hAnsi="Arial" w:cs="Arial"/>
          <w:spacing w:val="-9"/>
          <w:sz w:val="24"/>
        </w:rPr>
        <w:t xml:space="preserve"> </w:t>
      </w:r>
      <w:r w:rsidRPr="008B1B26">
        <w:rPr>
          <w:rFonts w:ascii="Arial" w:hAnsi="Arial" w:cs="Arial"/>
          <w:spacing w:val="-4"/>
          <w:sz w:val="24"/>
        </w:rPr>
        <w:t>performance</w:t>
      </w:r>
      <w:r w:rsidRPr="008B1B26">
        <w:rPr>
          <w:rFonts w:ascii="Arial" w:hAnsi="Arial" w:cs="Arial"/>
          <w:spacing w:val="-8"/>
          <w:sz w:val="24"/>
        </w:rPr>
        <w:t xml:space="preserve"> </w:t>
      </w:r>
      <w:r w:rsidRPr="008B1B26">
        <w:rPr>
          <w:rFonts w:ascii="Arial" w:hAnsi="Arial" w:cs="Arial"/>
          <w:spacing w:val="-3"/>
          <w:sz w:val="24"/>
        </w:rPr>
        <w:t>measures</w:t>
      </w:r>
      <w:r w:rsidRPr="008B1B26">
        <w:rPr>
          <w:rFonts w:ascii="Arial" w:hAnsi="Arial" w:cs="Arial"/>
          <w:spacing w:val="-9"/>
          <w:sz w:val="24"/>
        </w:rPr>
        <w:t xml:space="preserve"> </w:t>
      </w:r>
      <w:r w:rsidRPr="008B1B26">
        <w:rPr>
          <w:rFonts w:ascii="Arial" w:hAnsi="Arial" w:cs="Arial"/>
          <w:spacing w:val="-2"/>
          <w:sz w:val="24"/>
        </w:rPr>
        <w:t>and</w:t>
      </w:r>
      <w:r w:rsidRPr="008B1B26">
        <w:rPr>
          <w:rFonts w:ascii="Arial" w:hAnsi="Arial" w:cs="Arial"/>
          <w:spacing w:val="-7"/>
          <w:sz w:val="24"/>
        </w:rPr>
        <w:t xml:space="preserve"> </w:t>
      </w:r>
      <w:r w:rsidRPr="008B1B26">
        <w:rPr>
          <w:rFonts w:ascii="Arial" w:hAnsi="Arial" w:cs="Arial"/>
          <w:spacing w:val="-3"/>
          <w:sz w:val="24"/>
        </w:rPr>
        <w:t>targets</w:t>
      </w:r>
      <w:r w:rsidRPr="008B1B26">
        <w:rPr>
          <w:rFonts w:ascii="Arial" w:hAnsi="Arial" w:cs="Arial"/>
          <w:spacing w:val="-11"/>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z w:val="24"/>
        </w:rPr>
        <w:t>all</w:t>
      </w:r>
      <w:r w:rsidRPr="008B1B26">
        <w:rPr>
          <w:rFonts w:ascii="Arial" w:hAnsi="Arial" w:cs="Arial"/>
          <w:spacing w:val="-9"/>
          <w:sz w:val="24"/>
        </w:rPr>
        <w:t xml:space="preserve"> </w:t>
      </w:r>
      <w:r w:rsidRPr="008B1B26">
        <w:rPr>
          <w:rFonts w:ascii="Arial" w:hAnsi="Arial" w:cs="Arial"/>
          <w:spacing w:val="-3"/>
          <w:sz w:val="24"/>
        </w:rPr>
        <w:t>public</w:t>
      </w:r>
      <w:r w:rsidRPr="008B1B26">
        <w:rPr>
          <w:rFonts w:ascii="Arial" w:hAnsi="Arial" w:cs="Arial"/>
          <w:spacing w:val="-6"/>
          <w:sz w:val="24"/>
        </w:rPr>
        <w:t xml:space="preserve"> </w:t>
      </w:r>
      <w:r w:rsidRPr="008B1B26">
        <w:rPr>
          <w:rFonts w:ascii="Arial" w:hAnsi="Arial" w:cs="Arial"/>
          <w:spacing w:val="-3"/>
          <w:sz w:val="24"/>
        </w:rPr>
        <w:t>roads</w:t>
      </w:r>
      <w:r w:rsidRPr="008B1B26">
        <w:rPr>
          <w:rFonts w:ascii="Arial" w:hAnsi="Arial" w:cs="Arial"/>
          <w:spacing w:val="-9"/>
          <w:sz w:val="24"/>
        </w:rPr>
        <w:t xml:space="preserve"> </w:t>
      </w:r>
      <w:r w:rsidRPr="008B1B26">
        <w:rPr>
          <w:rFonts w:ascii="Arial" w:hAnsi="Arial" w:cs="Arial"/>
          <w:spacing w:val="-3"/>
          <w:sz w:val="24"/>
        </w:rPr>
        <w:t>in</w:t>
      </w:r>
      <w:r w:rsidRPr="008B1B26">
        <w:rPr>
          <w:rFonts w:ascii="Arial" w:hAnsi="Arial" w:cs="Arial"/>
          <w:spacing w:val="-8"/>
          <w:sz w:val="24"/>
        </w:rPr>
        <w:t xml:space="preserve"> </w:t>
      </w:r>
      <w:r w:rsidRPr="008B1B26">
        <w:rPr>
          <w:rFonts w:ascii="Arial" w:hAnsi="Arial" w:cs="Arial"/>
          <w:spacing w:val="-3"/>
          <w:sz w:val="24"/>
        </w:rPr>
        <w:t xml:space="preserve">the </w:t>
      </w:r>
      <w:r w:rsidRPr="008B1B26">
        <w:rPr>
          <w:rFonts w:ascii="Arial" w:hAnsi="Arial" w:cs="Arial"/>
          <w:spacing w:val="-4"/>
          <w:sz w:val="24"/>
        </w:rPr>
        <w:t>metropolitan</w:t>
      </w:r>
      <w:r w:rsidRPr="008B1B26">
        <w:rPr>
          <w:rFonts w:ascii="Arial" w:hAnsi="Arial" w:cs="Arial"/>
          <w:spacing w:val="7"/>
          <w:sz w:val="24"/>
        </w:rPr>
        <w:t xml:space="preserve"> </w:t>
      </w:r>
      <w:r w:rsidRPr="008B1B26">
        <w:rPr>
          <w:rFonts w:ascii="Arial" w:hAnsi="Arial" w:cs="Arial"/>
          <w:spacing w:val="-3"/>
          <w:sz w:val="24"/>
        </w:rPr>
        <w:t>area;</w:t>
      </w:r>
    </w:p>
    <w:p w14:paraId="4C40E6E2" w14:textId="77777777" w:rsidR="008B1B26" w:rsidRPr="008B1B26" w:rsidRDefault="008B1B26" w:rsidP="00306915">
      <w:pPr>
        <w:pStyle w:val="ListParagraph"/>
        <w:widowControl w:val="0"/>
        <w:numPr>
          <w:ilvl w:val="0"/>
          <w:numId w:val="16"/>
        </w:numPr>
        <w:tabs>
          <w:tab w:val="left" w:pos="821"/>
        </w:tabs>
        <w:autoSpaceDE w:val="0"/>
        <w:autoSpaceDN w:val="0"/>
        <w:ind w:right="1216"/>
        <w:contextualSpacing w:val="0"/>
        <w:jc w:val="both"/>
        <w:rPr>
          <w:rFonts w:ascii="Arial" w:hAnsi="Arial" w:cs="Arial"/>
          <w:sz w:val="24"/>
        </w:rPr>
      </w:pPr>
      <w:r w:rsidRPr="008B1B26">
        <w:rPr>
          <w:rFonts w:ascii="Arial" w:hAnsi="Arial" w:cs="Arial"/>
          <w:spacing w:val="-3"/>
          <w:sz w:val="24"/>
        </w:rPr>
        <w:t xml:space="preserve">Integrate </w:t>
      </w:r>
      <w:r w:rsidRPr="008B1B26">
        <w:rPr>
          <w:rFonts w:ascii="Arial" w:hAnsi="Arial" w:cs="Arial"/>
          <w:spacing w:val="-4"/>
          <w:sz w:val="24"/>
        </w:rPr>
        <w:t xml:space="preserve">into </w:t>
      </w:r>
      <w:r w:rsidRPr="008B1B26">
        <w:rPr>
          <w:rFonts w:ascii="Arial" w:hAnsi="Arial" w:cs="Arial"/>
          <w:spacing w:val="-2"/>
          <w:sz w:val="24"/>
        </w:rPr>
        <w:t xml:space="preserve">the </w:t>
      </w:r>
      <w:r w:rsidRPr="008B1B26">
        <w:rPr>
          <w:rFonts w:ascii="Arial" w:hAnsi="Arial" w:cs="Arial"/>
          <w:spacing w:val="-3"/>
          <w:sz w:val="24"/>
        </w:rPr>
        <w:t xml:space="preserve">planning process the safety </w:t>
      </w:r>
      <w:r w:rsidRPr="008B1B26">
        <w:rPr>
          <w:rFonts w:ascii="Arial" w:hAnsi="Arial" w:cs="Arial"/>
          <w:spacing w:val="-4"/>
          <w:sz w:val="24"/>
        </w:rPr>
        <w:t xml:space="preserve">goals, </w:t>
      </w:r>
      <w:r w:rsidRPr="008B1B26">
        <w:rPr>
          <w:rFonts w:ascii="Arial" w:hAnsi="Arial" w:cs="Arial"/>
          <w:spacing w:val="-3"/>
          <w:sz w:val="24"/>
        </w:rPr>
        <w:t xml:space="preserve">objectives, performance measures </w:t>
      </w:r>
      <w:r w:rsidRPr="008B1B26">
        <w:rPr>
          <w:rFonts w:ascii="Arial" w:hAnsi="Arial" w:cs="Arial"/>
          <w:spacing w:val="-2"/>
          <w:sz w:val="24"/>
        </w:rPr>
        <w:t xml:space="preserve">and </w:t>
      </w:r>
      <w:r w:rsidRPr="008B1B26">
        <w:rPr>
          <w:rFonts w:ascii="Arial" w:hAnsi="Arial" w:cs="Arial"/>
          <w:spacing w:val="-3"/>
          <w:sz w:val="24"/>
        </w:rPr>
        <w:t xml:space="preserve">targets described in other state safety </w:t>
      </w:r>
      <w:r w:rsidRPr="008B1B26">
        <w:rPr>
          <w:rFonts w:ascii="Arial" w:hAnsi="Arial" w:cs="Arial"/>
          <w:spacing w:val="-4"/>
          <w:sz w:val="24"/>
        </w:rPr>
        <w:t xml:space="preserve">transportation </w:t>
      </w:r>
      <w:r w:rsidRPr="008B1B26">
        <w:rPr>
          <w:rFonts w:ascii="Arial" w:hAnsi="Arial" w:cs="Arial"/>
          <w:spacing w:val="-3"/>
          <w:sz w:val="24"/>
        </w:rPr>
        <w:t xml:space="preserve">plans </w:t>
      </w:r>
      <w:r w:rsidRPr="008B1B26">
        <w:rPr>
          <w:rFonts w:ascii="Arial" w:hAnsi="Arial" w:cs="Arial"/>
          <w:spacing w:val="-2"/>
          <w:sz w:val="24"/>
        </w:rPr>
        <w:t xml:space="preserve">and </w:t>
      </w:r>
      <w:r w:rsidRPr="008B1B26">
        <w:rPr>
          <w:rFonts w:ascii="Arial" w:hAnsi="Arial" w:cs="Arial"/>
          <w:spacing w:val="-3"/>
          <w:sz w:val="24"/>
        </w:rPr>
        <w:t xml:space="preserve">processes such </w:t>
      </w:r>
      <w:r w:rsidRPr="008B1B26">
        <w:rPr>
          <w:rFonts w:ascii="Arial" w:hAnsi="Arial" w:cs="Arial"/>
          <w:sz w:val="24"/>
        </w:rPr>
        <w:t xml:space="preserve">as </w:t>
      </w:r>
      <w:r w:rsidRPr="008B1B26">
        <w:rPr>
          <w:rFonts w:ascii="Arial" w:hAnsi="Arial" w:cs="Arial"/>
          <w:spacing w:val="-3"/>
          <w:sz w:val="24"/>
        </w:rPr>
        <w:t xml:space="preserve">applicable portions </w:t>
      </w:r>
      <w:r w:rsidRPr="008B1B26">
        <w:rPr>
          <w:rFonts w:ascii="Arial" w:hAnsi="Arial" w:cs="Arial"/>
          <w:sz w:val="24"/>
        </w:rPr>
        <w:t xml:space="preserve">of </w:t>
      </w:r>
      <w:r w:rsidRPr="008B1B26">
        <w:rPr>
          <w:rFonts w:ascii="Arial" w:hAnsi="Arial" w:cs="Arial"/>
          <w:spacing w:val="-3"/>
          <w:sz w:val="24"/>
        </w:rPr>
        <w:t xml:space="preserve">the Highway Safety </w:t>
      </w:r>
      <w:r w:rsidRPr="008B1B26">
        <w:rPr>
          <w:rFonts w:ascii="Arial" w:hAnsi="Arial" w:cs="Arial"/>
          <w:spacing w:val="-4"/>
          <w:sz w:val="24"/>
        </w:rPr>
        <w:t xml:space="preserve">Implementation </w:t>
      </w:r>
      <w:r w:rsidRPr="008B1B26">
        <w:rPr>
          <w:rFonts w:ascii="Arial" w:hAnsi="Arial" w:cs="Arial"/>
          <w:spacing w:val="-3"/>
          <w:sz w:val="24"/>
        </w:rPr>
        <w:t>Plan</w:t>
      </w:r>
      <w:r w:rsidRPr="008B1B26">
        <w:rPr>
          <w:rFonts w:ascii="Arial" w:hAnsi="Arial" w:cs="Arial"/>
          <w:spacing w:val="-11"/>
          <w:sz w:val="24"/>
        </w:rPr>
        <w:t xml:space="preserve"> </w:t>
      </w:r>
      <w:r w:rsidRPr="008B1B26">
        <w:rPr>
          <w:rFonts w:ascii="Arial" w:hAnsi="Arial" w:cs="Arial"/>
          <w:spacing w:val="-4"/>
          <w:sz w:val="24"/>
        </w:rPr>
        <w:t>(HSIP);</w:t>
      </w:r>
    </w:p>
    <w:p w14:paraId="70E63B86" w14:textId="77777777" w:rsidR="008B1B26" w:rsidRPr="008B1B26" w:rsidRDefault="008B1B26" w:rsidP="00306915">
      <w:pPr>
        <w:pStyle w:val="ListParagraph"/>
        <w:widowControl w:val="0"/>
        <w:numPr>
          <w:ilvl w:val="0"/>
          <w:numId w:val="16"/>
        </w:numPr>
        <w:tabs>
          <w:tab w:val="left" w:pos="821"/>
        </w:tabs>
        <w:autoSpaceDE w:val="0"/>
        <w:autoSpaceDN w:val="0"/>
        <w:spacing w:before="1"/>
        <w:ind w:right="113"/>
        <w:contextualSpacing w:val="0"/>
        <w:jc w:val="both"/>
        <w:rPr>
          <w:rFonts w:ascii="Arial" w:hAnsi="Arial" w:cs="Arial"/>
          <w:sz w:val="24"/>
          <w:szCs w:val="24"/>
        </w:rPr>
      </w:pPr>
      <w:r w:rsidRPr="008B1B26">
        <w:rPr>
          <w:rFonts w:ascii="Arial" w:hAnsi="Arial" w:cs="Arial"/>
          <w:spacing w:val="-3"/>
          <w:sz w:val="24"/>
        </w:rPr>
        <w:t xml:space="preserve">Include </w:t>
      </w:r>
      <w:r w:rsidRPr="008B1B26">
        <w:rPr>
          <w:rFonts w:ascii="Arial" w:hAnsi="Arial" w:cs="Arial"/>
          <w:sz w:val="24"/>
        </w:rPr>
        <w:t xml:space="preserve">a </w:t>
      </w:r>
      <w:r w:rsidRPr="008B1B26">
        <w:rPr>
          <w:rFonts w:ascii="Arial" w:hAnsi="Arial" w:cs="Arial"/>
          <w:spacing w:val="-4"/>
          <w:sz w:val="24"/>
        </w:rPr>
        <w:t xml:space="preserve">description </w:t>
      </w:r>
      <w:r w:rsidRPr="008B1B26">
        <w:rPr>
          <w:rFonts w:ascii="Arial" w:hAnsi="Arial" w:cs="Arial"/>
          <w:spacing w:val="-3"/>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Transportation Improvement </w:t>
      </w:r>
      <w:r w:rsidRPr="008B1B26">
        <w:rPr>
          <w:rFonts w:ascii="Arial" w:hAnsi="Arial" w:cs="Arial"/>
          <w:spacing w:val="-4"/>
          <w:sz w:val="24"/>
        </w:rPr>
        <w:t xml:space="preserve">Program (TIP)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anticipated </w:t>
      </w:r>
      <w:r w:rsidRPr="008B1B26">
        <w:rPr>
          <w:rFonts w:ascii="Arial" w:hAnsi="Arial" w:cs="Arial"/>
          <w:spacing w:val="-3"/>
          <w:sz w:val="24"/>
        </w:rPr>
        <w:t xml:space="preserve">effect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z w:val="24"/>
        </w:rPr>
        <w:t xml:space="preserve">TIP </w:t>
      </w:r>
      <w:r w:rsidRPr="008B1B26">
        <w:rPr>
          <w:rFonts w:ascii="Arial" w:hAnsi="Arial" w:cs="Arial"/>
          <w:spacing w:val="-3"/>
          <w:sz w:val="24"/>
        </w:rPr>
        <w:t xml:space="preserve">toward </w:t>
      </w:r>
      <w:r w:rsidRPr="008B1B26">
        <w:rPr>
          <w:rFonts w:ascii="Arial" w:hAnsi="Arial" w:cs="Arial"/>
          <w:spacing w:val="-4"/>
          <w:sz w:val="24"/>
        </w:rPr>
        <w:t xml:space="preserve">achieving </w:t>
      </w:r>
      <w:r w:rsidRPr="008B1B26">
        <w:rPr>
          <w:rFonts w:ascii="Arial" w:hAnsi="Arial" w:cs="Arial"/>
          <w:sz w:val="24"/>
        </w:rPr>
        <w:t xml:space="preserve">HSIP </w:t>
      </w:r>
      <w:r w:rsidRPr="008B1B26">
        <w:rPr>
          <w:rFonts w:ascii="Arial" w:hAnsi="Arial" w:cs="Arial"/>
          <w:spacing w:val="-3"/>
          <w:sz w:val="24"/>
        </w:rPr>
        <w:t xml:space="preserve">targets </w:t>
      </w:r>
      <w:r w:rsidRPr="008B1B26">
        <w:rPr>
          <w:rFonts w:ascii="Arial" w:hAnsi="Arial" w:cs="Arial"/>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MTP, </w:t>
      </w:r>
      <w:r w:rsidRPr="008B1B26">
        <w:rPr>
          <w:rFonts w:ascii="Arial" w:hAnsi="Arial" w:cs="Arial"/>
          <w:spacing w:val="-4"/>
          <w:sz w:val="24"/>
        </w:rPr>
        <w:t xml:space="preserve">linking investment </w:t>
      </w:r>
      <w:r w:rsidRPr="008B1B26">
        <w:rPr>
          <w:rFonts w:ascii="Arial" w:hAnsi="Arial" w:cs="Arial"/>
          <w:spacing w:val="-3"/>
          <w:sz w:val="24"/>
        </w:rPr>
        <w:t xml:space="preserve">priorities </w:t>
      </w:r>
      <w:r w:rsidRPr="008B1B26">
        <w:rPr>
          <w:rFonts w:ascii="Arial" w:hAnsi="Arial" w:cs="Arial"/>
          <w:sz w:val="24"/>
        </w:rPr>
        <w:t xml:space="preserve">in </w:t>
      </w:r>
      <w:r w:rsidRPr="008B1B26">
        <w:rPr>
          <w:rFonts w:ascii="Arial" w:hAnsi="Arial" w:cs="Arial"/>
          <w:spacing w:val="-3"/>
          <w:sz w:val="24"/>
        </w:rPr>
        <w:t xml:space="preserve">the </w:t>
      </w:r>
      <w:r w:rsidRPr="008B1B26">
        <w:rPr>
          <w:rFonts w:ascii="Arial" w:hAnsi="Arial" w:cs="Arial"/>
          <w:sz w:val="24"/>
        </w:rPr>
        <w:t xml:space="preserve">TIP to </w:t>
      </w:r>
      <w:r w:rsidRPr="008B1B26">
        <w:rPr>
          <w:rFonts w:ascii="Arial" w:hAnsi="Arial" w:cs="Arial"/>
          <w:spacing w:val="-3"/>
          <w:sz w:val="24"/>
        </w:rPr>
        <w:t xml:space="preserve">those </w:t>
      </w:r>
      <w:r w:rsidRPr="008B1B26">
        <w:rPr>
          <w:rFonts w:ascii="Arial" w:hAnsi="Arial" w:cs="Arial"/>
          <w:spacing w:val="-3"/>
          <w:sz w:val="24"/>
          <w:szCs w:val="24"/>
        </w:rPr>
        <w:t>safety</w:t>
      </w:r>
      <w:r w:rsidRPr="008B1B26">
        <w:rPr>
          <w:rFonts w:ascii="Arial" w:hAnsi="Arial" w:cs="Arial"/>
          <w:spacing w:val="-4"/>
          <w:sz w:val="24"/>
          <w:szCs w:val="24"/>
        </w:rPr>
        <w:t xml:space="preserve"> </w:t>
      </w:r>
      <w:r w:rsidRPr="008B1B26">
        <w:rPr>
          <w:rFonts w:ascii="Arial" w:hAnsi="Arial" w:cs="Arial"/>
          <w:spacing w:val="-3"/>
          <w:sz w:val="24"/>
          <w:szCs w:val="24"/>
        </w:rPr>
        <w:t>targets.</w:t>
      </w:r>
    </w:p>
    <w:p w14:paraId="4B867233" w14:textId="77777777" w:rsidR="008B1B26" w:rsidRPr="008B1B26" w:rsidRDefault="008B1B26" w:rsidP="00306915">
      <w:pPr>
        <w:pStyle w:val="ListParagraph"/>
        <w:widowControl w:val="0"/>
        <w:numPr>
          <w:ilvl w:val="0"/>
          <w:numId w:val="16"/>
        </w:numPr>
        <w:tabs>
          <w:tab w:val="left" w:pos="821"/>
        </w:tabs>
        <w:autoSpaceDE w:val="0"/>
        <w:autoSpaceDN w:val="0"/>
        <w:ind w:right="111"/>
        <w:contextualSpacing w:val="0"/>
        <w:jc w:val="both"/>
        <w:rPr>
          <w:rFonts w:ascii="Arial" w:hAnsi="Arial" w:cs="Arial"/>
          <w:sz w:val="24"/>
          <w:szCs w:val="24"/>
        </w:rPr>
      </w:pPr>
      <w:r w:rsidRPr="008B1B26">
        <w:rPr>
          <w:rFonts w:ascii="Arial" w:hAnsi="Arial" w:cs="Arial"/>
          <w:sz w:val="24"/>
          <w:szCs w:val="24"/>
        </w:rPr>
        <w:t>Use</w:t>
      </w:r>
      <w:r w:rsidRPr="008B1B26">
        <w:rPr>
          <w:rFonts w:ascii="Arial" w:hAnsi="Arial" w:cs="Arial"/>
          <w:spacing w:val="-9"/>
          <w:sz w:val="24"/>
          <w:szCs w:val="24"/>
        </w:rPr>
        <w:t xml:space="preserve"> </w:t>
      </w:r>
      <w:r w:rsidRPr="008B1B26">
        <w:rPr>
          <w:rFonts w:ascii="Arial" w:hAnsi="Arial" w:cs="Arial"/>
          <w:spacing w:val="-3"/>
          <w:sz w:val="24"/>
          <w:szCs w:val="24"/>
        </w:rPr>
        <w:t>data</w:t>
      </w:r>
      <w:r w:rsidRPr="008B1B26">
        <w:rPr>
          <w:rFonts w:ascii="Arial" w:hAnsi="Arial" w:cs="Arial"/>
          <w:spacing w:val="-9"/>
          <w:sz w:val="24"/>
          <w:szCs w:val="24"/>
        </w:rPr>
        <w:t xml:space="preserve"> </w:t>
      </w:r>
      <w:r w:rsidRPr="008B1B26">
        <w:rPr>
          <w:rFonts w:ascii="Arial" w:hAnsi="Arial" w:cs="Arial"/>
          <w:sz w:val="24"/>
          <w:szCs w:val="24"/>
        </w:rPr>
        <w:t>to</w:t>
      </w:r>
      <w:r w:rsidRPr="008B1B26">
        <w:rPr>
          <w:rFonts w:ascii="Arial" w:hAnsi="Arial" w:cs="Arial"/>
          <w:spacing w:val="-9"/>
          <w:sz w:val="24"/>
          <w:szCs w:val="24"/>
        </w:rPr>
        <w:t xml:space="preserve"> </w:t>
      </w:r>
      <w:r w:rsidRPr="008B1B26">
        <w:rPr>
          <w:rFonts w:ascii="Arial" w:hAnsi="Arial" w:cs="Arial"/>
          <w:spacing w:val="-3"/>
          <w:sz w:val="24"/>
          <w:szCs w:val="24"/>
        </w:rPr>
        <w:t>identify</w:t>
      </w:r>
      <w:r w:rsidRPr="008B1B26">
        <w:rPr>
          <w:rFonts w:ascii="Arial" w:hAnsi="Arial" w:cs="Arial"/>
          <w:spacing w:val="-11"/>
          <w:sz w:val="24"/>
          <w:szCs w:val="24"/>
        </w:rPr>
        <w:t xml:space="preserve"> </w:t>
      </w:r>
      <w:r w:rsidRPr="008B1B26">
        <w:rPr>
          <w:rFonts w:ascii="Arial" w:hAnsi="Arial" w:cs="Arial"/>
          <w:spacing w:val="-3"/>
          <w:sz w:val="24"/>
          <w:szCs w:val="24"/>
        </w:rPr>
        <w:t>areas</w:t>
      </w:r>
      <w:r w:rsidRPr="008B1B26">
        <w:rPr>
          <w:rFonts w:ascii="Arial" w:hAnsi="Arial" w:cs="Arial"/>
          <w:spacing w:val="-10"/>
          <w:sz w:val="24"/>
          <w:szCs w:val="24"/>
        </w:rPr>
        <w:t xml:space="preserve"> </w:t>
      </w:r>
      <w:r w:rsidRPr="008B1B26">
        <w:rPr>
          <w:rFonts w:ascii="Arial" w:hAnsi="Arial" w:cs="Arial"/>
          <w:sz w:val="24"/>
          <w:szCs w:val="24"/>
        </w:rPr>
        <w:t>that</w:t>
      </w:r>
      <w:r w:rsidRPr="008B1B26">
        <w:rPr>
          <w:rFonts w:ascii="Arial" w:hAnsi="Arial" w:cs="Arial"/>
          <w:spacing w:val="-9"/>
          <w:sz w:val="24"/>
          <w:szCs w:val="24"/>
        </w:rPr>
        <w:t xml:space="preserve"> </w:t>
      </w:r>
      <w:r w:rsidRPr="008B1B26">
        <w:rPr>
          <w:rFonts w:ascii="Arial" w:hAnsi="Arial" w:cs="Arial"/>
          <w:spacing w:val="-3"/>
          <w:sz w:val="24"/>
          <w:szCs w:val="24"/>
        </w:rPr>
        <w:t>have</w:t>
      </w:r>
      <w:r w:rsidRPr="008B1B26">
        <w:rPr>
          <w:rFonts w:ascii="Arial" w:hAnsi="Arial" w:cs="Arial"/>
          <w:spacing w:val="-9"/>
          <w:sz w:val="24"/>
          <w:szCs w:val="24"/>
        </w:rPr>
        <w:t xml:space="preserve"> </w:t>
      </w:r>
      <w:r w:rsidRPr="008B1B26">
        <w:rPr>
          <w:rFonts w:ascii="Arial" w:hAnsi="Arial" w:cs="Arial"/>
          <w:spacing w:val="-3"/>
          <w:sz w:val="24"/>
          <w:szCs w:val="24"/>
        </w:rPr>
        <w:t>shown</w:t>
      </w:r>
      <w:r w:rsidRPr="008B1B26">
        <w:rPr>
          <w:rFonts w:ascii="Arial" w:hAnsi="Arial" w:cs="Arial"/>
          <w:spacing w:val="-9"/>
          <w:sz w:val="24"/>
          <w:szCs w:val="24"/>
        </w:rPr>
        <w:t xml:space="preserve"> </w:t>
      </w:r>
      <w:r w:rsidRPr="008B1B26">
        <w:rPr>
          <w:rFonts w:ascii="Arial" w:hAnsi="Arial" w:cs="Arial"/>
          <w:sz w:val="24"/>
          <w:szCs w:val="24"/>
        </w:rPr>
        <w:t>a</w:t>
      </w:r>
      <w:r w:rsidRPr="008B1B26">
        <w:rPr>
          <w:rFonts w:ascii="Arial" w:hAnsi="Arial" w:cs="Arial"/>
          <w:spacing w:val="-6"/>
          <w:sz w:val="24"/>
          <w:szCs w:val="24"/>
        </w:rPr>
        <w:t xml:space="preserve"> </w:t>
      </w:r>
      <w:r w:rsidRPr="008B1B26">
        <w:rPr>
          <w:rFonts w:ascii="Arial" w:hAnsi="Arial" w:cs="Arial"/>
          <w:spacing w:val="-4"/>
          <w:sz w:val="24"/>
          <w:szCs w:val="24"/>
        </w:rPr>
        <w:t>concentration</w:t>
      </w:r>
      <w:r w:rsidRPr="008B1B26">
        <w:rPr>
          <w:rFonts w:ascii="Arial" w:hAnsi="Arial" w:cs="Arial"/>
          <w:spacing w:val="-9"/>
          <w:sz w:val="24"/>
          <w:szCs w:val="24"/>
        </w:rPr>
        <w:t xml:space="preserve"> </w:t>
      </w:r>
      <w:r w:rsidRPr="008B1B26">
        <w:rPr>
          <w:rFonts w:ascii="Arial" w:hAnsi="Arial" w:cs="Arial"/>
          <w:sz w:val="24"/>
          <w:szCs w:val="24"/>
        </w:rPr>
        <w:t>of</w:t>
      </w:r>
      <w:r w:rsidRPr="008B1B26">
        <w:rPr>
          <w:rFonts w:ascii="Arial" w:hAnsi="Arial" w:cs="Arial"/>
          <w:spacing w:val="-7"/>
          <w:sz w:val="24"/>
          <w:szCs w:val="24"/>
        </w:rPr>
        <w:t xml:space="preserve"> </w:t>
      </w:r>
      <w:r w:rsidRPr="008B1B26">
        <w:rPr>
          <w:rFonts w:ascii="Arial" w:hAnsi="Arial" w:cs="Arial"/>
          <w:spacing w:val="-3"/>
          <w:sz w:val="24"/>
          <w:szCs w:val="24"/>
        </w:rPr>
        <w:t>accidents</w:t>
      </w:r>
      <w:r w:rsidRPr="008B1B26">
        <w:rPr>
          <w:rFonts w:ascii="Arial" w:hAnsi="Arial" w:cs="Arial"/>
          <w:spacing w:val="-10"/>
          <w:sz w:val="24"/>
          <w:szCs w:val="24"/>
        </w:rPr>
        <w:t xml:space="preserve"> </w:t>
      </w:r>
      <w:r w:rsidRPr="008B1B26">
        <w:rPr>
          <w:rFonts w:ascii="Arial" w:hAnsi="Arial" w:cs="Arial"/>
          <w:spacing w:val="-2"/>
          <w:sz w:val="24"/>
          <w:szCs w:val="24"/>
        </w:rPr>
        <w:t>and</w:t>
      </w:r>
      <w:r w:rsidRPr="008B1B26">
        <w:rPr>
          <w:rFonts w:ascii="Arial" w:hAnsi="Arial" w:cs="Arial"/>
          <w:spacing w:val="-9"/>
          <w:sz w:val="24"/>
          <w:szCs w:val="24"/>
        </w:rPr>
        <w:t xml:space="preserve"> </w:t>
      </w:r>
      <w:r w:rsidRPr="008B1B26">
        <w:rPr>
          <w:rFonts w:ascii="Arial" w:hAnsi="Arial" w:cs="Arial"/>
          <w:spacing w:val="-3"/>
          <w:sz w:val="24"/>
          <w:szCs w:val="24"/>
        </w:rPr>
        <w:t>continue</w:t>
      </w:r>
      <w:r w:rsidRPr="008B1B26">
        <w:rPr>
          <w:rFonts w:ascii="Arial" w:hAnsi="Arial" w:cs="Arial"/>
          <w:spacing w:val="-9"/>
          <w:sz w:val="24"/>
          <w:szCs w:val="24"/>
        </w:rPr>
        <w:t xml:space="preserve"> </w:t>
      </w:r>
      <w:r w:rsidRPr="008B1B26">
        <w:rPr>
          <w:rFonts w:ascii="Arial" w:hAnsi="Arial" w:cs="Arial"/>
          <w:spacing w:val="-3"/>
          <w:sz w:val="24"/>
          <w:szCs w:val="24"/>
        </w:rPr>
        <w:t>to</w:t>
      </w:r>
      <w:r w:rsidRPr="008B1B26">
        <w:rPr>
          <w:rFonts w:ascii="Arial" w:hAnsi="Arial" w:cs="Arial"/>
          <w:spacing w:val="-9"/>
          <w:sz w:val="24"/>
          <w:szCs w:val="24"/>
        </w:rPr>
        <w:t xml:space="preserve"> </w:t>
      </w:r>
      <w:r w:rsidRPr="008B1B26">
        <w:rPr>
          <w:rFonts w:ascii="Arial" w:hAnsi="Arial" w:cs="Arial"/>
          <w:spacing w:val="-3"/>
          <w:sz w:val="24"/>
          <w:szCs w:val="24"/>
        </w:rPr>
        <w:t>use</w:t>
      </w:r>
      <w:r w:rsidRPr="008B1B26">
        <w:rPr>
          <w:rFonts w:ascii="Arial" w:hAnsi="Arial" w:cs="Arial"/>
          <w:spacing w:val="-6"/>
          <w:sz w:val="24"/>
          <w:szCs w:val="24"/>
        </w:rPr>
        <w:t xml:space="preserve"> </w:t>
      </w:r>
      <w:r w:rsidRPr="008B1B26">
        <w:rPr>
          <w:rFonts w:ascii="Arial" w:hAnsi="Arial" w:cs="Arial"/>
          <w:spacing w:val="-4"/>
          <w:sz w:val="24"/>
          <w:szCs w:val="24"/>
        </w:rPr>
        <w:t xml:space="preserve">crash </w:t>
      </w:r>
      <w:r w:rsidRPr="008B1B26">
        <w:rPr>
          <w:rFonts w:ascii="Arial" w:hAnsi="Arial" w:cs="Arial"/>
          <w:spacing w:val="-3"/>
          <w:sz w:val="24"/>
          <w:szCs w:val="24"/>
        </w:rPr>
        <w:t>rates</w:t>
      </w:r>
      <w:r w:rsidRPr="008B1B26">
        <w:rPr>
          <w:rFonts w:ascii="Arial" w:hAnsi="Arial" w:cs="Arial"/>
          <w:spacing w:val="-7"/>
          <w:sz w:val="24"/>
          <w:szCs w:val="24"/>
        </w:rPr>
        <w:t xml:space="preserve"> </w:t>
      </w:r>
      <w:r w:rsidRPr="008B1B26">
        <w:rPr>
          <w:rFonts w:ascii="Arial" w:hAnsi="Arial" w:cs="Arial"/>
          <w:sz w:val="24"/>
          <w:szCs w:val="24"/>
        </w:rPr>
        <w:t>as</w:t>
      </w:r>
      <w:r w:rsidRPr="008B1B26">
        <w:rPr>
          <w:rFonts w:ascii="Arial" w:hAnsi="Arial" w:cs="Arial"/>
          <w:spacing w:val="-7"/>
          <w:sz w:val="24"/>
          <w:szCs w:val="24"/>
        </w:rPr>
        <w:t xml:space="preserve"> </w:t>
      </w:r>
      <w:r w:rsidRPr="008B1B26">
        <w:rPr>
          <w:rFonts w:ascii="Arial" w:hAnsi="Arial" w:cs="Arial"/>
          <w:spacing w:val="-3"/>
          <w:sz w:val="24"/>
          <w:szCs w:val="24"/>
        </w:rPr>
        <w:t>one</w:t>
      </w:r>
      <w:r w:rsidRPr="008B1B26">
        <w:rPr>
          <w:rFonts w:ascii="Arial" w:hAnsi="Arial" w:cs="Arial"/>
          <w:spacing w:val="-6"/>
          <w:sz w:val="24"/>
          <w:szCs w:val="24"/>
        </w:rPr>
        <w:t xml:space="preserve"> </w:t>
      </w:r>
      <w:r w:rsidRPr="008B1B26">
        <w:rPr>
          <w:rFonts w:ascii="Arial" w:hAnsi="Arial" w:cs="Arial"/>
          <w:sz w:val="24"/>
          <w:szCs w:val="24"/>
        </w:rPr>
        <w:t>of</w:t>
      </w:r>
      <w:r w:rsidRPr="008B1B26">
        <w:rPr>
          <w:rFonts w:ascii="Arial" w:hAnsi="Arial" w:cs="Arial"/>
          <w:spacing w:val="-4"/>
          <w:sz w:val="24"/>
          <w:szCs w:val="24"/>
        </w:rPr>
        <w:t xml:space="preserve"> </w:t>
      </w:r>
      <w:r w:rsidRPr="008B1B26">
        <w:rPr>
          <w:rFonts w:ascii="Arial" w:hAnsi="Arial" w:cs="Arial"/>
          <w:spacing w:val="-2"/>
          <w:sz w:val="24"/>
          <w:szCs w:val="24"/>
        </w:rPr>
        <w:t>our</w:t>
      </w:r>
      <w:r w:rsidRPr="008B1B26">
        <w:rPr>
          <w:rFonts w:ascii="Arial" w:hAnsi="Arial" w:cs="Arial"/>
          <w:spacing w:val="-8"/>
          <w:sz w:val="24"/>
          <w:szCs w:val="24"/>
        </w:rPr>
        <w:t xml:space="preserve"> </w:t>
      </w:r>
      <w:r w:rsidRPr="008B1B26">
        <w:rPr>
          <w:rFonts w:ascii="Arial" w:hAnsi="Arial" w:cs="Arial"/>
          <w:spacing w:val="-3"/>
          <w:sz w:val="24"/>
          <w:szCs w:val="24"/>
        </w:rPr>
        <w:t>scoring</w:t>
      </w:r>
      <w:r w:rsidRPr="008B1B26">
        <w:rPr>
          <w:rFonts w:ascii="Arial" w:hAnsi="Arial" w:cs="Arial"/>
          <w:spacing w:val="-6"/>
          <w:sz w:val="24"/>
          <w:szCs w:val="24"/>
        </w:rPr>
        <w:t xml:space="preserve"> </w:t>
      </w:r>
      <w:r w:rsidRPr="008B1B26">
        <w:rPr>
          <w:rFonts w:ascii="Arial" w:hAnsi="Arial" w:cs="Arial"/>
          <w:spacing w:val="-4"/>
          <w:sz w:val="24"/>
          <w:szCs w:val="24"/>
        </w:rPr>
        <w:t>criteria</w:t>
      </w:r>
      <w:r w:rsidRPr="008B1B26">
        <w:rPr>
          <w:rFonts w:ascii="Arial" w:hAnsi="Arial" w:cs="Arial"/>
          <w:spacing w:val="-6"/>
          <w:sz w:val="24"/>
          <w:szCs w:val="24"/>
        </w:rPr>
        <w:t xml:space="preserve"> </w:t>
      </w:r>
      <w:r w:rsidRPr="008B1B26">
        <w:rPr>
          <w:rFonts w:ascii="Arial" w:hAnsi="Arial" w:cs="Arial"/>
          <w:sz w:val="24"/>
          <w:szCs w:val="24"/>
        </w:rPr>
        <w:t>to</w:t>
      </w:r>
      <w:r w:rsidRPr="008B1B26">
        <w:rPr>
          <w:rFonts w:ascii="Arial" w:hAnsi="Arial" w:cs="Arial"/>
          <w:spacing w:val="-6"/>
          <w:sz w:val="24"/>
          <w:szCs w:val="24"/>
        </w:rPr>
        <w:t xml:space="preserve"> </w:t>
      </w:r>
      <w:r w:rsidRPr="008B1B26">
        <w:rPr>
          <w:rFonts w:ascii="Arial" w:hAnsi="Arial" w:cs="Arial"/>
          <w:spacing w:val="-3"/>
          <w:sz w:val="24"/>
          <w:szCs w:val="24"/>
        </w:rPr>
        <w:t>select</w:t>
      </w:r>
      <w:r w:rsidRPr="008B1B26">
        <w:rPr>
          <w:rFonts w:ascii="Arial" w:hAnsi="Arial" w:cs="Arial"/>
          <w:spacing w:val="-7"/>
          <w:sz w:val="24"/>
          <w:szCs w:val="24"/>
        </w:rPr>
        <w:t xml:space="preserve"> </w:t>
      </w:r>
      <w:r w:rsidRPr="008B1B26">
        <w:rPr>
          <w:rFonts w:ascii="Arial" w:hAnsi="Arial" w:cs="Arial"/>
          <w:spacing w:val="-4"/>
          <w:sz w:val="24"/>
          <w:szCs w:val="24"/>
        </w:rPr>
        <w:t>projects</w:t>
      </w:r>
      <w:r w:rsidRPr="008B1B26">
        <w:rPr>
          <w:rFonts w:ascii="Arial" w:hAnsi="Arial" w:cs="Arial"/>
          <w:spacing w:val="-7"/>
          <w:sz w:val="24"/>
          <w:szCs w:val="24"/>
        </w:rPr>
        <w:t xml:space="preserve"> </w:t>
      </w:r>
      <w:r w:rsidRPr="008B1B26">
        <w:rPr>
          <w:rFonts w:ascii="Arial" w:hAnsi="Arial" w:cs="Arial"/>
          <w:sz w:val="24"/>
          <w:szCs w:val="24"/>
        </w:rPr>
        <w:t>that</w:t>
      </w:r>
      <w:r w:rsidRPr="008B1B26">
        <w:rPr>
          <w:rFonts w:ascii="Arial" w:hAnsi="Arial" w:cs="Arial"/>
          <w:spacing w:val="-7"/>
          <w:sz w:val="24"/>
          <w:szCs w:val="24"/>
        </w:rPr>
        <w:t xml:space="preserve"> </w:t>
      </w:r>
      <w:r w:rsidRPr="008B1B26">
        <w:rPr>
          <w:rFonts w:ascii="Arial" w:hAnsi="Arial" w:cs="Arial"/>
          <w:spacing w:val="-3"/>
          <w:sz w:val="24"/>
          <w:szCs w:val="24"/>
        </w:rPr>
        <w:t>support</w:t>
      </w:r>
      <w:r w:rsidRPr="008B1B26">
        <w:rPr>
          <w:rFonts w:ascii="Arial" w:hAnsi="Arial" w:cs="Arial"/>
          <w:spacing w:val="-7"/>
          <w:sz w:val="24"/>
          <w:szCs w:val="24"/>
        </w:rPr>
        <w:t xml:space="preserve"> </w:t>
      </w:r>
      <w:r w:rsidRPr="008B1B26">
        <w:rPr>
          <w:rFonts w:ascii="Arial" w:hAnsi="Arial" w:cs="Arial"/>
          <w:spacing w:val="-2"/>
          <w:sz w:val="24"/>
          <w:szCs w:val="24"/>
        </w:rPr>
        <w:t>the</w:t>
      </w:r>
      <w:r w:rsidRPr="008B1B26">
        <w:rPr>
          <w:rFonts w:ascii="Arial" w:hAnsi="Arial" w:cs="Arial"/>
          <w:spacing w:val="-6"/>
          <w:sz w:val="24"/>
          <w:szCs w:val="24"/>
        </w:rPr>
        <w:t xml:space="preserve"> </w:t>
      </w:r>
      <w:r w:rsidRPr="008B1B26">
        <w:rPr>
          <w:rFonts w:ascii="Arial" w:hAnsi="Arial" w:cs="Arial"/>
          <w:spacing w:val="-4"/>
          <w:sz w:val="24"/>
          <w:szCs w:val="24"/>
        </w:rPr>
        <w:t>statewide</w:t>
      </w:r>
      <w:r w:rsidRPr="008B1B26">
        <w:rPr>
          <w:rFonts w:ascii="Arial" w:hAnsi="Arial" w:cs="Arial"/>
          <w:spacing w:val="-6"/>
          <w:sz w:val="24"/>
          <w:szCs w:val="24"/>
        </w:rPr>
        <w:t xml:space="preserve"> </w:t>
      </w:r>
      <w:r w:rsidRPr="008B1B26">
        <w:rPr>
          <w:rFonts w:ascii="Arial" w:hAnsi="Arial" w:cs="Arial"/>
          <w:spacing w:val="-3"/>
          <w:sz w:val="24"/>
          <w:szCs w:val="24"/>
        </w:rPr>
        <w:t>goals.</w:t>
      </w:r>
    </w:p>
    <w:p w14:paraId="7FD7E55E" w14:textId="77777777" w:rsidR="008B1B26" w:rsidRPr="008B1B26" w:rsidRDefault="008B1B26" w:rsidP="00306915">
      <w:pPr>
        <w:pStyle w:val="ListParagraph"/>
        <w:widowControl w:val="0"/>
        <w:numPr>
          <w:ilvl w:val="0"/>
          <w:numId w:val="16"/>
        </w:numPr>
        <w:tabs>
          <w:tab w:val="left" w:pos="820"/>
          <w:tab w:val="left" w:pos="821"/>
        </w:tabs>
        <w:autoSpaceDE w:val="0"/>
        <w:autoSpaceDN w:val="0"/>
        <w:ind w:right="1770"/>
        <w:contextualSpacing w:val="0"/>
        <w:rPr>
          <w:rFonts w:ascii="Arial" w:hAnsi="Arial" w:cs="Arial"/>
          <w:sz w:val="24"/>
          <w:szCs w:val="24"/>
        </w:rPr>
      </w:pPr>
      <w:r w:rsidRPr="008B1B26">
        <w:rPr>
          <w:rFonts w:ascii="Arial" w:hAnsi="Arial" w:cs="Arial"/>
          <w:sz w:val="24"/>
          <w:szCs w:val="24"/>
        </w:rPr>
        <w:t xml:space="preserve">Use </w:t>
      </w:r>
      <w:r w:rsidRPr="008B1B26">
        <w:rPr>
          <w:rFonts w:ascii="Arial" w:hAnsi="Arial" w:cs="Arial"/>
          <w:spacing w:val="-3"/>
          <w:sz w:val="24"/>
          <w:szCs w:val="24"/>
        </w:rPr>
        <w:t xml:space="preserve">this </w:t>
      </w:r>
      <w:r w:rsidRPr="008B1B26">
        <w:rPr>
          <w:rFonts w:ascii="Arial" w:hAnsi="Arial" w:cs="Arial"/>
          <w:spacing w:val="-4"/>
          <w:sz w:val="24"/>
          <w:szCs w:val="24"/>
        </w:rPr>
        <w:t xml:space="preserve">information </w:t>
      </w:r>
      <w:r w:rsidRPr="008B1B26">
        <w:rPr>
          <w:rFonts w:ascii="Arial" w:hAnsi="Arial" w:cs="Arial"/>
          <w:sz w:val="24"/>
          <w:szCs w:val="24"/>
        </w:rPr>
        <w:t xml:space="preserve">as </w:t>
      </w:r>
      <w:r w:rsidRPr="008B1B26">
        <w:rPr>
          <w:rFonts w:ascii="Arial" w:hAnsi="Arial" w:cs="Arial"/>
          <w:spacing w:val="-3"/>
          <w:sz w:val="24"/>
          <w:szCs w:val="24"/>
        </w:rPr>
        <w:t xml:space="preserve">part </w:t>
      </w:r>
      <w:r w:rsidRPr="008B1B26">
        <w:rPr>
          <w:rFonts w:ascii="Arial" w:hAnsi="Arial" w:cs="Arial"/>
          <w:sz w:val="24"/>
          <w:szCs w:val="24"/>
        </w:rPr>
        <w:t xml:space="preserve">of </w:t>
      </w:r>
      <w:r w:rsidRPr="008B1B26">
        <w:rPr>
          <w:rFonts w:ascii="Arial" w:hAnsi="Arial" w:cs="Arial"/>
          <w:spacing w:val="-2"/>
          <w:sz w:val="24"/>
          <w:szCs w:val="24"/>
        </w:rPr>
        <w:t xml:space="preserve">our </w:t>
      </w:r>
      <w:r w:rsidRPr="008B1B26">
        <w:rPr>
          <w:rFonts w:ascii="Arial" w:hAnsi="Arial" w:cs="Arial"/>
          <w:spacing w:val="-3"/>
          <w:sz w:val="24"/>
          <w:szCs w:val="24"/>
        </w:rPr>
        <w:t xml:space="preserve">public outreach efforts </w:t>
      </w:r>
      <w:r w:rsidRPr="008B1B26">
        <w:rPr>
          <w:rFonts w:ascii="Arial" w:hAnsi="Arial" w:cs="Arial"/>
          <w:sz w:val="24"/>
          <w:szCs w:val="24"/>
        </w:rPr>
        <w:t xml:space="preserve">to </w:t>
      </w:r>
      <w:r w:rsidRPr="008B1B26">
        <w:rPr>
          <w:rFonts w:ascii="Arial" w:hAnsi="Arial" w:cs="Arial"/>
          <w:spacing w:val="-4"/>
          <w:sz w:val="24"/>
          <w:szCs w:val="24"/>
        </w:rPr>
        <w:t>educate drivers</w:t>
      </w:r>
      <w:r w:rsidRPr="008B1B26">
        <w:rPr>
          <w:rFonts w:ascii="Arial" w:hAnsi="Arial" w:cs="Arial"/>
          <w:spacing w:val="-39"/>
          <w:sz w:val="24"/>
          <w:szCs w:val="24"/>
        </w:rPr>
        <w:t xml:space="preserve"> </w:t>
      </w:r>
      <w:r w:rsidRPr="008B1B26">
        <w:rPr>
          <w:rFonts w:ascii="Arial" w:hAnsi="Arial" w:cs="Arial"/>
          <w:spacing w:val="-3"/>
          <w:sz w:val="24"/>
          <w:szCs w:val="24"/>
        </w:rPr>
        <w:t xml:space="preserve">about </w:t>
      </w:r>
      <w:r w:rsidRPr="008B1B26">
        <w:rPr>
          <w:rFonts w:ascii="Arial" w:hAnsi="Arial" w:cs="Arial"/>
          <w:spacing w:val="-4"/>
          <w:sz w:val="24"/>
          <w:szCs w:val="24"/>
        </w:rPr>
        <w:t xml:space="preserve">ways </w:t>
      </w:r>
      <w:r w:rsidRPr="008B1B26">
        <w:rPr>
          <w:rFonts w:ascii="Arial" w:hAnsi="Arial" w:cs="Arial"/>
          <w:sz w:val="24"/>
          <w:szCs w:val="24"/>
        </w:rPr>
        <w:t xml:space="preserve">they </w:t>
      </w:r>
      <w:r w:rsidRPr="008B1B26">
        <w:rPr>
          <w:rFonts w:ascii="Arial" w:hAnsi="Arial" w:cs="Arial"/>
          <w:spacing w:val="-3"/>
          <w:sz w:val="24"/>
          <w:szCs w:val="24"/>
        </w:rPr>
        <w:t xml:space="preserve">can drive more safely and </w:t>
      </w:r>
      <w:r w:rsidRPr="008B1B26">
        <w:rPr>
          <w:rFonts w:ascii="Arial" w:hAnsi="Arial" w:cs="Arial"/>
          <w:spacing w:val="-4"/>
          <w:sz w:val="24"/>
          <w:szCs w:val="24"/>
        </w:rPr>
        <w:t>reduce</w:t>
      </w:r>
      <w:r w:rsidRPr="008B1B26">
        <w:rPr>
          <w:rFonts w:ascii="Arial" w:hAnsi="Arial" w:cs="Arial"/>
          <w:spacing w:val="-19"/>
          <w:sz w:val="24"/>
          <w:szCs w:val="24"/>
        </w:rPr>
        <w:t xml:space="preserve"> </w:t>
      </w:r>
      <w:r w:rsidRPr="008B1B26">
        <w:rPr>
          <w:rFonts w:ascii="Arial" w:hAnsi="Arial" w:cs="Arial"/>
          <w:spacing w:val="-3"/>
          <w:sz w:val="24"/>
          <w:szCs w:val="24"/>
        </w:rPr>
        <w:t>accidents.</w:t>
      </w:r>
    </w:p>
    <w:p w14:paraId="188734FF" w14:textId="77777777" w:rsidR="008B1B26" w:rsidRPr="008B1B26" w:rsidRDefault="008B1B26" w:rsidP="008B1B26">
      <w:pPr>
        <w:pStyle w:val="BodyText"/>
        <w:spacing w:before="11"/>
        <w:rPr>
          <w:rFonts w:ascii="Arial" w:hAnsi="Arial" w:cs="Arial"/>
        </w:rPr>
      </w:pPr>
    </w:p>
    <w:p w14:paraId="1608D934" w14:textId="77777777" w:rsidR="008B1B26" w:rsidRPr="008B1B26" w:rsidRDefault="008B1B26" w:rsidP="008B1B26">
      <w:pPr>
        <w:pStyle w:val="BodyText"/>
        <w:ind w:left="100" w:right="115"/>
        <w:jc w:val="both"/>
        <w:rPr>
          <w:rFonts w:ascii="Arial" w:hAnsi="Arial" w:cs="Arial"/>
        </w:rPr>
      </w:pPr>
      <w:r w:rsidRPr="008B1B26">
        <w:rPr>
          <w:rFonts w:ascii="Arial" w:hAnsi="Arial" w:cs="Arial"/>
          <w:spacing w:val="-3"/>
        </w:rPr>
        <w:t xml:space="preserve">Some </w:t>
      </w:r>
      <w:r w:rsidRPr="008B1B26">
        <w:rPr>
          <w:rFonts w:ascii="Arial" w:hAnsi="Arial" w:cs="Arial"/>
          <w:spacing w:val="-4"/>
        </w:rPr>
        <w:t xml:space="preserve">recommendations </w:t>
      </w:r>
      <w:r w:rsidRPr="008B1B26">
        <w:rPr>
          <w:rFonts w:ascii="Arial" w:hAnsi="Arial" w:cs="Arial"/>
          <w:spacing w:val="-2"/>
        </w:rPr>
        <w:t xml:space="preserve">may </w:t>
      </w:r>
      <w:r w:rsidRPr="008B1B26">
        <w:rPr>
          <w:rFonts w:ascii="Arial" w:hAnsi="Arial" w:cs="Arial"/>
        </w:rPr>
        <w:t xml:space="preserve">be </w:t>
      </w:r>
      <w:r w:rsidRPr="008B1B26">
        <w:rPr>
          <w:rFonts w:ascii="Arial" w:hAnsi="Arial" w:cs="Arial"/>
          <w:spacing w:val="-3"/>
        </w:rPr>
        <w:t xml:space="preserve">made </w:t>
      </w:r>
      <w:r w:rsidRPr="008B1B26">
        <w:rPr>
          <w:rFonts w:ascii="Arial" w:hAnsi="Arial" w:cs="Arial"/>
        </w:rPr>
        <w:t xml:space="preserve">to </w:t>
      </w:r>
      <w:r w:rsidRPr="008B1B26">
        <w:rPr>
          <w:rFonts w:ascii="Arial" w:hAnsi="Arial" w:cs="Arial"/>
          <w:spacing w:val="-4"/>
        </w:rPr>
        <w:t xml:space="preserve">reduce </w:t>
      </w:r>
      <w:r w:rsidRPr="008B1B26">
        <w:rPr>
          <w:rFonts w:ascii="Arial" w:hAnsi="Arial" w:cs="Arial"/>
          <w:spacing w:val="-2"/>
        </w:rPr>
        <w:t xml:space="preserve">the </w:t>
      </w:r>
      <w:r w:rsidRPr="008B1B26">
        <w:rPr>
          <w:rFonts w:ascii="Arial" w:hAnsi="Arial" w:cs="Arial"/>
          <w:spacing w:val="-4"/>
        </w:rPr>
        <w:t xml:space="preserve">recurrence </w:t>
      </w:r>
      <w:r w:rsidRPr="008B1B26">
        <w:rPr>
          <w:rFonts w:ascii="Arial" w:hAnsi="Arial" w:cs="Arial"/>
        </w:rPr>
        <w:t xml:space="preserve">of </w:t>
      </w:r>
      <w:r w:rsidRPr="008B1B26">
        <w:rPr>
          <w:rFonts w:ascii="Arial" w:hAnsi="Arial" w:cs="Arial"/>
          <w:spacing w:val="-3"/>
        </w:rPr>
        <w:t xml:space="preserve">crashes </w:t>
      </w:r>
      <w:r w:rsidRPr="008B1B26">
        <w:rPr>
          <w:rFonts w:ascii="Arial" w:hAnsi="Arial" w:cs="Arial"/>
        </w:rPr>
        <w:t xml:space="preserve">at </w:t>
      </w:r>
      <w:r w:rsidRPr="008B1B26">
        <w:rPr>
          <w:rFonts w:ascii="Arial" w:hAnsi="Arial" w:cs="Arial"/>
          <w:spacing w:val="-3"/>
        </w:rPr>
        <w:t xml:space="preserve">particular </w:t>
      </w:r>
      <w:r w:rsidRPr="008B1B26">
        <w:rPr>
          <w:rFonts w:ascii="Arial" w:hAnsi="Arial" w:cs="Arial"/>
          <w:spacing w:val="-4"/>
        </w:rPr>
        <w:t xml:space="preserve">locations, </w:t>
      </w:r>
      <w:r w:rsidRPr="008B1B26">
        <w:rPr>
          <w:rFonts w:ascii="Arial" w:hAnsi="Arial" w:cs="Arial"/>
          <w:spacing w:val="-3"/>
        </w:rPr>
        <w:t xml:space="preserve">such </w:t>
      </w:r>
      <w:r w:rsidRPr="008B1B26">
        <w:rPr>
          <w:rFonts w:ascii="Arial" w:hAnsi="Arial" w:cs="Arial"/>
        </w:rPr>
        <w:t>as:</w:t>
      </w:r>
    </w:p>
    <w:p w14:paraId="6C816D10"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before="81" w:line="292" w:lineRule="exact"/>
        <w:contextualSpacing w:val="0"/>
        <w:rPr>
          <w:rFonts w:ascii="Arial" w:hAnsi="Arial" w:cs="Arial"/>
          <w:sz w:val="24"/>
          <w:szCs w:val="24"/>
        </w:rPr>
      </w:pPr>
      <w:r w:rsidRPr="008B1B26">
        <w:rPr>
          <w:rFonts w:ascii="Arial" w:hAnsi="Arial" w:cs="Arial"/>
          <w:spacing w:val="-3"/>
          <w:sz w:val="24"/>
          <w:szCs w:val="24"/>
        </w:rPr>
        <w:t xml:space="preserve">Upgrades to existing </w:t>
      </w:r>
      <w:r w:rsidRPr="008B1B26">
        <w:rPr>
          <w:rFonts w:ascii="Arial" w:hAnsi="Arial" w:cs="Arial"/>
          <w:spacing w:val="-4"/>
          <w:sz w:val="24"/>
          <w:szCs w:val="24"/>
        </w:rPr>
        <w:t>transportation</w:t>
      </w:r>
      <w:r w:rsidRPr="008B1B26">
        <w:rPr>
          <w:rFonts w:ascii="Arial" w:hAnsi="Arial" w:cs="Arial"/>
          <w:spacing w:val="9"/>
          <w:sz w:val="24"/>
          <w:szCs w:val="24"/>
        </w:rPr>
        <w:t xml:space="preserve"> </w:t>
      </w:r>
      <w:r w:rsidRPr="008B1B26">
        <w:rPr>
          <w:rFonts w:ascii="Arial" w:hAnsi="Arial" w:cs="Arial"/>
          <w:spacing w:val="-4"/>
          <w:sz w:val="24"/>
          <w:szCs w:val="24"/>
        </w:rPr>
        <w:t>infrastructure</w:t>
      </w:r>
    </w:p>
    <w:p w14:paraId="3C420276"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pacing w:val="-3"/>
          <w:sz w:val="24"/>
          <w:szCs w:val="24"/>
        </w:rPr>
        <w:t xml:space="preserve">Modification </w:t>
      </w:r>
      <w:r w:rsidRPr="008B1B26">
        <w:rPr>
          <w:rFonts w:ascii="Arial" w:hAnsi="Arial" w:cs="Arial"/>
          <w:sz w:val="24"/>
          <w:szCs w:val="24"/>
        </w:rPr>
        <w:t xml:space="preserve">or </w:t>
      </w:r>
      <w:r w:rsidRPr="008B1B26">
        <w:rPr>
          <w:rFonts w:ascii="Arial" w:hAnsi="Arial" w:cs="Arial"/>
          <w:spacing w:val="-4"/>
          <w:sz w:val="24"/>
          <w:szCs w:val="24"/>
        </w:rPr>
        <w:t xml:space="preserve">implementation </w:t>
      </w:r>
      <w:r w:rsidRPr="008B1B26">
        <w:rPr>
          <w:rFonts w:ascii="Arial" w:hAnsi="Arial" w:cs="Arial"/>
          <w:sz w:val="24"/>
          <w:szCs w:val="24"/>
        </w:rPr>
        <w:t xml:space="preserve">of </w:t>
      </w:r>
      <w:r w:rsidRPr="008B1B26">
        <w:rPr>
          <w:rFonts w:ascii="Arial" w:hAnsi="Arial" w:cs="Arial"/>
          <w:spacing w:val="-3"/>
          <w:sz w:val="24"/>
          <w:szCs w:val="24"/>
        </w:rPr>
        <w:t>safety</w:t>
      </w:r>
      <w:r w:rsidRPr="008B1B26">
        <w:rPr>
          <w:rFonts w:ascii="Arial" w:hAnsi="Arial" w:cs="Arial"/>
          <w:spacing w:val="-4"/>
          <w:sz w:val="24"/>
          <w:szCs w:val="24"/>
        </w:rPr>
        <w:t xml:space="preserve"> infrastructure</w:t>
      </w:r>
    </w:p>
    <w:p w14:paraId="4B654840"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3" w:lineRule="exact"/>
        <w:contextualSpacing w:val="0"/>
        <w:rPr>
          <w:rFonts w:ascii="Arial" w:hAnsi="Arial" w:cs="Arial"/>
          <w:sz w:val="24"/>
          <w:szCs w:val="24"/>
        </w:rPr>
      </w:pPr>
      <w:r w:rsidRPr="008B1B26">
        <w:rPr>
          <w:rFonts w:ascii="Arial" w:hAnsi="Arial" w:cs="Arial"/>
          <w:spacing w:val="-3"/>
          <w:sz w:val="24"/>
          <w:szCs w:val="24"/>
        </w:rPr>
        <w:t xml:space="preserve">Creation </w:t>
      </w:r>
      <w:r w:rsidRPr="008B1B26">
        <w:rPr>
          <w:rFonts w:ascii="Arial" w:hAnsi="Arial" w:cs="Arial"/>
          <w:sz w:val="24"/>
          <w:szCs w:val="24"/>
        </w:rPr>
        <w:t xml:space="preserve">of </w:t>
      </w:r>
      <w:r w:rsidRPr="008B1B26">
        <w:rPr>
          <w:rFonts w:ascii="Arial" w:hAnsi="Arial" w:cs="Arial"/>
          <w:spacing w:val="-3"/>
          <w:sz w:val="24"/>
          <w:szCs w:val="24"/>
        </w:rPr>
        <w:t xml:space="preserve">alternative routes </w:t>
      </w:r>
      <w:r w:rsidRPr="008B1B26">
        <w:rPr>
          <w:rFonts w:ascii="Arial" w:hAnsi="Arial" w:cs="Arial"/>
          <w:sz w:val="24"/>
          <w:szCs w:val="24"/>
        </w:rPr>
        <w:t xml:space="preserve">to </w:t>
      </w:r>
      <w:r w:rsidRPr="008B1B26">
        <w:rPr>
          <w:rFonts w:ascii="Arial" w:hAnsi="Arial" w:cs="Arial"/>
          <w:spacing w:val="-4"/>
          <w:sz w:val="24"/>
          <w:szCs w:val="24"/>
        </w:rPr>
        <w:t>alleviate</w:t>
      </w:r>
      <w:r w:rsidRPr="008B1B26">
        <w:rPr>
          <w:rFonts w:ascii="Arial" w:hAnsi="Arial" w:cs="Arial"/>
          <w:spacing w:val="-24"/>
          <w:sz w:val="24"/>
          <w:szCs w:val="24"/>
        </w:rPr>
        <w:t xml:space="preserve"> </w:t>
      </w:r>
      <w:r w:rsidRPr="008B1B26">
        <w:rPr>
          <w:rFonts w:ascii="Arial" w:hAnsi="Arial" w:cs="Arial"/>
          <w:spacing w:val="-3"/>
          <w:sz w:val="24"/>
          <w:szCs w:val="24"/>
        </w:rPr>
        <w:t>congestion</w:t>
      </w:r>
    </w:p>
    <w:p w14:paraId="0791A1DC"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3" w:lineRule="exact"/>
        <w:contextualSpacing w:val="0"/>
        <w:rPr>
          <w:rFonts w:ascii="Arial" w:hAnsi="Arial" w:cs="Arial"/>
          <w:sz w:val="24"/>
          <w:szCs w:val="24"/>
        </w:rPr>
      </w:pPr>
      <w:r w:rsidRPr="008B1B26">
        <w:rPr>
          <w:rFonts w:ascii="Arial" w:hAnsi="Arial" w:cs="Arial"/>
          <w:spacing w:val="-3"/>
          <w:sz w:val="24"/>
          <w:szCs w:val="24"/>
        </w:rPr>
        <w:t xml:space="preserve">Public campaigns </w:t>
      </w:r>
      <w:r w:rsidRPr="008B1B26">
        <w:rPr>
          <w:rFonts w:ascii="Arial" w:hAnsi="Arial" w:cs="Arial"/>
          <w:spacing w:val="-4"/>
          <w:sz w:val="24"/>
          <w:szCs w:val="24"/>
        </w:rPr>
        <w:t xml:space="preserve">promoting </w:t>
      </w:r>
      <w:r w:rsidRPr="008B1B26">
        <w:rPr>
          <w:rFonts w:ascii="Arial" w:hAnsi="Arial" w:cs="Arial"/>
          <w:sz w:val="24"/>
          <w:szCs w:val="24"/>
        </w:rPr>
        <w:t xml:space="preserve">a </w:t>
      </w:r>
      <w:r w:rsidRPr="008B1B26">
        <w:rPr>
          <w:rFonts w:ascii="Arial" w:hAnsi="Arial" w:cs="Arial"/>
          <w:spacing w:val="-3"/>
          <w:sz w:val="24"/>
          <w:szCs w:val="24"/>
        </w:rPr>
        <w:t>particular safety</w:t>
      </w:r>
      <w:r w:rsidRPr="008B1B26">
        <w:rPr>
          <w:rFonts w:ascii="Arial" w:hAnsi="Arial" w:cs="Arial"/>
          <w:spacing w:val="-11"/>
          <w:sz w:val="24"/>
          <w:szCs w:val="24"/>
        </w:rPr>
        <w:t xml:space="preserve"> </w:t>
      </w:r>
      <w:r w:rsidRPr="008B1B26">
        <w:rPr>
          <w:rFonts w:ascii="Arial" w:hAnsi="Arial" w:cs="Arial"/>
          <w:spacing w:val="-3"/>
          <w:sz w:val="24"/>
          <w:szCs w:val="24"/>
        </w:rPr>
        <w:t>issue</w:t>
      </w:r>
    </w:p>
    <w:p w14:paraId="78FB29E5"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pacing w:val="-3"/>
          <w:sz w:val="24"/>
          <w:szCs w:val="24"/>
        </w:rPr>
        <w:t xml:space="preserve">Requirement </w:t>
      </w:r>
      <w:r w:rsidRPr="008B1B26">
        <w:rPr>
          <w:rFonts w:ascii="Arial" w:hAnsi="Arial" w:cs="Arial"/>
          <w:sz w:val="24"/>
          <w:szCs w:val="24"/>
        </w:rPr>
        <w:t xml:space="preserve">of </w:t>
      </w:r>
      <w:r w:rsidRPr="008B1B26">
        <w:rPr>
          <w:rFonts w:ascii="Arial" w:hAnsi="Arial" w:cs="Arial"/>
          <w:spacing w:val="-2"/>
          <w:sz w:val="24"/>
          <w:szCs w:val="24"/>
        </w:rPr>
        <w:t xml:space="preserve">the </w:t>
      </w:r>
      <w:r w:rsidRPr="008B1B26">
        <w:rPr>
          <w:rFonts w:ascii="Arial" w:hAnsi="Arial" w:cs="Arial"/>
          <w:spacing w:val="-3"/>
          <w:sz w:val="24"/>
          <w:szCs w:val="24"/>
        </w:rPr>
        <w:t xml:space="preserve">use </w:t>
      </w:r>
      <w:r w:rsidRPr="008B1B26">
        <w:rPr>
          <w:rFonts w:ascii="Arial" w:hAnsi="Arial" w:cs="Arial"/>
          <w:sz w:val="24"/>
          <w:szCs w:val="24"/>
        </w:rPr>
        <w:t xml:space="preserve">of </w:t>
      </w:r>
      <w:r w:rsidRPr="008B1B26">
        <w:rPr>
          <w:rFonts w:ascii="Arial" w:hAnsi="Arial" w:cs="Arial"/>
          <w:spacing w:val="-4"/>
          <w:sz w:val="24"/>
          <w:szCs w:val="24"/>
        </w:rPr>
        <w:t xml:space="preserve">motorcycle </w:t>
      </w:r>
      <w:r w:rsidRPr="008B1B26">
        <w:rPr>
          <w:rFonts w:ascii="Arial" w:hAnsi="Arial" w:cs="Arial"/>
          <w:spacing w:val="-2"/>
          <w:sz w:val="24"/>
          <w:szCs w:val="24"/>
        </w:rPr>
        <w:t xml:space="preserve">and </w:t>
      </w:r>
      <w:r w:rsidRPr="008B1B26">
        <w:rPr>
          <w:rFonts w:ascii="Arial" w:hAnsi="Arial" w:cs="Arial"/>
          <w:spacing w:val="-3"/>
          <w:sz w:val="24"/>
          <w:szCs w:val="24"/>
        </w:rPr>
        <w:t>bicycle safety</w:t>
      </w:r>
      <w:r w:rsidRPr="008B1B26">
        <w:rPr>
          <w:rFonts w:ascii="Arial" w:hAnsi="Arial" w:cs="Arial"/>
          <w:spacing w:val="-43"/>
          <w:sz w:val="24"/>
          <w:szCs w:val="24"/>
        </w:rPr>
        <w:t xml:space="preserve"> </w:t>
      </w:r>
      <w:r w:rsidRPr="008B1B26">
        <w:rPr>
          <w:rFonts w:ascii="Arial" w:hAnsi="Arial" w:cs="Arial"/>
          <w:sz w:val="24"/>
          <w:szCs w:val="24"/>
        </w:rPr>
        <w:t>gear</w:t>
      </w:r>
    </w:p>
    <w:p w14:paraId="56832024"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z w:val="24"/>
          <w:szCs w:val="24"/>
        </w:rPr>
        <w:t xml:space="preserve">An </w:t>
      </w:r>
      <w:r w:rsidRPr="008B1B26">
        <w:rPr>
          <w:rFonts w:ascii="Arial" w:hAnsi="Arial" w:cs="Arial"/>
          <w:spacing w:val="-4"/>
          <w:sz w:val="24"/>
          <w:szCs w:val="24"/>
        </w:rPr>
        <w:t xml:space="preserve">assessment </w:t>
      </w:r>
      <w:r w:rsidRPr="008B1B26">
        <w:rPr>
          <w:rFonts w:ascii="Arial" w:hAnsi="Arial" w:cs="Arial"/>
          <w:sz w:val="24"/>
          <w:szCs w:val="24"/>
        </w:rPr>
        <w:t xml:space="preserve">of </w:t>
      </w:r>
      <w:r w:rsidRPr="008B1B26">
        <w:rPr>
          <w:rFonts w:ascii="Arial" w:hAnsi="Arial" w:cs="Arial"/>
          <w:spacing w:val="-3"/>
          <w:sz w:val="24"/>
          <w:szCs w:val="24"/>
        </w:rPr>
        <w:t xml:space="preserve">the </w:t>
      </w:r>
      <w:r w:rsidRPr="008B1B26">
        <w:rPr>
          <w:rFonts w:ascii="Arial" w:hAnsi="Arial" w:cs="Arial"/>
          <w:spacing w:val="-4"/>
          <w:sz w:val="24"/>
          <w:szCs w:val="24"/>
        </w:rPr>
        <w:t xml:space="preserve">transportation </w:t>
      </w:r>
      <w:r w:rsidRPr="008B1B26">
        <w:rPr>
          <w:rFonts w:ascii="Arial" w:hAnsi="Arial" w:cs="Arial"/>
          <w:spacing w:val="-3"/>
          <w:sz w:val="24"/>
          <w:szCs w:val="24"/>
        </w:rPr>
        <w:t xml:space="preserve">network </w:t>
      </w:r>
      <w:r w:rsidRPr="008B1B26">
        <w:rPr>
          <w:rFonts w:ascii="Arial" w:hAnsi="Arial" w:cs="Arial"/>
          <w:sz w:val="24"/>
          <w:szCs w:val="24"/>
        </w:rPr>
        <w:t xml:space="preserve">to </w:t>
      </w:r>
      <w:r w:rsidRPr="008B1B26">
        <w:rPr>
          <w:rFonts w:ascii="Arial" w:hAnsi="Arial" w:cs="Arial"/>
          <w:spacing w:val="-3"/>
          <w:sz w:val="24"/>
          <w:szCs w:val="24"/>
        </w:rPr>
        <w:t>determine driver</w:t>
      </w:r>
      <w:r w:rsidRPr="008B1B26">
        <w:rPr>
          <w:rFonts w:ascii="Arial" w:hAnsi="Arial" w:cs="Arial"/>
          <w:spacing w:val="-23"/>
          <w:sz w:val="24"/>
          <w:szCs w:val="24"/>
        </w:rPr>
        <w:t xml:space="preserve"> </w:t>
      </w:r>
      <w:r w:rsidRPr="008B1B26">
        <w:rPr>
          <w:rFonts w:ascii="Arial" w:hAnsi="Arial" w:cs="Arial"/>
          <w:spacing w:val="-3"/>
          <w:sz w:val="24"/>
          <w:szCs w:val="24"/>
        </w:rPr>
        <w:t>decisions</w:t>
      </w:r>
    </w:p>
    <w:p w14:paraId="7F74D8EB" w14:textId="77777777" w:rsidR="008B1B26" w:rsidRPr="008B1B26" w:rsidRDefault="008B1B26" w:rsidP="008B1B26">
      <w:pPr>
        <w:pStyle w:val="BodyText"/>
        <w:spacing w:before="9"/>
        <w:rPr>
          <w:rFonts w:ascii="Arial" w:hAnsi="Arial" w:cs="Arial"/>
        </w:rPr>
      </w:pPr>
    </w:p>
    <w:p w14:paraId="40B2B964" w14:textId="77777777" w:rsidR="008B1B26" w:rsidRPr="008B1B26" w:rsidRDefault="008B1B26" w:rsidP="008B1B26">
      <w:pPr>
        <w:ind w:left="100" w:right="130"/>
        <w:jc w:val="both"/>
        <w:rPr>
          <w:rFonts w:ascii="Arial" w:hAnsi="Arial" w:cs="Arial"/>
        </w:rPr>
      </w:pPr>
      <w:r w:rsidRPr="008B1B26">
        <w:rPr>
          <w:rFonts w:ascii="Arial" w:hAnsi="Arial" w:cs="Arial"/>
          <w:spacing w:val="-3"/>
        </w:rPr>
        <w:t xml:space="preserve">Projects </w:t>
      </w:r>
      <w:r w:rsidRPr="008B1B26">
        <w:rPr>
          <w:rFonts w:ascii="Arial" w:hAnsi="Arial" w:cs="Arial"/>
          <w:spacing w:val="-4"/>
        </w:rPr>
        <w:t xml:space="preserve">located </w:t>
      </w:r>
      <w:r w:rsidRPr="008B1B26">
        <w:rPr>
          <w:rFonts w:ascii="Arial" w:hAnsi="Arial" w:cs="Arial"/>
          <w:spacing w:val="-3"/>
        </w:rPr>
        <w:t xml:space="preserve">in both the </w:t>
      </w:r>
      <w:r w:rsidRPr="008B1B26">
        <w:rPr>
          <w:rFonts w:ascii="Arial" w:hAnsi="Arial" w:cs="Arial"/>
        </w:rPr>
        <w:t xml:space="preserve">TIP </w:t>
      </w:r>
      <w:r w:rsidRPr="008B1B26">
        <w:rPr>
          <w:rFonts w:ascii="Arial" w:hAnsi="Arial" w:cs="Arial"/>
          <w:spacing w:val="-2"/>
        </w:rPr>
        <w:t xml:space="preserve">and the </w:t>
      </w:r>
      <w:r w:rsidRPr="008B1B26">
        <w:rPr>
          <w:rFonts w:ascii="Arial" w:hAnsi="Arial" w:cs="Arial"/>
          <w:spacing w:val="-3"/>
        </w:rPr>
        <w:t xml:space="preserve">MTP were evaluated </w:t>
      </w:r>
      <w:r w:rsidRPr="008B1B26">
        <w:rPr>
          <w:rFonts w:ascii="Arial" w:hAnsi="Arial" w:cs="Arial"/>
        </w:rPr>
        <w:t xml:space="preserve">for </w:t>
      </w:r>
      <w:r w:rsidRPr="008B1B26">
        <w:rPr>
          <w:rFonts w:ascii="Arial" w:hAnsi="Arial" w:cs="Arial"/>
          <w:spacing w:val="-3"/>
        </w:rPr>
        <w:t xml:space="preserve">both fatality </w:t>
      </w:r>
      <w:r w:rsidRPr="008B1B26">
        <w:rPr>
          <w:rFonts w:ascii="Arial" w:hAnsi="Arial" w:cs="Arial"/>
          <w:spacing w:val="-2"/>
        </w:rPr>
        <w:t xml:space="preserve">and </w:t>
      </w:r>
      <w:r w:rsidRPr="008B1B26">
        <w:rPr>
          <w:rFonts w:ascii="Arial" w:hAnsi="Arial" w:cs="Arial"/>
          <w:spacing w:val="-4"/>
        </w:rPr>
        <w:t xml:space="preserve">serious </w:t>
      </w:r>
      <w:r w:rsidRPr="008B1B26">
        <w:rPr>
          <w:rFonts w:ascii="Arial" w:hAnsi="Arial" w:cs="Arial"/>
          <w:spacing w:val="-3"/>
        </w:rPr>
        <w:t xml:space="preserve">injury rate. Projects were </w:t>
      </w:r>
      <w:r w:rsidRPr="008B1B26">
        <w:rPr>
          <w:rFonts w:ascii="Arial" w:hAnsi="Arial" w:cs="Arial"/>
          <w:spacing w:val="-4"/>
        </w:rPr>
        <w:t xml:space="preserve">measured </w:t>
      </w:r>
      <w:r w:rsidRPr="008B1B26">
        <w:rPr>
          <w:rFonts w:ascii="Arial" w:hAnsi="Arial" w:cs="Arial"/>
          <w:spacing w:val="-3"/>
        </w:rPr>
        <w:t xml:space="preserve">using </w:t>
      </w:r>
      <w:r w:rsidRPr="008B1B26">
        <w:rPr>
          <w:rFonts w:ascii="Arial" w:hAnsi="Arial" w:cs="Arial"/>
          <w:spacing w:val="-2"/>
        </w:rPr>
        <w:t xml:space="preserve">the </w:t>
      </w:r>
      <w:r w:rsidRPr="008B1B26">
        <w:rPr>
          <w:rFonts w:ascii="Arial" w:hAnsi="Arial" w:cs="Arial"/>
          <w:spacing w:val="-3"/>
        </w:rPr>
        <w:t xml:space="preserve">project </w:t>
      </w:r>
      <w:r w:rsidRPr="008B1B26">
        <w:rPr>
          <w:rFonts w:ascii="Arial" w:hAnsi="Arial" w:cs="Arial"/>
          <w:spacing w:val="-4"/>
        </w:rPr>
        <w:t xml:space="preserve">location’s </w:t>
      </w:r>
      <w:r w:rsidRPr="008B1B26">
        <w:rPr>
          <w:rFonts w:ascii="Arial" w:hAnsi="Arial" w:cs="Arial"/>
          <w:spacing w:val="-3"/>
        </w:rPr>
        <w:t xml:space="preserve">number </w:t>
      </w:r>
      <w:r w:rsidRPr="008B1B26">
        <w:rPr>
          <w:rFonts w:ascii="Arial" w:hAnsi="Arial" w:cs="Arial"/>
        </w:rPr>
        <w:t xml:space="preserve">of </w:t>
      </w:r>
      <w:r w:rsidRPr="008B1B26">
        <w:rPr>
          <w:rFonts w:ascii="Arial" w:hAnsi="Arial" w:cs="Arial"/>
          <w:spacing w:val="-3"/>
        </w:rPr>
        <w:t xml:space="preserve">fatalities </w:t>
      </w:r>
      <w:r w:rsidRPr="008B1B26">
        <w:rPr>
          <w:rFonts w:ascii="Arial" w:hAnsi="Arial" w:cs="Arial"/>
          <w:spacing w:val="-2"/>
        </w:rPr>
        <w:t xml:space="preserve">and </w:t>
      </w:r>
      <w:r w:rsidRPr="008B1B26">
        <w:rPr>
          <w:rFonts w:ascii="Arial" w:hAnsi="Arial" w:cs="Arial"/>
          <w:spacing w:val="-4"/>
        </w:rPr>
        <w:t xml:space="preserve">serious </w:t>
      </w:r>
      <w:r w:rsidRPr="008B1B26">
        <w:rPr>
          <w:rFonts w:ascii="Arial" w:hAnsi="Arial" w:cs="Arial"/>
          <w:spacing w:val="-3"/>
        </w:rPr>
        <w:t xml:space="preserve">injury rate </w:t>
      </w:r>
      <w:r w:rsidRPr="008B1B26">
        <w:rPr>
          <w:rFonts w:ascii="Arial" w:hAnsi="Arial" w:cs="Arial"/>
        </w:rPr>
        <w:t xml:space="preserve">per </w:t>
      </w:r>
      <w:r w:rsidRPr="008B1B26">
        <w:rPr>
          <w:rFonts w:ascii="Arial" w:hAnsi="Arial" w:cs="Arial"/>
          <w:spacing w:val="-2"/>
        </w:rPr>
        <w:t xml:space="preserve">100 </w:t>
      </w:r>
      <w:r w:rsidRPr="008B1B26">
        <w:rPr>
          <w:rFonts w:ascii="Arial" w:hAnsi="Arial" w:cs="Arial"/>
          <w:spacing w:val="-3"/>
        </w:rPr>
        <w:t xml:space="preserve">million vehicle miles traveled against </w:t>
      </w:r>
      <w:r w:rsidRPr="008B1B26">
        <w:rPr>
          <w:rFonts w:ascii="Arial" w:hAnsi="Arial" w:cs="Arial"/>
          <w:spacing w:val="-2"/>
        </w:rPr>
        <w:t xml:space="preserve">the </w:t>
      </w:r>
      <w:r w:rsidRPr="008B1B26">
        <w:rPr>
          <w:rFonts w:ascii="Arial" w:hAnsi="Arial" w:cs="Arial"/>
          <w:spacing w:val="-4"/>
        </w:rPr>
        <w:t xml:space="preserve">statewide </w:t>
      </w:r>
      <w:r w:rsidRPr="008B1B26">
        <w:rPr>
          <w:rFonts w:ascii="Arial" w:hAnsi="Arial" w:cs="Arial"/>
          <w:spacing w:val="-3"/>
        </w:rPr>
        <w:t xml:space="preserve">5-year rolling average. </w:t>
      </w:r>
      <w:r w:rsidRPr="008B1B26">
        <w:rPr>
          <w:rFonts w:ascii="Arial" w:hAnsi="Arial" w:cs="Arial"/>
        </w:rPr>
        <w:t xml:space="preserve">A </w:t>
      </w:r>
      <w:r w:rsidRPr="008B1B26">
        <w:rPr>
          <w:rFonts w:ascii="Arial" w:hAnsi="Arial" w:cs="Arial"/>
          <w:spacing w:val="-3"/>
        </w:rPr>
        <w:t xml:space="preserve">higher </w:t>
      </w:r>
      <w:r w:rsidRPr="008B1B26">
        <w:rPr>
          <w:rFonts w:ascii="Arial" w:hAnsi="Arial" w:cs="Arial"/>
          <w:spacing w:val="-4"/>
        </w:rPr>
        <w:t>difference indicated</w:t>
      </w:r>
      <w:r w:rsidRPr="008B1B26">
        <w:rPr>
          <w:rFonts w:ascii="Arial" w:hAnsi="Arial" w:cs="Arial"/>
          <w:spacing w:val="58"/>
        </w:rPr>
        <w:t xml:space="preserve"> </w:t>
      </w:r>
      <w:r w:rsidRPr="008B1B26">
        <w:rPr>
          <w:rFonts w:ascii="Arial" w:hAnsi="Arial" w:cs="Arial"/>
        </w:rPr>
        <w:t xml:space="preserve">that a </w:t>
      </w:r>
      <w:r w:rsidRPr="008B1B26">
        <w:rPr>
          <w:rFonts w:ascii="Arial" w:hAnsi="Arial" w:cs="Arial"/>
          <w:spacing w:val="-4"/>
        </w:rPr>
        <w:t xml:space="preserve">location </w:t>
      </w:r>
      <w:r w:rsidRPr="008B1B26">
        <w:rPr>
          <w:rFonts w:ascii="Arial" w:hAnsi="Arial" w:cs="Arial"/>
          <w:spacing w:val="-2"/>
        </w:rPr>
        <w:t xml:space="preserve">has </w:t>
      </w:r>
      <w:r w:rsidRPr="008B1B26">
        <w:rPr>
          <w:rFonts w:ascii="Arial" w:hAnsi="Arial" w:cs="Arial"/>
          <w:spacing w:val="-3"/>
        </w:rPr>
        <w:t xml:space="preserve">more safety issues than the </w:t>
      </w:r>
      <w:r w:rsidRPr="008B1B26">
        <w:rPr>
          <w:rFonts w:ascii="Arial" w:hAnsi="Arial" w:cs="Arial"/>
          <w:spacing w:val="-4"/>
        </w:rPr>
        <w:t xml:space="preserve">statewide average. </w:t>
      </w:r>
      <w:r w:rsidRPr="008B1B26">
        <w:rPr>
          <w:rFonts w:ascii="Arial" w:hAnsi="Arial" w:cs="Arial"/>
        </w:rPr>
        <w:t xml:space="preserve">A </w:t>
      </w:r>
      <w:r w:rsidRPr="008B1B26">
        <w:rPr>
          <w:rFonts w:ascii="Arial" w:hAnsi="Arial" w:cs="Arial"/>
          <w:spacing w:val="-3"/>
        </w:rPr>
        <w:t xml:space="preserve">higher difference </w:t>
      </w:r>
      <w:r w:rsidRPr="008B1B26">
        <w:rPr>
          <w:rFonts w:ascii="Arial" w:hAnsi="Arial" w:cs="Arial"/>
          <w:spacing w:val="-4"/>
        </w:rPr>
        <w:t xml:space="preserve">receives </w:t>
      </w:r>
      <w:r w:rsidRPr="008B1B26">
        <w:rPr>
          <w:rFonts w:ascii="Arial" w:hAnsi="Arial" w:cs="Arial"/>
        </w:rPr>
        <w:t xml:space="preserve">a </w:t>
      </w:r>
      <w:r w:rsidRPr="008B1B26">
        <w:rPr>
          <w:rFonts w:ascii="Arial" w:hAnsi="Arial" w:cs="Arial"/>
          <w:spacing w:val="-3"/>
        </w:rPr>
        <w:t xml:space="preserve">higher score </w:t>
      </w:r>
      <w:r w:rsidRPr="008B1B26">
        <w:rPr>
          <w:rFonts w:ascii="Arial" w:hAnsi="Arial" w:cs="Arial"/>
        </w:rPr>
        <w:t xml:space="preserve">for a </w:t>
      </w:r>
      <w:r w:rsidRPr="008B1B26">
        <w:rPr>
          <w:rFonts w:ascii="Arial" w:hAnsi="Arial" w:cs="Arial"/>
          <w:spacing w:val="-3"/>
        </w:rPr>
        <w:t xml:space="preserve">safety </w:t>
      </w:r>
      <w:r w:rsidRPr="008B1B26">
        <w:rPr>
          <w:rFonts w:ascii="Arial" w:hAnsi="Arial" w:cs="Arial"/>
          <w:spacing w:val="-4"/>
        </w:rPr>
        <w:t xml:space="preserve">project, </w:t>
      </w:r>
      <w:r w:rsidRPr="008B1B26">
        <w:rPr>
          <w:rFonts w:ascii="Arial" w:hAnsi="Arial" w:cs="Arial"/>
          <w:spacing w:val="-3"/>
        </w:rPr>
        <w:t xml:space="preserve">therefore, </w:t>
      </w:r>
      <w:r w:rsidRPr="008B1B26">
        <w:rPr>
          <w:rFonts w:ascii="Arial" w:hAnsi="Arial" w:cs="Arial"/>
        </w:rPr>
        <w:t xml:space="preserve">a </w:t>
      </w:r>
      <w:r w:rsidRPr="008B1B26">
        <w:rPr>
          <w:rFonts w:ascii="Arial" w:hAnsi="Arial" w:cs="Arial"/>
          <w:spacing w:val="-3"/>
        </w:rPr>
        <w:t xml:space="preserve">project that addresses hazardous </w:t>
      </w:r>
      <w:r w:rsidRPr="008B1B26">
        <w:rPr>
          <w:rFonts w:ascii="Arial" w:hAnsi="Arial" w:cs="Arial"/>
          <w:spacing w:val="-4"/>
        </w:rPr>
        <w:t xml:space="preserve">roadways </w:t>
      </w:r>
      <w:r w:rsidRPr="008B1B26">
        <w:rPr>
          <w:rFonts w:ascii="Arial" w:hAnsi="Arial" w:cs="Arial"/>
        </w:rPr>
        <w:t xml:space="preserve">may </w:t>
      </w:r>
      <w:r w:rsidRPr="008B1B26">
        <w:rPr>
          <w:rFonts w:ascii="Arial" w:hAnsi="Arial" w:cs="Arial"/>
          <w:spacing w:val="-4"/>
        </w:rPr>
        <w:t xml:space="preserve">receive </w:t>
      </w:r>
      <w:r w:rsidRPr="008B1B26">
        <w:rPr>
          <w:rFonts w:ascii="Arial" w:hAnsi="Arial" w:cs="Arial"/>
        </w:rPr>
        <w:t xml:space="preserve">a </w:t>
      </w:r>
      <w:r w:rsidRPr="008B1B26">
        <w:rPr>
          <w:rFonts w:ascii="Arial" w:hAnsi="Arial" w:cs="Arial"/>
          <w:spacing w:val="-3"/>
        </w:rPr>
        <w:t xml:space="preserve">higher ranking. </w:t>
      </w:r>
      <w:r w:rsidRPr="008B1B26">
        <w:rPr>
          <w:rFonts w:ascii="Arial" w:hAnsi="Arial" w:cs="Arial"/>
        </w:rPr>
        <w:t xml:space="preserve">For </w:t>
      </w:r>
      <w:r w:rsidRPr="008B1B26">
        <w:rPr>
          <w:rFonts w:ascii="Arial" w:hAnsi="Arial" w:cs="Arial"/>
          <w:spacing w:val="-3"/>
        </w:rPr>
        <w:t xml:space="preserve">future </w:t>
      </w:r>
      <w:r w:rsidRPr="008B1B26">
        <w:rPr>
          <w:rFonts w:ascii="Arial" w:hAnsi="Arial" w:cs="Arial"/>
          <w:spacing w:val="-4"/>
        </w:rPr>
        <w:t xml:space="preserve">projects, </w:t>
      </w:r>
      <w:r w:rsidRPr="008B1B26">
        <w:rPr>
          <w:rFonts w:ascii="Arial" w:hAnsi="Arial" w:cs="Arial"/>
          <w:spacing w:val="-3"/>
        </w:rPr>
        <w:t xml:space="preserve">KTMPO plans to continue to </w:t>
      </w:r>
      <w:r w:rsidRPr="008B1B26">
        <w:rPr>
          <w:rFonts w:ascii="Arial" w:hAnsi="Arial" w:cs="Arial"/>
        </w:rPr>
        <w:t xml:space="preserve">review and possibly reweight project scoring criteria and </w:t>
      </w:r>
      <w:r w:rsidRPr="008B1B26">
        <w:rPr>
          <w:rFonts w:ascii="Arial" w:hAnsi="Arial" w:cs="Arial"/>
          <w:spacing w:val="-3"/>
        </w:rPr>
        <w:t xml:space="preserve">use </w:t>
      </w:r>
      <w:r w:rsidRPr="008B1B26">
        <w:rPr>
          <w:rFonts w:ascii="Arial" w:hAnsi="Arial" w:cs="Arial"/>
          <w:spacing w:val="-4"/>
        </w:rPr>
        <w:t xml:space="preserve">crash </w:t>
      </w:r>
      <w:r w:rsidRPr="008B1B26">
        <w:rPr>
          <w:rFonts w:ascii="Arial" w:hAnsi="Arial" w:cs="Arial"/>
          <w:spacing w:val="-3"/>
        </w:rPr>
        <w:t xml:space="preserve">rates </w:t>
      </w:r>
      <w:r w:rsidRPr="008B1B26">
        <w:rPr>
          <w:rFonts w:ascii="Arial" w:hAnsi="Arial" w:cs="Arial"/>
        </w:rPr>
        <w:t xml:space="preserve">to </w:t>
      </w:r>
      <w:r w:rsidRPr="008B1B26">
        <w:rPr>
          <w:rFonts w:ascii="Arial" w:hAnsi="Arial" w:cs="Arial"/>
          <w:spacing w:val="-3"/>
        </w:rPr>
        <w:t xml:space="preserve">evaluate </w:t>
      </w:r>
      <w:r w:rsidRPr="008B1B26">
        <w:rPr>
          <w:rFonts w:ascii="Arial" w:hAnsi="Arial" w:cs="Arial"/>
          <w:spacing w:val="-4"/>
        </w:rPr>
        <w:t xml:space="preserve">transportation </w:t>
      </w:r>
      <w:r w:rsidRPr="008B1B26">
        <w:rPr>
          <w:rFonts w:ascii="Arial" w:hAnsi="Arial" w:cs="Arial"/>
          <w:spacing w:val="-3"/>
        </w:rPr>
        <w:t>projects</w:t>
      </w:r>
      <w:r w:rsidRPr="008B1B26">
        <w:rPr>
          <w:rFonts w:ascii="Arial" w:hAnsi="Arial" w:cs="Arial"/>
          <w:spacing w:val="-7"/>
        </w:rPr>
        <w:t xml:space="preserve">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spacing w:val="-10"/>
        </w:rPr>
        <w:t xml:space="preserve"> </w:t>
      </w:r>
      <w:r w:rsidRPr="008B1B26">
        <w:rPr>
          <w:rFonts w:ascii="Arial" w:hAnsi="Arial" w:cs="Arial"/>
        </w:rPr>
        <w:t>for</w:t>
      </w:r>
      <w:r w:rsidRPr="008B1B26">
        <w:rPr>
          <w:rFonts w:ascii="Arial" w:hAnsi="Arial" w:cs="Arial"/>
          <w:spacing w:val="-8"/>
        </w:rPr>
        <w:t xml:space="preserve"> </w:t>
      </w:r>
      <w:r w:rsidRPr="008B1B26">
        <w:rPr>
          <w:rFonts w:ascii="Arial" w:hAnsi="Arial" w:cs="Arial"/>
        </w:rPr>
        <w:t>a</w:t>
      </w:r>
      <w:r w:rsidRPr="008B1B26">
        <w:rPr>
          <w:rFonts w:ascii="Arial" w:hAnsi="Arial" w:cs="Arial"/>
          <w:spacing w:val="-6"/>
        </w:rPr>
        <w:t xml:space="preserve"> </w:t>
      </w:r>
      <w:r w:rsidRPr="008B1B26">
        <w:rPr>
          <w:rFonts w:ascii="Arial" w:hAnsi="Arial" w:cs="Arial"/>
          <w:spacing w:val="-3"/>
        </w:rPr>
        <w:t>safe</w:t>
      </w:r>
      <w:r w:rsidRPr="008B1B26">
        <w:rPr>
          <w:rFonts w:ascii="Arial" w:hAnsi="Arial" w:cs="Arial"/>
          <w:spacing w:val="-9"/>
        </w:rPr>
        <w:t xml:space="preserve"> </w:t>
      </w:r>
      <w:r w:rsidRPr="008B1B26">
        <w:rPr>
          <w:rFonts w:ascii="Arial" w:hAnsi="Arial" w:cs="Arial"/>
          <w:spacing w:val="-3"/>
        </w:rPr>
        <w:t>transportation</w:t>
      </w:r>
      <w:r w:rsidRPr="008B1B26">
        <w:rPr>
          <w:rFonts w:ascii="Arial" w:hAnsi="Arial" w:cs="Arial"/>
          <w:spacing w:val="-9"/>
        </w:rPr>
        <w:t xml:space="preserve"> </w:t>
      </w:r>
      <w:r w:rsidRPr="008B1B26">
        <w:rPr>
          <w:rFonts w:ascii="Arial" w:hAnsi="Arial" w:cs="Arial"/>
          <w:spacing w:val="-3"/>
        </w:rPr>
        <w:t>system</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237EFB49" w14:textId="77777777" w:rsidR="008B1B26" w:rsidRPr="008B1B26" w:rsidRDefault="008B1B26" w:rsidP="008B1B26">
      <w:pPr>
        <w:pStyle w:val="BodyText"/>
        <w:ind w:right="130"/>
        <w:rPr>
          <w:rFonts w:ascii="Arial" w:hAnsi="Arial" w:cs="Arial"/>
        </w:rPr>
      </w:pPr>
    </w:p>
    <w:p w14:paraId="597ADDB5" w14:textId="77777777" w:rsidR="008B1B26" w:rsidRPr="008B1B26" w:rsidRDefault="008B1B26" w:rsidP="008B1B26">
      <w:pPr>
        <w:ind w:left="100" w:right="130"/>
        <w:jc w:val="both"/>
        <w:rPr>
          <w:rFonts w:ascii="Arial" w:hAnsi="Arial" w:cs="Arial"/>
          <w:b/>
        </w:rPr>
      </w:pPr>
      <w:r w:rsidRPr="008B1B26">
        <w:rPr>
          <w:rFonts w:ascii="Arial" w:hAnsi="Arial" w:cs="Arial"/>
          <w:b/>
        </w:rPr>
        <w:t>Infrastructure or Pavement/Bridge Condition Measures:</w:t>
      </w:r>
    </w:p>
    <w:p w14:paraId="59985FD0" w14:textId="77777777" w:rsidR="008B1B26" w:rsidRPr="008B1B26" w:rsidRDefault="008B1B26" w:rsidP="008B1B26">
      <w:pPr>
        <w:ind w:left="100" w:right="130"/>
        <w:jc w:val="both"/>
        <w:rPr>
          <w:rFonts w:ascii="Arial" w:hAnsi="Arial" w:cs="Arial"/>
          <w:b/>
        </w:rPr>
      </w:pPr>
    </w:p>
    <w:p w14:paraId="45A0A074" w14:textId="77777777" w:rsidR="008B1B26" w:rsidRPr="008B1B26" w:rsidRDefault="008B1B26" w:rsidP="008B1B26">
      <w:pPr>
        <w:ind w:left="100" w:right="130"/>
        <w:jc w:val="both"/>
        <w:rPr>
          <w:rFonts w:ascii="Arial" w:hAnsi="Arial" w:cs="Arial"/>
        </w:rPr>
      </w:pPr>
      <w:r w:rsidRPr="008B1B26">
        <w:rPr>
          <w:rFonts w:ascii="Arial" w:hAnsi="Arial" w:cs="Arial"/>
        </w:rPr>
        <w:lastRenderedPageBreak/>
        <w:t>The Infrastructure or Pavement/Bridge Condition Rule (PM2), found in 23 CFR 490.307(a1-4)(c1-2), establishes performance measures to assess MPA Interstate and Non-Interstate NHS pavement and NHS bridges as in good or poor condition and is evaluated using the State DOT Highway Performance Monitoring System (HPMS).</w:t>
      </w:r>
    </w:p>
    <w:p w14:paraId="3E385F94" w14:textId="77777777" w:rsidR="008B1B26" w:rsidRPr="008B1B26" w:rsidRDefault="008B1B26" w:rsidP="008B1B26">
      <w:pPr>
        <w:ind w:left="100" w:right="130"/>
        <w:jc w:val="both"/>
        <w:rPr>
          <w:rFonts w:ascii="Arial" w:hAnsi="Arial" w:cs="Arial"/>
        </w:rPr>
      </w:pPr>
    </w:p>
    <w:p w14:paraId="13B777A7" w14:textId="77777777" w:rsidR="008B1B26" w:rsidRPr="008B1B26" w:rsidRDefault="008B1B26" w:rsidP="008B1B26">
      <w:pPr>
        <w:pStyle w:val="BodyText"/>
        <w:ind w:left="100" w:right="130"/>
        <w:jc w:val="both"/>
        <w:rPr>
          <w:rFonts w:ascii="Arial" w:hAnsi="Arial" w:cs="Arial"/>
          <w:spacing w:val="-3"/>
        </w:rPr>
      </w:pPr>
      <w:r w:rsidRPr="008B1B26">
        <w:rPr>
          <w:rFonts w:ascii="Arial" w:hAnsi="Arial" w:cs="Arial"/>
        </w:rPr>
        <w:t xml:space="preserve">On </w:t>
      </w:r>
      <w:r w:rsidRPr="008B1B26">
        <w:rPr>
          <w:rFonts w:ascii="Arial" w:hAnsi="Arial" w:cs="Arial"/>
          <w:spacing w:val="-4"/>
        </w:rPr>
        <w:t xml:space="preserve">November </w:t>
      </w:r>
      <w:r w:rsidRPr="008B1B26">
        <w:rPr>
          <w:rFonts w:ascii="Arial" w:hAnsi="Arial" w:cs="Arial"/>
          <w:spacing w:val="-2"/>
        </w:rPr>
        <w:t xml:space="preserve">14, </w:t>
      </w:r>
      <w:r w:rsidRPr="008B1B26">
        <w:rPr>
          <w:rFonts w:ascii="Arial" w:hAnsi="Arial" w:cs="Arial"/>
          <w:spacing w:val="-3"/>
        </w:rPr>
        <w:t xml:space="preserve">2018, the TPPB approved </w:t>
      </w:r>
      <w:r w:rsidRPr="008B1B26">
        <w:rPr>
          <w:rFonts w:ascii="Arial" w:hAnsi="Arial" w:cs="Arial"/>
          <w:spacing w:val="-2"/>
        </w:rPr>
        <w:t xml:space="preserve">the </w:t>
      </w:r>
      <w:r w:rsidRPr="008B1B26">
        <w:rPr>
          <w:rFonts w:ascii="Arial" w:hAnsi="Arial" w:cs="Arial"/>
          <w:spacing w:val="-3"/>
        </w:rPr>
        <w:t xml:space="preserve">adoption </w:t>
      </w:r>
      <w:r w:rsidRPr="008B1B26">
        <w:rPr>
          <w:rFonts w:ascii="Arial" w:hAnsi="Arial" w:cs="Arial"/>
        </w:rPr>
        <w:t xml:space="preserve">of </w:t>
      </w:r>
      <w:r w:rsidRPr="008B1B26">
        <w:rPr>
          <w:rFonts w:ascii="Arial" w:hAnsi="Arial" w:cs="Arial"/>
          <w:spacing w:val="-3"/>
        </w:rPr>
        <w:t xml:space="preserve">the State’s performance measure targets regarding Infrastructure or </w:t>
      </w:r>
      <w:r w:rsidRPr="008B1B26">
        <w:rPr>
          <w:rFonts w:ascii="Arial" w:hAnsi="Arial" w:cs="Arial"/>
          <w:spacing w:val="-4"/>
        </w:rPr>
        <w:t xml:space="preserve">Pavement/Bridge </w:t>
      </w:r>
      <w:r w:rsidRPr="008B1B26">
        <w:rPr>
          <w:rFonts w:ascii="Arial" w:hAnsi="Arial" w:cs="Arial"/>
          <w:spacing w:val="-3"/>
        </w:rPr>
        <w:t xml:space="preserve">Condition. Targets set </w:t>
      </w:r>
      <w:r w:rsidRPr="008B1B26">
        <w:rPr>
          <w:rFonts w:ascii="Arial" w:hAnsi="Arial" w:cs="Arial"/>
        </w:rPr>
        <w:t xml:space="preserve">for </w:t>
      </w:r>
      <w:r w:rsidRPr="008B1B26">
        <w:rPr>
          <w:rFonts w:ascii="Arial" w:hAnsi="Arial" w:cs="Arial"/>
          <w:spacing w:val="-3"/>
        </w:rPr>
        <w:t xml:space="preserve">2022 regarding pavement </w:t>
      </w:r>
      <w:r w:rsidRPr="008B1B26">
        <w:rPr>
          <w:rFonts w:ascii="Arial" w:hAnsi="Arial" w:cs="Arial"/>
        </w:rPr>
        <w:t xml:space="preserve">on </w:t>
      </w:r>
      <w:r w:rsidRPr="008B1B26">
        <w:rPr>
          <w:rFonts w:ascii="Arial" w:hAnsi="Arial" w:cs="Arial"/>
          <w:spacing w:val="-3"/>
        </w:rPr>
        <w:t xml:space="preserve">Interstate </w:t>
      </w:r>
      <w:r w:rsidRPr="008B1B26">
        <w:rPr>
          <w:rFonts w:ascii="Arial" w:hAnsi="Arial" w:cs="Arial"/>
          <w:spacing w:val="-4"/>
        </w:rPr>
        <w:t xml:space="preserve">Highways </w:t>
      </w:r>
      <w:r w:rsidRPr="008B1B26">
        <w:rPr>
          <w:rFonts w:ascii="Arial" w:hAnsi="Arial" w:cs="Arial"/>
          <w:spacing w:val="-3"/>
        </w:rPr>
        <w:t xml:space="preserve">are 66.4% in </w:t>
      </w:r>
      <w:r w:rsidRPr="008B1B26">
        <w:rPr>
          <w:rFonts w:ascii="Arial" w:hAnsi="Arial" w:cs="Arial"/>
          <w:spacing w:val="-4"/>
        </w:rPr>
        <w:t xml:space="preserve">“good” </w:t>
      </w:r>
      <w:r w:rsidRPr="008B1B26">
        <w:rPr>
          <w:rFonts w:ascii="Arial" w:hAnsi="Arial" w:cs="Arial"/>
          <w:spacing w:val="-3"/>
        </w:rPr>
        <w:t xml:space="preserve">condition </w:t>
      </w:r>
      <w:r w:rsidRPr="008B1B26">
        <w:rPr>
          <w:rFonts w:ascii="Arial" w:hAnsi="Arial" w:cs="Arial"/>
          <w:spacing w:val="-2"/>
        </w:rPr>
        <w:t xml:space="preserve">and </w:t>
      </w:r>
      <w:r w:rsidRPr="008B1B26">
        <w:rPr>
          <w:rFonts w:ascii="Arial" w:hAnsi="Arial" w:cs="Arial"/>
          <w:spacing w:val="-3"/>
        </w:rPr>
        <w:t xml:space="preserve">0.3% in “poor” condition. </w:t>
      </w:r>
      <w:r w:rsidRPr="008B1B26">
        <w:rPr>
          <w:rFonts w:ascii="Arial" w:hAnsi="Arial" w:cs="Arial"/>
        </w:rPr>
        <w:t xml:space="preserve">As for </w:t>
      </w:r>
      <w:r w:rsidRPr="008B1B26">
        <w:rPr>
          <w:rFonts w:ascii="Arial" w:hAnsi="Arial" w:cs="Arial"/>
          <w:spacing w:val="-4"/>
        </w:rPr>
        <w:t xml:space="preserve">non-Interstate </w:t>
      </w:r>
      <w:r w:rsidRPr="008B1B26">
        <w:rPr>
          <w:rFonts w:ascii="Arial" w:hAnsi="Arial" w:cs="Arial"/>
          <w:spacing w:val="-3"/>
        </w:rPr>
        <w:t xml:space="preserve">National </w:t>
      </w:r>
      <w:r w:rsidRPr="008B1B26">
        <w:rPr>
          <w:rFonts w:ascii="Arial" w:hAnsi="Arial" w:cs="Arial"/>
          <w:spacing w:val="-4"/>
        </w:rPr>
        <w:t xml:space="preserve">Highway </w:t>
      </w:r>
      <w:r w:rsidRPr="008B1B26">
        <w:rPr>
          <w:rFonts w:ascii="Arial" w:hAnsi="Arial" w:cs="Arial"/>
          <w:spacing w:val="-3"/>
        </w:rPr>
        <w:t xml:space="preserve">System pavement, 52.3% must </w:t>
      </w:r>
      <w:r w:rsidRPr="008B1B26">
        <w:rPr>
          <w:rFonts w:ascii="Arial" w:hAnsi="Arial" w:cs="Arial"/>
        </w:rPr>
        <w:t xml:space="preserve">be </w:t>
      </w:r>
      <w:r w:rsidRPr="008B1B26">
        <w:rPr>
          <w:rFonts w:ascii="Arial" w:hAnsi="Arial" w:cs="Arial"/>
          <w:spacing w:val="-3"/>
        </w:rPr>
        <w:t xml:space="preserve">in “good” </w:t>
      </w:r>
      <w:r w:rsidRPr="008B1B26">
        <w:rPr>
          <w:rFonts w:ascii="Arial" w:hAnsi="Arial" w:cs="Arial"/>
          <w:spacing w:val="-4"/>
        </w:rPr>
        <w:t xml:space="preserve">condition </w:t>
      </w:r>
      <w:r w:rsidRPr="008B1B26">
        <w:rPr>
          <w:rFonts w:ascii="Arial" w:hAnsi="Arial" w:cs="Arial"/>
          <w:spacing w:val="-2"/>
        </w:rPr>
        <w:t xml:space="preserve">and </w:t>
      </w:r>
      <w:r w:rsidRPr="008B1B26">
        <w:rPr>
          <w:rFonts w:ascii="Arial" w:hAnsi="Arial" w:cs="Arial"/>
          <w:spacing w:val="-3"/>
        </w:rPr>
        <w:t xml:space="preserve">14.3% </w:t>
      </w:r>
      <w:r w:rsidRPr="008B1B26">
        <w:rPr>
          <w:rFonts w:ascii="Arial" w:hAnsi="Arial" w:cs="Arial"/>
        </w:rPr>
        <w:t xml:space="preserve">in </w:t>
      </w:r>
      <w:r w:rsidRPr="008B1B26">
        <w:rPr>
          <w:rFonts w:ascii="Arial" w:hAnsi="Arial" w:cs="Arial"/>
          <w:spacing w:val="-3"/>
        </w:rPr>
        <w:t xml:space="preserve">“poor” </w:t>
      </w:r>
      <w:r w:rsidRPr="008B1B26">
        <w:rPr>
          <w:rFonts w:ascii="Arial" w:hAnsi="Arial" w:cs="Arial"/>
          <w:spacing w:val="-4"/>
        </w:rPr>
        <w:t xml:space="preserve">condition </w:t>
      </w:r>
      <w:r w:rsidRPr="008B1B26">
        <w:rPr>
          <w:rFonts w:ascii="Arial" w:hAnsi="Arial" w:cs="Arial"/>
        </w:rPr>
        <w:t xml:space="preserve">by </w:t>
      </w:r>
      <w:r w:rsidRPr="008B1B26">
        <w:rPr>
          <w:rFonts w:ascii="Arial" w:hAnsi="Arial" w:cs="Arial"/>
          <w:spacing w:val="-3"/>
        </w:rPr>
        <w:t xml:space="preserve">2022. Bridge </w:t>
      </w:r>
      <w:r w:rsidRPr="008B1B26">
        <w:rPr>
          <w:rFonts w:ascii="Arial" w:hAnsi="Arial" w:cs="Arial"/>
          <w:spacing w:val="-4"/>
        </w:rPr>
        <w:t xml:space="preserve">requirements </w:t>
      </w:r>
      <w:r w:rsidRPr="008B1B26">
        <w:rPr>
          <w:rFonts w:ascii="Arial" w:hAnsi="Arial" w:cs="Arial"/>
          <w:spacing w:val="-3"/>
        </w:rPr>
        <w:t xml:space="preserve">state that </w:t>
      </w:r>
      <w:r w:rsidRPr="008B1B26">
        <w:rPr>
          <w:rFonts w:ascii="Arial" w:hAnsi="Arial" w:cs="Arial"/>
          <w:spacing w:val="-2"/>
        </w:rPr>
        <w:t xml:space="preserve">the </w:t>
      </w:r>
      <w:r w:rsidRPr="008B1B26">
        <w:rPr>
          <w:rFonts w:ascii="Arial" w:hAnsi="Arial" w:cs="Arial"/>
          <w:spacing w:val="-3"/>
        </w:rPr>
        <w:t xml:space="preserve">National Highway System Bridge Deck Condition must </w:t>
      </w:r>
      <w:r w:rsidRPr="008B1B26">
        <w:rPr>
          <w:rFonts w:ascii="Arial" w:hAnsi="Arial" w:cs="Arial"/>
        </w:rPr>
        <w:t xml:space="preserve">be </w:t>
      </w:r>
      <w:r w:rsidRPr="008B1B26">
        <w:rPr>
          <w:rFonts w:ascii="Arial" w:hAnsi="Arial" w:cs="Arial"/>
          <w:spacing w:val="-3"/>
        </w:rPr>
        <w:t xml:space="preserve">50.42% in “good” condition </w:t>
      </w:r>
      <w:r w:rsidRPr="008B1B26">
        <w:rPr>
          <w:rFonts w:ascii="Arial" w:hAnsi="Arial" w:cs="Arial"/>
          <w:spacing w:val="-2"/>
        </w:rPr>
        <w:t xml:space="preserve">and </w:t>
      </w:r>
      <w:r w:rsidRPr="008B1B26">
        <w:rPr>
          <w:rFonts w:ascii="Arial" w:hAnsi="Arial" w:cs="Arial"/>
          <w:spacing w:val="-3"/>
        </w:rPr>
        <w:t xml:space="preserve">0.8% in “poor” </w:t>
      </w:r>
      <w:r w:rsidRPr="008B1B26">
        <w:rPr>
          <w:rFonts w:ascii="Arial" w:hAnsi="Arial" w:cs="Arial"/>
          <w:spacing w:val="-4"/>
        </w:rPr>
        <w:t xml:space="preserve">condition </w:t>
      </w:r>
      <w:r w:rsidRPr="008B1B26">
        <w:rPr>
          <w:rFonts w:ascii="Arial" w:hAnsi="Arial" w:cs="Arial"/>
        </w:rPr>
        <w:t xml:space="preserve">by </w:t>
      </w:r>
      <w:r w:rsidRPr="008B1B26">
        <w:rPr>
          <w:rFonts w:ascii="Arial" w:hAnsi="Arial" w:cs="Arial"/>
          <w:spacing w:val="-3"/>
        </w:rPr>
        <w:t>2022.</w:t>
      </w:r>
    </w:p>
    <w:p w14:paraId="0075EEB4" w14:textId="77777777" w:rsidR="008B1B26" w:rsidRPr="008B1B26" w:rsidRDefault="008B1B26" w:rsidP="008B1B26">
      <w:pPr>
        <w:pStyle w:val="BodyText"/>
        <w:ind w:left="100" w:right="111"/>
        <w:jc w:val="both"/>
        <w:rPr>
          <w:rFonts w:ascii="Arial" w:hAnsi="Arial" w:cs="Arial"/>
          <w:spacing w:val="-3"/>
        </w:rPr>
      </w:pPr>
    </w:p>
    <w:p w14:paraId="4753293C" w14:textId="77777777" w:rsidR="008B1B26" w:rsidRPr="008B1B26" w:rsidRDefault="008B1B26" w:rsidP="008B1B26">
      <w:pPr>
        <w:ind w:left="100" w:right="130"/>
        <w:jc w:val="both"/>
        <w:rPr>
          <w:rFonts w:ascii="Arial" w:hAnsi="Arial" w:cs="Arial"/>
        </w:rPr>
      </w:pPr>
      <w:r w:rsidRPr="008B1B26">
        <w:rPr>
          <w:rFonts w:ascii="Arial" w:hAnsi="Arial" w:cs="Arial"/>
        </w:rPr>
        <w:t xml:space="preserve">These performance measures are being addressed through the review and possible reweighting of project scoring criteria in preparation for the next MTP reprioritization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5C61C554" w14:textId="77777777" w:rsidR="008B1B26" w:rsidRPr="008B1B26" w:rsidRDefault="008B1B26" w:rsidP="008B1B26">
      <w:pPr>
        <w:ind w:left="100"/>
        <w:jc w:val="both"/>
        <w:rPr>
          <w:rFonts w:ascii="Arial" w:hAnsi="Arial" w:cs="Arial"/>
          <w:b/>
        </w:rPr>
      </w:pPr>
    </w:p>
    <w:p w14:paraId="2DDC075A" w14:textId="77777777" w:rsidR="008B1B26" w:rsidRPr="008B1B26" w:rsidRDefault="008B1B26" w:rsidP="008B1B26">
      <w:pPr>
        <w:ind w:left="100"/>
        <w:jc w:val="both"/>
        <w:rPr>
          <w:rFonts w:ascii="Arial" w:hAnsi="Arial" w:cs="Arial"/>
          <w:b/>
        </w:rPr>
      </w:pPr>
      <w:r w:rsidRPr="008B1B26">
        <w:rPr>
          <w:rFonts w:ascii="Arial" w:hAnsi="Arial" w:cs="Arial"/>
          <w:b/>
        </w:rPr>
        <w:t xml:space="preserve">System Performance/Freight/CMAQ Measures: </w:t>
      </w:r>
    </w:p>
    <w:p w14:paraId="6D12C762" w14:textId="77777777" w:rsidR="008B1B26" w:rsidRPr="008B1B26" w:rsidRDefault="008B1B26" w:rsidP="008B1B26">
      <w:pPr>
        <w:ind w:left="100"/>
        <w:jc w:val="both"/>
        <w:rPr>
          <w:rFonts w:ascii="Arial" w:hAnsi="Arial" w:cs="Arial"/>
          <w:b/>
        </w:rPr>
      </w:pPr>
    </w:p>
    <w:p w14:paraId="0477E394" w14:textId="77777777" w:rsidR="008B1B26" w:rsidRPr="008B1B26" w:rsidRDefault="008B1B26" w:rsidP="008B1B26">
      <w:pPr>
        <w:ind w:left="100"/>
        <w:jc w:val="both"/>
        <w:rPr>
          <w:rFonts w:ascii="Arial" w:hAnsi="Arial" w:cs="Arial"/>
        </w:rPr>
      </w:pPr>
      <w:r w:rsidRPr="008B1B26">
        <w:rPr>
          <w:rFonts w:ascii="Arial" w:hAnsi="Arial" w:cs="Arial"/>
        </w:rPr>
        <w:t>The System Performance/Freight/CMAQ Rule (PM3), found in 23 CFR 490.507(a1-2)(b), 23 CFR 490.607, 23 CFR 490.707(a,b), and 23 CFR 490.807, establishes measures based on Level of Travel Time Reliability (LOTTR), Total Peak Hour Excessive Delay person-hours, Truck Travel Time Reliability Index , percent of trips that are Non-SOV, Total Emission Reductions and Annual Total Tailpipe CO</w:t>
      </w:r>
      <w:r w:rsidRPr="008B1B26">
        <w:rPr>
          <w:rFonts w:ascii="Arial" w:hAnsi="Arial" w:cs="Arial"/>
          <w:vertAlign w:val="subscript"/>
        </w:rPr>
        <w:t>2</w:t>
      </w:r>
      <w:r w:rsidRPr="008B1B26">
        <w:rPr>
          <w:rFonts w:ascii="Arial" w:hAnsi="Arial" w:cs="Arial"/>
        </w:rPr>
        <w:t xml:space="preserve"> Emissions on NHS and is evaluated using NPMRDS, speed limits, auto occupancy, HPMS, and fuel sales statistics, the American Community Survey and CMAQ Public Access System for air quality measures. </w:t>
      </w:r>
    </w:p>
    <w:p w14:paraId="06626AAD" w14:textId="77777777" w:rsidR="008B1B26" w:rsidRPr="008B1B26" w:rsidRDefault="008B1B26" w:rsidP="008B1B26">
      <w:pPr>
        <w:ind w:left="100"/>
        <w:jc w:val="both"/>
        <w:rPr>
          <w:rFonts w:ascii="Arial" w:hAnsi="Arial" w:cs="Arial"/>
          <w:b/>
        </w:rPr>
      </w:pPr>
    </w:p>
    <w:p w14:paraId="08A33463" w14:textId="77777777" w:rsidR="008B1B26" w:rsidRPr="008B1B26" w:rsidRDefault="008B1B26" w:rsidP="008B1B26">
      <w:pPr>
        <w:pStyle w:val="BodyText"/>
        <w:ind w:left="100" w:right="111"/>
        <w:jc w:val="both"/>
        <w:rPr>
          <w:rFonts w:ascii="Arial" w:hAnsi="Arial" w:cs="Arial"/>
          <w:spacing w:val="-3"/>
        </w:rPr>
      </w:pPr>
      <w:r w:rsidRPr="008B1B26">
        <w:rPr>
          <w:rFonts w:ascii="Arial" w:hAnsi="Arial" w:cs="Arial"/>
        </w:rPr>
        <w:t xml:space="preserve">On </w:t>
      </w:r>
      <w:r w:rsidRPr="008B1B26">
        <w:rPr>
          <w:rFonts w:ascii="Arial" w:hAnsi="Arial" w:cs="Arial"/>
          <w:spacing w:val="-4"/>
        </w:rPr>
        <w:t xml:space="preserve">November </w:t>
      </w:r>
      <w:r w:rsidRPr="008B1B26">
        <w:rPr>
          <w:rFonts w:ascii="Arial" w:hAnsi="Arial" w:cs="Arial"/>
          <w:spacing w:val="-2"/>
        </w:rPr>
        <w:t xml:space="preserve">14, </w:t>
      </w:r>
      <w:r w:rsidRPr="008B1B26">
        <w:rPr>
          <w:rFonts w:ascii="Arial" w:hAnsi="Arial" w:cs="Arial"/>
          <w:spacing w:val="-3"/>
        </w:rPr>
        <w:t xml:space="preserve">2018, the TPPB approved </w:t>
      </w:r>
      <w:r w:rsidRPr="008B1B26">
        <w:rPr>
          <w:rFonts w:ascii="Arial" w:hAnsi="Arial" w:cs="Arial"/>
          <w:spacing w:val="-2"/>
        </w:rPr>
        <w:t xml:space="preserve">the </w:t>
      </w:r>
      <w:r w:rsidRPr="008B1B26">
        <w:rPr>
          <w:rFonts w:ascii="Arial" w:hAnsi="Arial" w:cs="Arial"/>
          <w:spacing w:val="-3"/>
        </w:rPr>
        <w:t xml:space="preserve">adoption </w:t>
      </w:r>
      <w:r w:rsidRPr="008B1B26">
        <w:rPr>
          <w:rFonts w:ascii="Arial" w:hAnsi="Arial" w:cs="Arial"/>
        </w:rPr>
        <w:t xml:space="preserve">of </w:t>
      </w:r>
      <w:r w:rsidRPr="008B1B26">
        <w:rPr>
          <w:rFonts w:ascii="Arial" w:hAnsi="Arial" w:cs="Arial"/>
          <w:spacing w:val="-3"/>
        </w:rPr>
        <w:t xml:space="preserve">the State’s performance measure targets regarding System Performance/Freight/CMAQ. </w:t>
      </w:r>
      <w:r w:rsidRPr="008B1B26">
        <w:rPr>
          <w:rFonts w:ascii="Arial" w:hAnsi="Arial" w:cs="Arial"/>
        </w:rPr>
        <w:t xml:space="preserve">The State’s </w:t>
      </w:r>
      <w:r w:rsidRPr="008B1B26">
        <w:rPr>
          <w:rFonts w:ascii="Arial" w:hAnsi="Arial" w:cs="Arial"/>
          <w:spacing w:val="-3"/>
        </w:rPr>
        <w:t xml:space="preserve">goal is </w:t>
      </w:r>
      <w:r w:rsidRPr="008B1B26">
        <w:rPr>
          <w:rFonts w:ascii="Arial" w:hAnsi="Arial" w:cs="Arial"/>
        </w:rPr>
        <w:t xml:space="preserve">to </w:t>
      </w:r>
      <w:r w:rsidRPr="008B1B26">
        <w:rPr>
          <w:rFonts w:ascii="Arial" w:hAnsi="Arial" w:cs="Arial"/>
          <w:spacing w:val="-3"/>
        </w:rPr>
        <w:t xml:space="preserve">“work with MPO’s </w:t>
      </w:r>
      <w:r w:rsidRPr="008B1B26">
        <w:rPr>
          <w:rFonts w:ascii="Arial" w:hAnsi="Arial" w:cs="Arial"/>
        </w:rPr>
        <w:t xml:space="preserve">to </w:t>
      </w:r>
      <w:r w:rsidRPr="008B1B26">
        <w:rPr>
          <w:rFonts w:ascii="Arial" w:hAnsi="Arial" w:cs="Arial"/>
          <w:spacing w:val="-3"/>
        </w:rPr>
        <w:t xml:space="preserve">keep </w:t>
      </w:r>
      <w:r w:rsidRPr="008B1B26">
        <w:rPr>
          <w:rFonts w:ascii="Arial" w:hAnsi="Arial" w:cs="Arial"/>
          <w:spacing w:val="-4"/>
        </w:rPr>
        <w:t xml:space="preserve">system </w:t>
      </w:r>
      <w:r w:rsidRPr="008B1B26">
        <w:rPr>
          <w:rFonts w:ascii="Arial" w:hAnsi="Arial" w:cs="Arial"/>
          <w:spacing w:val="-3"/>
        </w:rPr>
        <w:t xml:space="preserve">delay </w:t>
      </w:r>
      <w:r w:rsidRPr="008B1B26">
        <w:rPr>
          <w:rFonts w:ascii="Arial" w:hAnsi="Arial" w:cs="Arial"/>
          <w:spacing w:val="-2"/>
        </w:rPr>
        <w:t xml:space="preserve">and </w:t>
      </w:r>
      <w:r w:rsidRPr="008B1B26">
        <w:rPr>
          <w:rFonts w:ascii="Arial" w:hAnsi="Arial" w:cs="Arial"/>
          <w:spacing w:val="-3"/>
        </w:rPr>
        <w:t xml:space="preserve">reliability within the target set </w:t>
      </w:r>
      <w:r w:rsidRPr="008B1B26">
        <w:rPr>
          <w:rFonts w:ascii="Arial" w:hAnsi="Arial" w:cs="Arial"/>
        </w:rPr>
        <w:t xml:space="preserve">as </w:t>
      </w:r>
      <w:r w:rsidRPr="008B1B26">
        <w:rPr>
          <w:rFonts w:ascii="Arial" w:hAnsi="Arial" w:cs="Arial"/>
          <w:spacing w:val="-3"/>
        </w:rPr>
        <w:t xml:space="preserve">proportion to population growth.” Targets set </w:t>
      </w:r>
      <w:r w:rsidRPr="008B1B26">
        <w:rPr>
          <w:rFonts w:ascii="Arial" w:hAnsi="Arial" w:cs="Arial"/>
        </w:rPr>
        <w:t xml:space="preserve">for 2022 </w:t>
      </w:r>
      <w:r w:rsidRPr="008B1B26">
        <w:rPr>
          <w:rFonts w:ascii="Arial" w:hAnsi="Arial" w:cs="Arial"/>
          <w:spacing w:val="-3"/>
        </w:rPr>
        <w:t xml:space="preserve">are listed below with </w:t>
      </w:r>
      <w:r w:rsidRPr="008B1B26">
        <w:rPr>
          <w:rFonts w:ascii="Arial" w:hAnsi="Arial" w:cs="Arial"/>
          <w:spacing w:val="-4"/>
        </w:rPr>
        <w:t xml:space="preserve">the </w:t>
      </w:r>
      <w:r w:rsidRPr="008B1B26">
        <w:rPr>
          <w:rFonts w:ascii="Arial" w:hAnsi="Arial" w:cs="Arial"/>
          <w:spacing w:val="-3"/>
        </w:rPr>
        <w:t xml:space="preserve">specific measure </w:t>
      </w:r>
      <w:r w:rsidRPr="008B1B26">
        <w:rPr>
          <w:rFonts w:ascii="Arial" w:hAnsi="Arial" w:cs="Arial"/>
        </w:rPr>
        <w:t xml:space="preserve">that </w:t>
      </w:r>
      <w:r w:rsidRPr="008B1B26">
        <w:rPr>
          <w:rFonts w:ascii="Arial" w:hAnsi="Arial" w:cs="Arial"/>
          <w:spacing w:val="-3"/>
        </w:rPr>
        <w:t xml:space="preserve">must </w:t>
      </w:r>
      <w:r w:rsidRPr="008B1B26">
        <w:rPr>
          <w:rFonts w:ascii="Arial" w:hAnsi="Arial" w:cs="Arial"/>
        </w:rPr>
        <w:t xml:space="preserve">be </w:t>
      </w:r>
      <w:r w:rsidRPr="008B1B26">
        <w:rPr>
          <w:rFonts w:ascii="Arial" w:hAnsi="Arial" w:cs="Arial"/>
          <w:spacing w:val="-3"/>
        </w:rPr>
        <w:t>met:</w:t>
      </w:r>
    </w:p>
    <w:p w14:paraId="781D5CA7" w14:textId="77777777" w:rsidR="008B1B26" w:rsidRPr="008B1B26" w:rsidRDefault="008B1B26" w:rsidP="008B1B26">
      <w:pPr>
        <w:pStyle w:val="BodyText"/>
        <w:ind w:left="100" w:right="111"/>
        <w:jc w:val="both"/>
        <w:rPr>
          <w:rFonts w:ascii="Arial" w:hAnsi="Arial" w:cs="Arial"/>
        </w:rPr>
      </w:pPr>
    </w:p>
    <w:p w14:paraId="197876B2"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before="1" w:line="268" w:lineRule="exact"/>
        <w:ind w:hanging="360"/>
        <w:contextualSpacing w:val="0"/>
        <w:rPr>
          <w:rFonts w:ascii="Arial" w:hAnsi="Arial" w:cs="Arial"/>
          <w:sz w:val="24"/>
          <w:szCs w:val="24"/>
        </w:rPr>
      </w:pPr>
      <w:r w:rsidRPr="008B1B26">
        <w:rPr>
          <w:rFonts w:ascii="Arial" w:hAnsi="Arial" w:cs="Arial"/>
          <w:sz w:val="24"/>
          <w:szCs w:val="24"/>
        </w:rPr>
        <w:t xml:space="preserve">IH </w:t>
      </w:r>
      <w:r w:rsidRPr="008B1B26">
        <w:rPr>
          <w:rFonts w:ascii="Arial" w:hAnsi="Arial" w:cs="Arial"/>
          <w:spacing w:val="-3"/>
          <w:sz w:val="24"/>
          <w:szCs w:val="24"/>
        </w:rPr>
        <w:t xml:space="preserve">Level of 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9"/>
          <w:sz w:val="24"/>
          <w:szCs w:val="24"/>
        </w:rPr>
        <w:t xml:space="preserve"> </w:t>
      </w:r>
      <w:r w:rsidRPr="008B1B26">
        <w:rPr>
          <w:rFonts w:ascii="Arial" w:hAnsi="Arial" w:cs="Arial"/>
          <w:spacing w:val="-4"/>
          <w:sz w:val="24"/>
          <w:szCs w:val="24"/>
        </w:rPr>
        <w:t>56.6%</w:t>
      </w:r>
    </w:p>
    <w:p w14:paraId="3D6E403D"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line="268" w:lineRule="exact"/>
        <w:ind w:hanging="360"/>
        <w:contextualSpacing w:val="0"/>
        <w:rPr>
          <w:rFonts w:ascii="Arial" w:hAnsi="Arial" w:cs="Arial"/>
          <w:sz w:val="24"/>
          <w:szCs w:val="24"/>
        </w:rPr>
      </w:pPr>
      <w:r w:rsidRPr="008B1B26">
        <w:rPr>
          <w:rFonts w:ascii="Arial" w:hAnsi="Arial" w:cs="Arial"/>
          <w:spacing w:val="-3"/>
          <w:sz w:val="24"/>
          <w:szCs w:val="24"/>
        </w:rPr>
        <w:t xml:space="preserve">Non-IH Level of 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1"/>
          <w:sz w:val="24"/>
          <w:szCs w:val="24"/>
        </w:rPr>
        <w:t xml:space="preserve"> </w:t>
      </w:r>
      <w:r w:rsidRPr="008B1B26">
        <w:rPr>
          <w:rFonts w:ascii="Arial" w:hAnsi="Arial" w:cs="Arial"/>
          <w:spacing w:val="-4"/>
          <w:sz w:val="24"/>
          <w:szCs w:val="24"/>
        </w:rPr>
        <w:t>55.4%</w:t>
      </w:r>
    </w:p>
    <w:p w14:paraId="49A33921"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line="269" w:lineRule="exact"/>
        <w:ind w:hanging="360"/>
        <w:contextualSpacing w:val="0"/>
        <w:jc w:val="both"/>
        <w:rPr>
          <w:rFonts w:ascii="Arial" w:hAnsi="Arial" w:cs="Arial"/>
          <w:sz w:val="24"/>
          <w:szCs w:val="24"/>
        </w:rPr>
      </w:pPr>
      <w:r w:rsidRPr="008B1B26">
        <w:rPr>
          <w:rFonts w:ascii="Arial" w:hAnsi="Arial" w:cs="Arial"/>
          <w:spacing w:val="-4"/>
          <w:sz w:val="24"/>
          <w:szCs w:val="24"/>
        </w:rPr>
        <w:t xml:space="preserve">Truck </w:t>
      </w:r>
      <w:r w:rsidRPr="008B1B26">
        <w:rPr>
          <w:rFonts w:ascii="Arial" w:hAnsi="Arial" w:cs="Arial"/>
          <w:spacing w:val="-3"/>
          <w:sz w:val="24"/>
          <w:szCs w:val="24"/>
        </w:rPr>
        <w:t xml:space="preserve">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7"/>
          <w:sz w:val="24"/>
          <w:szCs w:val="24"/>
        </w:rPr>
        <w:t xml:space="preserve"> </w:t>
      </w:r>
      <w:r w:rsidRPr="008B1B26">
        <w:rPr>
          <w:rFonts w:ascii="Arial" w:hAnsi="Arial" w:cs="Arial"/>
          <w:spacing w:val="-3"/>
          <w:sz w:val="24"/>
          <w:szCs w:val="24"/>
        </w:rPr>
        <w:t>1.79</w:t>
      </w:r>
    </w:p>
    <w:p w14:paraId="15D38015" w14:textId="77777777" w:rsidR="008B1B26" w:rsidRPr="008B1B26" w:rsidRDefault="008B1B26" w:rsidP="008B1B26">
      <w:pPr>
        <w:pStyle w:val="BodyText"/>
        <w:ind w:left="100"/>
        <w:jc w:val="both"/>
        <w:rPr>
          <w:rFonts w:ascii="Arial" w:hAnsi="Arial" w:cs="Arial"/>
          <w:spacing w:val="-3"/>
        </w:rPr>
      </w:pPr>
    </w:p>
    <w:p w14:paraId="6DE557FA" w14:textId="77777777" w:rsidR="008B1B26" w:rsidRPr="008B1B26" w:rsidRDefault="008B1B26" w:rsidP="008B1B26">
      <w:pPr>
        <w:ind w:left="100"/>
        <w:jc w:val="both"/>
        <w:rPr>
          <w:rFonts w:ascii="Arial" w:hAnsi="Arial" w:cs="Arial"/>
        </w:rPr>
      </w:pPr>
      <w:r w:rsidRPr="008B1B26">
        <w:rPr>
          <w:rFonts w:ascii="Arial" w:hAnsi="Arial" w:cs="Arial"/>
        </w:rPr>
        <w:t xml:space="preserve">These performance measures are being addressed through the review and possible reweighting of project scoring criteria in preparation for the next MTP reprioritization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126D146C" w14:textId="77777777" w:rsidR="008B1B26" w:rsidRPr="008B1B26" w:rsidRDefault="008B1B26" w:rsidP="008B1B26">
      <w:pPr>
        <w:ind w:left="100"/>
        <w:jc w:val="both"/>
        <w:rPr>
          <w:rFonts w:ascii="Arial" w:hAnsi="Arial" w:cs="Arial"/>
        </w:rPr>
      </w:pPr>
    </w:p>
    <w:p w14:paraId="2D103DF5" w14:textId="4C386C82" w:rsidR="008B1B26" w:rsidRPr="008B1B26" w:rsidRDefault="008B1B26" w:rsidP="008B1B26">
      <w:pPr>
        <w:pStyle w:val="BodyText"/>
        <w:spacing w:before="80"/>
        <w:ind w:left="100"/>
        <w:jc w:val="both"/>
        <w:rPr>
          <w:rFonts w:ascii="Arial" w:hAnsi="Arial" w:cs="Arial"/>
        </w:rPr>
      </w:pPr>
      <w:r w:rsidRPr="008B1B26">
        <w:rPr>
          <w:rFonts w:ascii="Arial" w:hAnsi="Arial" w:cs="Arial"/>
        </w:rPr>
        <w:t>KTMPO’s TIP and MTP will be continuously updated to reflect demonstrated performance-based decisions that relate to the support and attainment of performance measure targets for the region.</w:t>
      </w:r>
    </w:p>
    <w:p w14:paraId="6325B63F" w14:textId="77777777" w:rsidR="008B1B26" w:rsidRPr="008B1B26" w:rsidRDefault="008B1B26" w:rsidP="008B1B26">
      <w:pPr>
        <w:ind w:left="100"/>
        <w:rPr>
          <w:rFonts w:ascii="Arial" w:hAnsi="Arial" w:cs="Arial"/>
          <w:b/>
          <w:u w:val="thick"/>
        </w:rPr>
      </w:pPr>
    </w:p>
    <w:p w14:paraId="38CD6B59" w14:textId="77777777" w:rsidR="008B1B26" w:rsidRPr="008B1B26" w:rsidRDefault="008B1B26" w:rsidP="008B1B26">
      <w:pPr>
        <w:ind w:left="100"/>
        <w:rPr>
          <w:rFonts w:ascii="Arial" w:hAnsi="Arial" w:cs="Arial"/>
          <w:b/>
        </w:rPr>
      </w:pPr>
      <w:r w:rsidRPr="008B1B26">
        <w:rPr>
          <w:rFonts w:ascii="Arial" w:hAnsi="Arial" w:cs="Arial"/>
          <w:b/>
          <w:u w:val="thick"/>
        </w:rPr>
        <w:t>Supplemental FAST Act Compliance for Metropolitan Transportation Planning Process</w:t>
      </w:r>
    </w:p>
    <w:p w14:paraId="3B9C14B7" w14:textId="77777777" w:rsidR="008B1B26" w:rsidRPr="008B1B26" w:rsidRDefault="008B1B26" w:rsidP="008B1B26">
      <w:pPr>
        <w:pStyle w:val="BodyText"/>
        <w:spacing w:before="11"/>
        <w:rPr>
          <w:rFonts w:ascii="Arial" w:hAnsi="Arial" w:cs="Arial"/>
          <w:b/>
          <w:sz w:val="15"/>
        </w:rPr>
      </w:pPr>
    </w:p>
    <w:p w14:paraId="6DD39315" w14:textId="77777777" w:rsidR="008B1B26" w:rsidRPr="008B1B26" w:rsidRDefault="008B1B26" w:rsidP="008B1B26">
      <w:pPr>
        <w:pStyle w:val="BodyText"/>
        <w:spacing w:before="92"/>
        <w:ind w:left="100" w:right="116"/>
        <w:jc w:val="both"/>
        <w:rPr>
          <w:rFonts w:ascii="Arial" w:hAnsi="Arial" w:cs="Arial"/>
        </w:rPr>
      </w:pPr>
      <w:r w:rsidRPr="008B1B26">
        <w:rPr>
          <w:rFonts w:ascii="Arial" w:hAnsi="Arial" w:cs="Arial"/>
        </w:rPr>
        <w:lastRenderedPageBreak/>
        <w:t xml:space="preserve">The </w:t>
      </w:r>
      <w:r w:rsidRPr="008B1B26">
        <w:rPr>
          <w:rFonts w:ascii="Arial" w:hAnsi="Arial" w:cs="Arial"/>
          <w:spacing w:val="-4"/>
        </w:rPr>
        <w:t xml:space="preserve">FAST </w:t>
      </w:r>
      <w:r w:rsidRPr="008B1B26">
        <w:rPr>
          <w:rFonts w:ascii="Arial" w:hAnsi="Arial" w:cs="Arial"/>
          <w:spacing w:val="-3"/>
        </w:rPr>
        <w:t xml:space="preserve">Act also outlines </w:t>
      </w:r>
      <w:r w:rsidRPr="008B1B26">
        <w:rPr>
          <w:rFonts w:ascii="Arial" w:hAnsi="Arial" w:cs="Arial"/>
          <w:spacing w:val="-4"/>
        </w:rPr>
        <w:t xml:space="preserve">supplement </w:t>
      </w:r>
      <w:r w:rsidRPr="008B1B26">
        <w:rPr>
          <w:rFonts w:ascii="Arial" w:hAnsi="Arial" w:cs="Arial"/>
          <w:spacing w:val="-3"/>
        </w:rPr>
        <w:t xml:space="preserve">actions </w:t>
      </w:r>
      <w:r w:rsidRPr="008B1B26">
        <w:rPr>
          <w:rFonts w:ascii="Arial" w:hAnsi="Arial" w:cs="Arial"/>
        </w:rPr>
        <w:t xml:space="preserve">for </w:t>
      </w:r>
      <w:r w:rsidRPr="008B1B26">
        <w:rPr>
          <w:rFonts w:ascii="Arial" w:hAnsi="Arial" w:cs="Arial"/>
          <w:spacing w:val="-3"/>
        </w:rPr>
        <w:t xml:space="preserve">KTMPO to </w:t>
      </w:r>
      <w:r w:rsidRPr="008B1B26">
        <w:rPr>
          <w:rFonts w:ascii="Arial" w:hAnsi="Arial" w:cs="Arial"/>
          <w:spacing w:val="-4"/>
        </w:rPr>
        <w:t xml:space="preserve">remain </w:t>
      </w:r>
      <w:r w:rsidRPr="008B1B26">
        <w:rPr>
          <w:rFonts w:ascii="Arial" w:hAnsi="Arial" w:cs="Arial"/>
        </w:rPr>
        <w:t xml:space="preserve">in </w:t>
      </w:r>
      <w:r w:rsidRPr="008B1B26">
        <w:rPr>
          <w:rFonts w:ascii="Arial" w:hAnsi="Arial" w:cs="Arial"/>
          <w:spacing w:val="-4"/>
        </w:rPr>
        <w:t xml:space="preserve">compliance. </w:t>
      </w:r>
      <w:r w:rsidRPr="008B1B26">
        <w:rPr>
          <w:rFonts w:ascii="Arial" w:hAnsi="Arial" w:cs="Arial"/>
          <w:spacing w:val="-3"/>
        </w:rPr>
        <w:t>These actions are listed below:</w:t>
      </w:r>
    </w:p>
    <w:p w14:paraId="68BE8E54" w14:textId="77777777" w:rsidR="008B1B26" w:rsidRPr="008B1B26" w:rsidRDefault="008B1B26" w:rsidP="008B1B26">
      <w:pPr>
        <w:pStyle w:val="BodyText"/>
        <w:spacing w:before="4"/>
        <w:rPr>
          <w:rFonts w:ascii="Arial" w:hAnsi="Arial" w:cs="Arial"/>
          <w:sz w:val="25"/>
        </w:rPr>
      </w:pPr>
    </w:p>
    <w:p w14:paraId="71671689" w14:textId="77777777" w:rsidR="008B1B26" w:rsidRPr="008B1B26" w:rsidRDefault="008B1B26" w:rsidP="00306915">
      <w:pPr>
        <w:pStyle w:val="ListParagraph"/>
        <w:widowControl w:val="0"/>
        <w:numPr>
          <w:ilvl w:val="1"/>
          <w:numId w:val="14"/>
        </w:numPr>
        <w:tabs>
          <w:tab w:val="left" w:pos="1380"/>
        </w:tabs>
        <w:autoSpaceDE w:val="0"/>
        <w:autoSpaceDN w:val="0"/>
        <w:spacing w:before="1" w:line="276" w:lineRule="exact"/>
        <w:ind w:right="111"/>
        <w:contextualSpacing w:val="0"/>
        <w:jc w:val="both"/>
        <w:rPr>
          <w:rFonts w:ascii="Arial" w:hAnsi="Arial" w:cs="Arial"/>
          <w:sz w:val="24"/>
        </w:rPr>
      </w:pPr>
      <w:r w:rsidRPr="008B1B26">
        <w:rPr>
          <w:rFonts w:ascii="Arial" w:hAnsi="Arial" w:cs="Arial"/>
          <w:spacing w:val="-3"/>
          <w:sz w:val="24"/>
        </w:rPr>
        <w:t xml:space="preserve">Update Public Participation Plan (PPP) to include: </w:t>
      </w:r>
      <w:r w:rsidRPr="008B1B26">
        <w:rPr>
          <w:rFonts w:ascii="Arial" w:hAnsi="Arial" w:cs="Arial"/>
          <w:sz w:val="24"/>
        </w:rPr>
        <w:t xml:space="preserve">a) </w:t>
      </w:r>
      <w:r w:rsidRPr="008B1B26">
        <w:rPr>
          <w:rFonts w:ascii="Arial" w:hAnsi="Arial" w:cs="Arial"/>
          <w:spacing w:val="-3"/>
          <w:sz w:val="24"/>
        </w:rPr>
        <w:t xml:space="preserve">public ports; </w:t>
      </w:r>
      <w:r w:rsidRPr="008B1B26">
        <w:rPr>
          <w:rFonts w:ascii="Arial" w:hAnsi="Arial" w:cs="Arial"/>
          <w:sz w:val="24"/>
        </w:rPr>
        <w:t xml:space="preserve">b) </w:t>
      </w:r>
      <w:r w:rsidRPr="008B1B26">
        <w:rPr>
          <w:rFonts w:ascii="Arial" w:hAnsi="Arial" w:cs="Arial"/>
          <w:spacing w:val="-3"/>
          <w:sz w:val="24"/>
        </w:rPr>
        <w:t xml:space="preserve">private providers </w:t>
      </w:r>
      <w:r w:rsidRPr="008B1B26">
        <w:rPr>
          <w:rFonts w:ascii="Arial" w:hAnsi="Arial" w:cs="Arial"/>
          <w:spacing w:val="-4"/>
          <w:sz w:val="24"/>
        </w:rPr>
        <w:t xml:space="preserve">of </w:t>
      </w:r>
      <w:r w:rsidRPr="008B1B26">
        <w:rPr>
          <w:rFonts w:ascii="Arial" w:hAnsi="Arial" w:cs="Arial"/>
          <w:spacing w:val="-3"/>
          <w:sz w:val="24"/>
        </w:rPr>
        <w:t xml:space="preserve">transportation </w:t>
      </w:r>
      <w:r w:rsidRPr="008B1B26">
        <w:rPr>
          <w:rFonts w:ascii="Arial" w:hAnsi="Arial" w:cs="Arial"/>
          <w:spacing w:val="-4"/>
          <w:sz w:val="24"/>
        </w:rPr>
        <w:t xml:space="preserve">(including </w:t>
      </w:r>
      <w:r w:rsidRPr="008B1B26">
        <w:rPr>
          <w:rFonts w:ascii="Arial" w:hAnsi="Arial" w:cs="Arial"/>
          <w:spacing w:val="-3"/>
          <w:sz w:val="24"/>
        </w:rPr>
        <w:t xml:space="preserve">intercity </w:t>
      </w:r>
      <w:r w:rsidRPr="008B1B26">
        <w:rPr>
          <w:rFonts w:ascii="Arial" w:hAnsi="Arial" w:cs="Arial"/>
          <w:spacing w:val="-2"/>
          <w:sz w:val="24"/>
        </w:rPr>
        <w:t xml:space="preserve">bus </w:t>
      </w:r>
      <w:r w:rsidRPr="008B1B26">
        <w:rPr>
          <w:rFonts w:ascii="Arial" w:hAnsi="Arial" w:cs="Arial"/>
          <w:spacing w:val="-4"/>
          <w:sz w:val="24"/>
        </w:rPr>
        <w:t xml:space="preserve">operators, employer-based </w:t>
      </w:r>
      <w:r w:rsidRPr="008B1B26">
        <w:rPr>
          <w:rFonts w:ascii="Arial" w:hAnsi="Arial" w:cs="Arial"/>
          <w:spacing w:val="-3"/>
          <w:sz w:val="24"/>
        </w:rPr>
        <w:t xml:space="preserve">commuting </w:t>
      </w:r>
      <w:r w:rsidRPr="008B1B26">
        <w:rPr>
          <w:rFonts w:ascii="Arial" w:hAnsi="Arial" w:cs="Arial"/>
          <w:spacing w:val="-4"/>
          <w:sz w:val="24"/>
        </w:rPr>
        <w:t xml:space="preserve">programs, </w:t>
      </w:r>
      <w:r w:rsidRPr="008B1B26">
        <w:rPr>
          <w:rFonts w:ascii="Arial" w:hAnsi="Arial" w:cs="Arial"/>
          <w:spacing w:val="-3"/>
          <w:sz w:val="24"/>
        </w:rPr>
        <w:t xml:space="preserve">such </w:t>
      </w:r>
      <w:r w:rsidRPr="008B1B26">
        <w:rPr>
          <w:rFonts w:ascii="Arial" w:hAnsi="Arial" w:cs="Arial"/>
          <w:sz w:val="24"/>
        </w:rPr>
        <w:t xml:space="preserve">as </w:t>
      </w:r>
      <w:r w:rsidRPr="008B1B26">
        <w:rPr>
          <w:rFonts w:ascii="Arial" w:hAnsi="Arial" w:cs="Arial"/>
          <w:spacing w:val="-3"/>
          <w:sz w:val="24"/>
        </w:rPr>
        <w:t xml:space="preserve">carpool program, vanpool program, transit benefits program, parking cash-out program, shuttle program, </w:t>
      </w:r>
      <w:r w:rsidRPr="008B1B26">
        <w:rPr>
          <w:rFonts w:ascii="Arial" w:hAnsi="Arial" w:cs="Arial"/>
          <w:sz w:val="24"/>
        </w:rPr>
        <w:t xml:space="preserve">or </w:t>
      </w:r>
      <w:r w:rsidRPr="008B1B26">
        <w:rPr>
          <w:rFonts w:ascii="Arial" w:hAnsi="Arial" w:cs="Arial"/>
          <w:spacing w:val="-4"/>
          <w:sz w:val="24"/>
        </w:rPr>
        <w:t xml:space="preserve">telework </w:t>
      </w:r>
      <w:r w:rsidRPr="008B1B26">
        <w:rPr>
          <w:rFonts w:ascii="Arial" w:hAnsi="Arial" w:cs="Arial"/>
          <w:spacing w:val="-3"/>
          <w:sz w:val="24"/>
        </w:rPr>
        <w:t xml:space="preserve">program). (Ref: </w:t>
      </w:r>
      <w:r w:rsidRPr="008B1B26">
        <w:rPr>
          <w:rFonts w:ascii="Arial" w:hAnsi="Arial" w:cs="Arial"/>
          <w:sz w:val="24"/>
        </w:rPr>
        <w:t>23 CFR</w:t>
      </w:r>
      <w:r w:rsidRPr="008B1B26">
        <w:rPr>
          <w:rFonts w:ascii="Arial" w:hAnsi="Arial" w:cs="Arial"/>
          <w:spacing w:val="-32"/>
          <w:sz w:val="24"/>
        </w:rPr>
        <w:t xml:space="preserve"> </w:t>
      </w:r>
      <w:r w:rsidRPr="008B1B26">
        <w:rPr>
          <w:rFonts w:ascii="Arial" w:hAnsi="Arial" w:cs="Arial"/>
          <w:spacing w:val="-4"/>
          <w:sz w:val="24"/>
        </w:rPr>
        <w:t>450.316(a))</w:t>
      </w:r>
    </w:p>
    <w:p w14:paraId="1AD886CC" w14:textId="77777777" w:rsidR="008B1B26" w:rsidRPr="008B1B26" w:rsidRDefault="008B1B26" w:rsidP="00306915">
      <w:pPr>
        <w:pStyle w:val="ListParagraph"/>
        <w:widowControl w:val="0"/>
        <w:numPr>
          <w:ilvl w:val="1"/>
          <w:numId w:val="14"/>
        </w:numPr>
        <w:tabs>
          <w:tab w:val="left" w:pos="1380"/>
        </w:tabs>
        <w:autoSpaceDE w:val="0"/>
        <w:autoSpaceDN w:val="0"/>
        <w:spacing w:before="12" w:line="276" w:lineRule="exact"/>
        <w:ind w:right="112"/>
        <w:contextualSpacing w:val="0"/>
        <w:jc w:val="both"/>
        <w:rPr>
          <w:rFonts w:ascii="Arial" w:hAnsi="Arial" w:cs="Arial"/>
          <w:sz w:val="24"/>
        </w:rPr>
      </w:pPr>
      <w:r w:rsidRPr="008B1B26">
        <w:rPr>
          <w:rFonts w:ascii="Arial" w:hAnsi="Arial" w:cs="Arial"/>
          <w:spacing w:val="-3"/>
          <w:sz w:val="24"/>
        </w:rPr>
        <w:t xml:space="preserve">Demonstrate </w:t>
      </w:r>
      <w:r w:rsidRPr="008B1B26">
        <w:rPr>
          <w:rFonts w:ascii="Arial" w:hAnsi="Arial" w:cs="Arial"/>
          <w:spacing w:val="-4"/>
          <w:sz w:val="24"/>
        </w:rPr>
        <w:t xml:space="preserve">consultation </w:t>
      </w:r>
      <w:r w:rsidRPr="008B1B26">
        <w:rPr>
          <w:rFonts w:ascii="Arial" w:hAnsi="Arial" w:cs="Arial"/>
          <w:spacing w:val="-3"/>
          <w:sz w:val="24"/>
        </w:rPr>
        <w:t xml:space="preserve">with agencies </w:t>
      </w:r>
      <w:r w:rsidRPr="008B1B26">
        <w:rPr>
          <w:rFonts w:ascii="Arial" w:hAnsi="Arial" w:cs="Arial"/>
          <w:spacing w:val="-4"/>
          <w:sz w:val="24"/>
        </w:rPr>
        <w:t xml:space="preserve">involved </w:t>
      </w:r>
      <w:r w:rsidRPr="008B1B26">
        <w:rPr>
          <w:rFonts w:ascii="Arial" w:hAnsi="Arial" w:cs="Arial"/>
          <w:spacing w:val="-3"/>
          <w:sz w:val="24"/>
        </w:rPr>
        <w:t xml:space="preserve">in: </w:t>
      </w:r>
      <w:r w:rsidRPr="008B1B26">
        <w:rPr>
          <w:rFonts w:ascii="Arial" w:hAnsi="Arial" w:cs="Arial"/>
          <w:sz w:val="24"/>
        </w:rPr>
        <w:t xml:space="preserve">a) </w:t>
      </w:r>
      <w:r w:rsidRPr="008B1B26">
        <w:rPr>
          <w:rFonts w:ascii="Arial" w:hAnsi="Arial" w:cs="Arial"/>
          <w:spacing w:val="-3"/>
          <w:sz w:val="24"/>
        </w:rPr>
        <w:t xml:space="preserve">tourism; </w:t>
      </w:r>
      <w:r w:rsidRPr="008B1B26">
        <w:rPr>
          <w:rFonts w:ascii="Arial" w:hAnsi="Arial" w:cs="Arial"/>
          <w:sz w:val="24"/>
        </w:rPr>
        <w:t xml:space="preserve">b) </w:t>
      </w:r>
      <w:r w:rsidRPr="008B1B26">
        <w:rPr>
          <w:rFonts w:ascii="Arial" w:hAnsi="Arial" w:cs="Arial"/>
          <w:spacing w:val="-3"/>
          <w:sz w:val="24"/>
        </w:rPr>
        <w:t xml:space="preserve">natural disaster risk reduction. (Ref: </w:t>
      </w:r>
      <w:r w:rsidRPr="008B1B26">
        <w:rPr>
          <w:rFonts w:ascii="Arial" w:hAnsi="Arial" w:cs="Arial"/>
          <w:sz w:val="24"/>
        </w:rPr>
        <w:t xml:space="preserve">23 </w:t>
      </w:r>
      <w:r w:rsidRPr="008B1B26">
        <w:rPr>
          <w:rFonts w:ascii="Arial" w:hAnsi="Arial" w:cs="Arial"/>
          <w:spacing w:val="-3"/>
          <w:sz w:val="24"/>
        </w:rPr>
        <w:t>CFR</w:t>
      </w:r>
      <w:r w:rsidRPr="008B1B26">
        <w:rPr>
          <w:rFonts w:ascii="Arial" w:hAnsi="Arial" w:cs="Arial"/>
          <w:spacing w:val="-19"/>
          <w:sz w:val="24"/>
        </w:rPr>
        <w:t xml:space="preserve"> </w:t>
      </w:r>
      <w:r w:rsidRPr="008B1B26">
        <w:rPr>
          <w:rFonts w:ascii="Arial" w:hAnsi="Arial" w:cs="Arial"/>
          <w:spacing w:val="-3"/>
          <w:sz w:val="24"/>
        </w:rPr>
        <w:t>450.316(b))</w:t>
      </w:r>
    </w:p>
    <w:p w14:paraId="7FB811DA" w14:textId="77777777" w:rsidR="008B1B26" w:rsidRPr="008B1B26" w:rsidRDefault="008B1B26" w:rsidP="00306915">
      <w:pPr>
        <w:pStyle w:val="ListParagraph"/>
        <w:widowControl w:val="0"/>
        <w:numPr>
          <w:ilvl w:val="1"/>
          <w:numId w:val="14"/>
        </w:numPr>
        <w:tabs>
          <w:tab w:val="left" w:pos="1380"/>
        </w:tabs>
        <w:autoSpaceDE w:val="0"/>
        <w:autoSpaceDN w:val="0"/>
        <w:ind w:right="113"/>
        <w:contextualSpacing w:val="0"/>
        <w:jc w:val="both"/>
        <w:rPr>
          <w:rFonts w:ascii="Arial" w:hAnsi="Arial" w:cs="Arial"/>
          <w:sz w:val="24"/>
        </w:rPr>
      </w:pPr>
      <w:r w:rsidRPr="008B1B26">
        <w:rPr>
          <w:rFonts w:ascii="Arial" w:hAnsi="Arial" w:cs="Arial"/>
          <w:spacing w:val="-3"/>
          <w:sz w:val="24"/>
        </w:rPr>
        <w:t xml:space="preserve">MPO(s), State(s), </w:t>
      </w:r>
      <w:r w:rsidRPr="008B1B26">
        <w:rPr>
          <w:rFonts w:ascii="Arial" w:hAnsi="Arial" w:cs="Arial"/>
          <w:spacing w:val="-2"/>
          <w:sz w:val="24"/>
        </w:rPr>
        <w:t xml:space="preserve">and </w:t>
      </w:r>
      <w:r w:rsidRPr="008B1B26">
        <w:rPr>
          <w:rFonts w:ascii="Arial" w:hAnsi="Arial" w:cs="Arial"/>
          <w:spacing w:val="-3"/>
          <w:sz w:val="24"/>
        </w:rPr>
        <w:t xml:space="preserve">the </w:t>
      </w:r>
      <w:r w:rsidRPr="008B1B26">
        <w:rPr>
          <w:rFonts w:ascii="Arial" w:hAnsi="Arial" w:cs="Arial"/>
          <w:spacing w:val="-4"/>
          <w:sz w:val="24"/>
        </w:rPr>
        <w:t xml:space="preserve">providers </w:t>
      </w:r>
      <w:r w:rsidRPr="008B1B26">
        <w:rPr>
          <w:rFonts w:ascii="Arial" w:hAnsi="Arial" w:cs="Arial"/>
          <w:sz w:val="24"/>
        </w:rPr>
        <w:t xml:space="preserve">of </w:t>
      </w:r>
      <w:r w:rsidRPr="008B1B26">
        <w:rPr>
          <w:rFonts w:ascii="Arial" w:hAnsi="Arial" w:cs="Arial"/>
          <w:spacing w:val="-3"/>
          <w:sz w:val="24"/>
        </w:rPr>
        <w:t xml:space="preserve">public </w:t>
      </w:r>
      <w:r w:rsidRPr="008B1B26">
        <w:rPr>
          <w:rFonts w:ascii="Arial" w:hAnsi="Arial" w:cs="Arial"/>
          <w:spacing w:val="-4"/>
          <w:sz w:val="24"/>
        </w:rPr>
        <w:t xml:space="preserve">transportation </w:t>
      </w:r>
      <w:r w:rsidRPr="008B1B26">
        <w:rPr>
          <w:rFonts w:ascii="Arial" w:hAnsi="Arial" w:cs="Arial"/>
          <w:spacing w:val="-3"/>
          <w:sz w:val="24"/>
        </w:rPr>
        <w:t xml:space="preserve">shall jointly agree upon and develop specific </w:t>
      </w:r>
      <w:r w:rsidRPr="008B1B26">
        <w:rPr>
          <w:rFonts w:ascii="Arial" w:hAnsi="Arial" w:cs="Arial"/>
          <w:spacing w:val="-4"/>
          <w:sz w:val="24"/>
        </w:rPr>
        <w:t xml:space="preserve">written </w:t>
      </w:r>
      <w:r w:rsidRPr="008B1B26">
        <w:rPr>
          <w:rFonts w:ascii="Arial" w:hAnsi="Arial" w:cs="Arial"/>
          <w:spacing w:val="-3"/>
          <w:sz w:val="24"/>
        </w:rPr>
        <w:t xml:space="preserve">provisions </w:t>
      </w:r>
      <w:r w:rsidRPr="008B1B26">
        <w:rPr>
          <w:rFonts w:ascii="Arial" w:hAnsi="Arial" w:cs="Arial"/>
          <w:sz w:val="24"/>
        </w:rPr>
        <w:t xml:space="preserve">for </w:t>
      </w:r>
      <w:r w:rsidRPr="008B1B26">
        <w:rPr>
          <w:rFonts w:ascii="Arial" w:hAnsi="Arial" w:cs="Arial"/>
          <w:spacing w:val="-4"/>
          <w:sz w:val="24"/>
        </w:rPr>
        <w:t xml:space="preserve">cooperatively </w:t>
      </w:r>
      <w:r w:rsidRPr="008B1B26">
        <w:rPr>
          <w:rFonts w:ascii="Arial" w:hAnsi="Arial" w:cs="Arial"/>
          <w:spacing w:val="-3"/>
          <w:sz w:val="24"/>
        </w:rPr>
        <w:t xml:space="preserve">developing </w:t>
      </w:r>
      <w:r w:rsidRPr="008B1B26">
        <w:rPr>
          <w:rFonts w:ascii="Arial" w:hAnsi="Arial" w:cs="Arial"/>
          <w:spacing w:val="-2"/>
          <w:sz w:val="24"/>
        </w:rPr>
        <w:t xml:space="preserve">and </w:t>
      </w:r>
      <w:r w:rsidRPr="008B1B26">
        <w:rPr>
          <w:rFonts w:ascii="Arial" w:hAnsi="Arial" w:cs="Arial"/>
          <w:spacing w:val="-3"/>
          <w:sz w:val="24"/>
        </w:rPr>
        <w:t xml:space="preserve">sharing </w:t>
      </w:r>
      <w:r w:rsidRPr="008B1B26">
        <w:rPr>
          <w:rFonts w:ascii="Arial" w:hAnsi="Arial" w:cs="Arial"/>
          <w:spacing w:val="-4"/>
          <w:sz w:val="24"/>
        </w:rPr>
        <w:t>information</w:t>
      </w:r>
      <w:r w:rsidRPr="008B1B26">
        <w:rPr>
          <w:rFonts w:ascii="Arial" w:hAnsi="Arial" w:cs="Arial"/>
          <w:spacing w:val="58"/>
          <w:sz w:val="24"/>
        </w:rPr>
        <w:t xml:space="preserve"> </w:t>
      </w:r>
      <w:r w:rsidRPr="008B1B26">
        <w:rPr>
          <w:rFonts w:ascii="Arial" w:hAnsi="Arial" w:cs="Arial"/>
          <w:spacing w:val="-3"/>
          <w:sz w:val="24"/>
        </w:rPr>
        <w:t xml:space="preserve">related </w:t>
      </w:r>
      <w:r w:rsidRPr="008B1B26">
        <w:rPr>
          <w:rFonts w:ascii="Arial" w:hAnsi="Arial" w:cs="Arial"/>
          <w:spacing w:val="-2"/>
          <w:sz w:val="24"/>
        </w:rPr>
        <w:t xml:space="preserve">to: </w:t>
      </w:r>
      <w:r w:rsidRPr="008B1B26">
        <w:rPr>
          <w:rFonts w:ascii="Arial" w:hAnsi="Arial" w:cs="Arial"/>
          <w:sz w:val="24"/>
        </w:rPr>
        <w:t xml:space="preserve">a) </w:t>
      </w:r>
      <w:r w:rsidRPr="008B1B26">
        <w:rPr>
          <w:rFonts w:ascii="Arial" w:hAnsi="Arial" w:cs="Arial"/>
          <w:spacing w:val="-4"/>
          <w:sz w:val="24"/>
        </w:rPr>
        <w:t xml:space="preserve">transportation performance </w:t>
      </w:r>
      <w:r w:rsidRPr="008B1B26">
        <w:rPr>
          <w:rFonts w:ascii="Arial" w:hAnsi="Arial" w:cs="Arial"/>
          <w:spacing w:val="-3"/>
          <w:sz w:val="24"/>
        </w:rPr>
        <w:t xml:space="preserve">data; </w:t>
      </w:r>
      <w:r w:rsidRPr="008B1B26">
        <w:rPr>
          <w:rFonts w:ascii="Arial" w:hAnsi="Arial" w:cs="Arial"/>
          <w:sz w:val="24"/>
        </w:rPr>
        <w:t xml:space="preserve">b) </w:t>
      </w:r>
      <w:r w:rsidRPr="008B1B26">
        <w:rPr>
          <w:rFonts w:ascii="Arial" w:hAnsi="Arial" w:cs="Arial"/>
          <w:spacing w:val="-3"/>
          <w:sz w:val="24"/>
        </w:rPr>
        <w:t xml:space="preserve">the </w:t>
      </w:r>
      <w:r w:rsidRPr="008B1B26">
        <w:rPr>
          <w:rFonts w:ascii="Arial" w:hAnsi="Arial" w:cs="Arial"/>
          <w:spacing w:val="-4"/>
          <w:sz w:val="24"/>
        </w:rPr>
        <w:t xml:space="preserve">selection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z w:val="24"/>
        </w:rPr>
        <w:t xml:space="preserve">c) </w:t>
      </w:r>
      <w:r w:rsidRPr="008B1B26">
        <w:rPr>
          <w:rFonts w:ascii="Arial" w:hAnsi="Arial" w:cs="Arial"/>
          <w:spacing w:val="-3"/>
          <w:sz w:val="24"/>
        </w:rPr>
        <w:t xml:space="preserve">the reporting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z w:val="24"/>
        </w:rPr>
        <w:t xml:space="preserve">d) </w:t>
      </w:r>
      <w:r w:rsidRPr="008B1B26">
        <w:rPr>
          <w:rFonts w:ascii="Arial" w:hAnsi="Arial" w:cs="Arial"/>
          <w:spacing w:val="-3"/>
          <w:sz w:val="24"/>
        </w:rPr>
        <w:t xml:space="preserve">the reporting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to </w:t>
      </w:r>
      <w:r w:rsidRPr="008B1B26">
        <w:rPr>
          <w:rFonts w:ascii="Arial" w:hAnsi="Arial" w:cs="Arial"/>
          <w:sz w:val="24"/>
        </w:rPr>
        <w:t xml:space="preserve">be </w:t>
      </w:r>
      <w:r w:rsidRPr="008B1B26">
        <w:rPr>
          <w:rFonts w:ascii="Arial" w:hAnsi="Arial" w:cs="Arial"/>
          <w:spacing w:val="-3"/>
          <w:sz w:val="24"/>
        </w:rPr>
        <w:t xml:space="preserve">used in tracking progress toward attainment </w:t>
      </w:r>
      <w:r w:rsidRPr="008B1B26">
        <w:rPr>
          <w:rFonts w:ascii="Arial" w:hAnsi="Arial" w:cs="Arial"/>
          <w:sz w:val="24"/>
        </w:rPr>
        <w:t xml:space="preserve">of </w:t>
      </w:r>
      <w:r w:rsidRPr="008B1B26">
        <w:rPr>
          <w:rFonts w:ascii="Arial" w:hAnsi="Arial" w:cs="Arial"/>
          <w:spacing w:val="-3"/>
          <w:sz w:val="24"/>
        </w:rPr>
        <w:t xml:space="preserve">critical outcomes </w:t>
      </w:r>
      <w:r w:rsidRPr="008B1B26">
        <w:rPr>
          <w:rFonts w:ascii="Arial" w:hAnsi="Arial" w:cs="Arial"/>
          <w:sz w:val="24"/>
        </w:rPr>
        <w:t xml:space="preserve">for </w:t>
      </w:r>
      <w:r w:rsidRPr="008B1B26">
        <w:rPr>
          <w:rFonts w:ascii="Arial" w:hAnsi="Arial" w:cs="Arial"/>
          <w:spacing w:val="-2"/>
          <w:sz w:val="24"/>
        </w:rPr>
        <w:t xml:space="preserve">the </w:t>
      </w:r>
      <w:r w:rsidRPr="008B1B26">
        <w:rPr>
          <w:rFonts w:ascii="Arial" w:hAnsi="Arial" w:cs="Arial"/>
          <w:spacing w:val="-3"/>
          <w:sz w:val="24"/>
        </w:rPr>
        <w:t xml:space="preserve">region </w:t>
      </w:r>
      <w:r w:rsidRPr="008B1B26">
        <w:rPr>
          <w:rFonts w:ascii="Arial" w:hAnsi="Arial" w:cs="Arial"/>
          <w:sz w:val="24"/>
        </w:rPr>
        <w:t xml:space="preserve">of </w:t>
      </w:r>
      <w:r w:rsidRPr="008B1B26">
        <w:rPr>
          <w:rFonts w:ascii="Arial" w:hAnsi="Arial" w:cs="Arial"/>
          <w:spacing w:val="-3"/>
          <w:sz w:val="24"/>
        </w:rPr>
        <w:t xml:space="preserve">the </w:t>
      </w:r>
      <w:r w:rsidRPr="008B1B26">
        <w:rPr>
          <w:rFonts w:ascii="Arial" w:hAnsi="Arial" w:cs="Arial"/>
          <w:spacing w:val="-2"/>
          <w:sz w:val="24"/>
        </w:rPr>
        <w:t xml:space="preserve">MPO </w:t>
      </w:r>
      <w:r w:rsidRPr="008B1B26">
        <w:rPr>
          <w:rFonts w:ascii="Arial" w:hAnsi="Arial" w:cs="Arial"/>
          <w:sz w:val="24"/>
        </w:rPr>
        <w:t xml:space="preserve">&amp; </w:t>
      </w:r>
      <w:r w:rsidRPr="008B1B26">
        <w:rPr>
          <w:rFonts w:ascii="Arial" w:hAnsi="Arial" w:cs="Arial"/>
          <w:spacing w:val="-2"/>
          <w:sz w:val="24"/>
        </w:rPr>
        <w:t xml:space="preserve">the </w:t>
      </w:r>
      <w:r w:rsidRPr="008B1B26">
        <w:rPr>
          <w:rFonts w:ascii="Arial" w:hAnsi="Arial" w:cs="Arial"/>
          <w:spacing w:val="-3"/>
          <w:sz w:val="24"/>
        </w:rPr>
        <w:t>collection</w:t>
      </w:r>
      <w:r w:rsidRPr="008B1B26">
        <w:rPr>
          <w:rFonts w:ascii="Arial" w:hAnsi="Arial" w:cs="Arial"/>
          <w:spacing w:val="-36"/>
          <w:sz w:val="24"/>
        </w:rPr>
        <w:t xml:space="preserve"> </w:t>
      </w:r>
      <w:r w:rsidRPr="008B1B26">
        <w:rPr>
          <w:rFonts w:ascii="Arial" w:hAnsi="Arial" w:cs="Arial"/>
          <w:sz w:val="24"/>
        </w:rPr>
        <w:t>of data</w:t>
      </w:r>
      <w:r w:rsidRPr="008B1B26">
        <w:rPr>
          <w:rFonts w:ascii="Arial" w:hAnsi="Arial" w:cs="Arial"/>
          <w:spacing w:val="-10"/>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pacing w:val="-2"/>
          <w:sz w:val="24"/>
        </w:rPr>
        <w:t>the</w:t>
      </w:r>
      <w:r w:rsidRPr="008B1B26">
        <w:rPr>
          <w:rFonts w:ascii="Arial" w:hAnsi="Arial" w:cs="Arial"/>
          <w:spacing w:val="-7"/>
          <w:sz w:val="24"/>
        </w:rPr>
        <w:t xml:space="preserve"> </w:t>
      </w:r>
      <w:r w:rsidRPr="008B1B26">
        <w:rPr>
          <w:rFonts w:ascii="Arial" w:hAnsi="Arial" w:cs="Arial"/>
          <w:spacing w:val="-3"/>
          <w:sz w:val="24"/>
        </w:rPr>
        <w:t>State</w:t>
      </w:r>
      <w:r w:rsidRPr="008B1B26">
        <w:rPr>
          <w:rFonts w:ascii="Arial" w:hAnsi="Arial" w:cs="Arial"/>
          <w:spacing w:val="-7"/>
          <w:sz w:val="24"/>
        </w:rPr>
        <w:t xml:space="preserve"> </w:t>
      </w:r>
      <w:r w:rsidRPr="008B1B26">
        <w:rPr>
          <w:rFonts w:ascii="Arial" w:hAnsi="Arial" w:cs="Arial"/>
          <w:spacing w:val="-3"/>
          <w:sz w:val="24"/>
        </w:rPr>
        <w:t>asset</w:t>
      </w:r>
      <w:r w:rsidRPr="008B1B26">
        <w:rPr>
          <w:rFonts w:ascii="Arial" w:hAnsi="Arial" w:cs="Arial"/>
          <w:spacing w:val="-8"/>
          <w:sz w:val="24"/>
        </w:rPr>
        <w:t xml:space="preserve"> </w:t>
      </w:r>
      <w:r w:rsidRPr="008B1B26">
        <w:rPr>
          <w:rFonts w:ascii="Arial" w:hAnsi="Arial" w:cs="Arial"/>
          <w:spacing w:val="-4"/>
          <w:sz w:val="24"/>
        </w:rPr>
        <w:t>management</w:t>
      </w:r>
      <w:r w:rsidRPr="008B1B26">
        <w:rPr>
          <w:rFonts w:ascii="Arial" w:hAnsi="Arial" w:cs="Arial"/>
          <w:spacing w:val="-8"/>
          <w:sz w:val="24"/>
        </w:rPr>
        <w:t xml:space="preserve"> </w:t>
      </w:r>
      <w:r w:rsidRPr="008B1B26">
        <w:rPr>
          <w:rFonts w:ascii="Arial" w:hAnsi="Arial" w:cs="Arial"/>
          <w:spacing w:val="-3"/>
          <w:sz w:val="24"/>
        </w:rPr>
        <w:t>plan</w:t>
      </w:r>
      <w:r w:rsidRPr="008B1B26">
        <w:rPr>
          <w:rFonts w:ascii="Arial" w:hAnsi="Arial" w:cs="Arial"/>
          <w:spacing w:val="-7"/>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pacing w:val="-3"/>
          <w:sz w:val="24"/>
        </w:rPr>
        <w:t>the</w:t>
      </w:r>
      <w:r w:rsidRPr="008B1B26">
        <w:rPr>
          <w:rFonts w:ascii="Arial" w:hAnsi="Arial" w:cs="Arial"/>
          <w:spacing w:val="-7"/>
          <w:sz w:val="24"/>
        </w:rPr>
        <w:t xml:space="preserve"> </w:t>
      </w:r>
      <w:r w:rsidRPr="008B1B26">
        <w:rPr>
          <w:rFonts w:ascii="Arial" w:hAnsi="Arial" w:cs="Arial"/>
          <w:spacing w:val="-3"/>
          <w:sz w:val="24"/>
        </w:rPr>
        <w:t>NHS.</w:t>
      </w:r>
      <w:r w:rsidRPr="008B1B26">
        <w:rPr>
          <w:rFonts w:ascii="Arial" w:hAnsi="Arial" w:cs="Arial"/>
          <w:spacing w:val="-5"/>
          <w:sz w:val="24"/>
        </w:rPr>
        <w:t xml:space="preserve"> </w:t>
      </w:r>
      <w:r w:rsidRPr="008B1B26">
        <w:rPr>
          <w:rFonts w:ascii="Arial" w:hAnsi="Arial" w:cs="Arial"/>
          <w:spacing w:val="-4"/>
          <w:sz w:val="24"/>
        </w:rPr>
        <w:t>(Ref:</w:t>
      </w:r>
      <w:r w:rsidRPr="008B1B26">
        <w:rPr>
          <w:rFonts w:ascii="Arial" w:hAnsi="Arial" w:cs="Arial"/>
          <w:spacing w:val="-8"/>
          <w:sz w:val="24"/>
        </w:rPr>
        <w:t xml:space="preserve"> </w:t>
      </w:r>
      <w:r w:rsidRPr="008B1B26">
        <w:rPr>
          <w:rFonts w:ascii="Arial" w:hAnsi="Arial" w:cs="Arial"/>
          <w:sz w:val="24"/>
        </w:rPr>
        <w:t>23</w:t>
      </w:r>
      <w:r w:rsidRPr="008B1B26">
        <w:rPr>
          <w:rFonts w:ascii="Arial" w:hAnsi="Arial" w:cs="Arial"/>
          <w:spacing w:val="-5"/>
          <w:sz w:val="24"/>
        </w:rPr>
        <w:t xml:space="preserve"> </w:t>
      </w:r>
      <w:r w:rsidRPr="008B1B26">
        <w:rPr>
          <w:rFonts w:ascii="Arial" w:hAnsi="Arial" w:cs="Arial"/>
          <w:sz w:val="24"/>
        </w:rPr>
        <w:t>CFR</w:t>
      </w:r>
      <w:r w:rsidRPr="008B1B26">
        <w:rPr>
          <w:rFonts w:ascii="Arial" w:hAnsi="Arial" w:cs="Arial"/>
          <w:spacing w:val="-11"/>
          <w:sz w:val="24"/>
        </w:rPr>
        <w:t xml:space="preserve"> </w:t>
      </w:r>
      <w:r w:rsidRPr="008B1B26">
        <w:rPr>
          <w:rFonts w:ascii="Arial" w:hAnsi="Arial" w:cs="Arial"/>
          <w:spacing w:val="-3"/>
          <w:sz w:val="24"/>
        </w:rPr>
        <w:t>450.314(h))</w:t>
      </w:r>
    </w:p>
    <w:p w14:paraId="5391DEEA"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13"/>
        <w:contextualSpacing w:val="0"/>
        <w:jc w:val="both"/>
        <w:rPr>
          <w:rFonts w:ascii="Arial" w:hAnsi="Arial" w:cs="Arial"/>
          <w:sz w:val="24"/>
        </w:rPr>
      </w:pPr>
      <w:r w:rsidRPr="008B1B26">
        <w:rPr>
          <w:rFonts w:ascii="Arial" w:hAnsi="Arial" w:cs="Arial"/>
          <w:spacing w:val="-4"/>
          <w:sz w:val="24"/>
        </w:rPr>
        <w:t xml:space="preserve">Incorporate </w:t>
      </w:r>
      <w:r w:rsidRPr="008B1B26">
        <w:rPr>
          <w:rFonts w:ascii="Arial" w:hAnsi="Arial" w:cs="Arial"/>
          <w:spacing w:val="-3"/>
          <w:sz w:val="24"/>
        </w:rPr>
        <w:t xml:space="preserve">two </w:t>
      </w:r>
      <w:r w:rsidRPr="008B1B26">
        <w:rPr>
          <w:rFonts w:ascii="Arial" w:hAnsi="Arial" w:cs="Arial"/>
          <w:sz w:val="24"/>
        </w:rPr>
        <w:t xml:space="preserve">new </w:t>
      </w:r>
      <w:r w:rsidRPr="008B1B26">
        <w:rPr>
          <w:rFonts w:ascii="Arial" w:hAnsi="Arial" w:cs="Arial"/>
          <w:spacing w:val="-3"/>
          <w:sz w:val="24"/>
        </w:rPr>
        <w:t xml:space="preserve">planning </w:t>
      </w:r>
      <w:r w:rsidRPr="008B1B26">
        <w:rPr>
          <w:rFonts w:ascii="Arial" w:hAnsi="Arial" w:cs="Arial"/>
          <w:spacing w:val="-4"/>
          <w:sz w:val="24"/>
        </w:rPr>
        <w:t xml:space="preserve">factors: </w:t>
      </w:r>
      <w:r w:rsidRPr="008B1B26">
        <w:rPr>
          <w:rFonts w:ascii="Arial" w:hAnsi="Arial" w:cs="Arial"/>
          <w:sz w:val="24"/>
        </w:rPr>
        <w:t xml:space="preserve">a) </w:t>
      </w:r>
      <w:r w:rsidRPr="008B1B26">
        <w:rPr>
          <w:rFonts w:ascii="Arial" w:hAnsi="Arial" w:cs="Arial"/>
          <w:spacing w:val="-4"/>
          <w:sz w:val="24"/>
        </w:rPr>
        <w:t xml:space="preserve">Improve </w:t>
      </w:r>
      <w:r w:rsidRPr="008B1B26">
        <w:rPr>
          <w:rFonts w:ascii="Arial" w:hAnsi="Arial" w:cs="Arial"/>
          <w:spacing w:val="-3"/>
          <w:sz w:val="24"/>
        </w:rPr>
        <w:t xml:space="preserve">the resiliency and </w:t>
      </w:r>
      <w:r w:rsidRPr="008B1B26">
        <w:rPr>
          <w:rFonts w:ascii="Arial" w:hAnsi="Arial" w:cs="Arial"/>
          <w:spacing w:val="-4"/>
          <w:sz w:val="24"/>
        </w:rPr>
        <w:t xml:space="preserve">reliability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3"/>
          <w:sz w:val="24"/>
        </w:rPr>
        <w:t xml:space="preserve">transportation </w:t>
      </w:r>
      <w:r w:rsidRPr="008B1B26">
        <w:rPr>
          <w:rFonts w:ascii="Arial" w:hAnsi="Arial" w:cs="Arial"/>
          <w:spacing w:val="-4"/>
          <w:sz w:val="24"/>
        </w:rPr>
        <w:t xml:space="preserve">system </w:t>
      </w:r>
      <w:r w:rsidRPr="008B1B26">
        <w:rPr>
          <w:rFonts w:ascii="Arial" w:hAnsi="Arial" w:cs="Arial"/>
          <w:spacing w:val="-2"/>
          <w:sz w:val="24"/>
        </w:rPr>
        <w:t xml:space="preserve">and </w:t>
      </w:r>
      <w:r w:rsidRPr="008B1B26">
        <w:rPr>
          <w:rFonts w:ascii="Arial" w:hAnsi="Arial" w:cs="Arial"/>
          <w:spacing w:val="-4"/>
          <w:sz w:val="24"/>
        </w:rPr>
        <w:t xml:space="preserve">reduce </w:t>
      </w:r>
      <w:r w:rsidRPr="008B1B26">
        <w:rPr>
          <w:rFonts w:ascii="Arial" w:hAnsi="Arial" w:cs="Arial"/>
          <w:sz w:val="24"/>
        </w:rPr>
        <w:t xml:space="preserve">or </w:t>
      </w:r>
      <w:r w:rsidRPr="008B1B26">
        <w:rPr>
          <w:rFonts w:ascii="Arial" w:hAnsi="Arial" w:cs="Arial"/>
          <w:spacing w:val="-3"/>
          <w:sz w:val="24"/>
        </w:rPr>
        <w:t xml:space="preserve">mitigate stormwater impacts </w:t>
      </w:r>
      <w:r w:rsidRPr="008B1B26">
        <w:rPr>
          <w:rFonts w:ascii="Arial" w:hAnsi="Arial" w:cs="Arial"/>
          <w:sz w:val="24"/>
        </w:rPr>
        <w:t xml:space="preserve">of </w:t>
      </w:r>
      <w:r w:rsidRPr="008B1B26">
        <w:rPr>
          <w:rFonts w:ascii="Arial" w:hAnsi="Arial" w:cs="Arial"/>
          <w:spacing w:val="-3"/>
          <w:sz w:val="24"/>
        </w:rPr>
        <w:t xml:space="preserve">surface  </w:t>
      </w:r>
      <w:r w:rsidRPr="008B1B26">
        <w:rPr>
          <w:rFonts w:ascii="Arial" w:hAnsi="Arial" w:cs="Arial"/>
          <w:spacing w:val="23"/>
          <w:sz w:val="24"/>
        </w:rPr>
        <w:t xml:space="preserve"> </w:t>
      </w:r>
      <w:r w:rsidRPr="008B1B26">
        <w:rPr>
          <w:rFonts w:ascii="Arial" w:hAnsi="Arial" w:cs="Arial"/>
          <w:spacing w:val="-4"/>
          <w:sz w:val="24"/>
        </w:rPr>
        <w:t>transportation;</w:t>
      </w:r>
    </w:p>
    <w:p w14:paraId="1E21A7A1" w14:textId="77777777" w:rsidR="008B1B26" w:rsidRPr="008B1B26" w:rsidRDefault="008B1B26" w:rsidP="008B1B26">
      <w:pPr>
        <w:pStyle w:val="BodyText"/>
        <w:spacing w:line="272" w:lineRule="exact"/>
        <w:ind w:left="1379"/>
        <w:rPr>
          <w:rFonts w:ascii="Arial" w:hAnsi="Arial" w:cs="Arial"/>
        </w:rPr>
      </w:pPr>
      <w:r w:rsidRPr="008B1B26">
        <w:rPr>
          <w:rFonts w:ascii="Arial" w:hAnsi="Arial" w:cs="Arial"/>
        </w:rPr>
        <w:t>b) Enhance travel and tourism. (Ref: 23 CFR 450.206(a)(9&amp;10) and 306(b)(9&amp;10)).</w:t>
      </w:r>
    </w:p>
    <w:p w14:paraId="0C287F31"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11"/>
        <w:contextualSpacing w:val="0"/>
        <w:jc w:val="both"/>
        <w:rPr>
          <w:rFonts w:ascii="Arial" w:hAnsi="Arial" w:cs="Arial"/>
          <w:sz w:val="24"/>
        </w:rPr>
      </w:pPr>
      <w:r w:rsidRPr="008B1B26">
        <w:rPr>
          <w:rFonts w:ascii="Arial" w:hAnsi="Arial" w:cs="Arial"/>
          <w:spacing w:val="-3"/>
          <w:sz w:val="24"/>
        </w:rPr>
        <w:t xml:space="preserve">MTP includes </w:t>
      </w:r>
      <w:r w:rsidRPr="008B1B26">
        <w:rPr>
          <w:rFonts w:ascii="Arial" w:hAnsi="Arial" w:cs="Arial"/>
          <w:sz w:val="24"/>
        </w:rPr>
        <w:t xml:space="preserve">an </w:t>
      </w:r>
      <w:r w:rsidRPr="008B1B26">
        <w:rPr>
          <w:rFonts w:ascii="Arial" w:hAnsi="Arial" w:cs="Arial"/>
          <w:spacing w:val="-3"/>
          <w:sz w:val="24"/>
        </w:rPr>
        <w:t xml:space="preserve">assessment </w:t>
      </w:r>
      <w:r w:rsidRPr="008B1B26">
        <w:rPr>
          <w:rFonts w:ascii="Arial" w:hAnsi="Arial" w:cs="Arial"/>
          <w:sz w:val="24"/>
        </w:rPr>
        <w:t xml:space="preserve">of </w:t>
      </w:r>
      <w:r w:rsidRPr="008B1B26">
        <w:rPr>
          <w:rFonts w:ascii="Arial" w:hAnsi="Arial" w:cs="Arial"/>
          <w:spacing w:val="-3"/>
          <w:sz w:val="24"/>
        </w:rPr>
        <w:t xml:space="preserve">capital </w:t>
      </w:r>
      <w:r w:rsidRPr="008B1B26">
        <w:rPr>
          <w:rFonts w:ascii="Arial" w:hAnsi="Arial" w:cs="Arial"/>
          <w:spacing w:val="-4"/>
          <w:sz w:val="24"/>
        </w:rPr>
        <w:t xml:space="preserve">investment </w:t>
      </w:r>
      <w:r w:rsidRPr="008B1B26">
        <w:rPr>
          <w:rFonts w:ascii="Arial" w:hAnsi="Arial" w:cs="Arial"/>
          <w:spacing w:val="-2"/>
          <w:sz w:val="24"/>
        </w:rPr>
        <w:t xml:space="preserve">and </w:t>
      </w:r>
      <w:r w:rsidRPr="008B1B26">
        <w:rPr>
          <w:rFonts w:ascii="Arial" w:hAnsi="Arial" w:cs="Arial"/>
          <w:spacing w:val="-3"/>
          <w:sz w:val="24"/>
        </w:rPr>
        <w:t xml:space="preserve">other strategies </w:t>
      </w:r>
      <w:r w:rsidRPr="008B1B26">
        <w:rPr>
          <w:rFonts w:ascii="Arial" w:hAnsi="Arial" w:cs="Arial"/>
          <w:sz w:val="24"/>
        </w:rPr>
        <w:t xml:space="preserve">to </w:t>
      </w:r>
      <w:r w:rsidRPr="008B1B26">
        <w:rPr>
          <w:rFonts w:ascii="Arial" w:hAnsi="Arial" w:cs="Arial"/>
          <w:spacing w:val="-3"/>
          <w:sz w:val="24"/>
        </w:rPr>
        <w:t xml:space="preserve">preserve </w:t>
      </w:r>
      <w:r w:rsidRPr="008B1B26">
        <w:rPr>
          <w:rFonts w:ascii="Arial" w:hAnsi="Arial" w:cs="Arial"/>
          <w:spacing w:val="-2"/>
          <w:sz w:val="24"/>
        </w:rPr>
        <w:t xml:space="preserve">the </w:t>
      </w:r>
      <w:r w:rsidRPr="008B1B26">
        <w:rPr>
          <w:rFonts w:ascii="Arial" w:hAnsi="Arial" w:cs="Arial"/>
          <w:spacing w:val="-3"/>
          <w:sz w:val="24"/>
        </w:rPr>
        <w:t xml:space="preserve">existing </w:t>
      </w:r>
      <w:r w:rsidRPr="008B1B26">
        <w:rPr>
          <w:rFonts w:ascii="Arial" w:hAnsi="Arial" w:cs="Arial"/>
          <w:spacing w:val="-2"/>
          <w:sz w:val="24"/>
        </w:rPr>
        <w:t xml:space="preserve">and </w:t>
      </w:r>
      <w:r w:rsidRPr="008B1B26">
        <w:rPr>
          <w:rFonts w:ascii="Arial" w:hAnsi="Arial" w:cs="Arial"/>
          <w:spacing w:val="-3"/>
          <w:sz w:val="24"/>
        </w:rPr>
        <w:t xml:space="preserve">future </w:t>
      </w:r>
      <w:r w:rsidRPr="008B1B26">
        <w:rPr>
          <w:rFonts w:ascii="Arial" w:hAnsi="Arial" w:cs="Arial"/>
          <w:spacing w:val="-4"/>
          <w:sz w:val="24"/>
        </w:rPr>
        <w:t xml:space="preserve">transportation </w:t>
      </w:r>
      <w:r w:rsidRPr="008B1B26">
        <w:rPr>
          <w:rFonts w:ascii="Arial" w:hAnsi="Arial" w:cs="Arial"/>
          <w:spacing w:val="-3"/>
          <w:sz w:val="24"/>
        </w:rPr>
        <w:t xml:space="preserve">system </w:t>
      </w:r>
      <w:r w:rsidRPr="008B1B26">
        <w:rPr>
          <w:rFonts w:ascii="Arial" w:hAnsi="Arial" w:cs="Arial"/>
          <w:spacing w:val="-2"/>
          <w:sz w:val="24"/>
        </w:rPr>
        <w:t xml:space="preserve">and </w:t>
      </w:r>
      <w:r w:rsidRPr="008B1B26">
        <w:rPr>
          <w:rFonts w:ascii="Arial" w:hAnsi="Arial" w:cs="Arial"/>
          <w:spacing w:val="-4"/>
          <w:sz w:val="24"/>
        </w:rPr>
        <w:t xml:space="preserve">reduce </w:t>
      </w:r>
      <w:r w:rsidRPr="008B1B26">
        <w:rPr>
          <w:rFonts w:ascii="Arial" w:hAnsi="Arial" w:cs="Arial"/>
          <w:spacing w:val="-2"/>
          <w:sz w:val="24"/>
        </w:rPr>
        <w:t xml:space="preserve">the </w:t>
      </w:r>
      <w:r w:rsidRPr="008B1B26">
        <w:rPr>
          <w:rFonts w:ascii="Arial" w:hAnsi="Arial" w:cs="Arial"/>
          <w:spacing w:val="-4"/>
          <w:sz w:val="24"/>
        </w:rPr>
        <w:t xml:space="preserve">vulnerability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3"/>
          <w:sz w:val="24"/>
        </w:rPr>
        <w:t xml:space="preserve">existing transportation </w:t>
      </w:r>
      <w:r w:rsidRPr="008B1B26">
        <w:rPr>
          <w:rFonts w:ascii="Arial" w:hAnsi="Arial" w:cs="Arial"/>
          <w:spacing w:val="-4"/>
          <w:sz w:val="24"/>
        </w:rPr>
        <w:t xml:space="preserve">infrastructure </w:t>
      </w:r>
      <w:r w:rsidRPr="008B1B26">
        <w:rPr>
          <w:rFonts w:ascii="Arial" w:hAnsi="Arial" w:cs="Arial"/>
          <w:sz w:val="24"/>
        </w:rPr>
        <w:t xml:space="preserve">to </w:t>
      </w:r>
      <w:r w:rsidRPr="008B1B26">
        <w:rPr>
          <w:rFonts w:ascii="Arial" w:hAnsi="Arial" w:cs="Arial"/>
          <w:spacing w:val="-3"/>
          <w:sz w:val="24"/>
        </w:rPr>
        <w:t xml:space="preserve">natural </w:t>
      </w:r>
      <w:r w:rsidRPr="008B1B26">
        <w:rPr>
          <w:rFonts w:ascii="Arial" w:hAnsi="Arial" w:cs="Arial"/>
          <w:spacing w:val="-4"/>
          <w:sz w:val="24"/>
        </w:rPr>
        <w:t xml:space="preserve">disasters. </w:t>
      </w:r>
      <w:r w:rsidRPr="008B1B26">
        <w:rPr>
          <w:rFonts w:ascii="Arial" w:hAnsi="Arial" w:cs="Arial"/>
          <w:spacing w:val="-3"/>
          <w:sz w:val="24"/>
        </w:rPr>
        <w:t xml:space="preserve">(Ref: </w:t>
      </w:r>
      <w:r w:rsidRPr="008B1B26">
        <w:rPr>
          <w:rFonts w:ascii="Arial" w:hAnsi="Arial" w:cs="Arial"/>
          <w:sz w:val="24"/>
        </w:rPr>
        <w:t>23 CFR</w:t>
      </w:r>
      <w:r w:rsidRPr="008B1B26">
        <w:rPr>
          <w:rFonts w:ascii="Arial" w:hAnsi="Arial" w:cs="Arial"/>
          <w:spacing w:val="-14"/>
          <w:sz w:val="24"/>
        </w:rPr>
        <w:t xml:space="preserve"> </w:t>
      </w:r>
      <w:r w:rsidRPr="008B1B26">
        <w:rPr>
          <w:rFonts w:ascii="Arial" w:hAnsi="Arial" w:cs="Arial"/>
          <w:spacing w:val="-4"/>
          <w:sz w:val="24"/>
        </w:rPr>
        <w:t>450.324(f)(7)).</w:t>
      </w:r>
    </w:p>
    <w:p w14:paraId="08A43B05" w14:textId="77777777" w:rsidR="008B1B26" w:rsidRPr="008B1B26" w:rsidRDefault="008B1B26" w:rsidP="00306915">
      <w:pPr>
        <w:pStyle w:val="ListParagraph"/>
        <w:widowControl w:val="0"/>
        <w:numPr>
          <w:ilvl w:val="1"/>
          <w:numId w:val="14"/>
        </w:numPr>
        <w:tabs>
          <w:tab w:val="left" w:pos="1380"/>
        </w:tabs>
        <w:autoSpaceDE w:val="0"/>
        <w:autoSpaceDN w:val="0"/>
        <w:spacing w:line="237" w:lineRule="auto"/>
        <w:ind w:right="114"/>
        <w:contextualSpacing w:val="0"/>
        <w:jc w:val="both"/>
        <w:rPr>
          <w:rFonts w:ascii="Arial" w:hAnsi="Arial" w:cs="Arial"/>
          <w:sz w:val="24"/>
        </w:rPr>
      </w:pPr>
      <w:r w:rsidRPr="008B1B26">
        <w:rPr>
          <w:rFonts w:ascii="Arial" w:hAnsi="Arial" w:cs="Arial"/>
          <w:spacing w:val="-3"/>
          <w:sz w:val="24"/>
        </w:rPr>
        <w:t xml:space="preserve">MTP includes </w:t>
      </w:r>
      <w:r w:rsidRPr="008B1B26">
        <w:rPr>
          <w:rFonts w:ascii="Arial" w:hAnsi="Arial" w:cs="Arial"/>
          <w:sz w:val="24"/>
        </w:rPr>
        <w:t xml:space="preserve">a </w:t>
      </w:r>
      <w:r w:rsidRPr="008B1B26">
        <w:rPr>
          <w:rFonts w:ascii="Arial" w:hAnsi="Arial" w:cs="Arial"/>
          <w:spacing w:val="-4"/>
          <w:sz w:val="24"/>
        </w:rPr>
        <w:t>description</w:t>
      </w:r>
      <w:r w:rsidRPr="008B1B26">
        <w:rPr>
          <w:rFonts w:ascii="Arial" w:hAnsi="Arial" w:cs="Arial"/>
          <w:spacing w:val="58"/>
          <w:sz w:val="24"/>
        </w:rPr>
        <w:t xml:space="preserve">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(Federally required) performance </w:t>
      </w:r>
      <w:r w:rsidRPr="008B1B26">
        <w:rPr>
          <w:rFonts w:ascii="Arial" w:hAnsi="Arial" w:cs="Arial"/>
          <w:spacing w:val="-3"/>
          <w:sz w:val="24"/>
        </w:rPr>
        <w:t xml:space="preserve">measures and performance targets used in assessing the </w:t>
      </w:r>
      <w:r w:rsidRPr="008B1B26">
        <w:rPr>
          <w:rFonts w:ascii="Arial" w:hAnsi="Arial" w:cs="Arial"/>
          <w:spacing w:val="-4"/>
          <w:sz w:val="24"/>
        </w:rPr>
        <w:t xml:space="preserve">performance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transportation </w:t>
      </w:r>
      <w:r w:rsidRPr="008B1B26">
        <w:rPr>
          <w:rFonts w:ascii="Arial" w:hAnsi="Arial" w:cs="Arial"/>
          <w:spacing w:val="-3"/>
          <w:sz w:val="24"/>
        </w:rPr>
        <w:t xml:space="preserve">system. </w:t>
      </w:r>
      <w:r w:rsidRPr="008B1B26">
        <w:rPr>
          <w:rFonts w:ascii="Arial" w:hAnsi="Arial" w:cs="Arial"/>
          <w:spacing w:val="-4"/>
          <w:sz w:val="24"/>
        </w:rPr>
        <w:t>(Ref:</w:t>
      </w:r>
      <w:r w:rsidRPr="008B1B26">
        <w:rPr>
          <w:rFonts w:ascii="Arial" w:hAnsi="Arial" w:cs="Arial"/>
          <w:spacing w:val="58"/>
          <w:sz w:val="24"/>
        </w:rPr>
        <w:t xml:space="preserve"> </w:t>
      </w:r>
      <w:r w:rsidRPr="008B1B26">
        <w:rPr>
          <w:rFonts w:ascii="Arial" w:hAnsi="Arial" w:cs="Arial"/>
          <w:sz w:val="24"/>
        </w:rPr>
        <w:t>23 CFR</w:t>
      </w:r>
      <w:r w:rsidRPr="008B1B26">
        <w:rPr>
          <w:rFonts w:ascii="Arial" w:hAnsi="Arial" w:cs="Arial"/>
          <w:spacing w:val="-10"/>
          <w:sz w:val="24"/>
        </w:rPr>
        <w:t xml:space="preserve"> </w:t>
      </w:r>
      <w:r w:rsidRPr="008B1B26">
        <w:rPr>
          <w:rFonts w:ascii="Arial" w:hAnsi="Arial" w:cs="Arial"/>
          <w:spacing w:val="-4"/>
          <w:sz w:val="24"/>
        </w:rPr>
        <w:t>450.324(f)(3)).</w:t>
      </w:r>
    </w:p>
    <w:p w14:paraId="1F78D57B" w14:textId="77777777" w:rsidR="008B1B26" w:rsidRPr="008B1B26" w:rsidRDefault="008B1B26" w:rsidP="00306915">
      <w:pPr>
        <w:pStyle w:val="ListParagraph"/>
        <w:widowControl w:val="0"/>
        <w:numPr>
          <w:ilvl w:val="1"/>
          <w:numId w:val="14"/>
        </w:numPr>
        <w:tabs>
          <w:tab w:val="left" w:pos="1380"/>
        </w:tabs>
        <w:autoSpaceDE w:val="0"/>
        <w:autoSpaceDN w:val="0"/>
        <w:ind w:right="110"/>
        <w:contextualSpacing w:val="0"/>
        <w:jc w:val="both"/>
        <w:rPr>
          <w:rFonts w:ascii="Arial" w:hAnsi="Arial" w:cs="Arial"/>
          <w:sz w:val="24"/>
        </w:rPr>
      </w:pPr>
      <w:r w:rsidRPr="008B1B26">
        <w:rPr>
          <w:rFonts w:ascii="Arial" w:hAnsi="Arial" w:cs="Arial"/>
          <w:spacing w:val="-3"/>
          <w:sz w:val="24"/>
        </w:rPr>
        <w:t xml:space="preserve">MTP </w:t>
      </w:r>
      <w:r w:rsidRPr="008B1B26">
        <w:rPr>
          <w:rFonts w:ascii="Arial" w:hAnsi="Arial" w:cs="Arial"/>
          <w:spacing w:val="-4"/>
          <w:sz w:val="24"/>
        </w:rPr>
        <w:t xml:space="preserve">includes </w:t>
      </w:r>
      <w:r w:rsidRPr="008B1B26">
        <w:rPr>
          <w:rFonts w:ascii="Arial" w:hAnsi="Arial" w:cs="Arial"/>
          <w:sz w:val="24"/>
        </w:rPr>
        <w:t xml:space="preserve">a </w:t>
      </w:r>
      <w:r w:rsidRPr="008B1B26">
        <w:rPr>
          <w:rFonts w:ascii="Arial" w:hAnsi="Arial" w:cs="Arial"/>
          <w:spacing w:val="-3"/>
          <w:sz w:val="24"/>
        </w:rPr>
        <w:t xml:space="preserve">system </w:t>
      </w:r>
      <w:r w:rsidRPr="008B1B26">
        <w:rPr>
          <w:rFonts w:ascii="Arial" w:hAnsi="Arial" w:cs="Arial"/>
          <w:spacing w:val="-4"/>
          <w:sz w:val="24"/>
        </w:rPr>
        <w:t xml:space="preserve">evaluation </w:t>
      </w:r>
      <w:r w:rsidRPr="008B1B26">
        <w:rPr>
          <w:rFonts w:ascii="Arial" w:hAnsi="Arial" w:cs="Arial"/>
          <w:spacing w:val="-3"/>
          <w:sz w:val="24"/>
        </w:rPr>
        <w:t xml:space="preserve">report </w:t>
      </w:r>
      <w:r w:rsidRPr="008B1B26">
        <w:rPr>
          <w:rFonts w:ascii="Arial" w:hAnsi="Arial" w:cs="Arial"/>
          <w:spacing w:val="-4"/>
          <w:sz w:val="24"/>
        </w:rPr>
        <w:t xml:space="preserve">evaluating </w:t>
      </w:r>
      <w:r w:rsidRPr="008B1B26">
        <w:rPr>
          <w:rFonts w:ascii="Arial" w:hAnsi="Arial" w:cs="Arial"/>
          <w:spacing w:val="-2"/>
          <w:sz w:val="24"/>
        </w:rPr>
        <w:t xml:space="preserve">the </w:t>
      </w:r>
      <w:r w:rsidRPr="008B1B26">
        <w:rPr>
          <w:rFonts w:ascii="Arial" w:hAnsi="Arial" w:cs="Arial"/>
          <w:spacing w:val="-4"/>
          <w:sz w:val="24"/>
        </w:rPr>
        <w:t xml:space="preserve">condition </w:t>
      </w:r>
      <w:r w:rsidRPr="008B1B26">
        <w:rPr>
          <w:rFonts w:ascii="Arial" w:hAnsi="Arial" w:cs="Arial"/>
          <w:spacing w:val="-2"/>
          <w:sz w:val="24"/>
        </w:rPr>
        <w:t xml:space="preserve">and </w:t>
      </w:r>
      <w:r w:rsidRPr="008B1B26">
        <w:rPr>
          <w:rFonts w:ascii="Arial" w:hAnsi="Arial" w:cs="Arial"/>
          <w:spacing w:val="-4"/>
          <w:sz w:val="24"/>
        </w:rPr>
        <w:t xml:space="preserve">performance </w:t>
      </w:r>
      <w:r w:rsidRPr="008B1B26">
        <w:rPr>
          <w:rFonts w:ascii="Arial" w:hAnsi="Arial" w:cs="Arial"/>
          <w:sz w:val="24"/>
        </w:rPr>
        <w:t xml:space="preserve">of </w:t>
      </w:r>
      <w:r w:rsidRPr="008B1B26">
        <w:rPr>
          <w:rFonts w:ascii="Arial" w:hAnsi="Arial" w:cs="Arial"/>
          <w:spacing w:val="-3"/>
          <w:sz w:val="24"/>
        </w:rPr>
        <w:t xml:space="preserve">the transportation system with respect to </w:t>
      </w:r>
      <w:r w:rsidRPr="008B1B26">
        <w:rPr>
          <w:rFonts w:ascii="Arial" w:hAnsi="Arial" w:cs="Arial"/>
          <w:spacing w:val="-2"/>
          <w:sz w:val="24"/>
        </w:rPr>
        <w:t xml:space="preserve">the </w:t>
      </w:r>
      <w:r w:rsidRPr="008B1B26">
        <w:rPr>
          <w:rFonts w:ascii="Arial" w:hAnsi="Arial" w:cs="Arial"/>
          <w:spacing w:val="-4"/>
          <w:sz w:val="24"/>
        </w:rPr>
        <w:t xml:space="preserve">(Federally </w:t>
      </w:r>
      <w:r w:rsidRPr="008B1B26">
        <w:rPr>
          <w:rFonts w:ascii="Arial" w:hAnsi="Arial" w:cs="Arial"/>
          <w:spacing w:val="-3"/>
          <w:sz w:val="24"/>
        </w:rPr>
        <w:t xml:space="preserve">required)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pacing w:val="-4"/>
          <w:sz w:val="24"/>
        </w:rPr>
        <w:t xml:space="preserve">including </w:t>
      </w:r>
      <w:r w:rsidRPr="008B1B26">
        <w:rPr>
          <w:rFonts w:ascii="Arial" w:hAnsi="Arial" w:cs="Arial"/>
          <w:spacing w:val="-3"/>
          <w:sz w:val="24"/>
        </w:rPr>
        <w:t>progress</w:t>
      </w:r>
      <w:r w:rsidRPr="008B1B26">
        <w:rPr>
          <w:rFonts w:ascii="Arial" w:hAnsi="Arial" w:cs="Arial"/>
          <w:spacing w:val="-11"/>
          <w:sz w:val="24"/>
        </w:rPr>
        <w:t xml:space="preserve"> </w:t>
      </w:r>
      <w:r w:rsidRPr="008B1B26">
        <w:rPr>
          <w:rFonts w:ascii="Arial" w:hAnsi="Arial" w:cs="Arial"/>
          <w:spacing w:val="-3"/>
          <w:sz w:val="24"/>
        </w:rPr>
        <w:t>achieved</w:t>
      </w:r>
      <w:r w:rsidRPr="008B1B26">
        <w:rPr>
          <w:rFonts w:ascii="Arial" w:hAnsi="Arial" w:cs="Arial"/>
          <w:spacing w:val="-10"/>
          <w:sz w:val="24"/>
        </w:rPr>
        <w:t xml:space="preserve"> </w:t>
      </w:r>
      <w:r w:rsidRPr="008B1B26">
        <w:rPr>
          <w:rFonts w:ascii="Arial" w:hAnsi="Arial" w:cs="Arial"/>
          <w:sz w:val="24"/>
        </w:rPr>
        <w:t>by</w:t>
      </w:r>
      <w:r w:rsidRPr="008B1B26">
        <w:rPr>
          <w:rFonts w:ascii="Arial" w:hAnsi="Arial" w:cs="Arial"/>
          <w:spacing w:val="-11"/>
          <w:sz w:val="24"/>
        </w:rPr>
        <w:t xml:space="preserve"> </w:t>
      </w:r>
      <w:r w:rsidRPr="008B1B26">
        <w:rPr>
          <w:rFonts w:ascii="Arial" w:hAnsi="Arial" w:cs="Arial"/>
          <w:spacing w:val="-3"/>
          <w:sz w:val="24"/>
        </w:rPr>
        <w:t>the</w:t>
      </w:r>
      <w:r w:rsidRPr="008B1B26">
        <w:rPr>
          <w:rFonts w:ascii="Arial" w:hAnsi="Arial" w:cs="Arial"/>
          <w:spacing w:val="-10"/>
          <w:sz w:val="24"/>
        </w:rPr>
        <w:t xml:space="preserve"> </w:t>
      </w:r>
      <w:r w:rsidRPr="008B1B26">
        <w:rPr>
          <w:rFonts w:ascii="Arial" w:hAnsi="Arial" w:cs="Arial"/>
          <w:spacing w:val="-3"/>
          <w:sz w:val="24"/>
        </w:rPr>
        <w:t>MPO</w:t>
      </w:r>
      <w:r w:rsidRPr="008B1B26">
        <w:rPr>
          <w:rFonts w:ascii="Arial" w:hAnsi="Arial" w:cs="Arial"/>
          <w:spacing w:val="-10"/>
          <w:sz w:val="24"/>
        </w:rPr>
        <w:t xml:space="preserve"> </w:t>
      </w:r>
      <w:r w:rsidRPr="008B1B26">
        <w:rPr>
          <w:rFonts w:ascii="Arial" w:hAnsi="Arial" w:cs="Arial"/>
          <w:spacing w:val="-3"/>
          <w:sz w:val="24"/>
        </w:rPr>
        <w:t>toward</w:t>
      </w:r>
      <w:r w:rsidRPr="008B1B26">
        <w:rPr>
          <w:rFonts w:ascii="Arial" w:hAnsi="Arial" w:cs="Arial"/>
          <w:spacing w:val="-10"/>
          <w:sz w:val="24"/>
        </w:rPr>
        <w:t xml:space="preserve"> </w:t>
      </w:r>
      <w:r w:rsidRPr="008B1B26">
        <w:rPr>
          <w:rFonts w:ascii="Arial" w:hAnsi="Arial" w:cs="Arial"/>
          <w:spacing w:val="-3"/>
          <w:sz w:val="24"/>
        </w:rPr>
        <w:t>the</w:t>
      </w:r>
      <w:r w:rsidRPr="008B1B26">
        <w:rPr>
          <w:rFonts w:ascii="Arial" w:hAnsi="Arial" w:cs="Arial"/>
          <w:spacing w:val="-10"/>
          <w:sz w:val="24"/>
        </w:rPr>
        <w:t xml:space="preserve"> </w:t>
      </w:r>
      <w:r w:rsidRPr="008B1B26">
        <w:rPr>
          <w:rFonts w:ascii="Arial" w:hAnsi="Arial" w:cs="Arial"/>
          <w:spacing w:val="-3"/>
          <w:sz w:val="24"/>
        </w:rPr>
        <w:t>performance</w:t>
      </w:r>
      <w:r w:rsidRPr="008B1B26">
        <w:rPr>
          <w:rFonts w:ascii="Arial" w:hAnsi="Arial" w:cs="Arial"/>
          <w:spacing w:val="-10"/>
          <w:sz w:val="24"/>
        </w:rPr>
        <w:t xml:space="preserve"> </w:t>
      </w:r>
      <w:r w:rsidRPr="008B1B26">
        <w:rPr>
          <w:rFonts w:ascii="Arial" w:hAnsi="Arial" w:cs="Arial"/>
          <w:spacing w:val="-4"/>
          <w:sz w:val="24"/>
        </w:rPr>
        <w:t>targets.</w:t>
      </w:r>
      <w:r w:rsidRPr="008B1B26">
        <w:rPr>
          <w:rFonts w:ascii="Arial" w:hAnsi="Arial" w:cs="Arial"/>
          <w:spacing w:val="-8"/>
          <w:sz w:val="24"/>
        </w:rPr>
        <w:t xml:space="preserve"> </w:t>
      </w:r>
      <w:r w:rsidRPr="008B1B26">
        <w:rPr>
          <w:rFonts w:ascii="Arial" w:hAnsi="Arial" w:cs="Arial"/>
          <w:spacing w:val="-4"/>
          <w:sz w:val="24"/>
        </w:rPr>
        <w:t>(Ref:</w:t>
      </w:r>
      <w:r w:rsidRPr="008B1B26">
        <w:rPr>
          <w:rFonts w:ascii="Arial" w:hAnsi="Arial" w:cs="Arial"/>
          <w:spacing w:val="-10"/>
          <w:sz w:val="24"/>
        </w:rPr>
        <w:t xml:space="preserve"> </w:t>
      </w:r>
      <w:r w:rsidRPr="008B1B26">
        <w:rPr>
          <w:rFonts w:ascii="Arial" w:hAnsi="Arial" w:cs="Arial"/>
          <w:sz w:val="24"/>
        </w:rPr>
        <w:t>23</w:t>
      </w:r>
      <w:r w:rsidRPr="008B1B26">
        <w:rPr>
          <w:rFonts w:ascii="Arial" w:hAnsi="Arial" w:cs="Arial"/>
          <w:spacing w:val="-10"/>
          <w:sz w:val="24"/>
        </w:rPr>
        <w:t xml:space="preserve"> </w:t>
      </w:r>
      <w:r w:rsidRPr="008B1B26">
        <w:rPr>
          <w:rFonts w:ascii="Arial" w:hAnsi="Arial" w:cs="Arial"/>
          <w:sz w:val="24"/>
        </w:rPr>
        <w:t>CFR</w:t>
      </w:r>
      <w:r w:rsidRPr="008B1B26">
        <w:rPr>
          <w:rFonts w:ascii="Arial" w:hAnsi="Arial" w:cs="Arial"/>
          <w:spacing w:val="-11"/>
          <w:sz w:val="24"/>
        </w:rPr>
        <w:t xml:space="preserve"> </w:t>
      </w:r>
      <w:r w:rsidRPr="008B1B26">
        <w:rPr>
          <w:rFonts w:ascii="Arial" w:hAnsi="Arial" w:cs="Arial"/>
          <w:spacing w:val="-4"/>
          <w:sz w:val="24"/>
        </w:rPr>
        <w:t>450.324(f)(4)).</w:t>
      </w:r>
    </w:p>
    <w:p w14:paraId="79A29F08"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09"/>
        <w:contextualSpacing w:val="0"/>
        <w:jc w:val="both"/>
        <w:rPr>
          <w:rFonts w:ascii="Arial" w:hAnsi="Arial" w:cs="Arial"/>
          <w:sz w:val="24"/>
        </w:rPr>
      </w:pPr>
      <w:r w:rsidRPr="008B1B26">
        <w:rPr>
          <w:rFonts w:ascii="Arial" w:hAnsi="Arial" w:cs="Arial"/>
          <w:spacing w:val="-3"/>
          <w:sz w:val="24"/>
        </w:rPr>
        <w:t xml:space="preserve">STIP/TIPs </w:t>
      </w:r>
      <w:r w:rsidRPr="008B1B26">
        <w:rPr>
          <w:rFonts w:ascii="Arial" w:hAnsi="Arial" w:cs="Arial"/>
          <w:spacing w:val="-4"/>
          <w:sz w:val="24"/>
        </w:rPr>
        <w:t xml:space="preserve">include </w:t>
      </w:r>
      <w:r w:rsidRPr="008B1B26">
        <w:rPr>
          <w:rFonts w:ascii="Arial" w:hAnsi="Arial" w:cs="Arial"/>
          <w:spacing w:val="-3"/>
          <w:sz w:val="24"/>
        </w:rPr>
        <w:t xml:space="preserve">(to </w:t>
      </w:r>
      <w:r w:rsidRPr="008B1B26">
        <w:rPr>
          <w:rFonts w:ascii="Arial" w:hAnsi="Arial" w:cs="Arial"/>
          <w:spacing w:val="-2"/>
          <w:sz w:val="24"/>
        </w:rPr>
        <w:t xml:space="preserve">the </w:t>
      </w:r>
      <w:r w:rsidRPr="008B1B26">
        <w:rPr>
          <w:rFonts w:ascii="Arial" w:hAnsi="Arial" w:cs="Arial"/>
          <w:spacing w:val="-3"/>
          <w:sz w:val="24"/>
        </w:rPr>
        <w:t xml:space="preserve">maximum extent practicable) </w:t>
      </w:r>
      <w:r w:rsidRPr="008B1B26">
        <w:rPr>
          <w:rFonts w:ascii="Arial" w:hAnsi="Arial" w:cs="Arial"/>
          <w:sz w:val="24"/>
        </w:rPr>
        <w:t xml:space="preserve">a </w:t>
      </w:r>
      <w:r w:rsidRPr="008B1B26">
        <w:rPr>
          <w:rFonts w:ascii="Arial" w:hAnsi="Arial" w:cs="Arial"/>
          <w:spacing w:val="-3"/>
          <w:sz w:val="24"/>
        </w:rPr>
        <w:t xml:space="preserve">description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anticipated </w:t>
      </w:r>
      <w:r w:rsidRPr="008B1B26">
        <w:rPr>
          <w:rFonts w:ascii="Arial" w:hAnsi="Arial" w:cs="Arial"/>
          <w:spacing w:val="-3"/>
          <w:sz w:val="24"/>
        </w:rPr>
        <w:t xml:space="preserve">effect </w:t>
      </w:r>
      <w:r w:rsidRPr="008B1B26">
        <w:rPr>
          <w:rFonts w:ascii="Arial" w:hAnsi="Arial" w:cs="Arial"/>
          <w:sz w:val="24"/>
        </w:rPr>
        <w:t xml:space="preserve">of </w:t>
      </w:r>
      <w:r w:rsidRPr="008B1B26">
        <w:rPr>
          <w:rFonts w:ascii="Arial" w:hAnsi="Arial" w:cs="Arial"/>
          <w:spacing w:val="-3"/>
          <w:sz w:val="24"/>
        </w:rPr>
        <w:t xml:space="preserve">the STIP </w:t>
      </w:r>
      <w:r w:rsidRPr="008B1B26">
        <w:rPr>
          <w:rFonts w:ascii="Arial" w:hAnsi="Arial" w:cs="Arial"/>
          <w:spacing w:val="-2"/>
          <w:sz w:val="24"/>
        </w:rPr>
        <w:t xml:space="preserve">and </w:t>
      </w:r>
      <w:r w:rsidRPr="008B1B26">
        <w:rPr>
          <w:rFonts w:ascii="Arial" w:hAnsi="Arial" w:cs="Arial"/>
          <w:sz w:val="24"/>
        </w:rPr>
        <w:t xml:space="preserve">TIP </w:t>
      </w:r>
      <w:r w:rsidRPr="008B1B26">
        <w:rPr>
          <w:rFonts w:ascii="Arial" w:hAnsi="Arial" w:cs="Arial"/>
          <w:spacing w:val="-4"/>
          <w:sz w:val="24"/>
        </w:rPr>
        <w:t xml:space="preserve">toward </w:t>
      </w:r>
      <w:r w:rsidRPr="008B1B26">
        <w:rPr>
          <w:rFonts w:ascii="Arial" w:hAnsi="Arial" w:cs="Arial"/>
          <w:spacing w:val="-3"/>
          <w:sz w:val="24"/>
        </w:rPr>
        <w:t xml:space="preserve">achieving </w:t>
      </w:r>
      <w:r w:rsidRPr="008B1B26">
        <w:rPr>
          <w:rFonts w:ascii="Arial" w:hAnsi="Arial" w:cs="Arial"/>
          <w:spacing w:val="-2"/>
          <w:sz w:val="24"/>
        </w:rPr>
        <w:t xml:space="preserve">the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pacing w:val="-4"/>
          <w:sz w:val="24"/>
        </w:rPr>
        <w:t xml:space="preserve">identified </w:t>
      </w:r>
      <w:r w:rsidRPr="008B1B26">
        <w:rPr>
          <w:rFonts w:ascii="Arial" w:hAnsi="Arial" w:cs="Arial"/>
          <w:sz w:val="24"/>
        </w:rPr>
        <w:t xml:space="preserve">by </w:t>
      </w:r>
      <w:r w:rsidRPr="008B1B26">
        <w:rPr>
          <w:rFonts w:ascii="Arial" w:hAnsi="Arial" w:cs="Arial"/>
          <w:spacing w:val="-2"/>
          <w:sz w:val="24"/>
        </w:rPr>
        <w:t xml:space="preserve">the </w:t>
      </w:r>
      <w:r w:rsidRPr="008B1B26">
        <w:rPr>
          <w:rFonts w:ascii="Arial" w:hAnsi="Arial" w:cs="Arial"/>
          <w:spacing w:val="-3"/>
          <w:sz w:val="24"/>
        </w:rPr>
        <w:t xml:space="preserve">State in </w:t>
      </w:r>
      <w:r w:rsidRPr="008B1B26">
        <w:rPr>
          <w:rFonts w:ascii="Arial" w:hAnsi="Arial" w:cs="Arial"/>
          <w:spacing w:val="-2"/>
          <w:sz w:val="24"/>
        </w:rPr>
        <w:t xml:space="preserve">the </w:t>
      </w:r>
      <w:r w:rsidRPr="008B1B26">
        <w:rPr>
          <w:rFonts w:ascii="Arial" w:hAnsi="Arial" w:cs="Arial"/>
          <w:spacing w:val="-3"/>
          <w:sz w:val="24"/>
        </w:rPr>
        <w:t xml:space="preserve">long-range </w:t>
      </w:r>
      <w:r w:rsidRPr="008B1B26">
        <w:rPr>
          <w:rFonts w:ascii="Arial" w:hAnsi="Arial" w:cs="Arial"/>
          <w:spacing w:val="-4"/>
          <w:sz w:val="24"/>
        </w:rPr>
        <w:t xml:space="preserve">statewide transportation </w:t>
      </w:r>
      <w:r w:rsidRPr="008B1B26">
        <w:rPr>
          <w:rFonts w:ascii="Arial" w:hAnsi="Arial" w:cs="Arial"/>
          <w:spacing w:val="-3"/>
          <w:sz w:val="24"/>
        </w:rPr>
        <w:t xml:space="preserve">plan </w:t>
      </w:r>
      <w:r w:rsidRPr="008B1B26">
        <w:rPr>
          <w:rFonts w:ascii="Arial" w:hAnsi="Arial" w:cs="Arial"/>
          <w:spacing w:val="-2"/>
          <w:sz w:val="24"/>
        </w:rPr>
        <w:t xml:space="preserve">and </w:t>
      </w:r>
      <w:r w:rsidRPr="008B1B26">
        <w:rPr>
          <w:rFonts w:ascii="Arial" w:hAnsi="Arial" w:cs="Arial"/>
          <w:sz w:val="24"/>
        </w:rPr>
        <w:t xml:space="preserve">by </w:t>
      </w:r>
      <w:r w:rsidRPr="008B1B26">
        <w:rPr>
          <w:rFonts w:ascii="Arial" w:hAnsi="Arial" w:cs="Arial"/>
          <w:spacing w:val="-2"/>
          <w:sz w:val="24"/>
        </w:rPr>
        <w:t xml:space="preserve">MPO </w:t>
      </w:r>
      <w:r w:rsidRPr="008B1B26">
        <w:rPr>
          <w:rFonts w:ascii="Arial" w:hAnsi="Arial" w:cs="Arial"/>
          <w:sz w:val="24"/>
        </w:rPr>
        <w:t xml:space="preserve">in </w:t>
      </w:r>
      <w:r w:rsidRPr="008B1B26">
        <w:rPr>
          <w:rFonts w:ascii="Arial" w:hAnsi="Arial" w:cs="Arial"/>
          <w:spacing w:val="-3"/>
          <w:sz w:val="24"/>
        </w:rPr>
        <w:t xml:space="preserve">the MTP. </w:t>
      </w:r>
      <w:r w:rsidRPr="008B1B26">
        <w:rPr>
          <w:rFonts w:ascii="Arial" w:hAnsi="Arial" w:cs="Arial"/>
          <w:spacing w:val="-4"/>
          <w:sz w:val="24"/>
        </w:rPr>
        <w:t xml:space="preserve">(Ref: </w:t>
      </w:r>
      <w:r w:rsidRPr="008B1B26">
        <w:rPr>
          <w:rFonts w:ascii="Arial" w:hAnsi="Arial" w:cs="Arial"/>
          <w:sz w:val="24"/>
        </w:rPr>
        <w:t xml:space="preserve">23 CFR </w:t>
      </w:r>
      <w:r w:rsidRPr="008B1B26">
        <w:rPr>
          <w:rFonts w:ascii="Arial" w:hAnsi="Arial" w:cs="Arial"/>
          <w:spacing w:val="-4"/>
          <w:sz w:val="24"/>
        </w:rPr>
        <w:t xml:space="preserve">450.218(q) </w:t>
      </w:r>
      <w:r w:rsidRPr="008B1B26">
        <w:rPr>
          <w:rFonts w:ascii="Arial" w:hAnsi="Arial" w:cs="Arial"/>
          <w:spacing w:val="-2"/>
          <w:sz w:val="24"/>
        </w:rPr>
        <w:t>and</w:t>
      </w:r>
      <w:r w:rsidRPr="008B1B26">
        <w:rPr>
          <w:rFonts w:ascii="Arial" w:hAnsi="Arial" w:cs="Arial"/>
          <w:spacing w:val="-6"/>
          <w:sz w:val="24"/>
        </w:rPr>
        <w:t xml:space="preserve"> </w:t>
      </w:r>
      <w:r w:rsidRPr="008B1B26">
        <w:rPr>
          <w:rFonts w:ascii="Arial" w:hAnsi="Arial" w:cs="Arial"/>
          <w:spacing w:val="-3"/>
          <w:sz w:val="24"/>
        </w:rPr>
        <w:t>326(d))</w:t>
      </w:r>
    </w:p>
    <w:p w14:paraId="6EBBDD74" w14:textId="77777777" w:rsidR="008B1B26" w:rsidRPr="008B1B26" w:rsidRDefault="008B1B26" w:rsidP="00306915">
      <w:pPr>
        <w:pStyle w:val="ListParagraph"/>
        <w:widowControl w:val="0"/>
        <w:numPr>
          <w:ilvl w:val="1"/>
          <w:numId w:val="14"/>
        </w:numPr>
        <w:tabs>
          <w:tab w:val="left" w:pos="1380"/>
        </w:tabs>
        <w:autoSpaceDE w:val="0"/>
        <w:autoSpaceDN w:val="0"/>
        <w:spacing w:before="12" w:line="276" w:lineRule="exact"/>
        <w:ind w:right="114"/>
        <w:contextualSpacing w:val="0"/>
        <w:jc w:val="both"/>
        <w:rPr>
          <w:rFonts w:ascii="Arial" w:hAnsi="Arial" w:cs="Arial"/>
          <w:sz w:val="24"/>
        </w:rPr>
      </w:pPr>
      <w:r w:rsidRPr="008B1B26">
        <w:rPr>
          <w:rFonts w:ascii="Arial" w:hAnsi="Arial" w:cs="Arial"/>
          <w:spacing w:val="-3"/>
          <w:sz w:val="24"/>
        </w:rPr>
        <w:t xml:space="preserve">STIP/TIPs include </w:t>
      </w:r>
      <w:r w:rsidRPr="008B1B26">
        <w:rPr>
          <w:rFonts w:ascii="Arial" w:hAnsi="Arial" w:cs="Arial"/>
          <w:sz w:val="24"/>
        </w:rPr>
        <w:t xml:space="preserve">a </w:t>
      </w:r>
      <w:r w:rsidRPr="008B1B26">
        <w:rPr>
          <w:rFonts w:ascii="Arial" w:hAnsi="Arial" w:cs="Arial"/>
          <w:spacing w:val="-4"/>
          <w:sz w:val="24"/>
        </w:rPr>
        <w:t xml:space="preserve">linkage </w:t>
      </w:r>
      <w:r w:rsidRPr="008B1B26">
        <w:rPr>
          <w:rFonts w:ascii="Arial" w:hAnsi="Arial" w:cs="Arial"/>
          <w:spacing w:val="-3"/>
          <w:sz w:val="24"/>
        </w:rPr>
        <w:t xml:space="preserve">from </w:t>
      </w:r>
      <w:r w:rsidRPr="008B1B26">
        <w:rPr>
          <w:rFonts w:ascii="Arial" w:hAnsi="Arial" w:cs="Arial"/>
          <w:spacing w:val="-2"/>
          <w:sz w:val="24"/>
        </w:rPr>
        <w:t xml:space="preserve">the </w:t>
      </w:r>
      <w:r w:rsidRPr="008B1B26">
        <w:rPr>
          <w:rFonts w:ascii="Arial" w:hAnsi="Arial" w:cs="Arial"/>
          <w:spacing w:val="-4"/>
          <w:sz w:val="24"/>
        </w:rPr>
        <w:t xml:space="preserve">investment </w:t>
      </w:r>
      <w:r w:rsidRPr="008B1B26">
        <w:rPr>
          <w:rFonts w:ascii="Arial" w:hAnsi="Arial" w:cs="Arial"/>
          <w:spacing w:val="-3"/>
          <w:sz w:val="24"/>
        </w:rPr>
        <w:t xml:space="preserve">priorities </w:t>
      </w:r>
      <w:r w:rsidRPr="008B1B26">
        <w:rPr>
          <w:rFonts w:ascii="Arial" w:hAnsi="Arial" w:cs="Arial"/>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TIP/STIP </w:t>
      </w:r>
      <w:r w:rsidRPr="008B1B26">
        <w:rPr>
          <w:rFonts w:ascii="Arial" w:hAnsi="Arial" w:cs="Arial"/>
          <w:sz w:val="24"/>
        </w:rPr>
        <w:t xml:space="preserve">to </w:t>
      </w:r>
      <w:r w:rsidRPr="008B1B26">
        <w:rPr>
          <w:rFonts w:ascii="Arial" w:hAnsi="Arial" w:cs="Arial"/>
          <w:spacing w:val="-3"/>
          <w:sz w:val="24"/>
        </w:rPr>
        <w:t xml:space="preserve">achievement </w:t>
      </w:r>
      <w:r w:rsidRPr="008B1B26">
        <w:rPr>
          <w:rFonts w:ascii="Arial" w:hAnsi="Arial" w:cs="Arial"/>
          <w:sz w:val="24"/>
        </w:rPr>
        <w:t xml:space="preserve">of </w:t>
      </w:r>
      <w:r w:rsidRPr="008B1B26">
        <w:rPr>
          <w:rFonts w:ascii="Arial" w:hAnsi="Arial" w:cs="Arial"/>
          <w:spacing w:val="-3"/>
          <w:sz w:val="24"/>
        </w:rPr>
        <w:t xml:space="preserve">performance targets in </w:t>
      </w:r>
      <w:r w:rsidRPr="008B1B26">
        <w:rPr>
          <w:rFonts w:ascii="Arial" w:hAnsi="Arial" w:cs="Arial"/>
          <w:spacing w:val="-2"/>
          <w:sz w:val="24"/>
        </w:rPr>
        <w:t xml:space="preserve">the </w:t>
      </w:r>
      <w:r w:rsidRPr="008B1B26">
        <w:rPr>
          <w:rFonts w:ascii="Arial" w:hAnsi="Arial" w:cs="Arial"/>
          <w:spacing w:val="-3"/>
          <w:sz w:val="24"/>
        </w:rPr>
        <w:t xml:space="preserve">plans. </w:t>
      </w:r>
      <w:r w:rsidRPr="008B1B26">
        <w:rPr>
          <w:rFonts w:ascii="Arial" w:hAnsi="Arial" w:cs="Arial"/>
          <w:spacing w:val="-4"/>
          <w:sz w:val="24"/>
        </w:rPr>
        <w:t xml:space="preserve">(Ref: </w:t>
      </w:r>
      <w:r w:rsidRPr="008B1B26">
        <w:rPr>
          <w:rFonts w:ascii="Arial" w:hAnsi="Arial" w:cs="Arial"/>
          <w:sz w:val="24"/>
        </w:rPr>
        <w:t xml:space="preserve">23 CFR </w:t>
      </w:r>
      <w:r w:rsidRPr="008B1B26">
        <w:rPr>
          <w:rFonts w:ascii="Arial" w:hAnsi="Arial" w:cs="Arial"/>
          <w:spacing w:val="-3"/>
          <w:sz w:val="24"/>
        </w:rPr>
        <w:t>450.218(q) and</w:t>
      </w:r>
      <w:r w:rsidRPr="008B1B26">
        <w:rPr>
          <w:rFonts w:ascii="Arial" w:hAnsi="Arial" w:cs="Arial"/>
          <w:spacing w:val="-39"/>
          <w:sz w:val="24"/>
        </w:rPr>
        <w:t xml:space="preserve"> </w:t>
      </w:r>
      <w:r w:rsidRPr="008B1B26">
        <w:rPr>
          <w:rFonts w:ascii="Arial" w:hAnsi="Arial" w:cs="Arial"/>
          <w:spacing w:val="-3"/>
          <w:sz w:val="24"/>
        </w:rPr>
        <w:t>326(d))</w:t>
      </w:r>
    </w:p>
    <w:p w14:paraId="382BAC8B" w14:textId="77777777" w:rsidR="008B1B26" w:rsidRPr="008B1B26" w:rsidRDefault="008B1B26" w:rsidP="008B1B26">
      <w:pPr>
        <w:pStyle w:val="BodyText"/>
        <w:spacing w:before="7"/>
        <w:rPr>
          <w:rFonts w:ascii="Arial" w:hAnsi="Arial" w:cs="Arial"/>
          <w:sz w:val="23"/>
        </w:rPr>
      </w:pPr>
    </w:p>
    <w:p w14:paraId="13B7A564" w14:textId="35565645" w:rsidR="008B1B26" w:rsidRPr="008B1B26" w:rsidRDefault="008B1B26" w:rsidP="008B1B26">
      <w:pPr>
        <w:pStyle w:val="BodyText"/>
        <w:ind w:left="100" w:right="111"/>
        <w:jc w:val="both"/>
        <w:rPr>
          <w:rFonts w:ascii="Arial" w:hAnsi="Arial" w:cs="Arial"/>
        </w:rPr>
      </w:pPr>
      <w:r w:rsidRPr="008B1B26">
        <w:rPr>
          <w:rFonts w:ascii="Arial" w:hAnsi="Arial" w:cs="Arial"/>
          <w:spacing w:val="-3"/>
        </w:rPr>
        <w:t>KTMPO</w:t>
      </w:r>
      <w:r w:rsidRPr="008B1B26">
        <w:rPr>
          <w:rFonts w:ascii="Arial" w:hAnsi="Arial" w:cs="Arial"/>
          <w:spacing w:val="-9"/>
        </w:rPr>
        <w:t xml:space="preserve"> </w:t>
      </w:r>
      <w:r w:rsidRPr="008B1B26">
        <w:rPr>
          <w:rFonts w:ascii="Arial" w:hAnsi="Arial" w:cs="Arial"/>
          <w:spacing w:val="-3"/>
        </w:rPr>
        <w:t>continues</w:t>
      </w:r>
      <w:r w:rsidRPr="008B1B26">
        <w:rPr>
          <w:rFonts w:ascii="Arial" w:hAnsi="Arial" w:cs="Arial"/>
          <w:spacing w:val="-12"/>
        </w:rPr>
        <w:t xml:space="preserve"> </w:t>
      </w:r>
      <w:r w:rsidRPr="008B1B26">
        <w:rPr>
          <w:rFonts w:ascii="Arial" w:hAnsi="Arial" w:cs="Arial"/>
        </w:rPr>
        <w:t>to</w:t>
      </w:r>
      <w:r w:rsidRPr="008B1B26">
        <w:rPr>
          <w:rFonts w:ascii="Arial" w:hAnsi="Arial" w:cs="Arial"/>
          <w:spacing w:val="-11"/>
        </w:rPr>
        <w:t xml:space="preserve"> </w:t>
      </w:r>
      <w:r w:rsidRPr="008B1B26">
        <w:rPr>
          <w:rFonts w:ascii="Arial" w:hAnsi="Arial" w:cs="Arial"/>
          <w:spacing w:val="-3"/>
        </w:rPr>
        <w:t>address</w:t>
      </w:r>
      <w:r w:rsidRPr="008B1B26">
        <w:rPr>
          <w:rFonts w:ascii="Arial" w:hAnsi="Arial" w:cs="Arial"/>
          <w:spacing w:val="-10"/>
        </w:rPr>
        <w:t xml:space="preserve"> </w:t>
      </w:r>
      <w:r w:rsidRPr="008B1B26">
        <w:rPr>
          <w:rFonts w:ascii="Arial" w:hAnsi="Arial" w:cs="Arial"/>
          <w:spacing w:val="-4"/>
        </w:rPr>
        <w:t>these</w:t>
      </w:r>
      <w:r w:rsidRPr="008B1B26">
        <w:rPr>
          <w:rFonts w:ascii="Arial" w:hAnsi="Arial" w:cs="Arial"/>
          <w:spacing w:val="-5"/>
        </w:rPr>
        <w:t xml:space="preserve"> </w:t>
      </w:r>
      <w:r w:rsidRPr="008B1B26">
        <w:rPr>
          <w:rFonts w:ascii="Arial" w:hAnsi="Arial" w:cs="Arial"/>
          <w:spacing w:val="-3"/>
        </w:rPr>
        <w:t>requirements</w:t>
      </w:r>
      <w:r w:rsidRPr="008B1B26">
        <w:rPr>
          <w:rFonts w:ascii="Arial" w:hAnsi="Arial" w:cs="Arial"/>
          <w:spacing w:val="-10"/>
        </w:rPr>
        <w:t xml:space="preserve"> </w:t>
      </w:r>
      <w:r w:rsidRPr="008B1B26">
        <w:rPr>
          <w:rFonts w:ascii="Arial" w:hAnsi="Arial" w:cs="Arial"/>
          <w:spacing w:val="-4"/>
        </w:rPr>
        <w:t>through</w:t>
      </w:r>
      <w:r w:rsidRPr="008B1B26">
        <w:rPr>
          <w:rFonts w:ascii="Arial" w:hAnsi="Arial" w:cs="Arial"/>
          <w:spacing w:val="-6"/>
        </w:rPr>
        <w:t xml:space="preserve"> </w:t>
      </w:r>
      <w:r w:rsidRPr="008B1B26">
        <w:rPr>
          <w:rFonts w:ascii="Arial" w:hAnsi="Arial" w:cs="Arial"/>
          <w:spacing w:val="-4"/>
        </w:rPr>
        <w:t>coordination,</w:t>
      </w:r>
      <w:r w:rsidRPr="008B1B26">
        <w:rPr>
          <w:rFonts w:ascii="Arial" w:hAnsi="Arial" w:cs="Arial"/>
          <w:spacing w:val="-9"/>
        </w:rPr>
        <w:t xml:space="preserve"> </w:t>
      </w:r>
      <w:r w:rsidRPr="008B1B26">
        <w:rPr>
          <w:rFonts w:ascii="Arial" w:hAnsi="Arial" w:cs="Arial"/>
          <w:spacing w:val="-3"/>
        </w:rPr>
        <w:t>consultation,</w:t>
      </w:r>
      <w:r w:rsidRPr="008B1B26">
        <w:rPr>
          <w:rFonts w:ascii="Arial" w:hAnsi="Arial" w:cs="Arial"/>
          <w:spacing w:val="-12"/>
        </w:rPr>
        <w:t xml:space="preserve"> </w:t>
      </w:r>
      <w:r w:rsidRPr="008B1B26">
        <w:rPr>
          <w:rFonts w:ascii="Arial" w:hAnsi="Arial" w:cs="Arial"/>
          <w:spacing w:val="-2"/>
        </w:rPr>
        <w:t>and</w:t>
      </w:r>
      <w:r w:rsidRPr="008B1B26">
        <w:rPr>
          <w:rFonts w:ascii="Arial" w:hAnsi="Arial" w:cs="Arial"/>
          <w:spacing w:val="-9"/>
        </w:rPr>
        <w:t xml:space="preserve"> </w:t>
      </w:r>
      <w:r w:rsidRPr="008B1B26">
        <w:rPr>
          <w:rFonts w:ascii="Arial" w:hAnsi="Arial" w:cs="Arial"/>
          <w:spacing w:val="-4"/>
        </w:rPr>
        <w:t xml:space="preserve">implementation </w:t>
      </w:r>
      <w:r w:rsidRPr="008B1B26">
        <w:rPr>
          <w:rFonts w:ascii="Arial" w:hAnsi="Arial" w:cs="Arial"/>
          <w:spacing w:val="-3"/>
        </w:rPr>
        <w:t xml:space="preserve">between KTMPO </w:t>
      </w:r>
      <w:r w:rsidRPr="008B1B26">
        <w:rPr>
          <w:rFonts w:ascii="Arial" w:hAnsi="Arial" w:cs="Arial"/>
          <w:spacing w:val="-2"/>
        </w:rPr>
        <w:t xml:space="preserve">and </w:t>
      </w:r>
      <w:r w:rsidRPr="008B1B26">
        <w:rPr>
          <w:rFonts w:ascii="Arial" w:hAnsi="Arial" w:cs="Arial"/>
          <w:spacing w:val="-3"/>
        </w:rPr>
        <w:t xml:space="preserve">different agencies and stakeholder groups. </w:t>
      </w:r>
      <w:r w:rsidRPr="008B1B26">
        <w:rPr>
          <w:rFonts w:ascii="Arial" w:hAnsi="Arial" w:cs="Arial"/>
        </w:rPr>
        <w:t xml:space="preserve">By </w:t>
      </w:r>
      <w:r w:rsidRPr="008B1B26">
        <w:rPr>
          <w:rFonts w:ascii="Arial" w:hAnsi="Arial" w:cs="Arial"/>
          <w:spacing w:val="-3"/>
        </w:rPr>
        <w:t xml:space="preserve">adhering to these </w:t>
      </w:r>
      <w:r w:rsidRPr="008B1B26">
        <w:rPr>
          <w:rFonts w:ascii="Arial" w:hAnsi="Arial" w:cs="Arial"/>
          <w:spacing w:val="-4"/>
        </w:rPr>
        <w:t xml:space="preserve">requirements, </w:t>
      </w:r>
      <w:r w:rsidRPr="008B1B26">
        <w:rPr>
          <w:rFonts w:ascii="Arial" w:hAnsi="Arial" w:cs="Arial"/>
          <w:spacing w:val="-3"/>
        </w:rPr>
        <w:t xml:space="preserve">KTMPO continues to develop </w:t>
      </w:r>
      <w:r w:rsidRPr="008B1B26">
        <w:rPr>
          <w:rFonts w:ascii="Arial" w:hAnsi="Arial" w:cs="Arial"/>
        </w:rPr>
        <w:t xml:space="preserve">a </w:t>
      </w:r>
      <w:r w:rsidRPr="008B1B26">
        <w:rPr>
          <w:rFonts w:ascii="Arial" w:hAnsi="Arial" w:cs="Arial"/>
          <w:spacing w:val="-3"/>
        </w:rPr>
        <w:t xml:space="preserve">safe, efficient, </w:t>
      </w:r>
      <w:r w:rsidRPr="008B1B26">
        <w:rPr>
          <w:rFonts w:ascii="Arial" w:hAnsi="Arial" w:cs="Arial"/>
          <w:spacing w:val="-2"/>
        </w:rPr>
        <w:t xml:space="preserve">and </w:t>
      </w:r>
      <w:r w:rsidRPr="008B1B26">
        <w:rPr>
          <w:rFonts w:ascii="Arial" w:hAnsi="Arial" w:cs="Arial"/>
          <w:spacing w:val="-4"/>
        </w:rPr>
        <w:t xml:space="preserve">resilient transportation </w:t>
      </w:r>
      <w:r w:rsidRPr="008B1B26">
        <w:rPr>
          <w:rFonts w:ascii="Arial" w:hAnsi="Arial" w:cs="Arial"/>
          <w:spacing w:val="-3"/>
        </w:rPr>
        <w:t xml:space="preserve">network </w:t>
      </w:r>
      <w:r w:rsidRPr="008B1B26">
        <w:rPr>
          <w:rFonts w:ascii="Arial" w:hAnsi="Arial" w:cs="Arial"/>
        </w:rPr>
        <w:t>for all</w:t>
      </w:r>
      <w:r w:rsidRPr="008B1B26">
        <w:rPr>
          <w:rFonts w:ascii="Arial" w:hAnsi="Arial" w:cs="Arial"/>
          <w:spacing w:val="-40"/>
        </w:rPr>
        <w:t xml:space="preserve"> </w:t>
      </w:r>
      <w:r w:rsidRPr="008B1B26">
        <w:rPr>
          <w:rFonts w:ascii="Arial" w:hAnsi="Arial" w:cs="Arial"/>
          <w:spacing w:val="-3"/>
        </w:rPr>
        <w:t>users.</w:t>
      </w:r>
    </w:p>
    <w:p w14:paraId="3AD6F4C7" w14:textId="77777777" w:rsidR="008B1B26" w:rsidRDefault="008B1B26" w:rsidP="00E26F0E">
      <w:pPr>
        <w:pStyle w:val="Heading1"/>
        <w:rPr>
          <w:rFonts w:cs="Arial"/>
        </w:rPr>
      </w:pPr>
    </w:p>
    <w:p w14:paraId="3D54F8EF" w14:textId="77777777" w:rsidR="008B1B26" w:rsidRDefault="008B1B26" w:rsidP="00E26F0E">
      <w:pPr>
        <w:pStyle w:val="Heading1"/>
        <w:rPr>
          <w:rFonts w:cs="Arial"/>
        </w:rPr>
      </w:pPr>
    </w:p>
    <w:p w14:paraId="2786DAB9" w14:textId="63793E39" w:rsidR="00B862B4" w:rsidRPr="00225C82" w:rsidRDefault="00B862B4" w:rsidP="00E26F0E">
      <w:pPr>
        <w:pStyle w:val="Heading1"/>
        <w:rPr>
          <w:rFonts w:cs="Arial"/>
        </w:rPr>
      </w:pPr>
      <w:bookmarkStart w:id="5" w:name="_Toc22560609"/>
      <w:r w:rsidRPr="00225C82">
        <w:rPr>
          <w:rFonts w:cs="Arial"/>
        </w:rPr>
        <w:t xml:space="preserve">TIP </w:t>
      </w:r>
      <w:r w:rsidR="00FE1656" w:rsidRPr="00225C82">
        <w:rPr>
          <w:rFonts w:cs="Arial"/>
        </w:rPr>
        <w:t>FINANCIAL SUMMARY</w:t>
      </w:r>
      <w:bookmarkEnd w:id="5"/>
    </w:p>
    <w:p w14:paraId="7B81B7A1" w14:textId="77777777" w:rsidR="00B862B4" w:rsidRPr="00225C82" w:rsidRDefault="00B862B4" w:rsidP="00B862B4">
      <w:pPr>
        <w:tabs>
          <w:tab w:val="left" w:pos="-720"/>
        </w:tabs>
        <w:suppressAutoHyphens/>
        <w:jc w:val="both"/>
        <w:rPr>
          <w:rFonts w:ascii="Arial" w:hAnsi="Arial" w:cs="Arial"/>
          <w:spacing w:val="-3"/>
        </w:rPr>
      </w:pPr>
    </w:p>
    <w:p w14:paraId="3A6EA62E" w14:textId="77777777" w:rsidR="00B862B4" w:rsidRPr="00225C82" w:rsidRDefault="00B862B4" w:rsidP="00B862B4">
      <w:pPr>
        <w:pStyle w:val="BodyText"/>
        <w:spacing w:line="239" w:lineRule="auto"/>
        <w:ind w:right="301"/>
        <w:jc w:val="both"/>
        <w:rPr>
          <w:rFonts w:ascii="Arial" w:hAnsi="Arial" w:cs="Arial"/>
        </w:rPr>
      </w:pP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legislation</w:t>
      </w:r>
      <w:r w:rsidRPr="00225C82">
        <w:rPr>
          <w:rFonts w:ascii="Arial" w:hAnsi="Arial" w:cs="Arial"/>
        </w:rPr>
        <w:t xml:space="preserve"> </w:t>
      </w:r>
      <w:r w:rsidRPr="00225C82">
        <w:rPr>
          <w:rFonts w:ascii="Arial" w:hAnsi="Arial" w:cs="Arial"/>
          <w:spacing w:val="-1"/>
        </w:rPr>
        <w:t>mandates</w:t>
      </w:r>
      <w:r w:rsidRPr="00225C82">
        <w:rPr>
          <w:rFonts w:ascii="Arial" w:hAnsi="Arial" w:cs="Arial"/>
          <w:spacing w:val="-2"/>
        </w:rPr>
        <w:t xml:space="preserve"> </w:t>
      </w:r>
      <w:r w:rsidRPr="00225C82">
        <w:rPr>
          <w:rFonts w:ascii="Arial" w:hAnsi="Arial" w:cs="Arial"/>
          <w:spacing w:val="-1"/>
        </w:rPr>
        <w:t xml:space="preserve">fiscal </w:t>
      </w:r>
      <w:r w:rsidRPr="00225C82">
        <w:rPr>
          <w:rFonts w:ascii="Arial" w:hAnsi="Arial" w:cs="Arial"/>
          <w:spacing w:val="-2"/>
        </w:rPr>
        <w:t>responsibility</w:t>
      </w:r>
      <w:r w:rsidRPr="00225C82">
        <w:rPr>
          <w:rFonts w:ascii="Arial" w:hAnsi="Arial" w:cs="Arial"/>
          <w:spacing w:val="1"/>
        </w:rPr>
        <w:t xml:space="preserve"> </w:t>
      </w:r>
      <w:r w:rsidRPr="00225C82">
        <w:rPr>
          <w:rFonts w:ascii="Arial" w:hAnsi="Arial" w:cs="Arial"/>
          <w:spacing w:val="-1"/>
        </w:rPr>
        <w:t xml:space="preserve">in </w:t>
      </w:r>
      <w:r w:rsidRPr="00225C82">
        <w:rPr>
          <w:rFonts w:ascii="Arial" w:hAnsi="Arial" w:cs="Arial"/>
        </w:rPr>
        <w:t>the</w:t>
      </w:r>
      <w:r w:rsidRPr="00225C82">
        <w:rPr>
          <w:rFonts w:ascii="Arial" w:hAnsi="Arial" w:cs="Arial"/>
          <w:spacing w:val="-1"/>
        </w:rPr>
        <w:t xml:space="preserve"> preparation</w:t>
      </w:r>
      <w:r w:rsidRPr="00225C82">
        <w:rPr>
          <w:rFonts w:ascii="Arial" w:hAnsi="Arial" w:cs="Arial"/>
          <w:spacing w:val="-3"/>
        </w:rPr>
        <w:t xml:space="preserve"> </w:t>
      </w:r>
      <w:r w:rsidRPr="00225C82">
        <w:rPr>
          <w:rFonts w:ascii="Arial" w:hAnsi="Arial" w:cs="Arial"/>
        </w:rPr>
        <w:t>of all</w:t>
      </w:r>
      <w:r w:rsidRPr="00225C82">
        <w:rPr>
          <w:rFonts w:ascii="Arial" w:hAnsi="Arial" w:cs="Arial"/>
          <w:spacing w:val="91"/>
        </w:rPr>
        <w:t xml:space="preserve"> </w:t>
      </w:r>
      <w:r w:rsidRPr="00225C82">
        <w:rPr>
          <w:rFonts w:ascii="Arial" w:hAnsi="Arial" w:cs="Arial"/>
          <w:spacing w:val="-1"/>
        </w:rPr>
        <w:t>transportation plans</w:t>
      </w:r>
      <w:r w:rsidRPr="00225C82">
        <w:rPr>
          <w:rFonts w:ascii="Arial" w:hAnsi="Arial" w:cs="Arial"/>
        </w:rPr>
        <w:t xml:space="preserve"> and</w:t>
      </w:r>
      <w:r w:rsidRPr="00225C82">
        <w:rPr>
          <w:rFonts w:ascii="Arial" w:hAnsi="Arial" w:cs="Arial"/>
          <w:spacing w:val="-4"/>
        </w:rPr>
        <w:t xml:space="preserve"> </w:t>
      </w:r>
      <w:r w:rsidRPr="00225C82">
        <w:rPr>
          <w:rFonts w:ascii="Arial" w:hAnsi="Arial" w:cs="Arial"/>
          <w:spacing w:val="-1"/>
        </w:rPr>
        <w:t>programs.</w:t>
      </w:r>
      <w:r w:rsidRPr="00225C82">
        <w:rPr>
          <w:rFonts w:ascii="Arial" w:hAnsi="Arial" w:cs="Arial"/>
        </w:rPr>
        <w:t xml:space="preserve"> </w:t>
      </w:r>
      <w:r w:rsidRPr="00225C82">
        <w:rPr>
          <w:rFonts w:ascii="Arial" w:hAnsi="Arial" w:cs="Arial"/>
          <w:spacing w:val="-1"/>
        </w:rPr>
        <w:t>In particular,</w:t>
      </w:r>
      <w:r w:rsidRPr="00225C82">
        <w:rPr>
          <w:rFonts w:ascii="Arial" w:hAnsi="Arial" w:cs="Arial"/>
        </w:rPr>
        <w:t xml:space="preserve"> </w:t>
      </w:r>
      <w:r w:rsidRPr="00225C82">
        <w:rPr>
          <w:rFonts w:ascii="Arial" w:hAnsi="Arial" w:cs="Arial"/>
          <w:spacing w:val="-1"/>
        </w:rPr>
        <w:t>the TIP</w:t>
      </w:r>
      <w:r w:rsidRPr="00225C82">
        <w:rPr>
          <w:rFonts w:ascii="Arial" w:hAnsi="Arial" w:cs="Arial"/>
          <w:spacing w:val="1"/>
        </w:rPr>
        <w:t xml:space="preserve"> </w:t>
      </w:r>
      <w:r w:rsidRPr="00225C82">
        <w:rPr>
          <w:rFonts w:ascii="Arial" w:hAnsi="Arial" w:cs="Arial"/>
          <w:spacing w:val="-1"/>
        </w:rPr>
        <w:t>is</w:t>
      </w:r>
      <w:r w:rsidRPr="00225C82">
        <w:rPr>
          <w:rFonts w:ascii="Arial" w:hAnsi="Arial" w:cs="Arial"/>
        </w:rPr>
        <w:t xml:space="preserve"> </w:t>
      </w:r>
      <w:r w:rsidRPr="00225C82">
        <w:rPr>
          <w:rFonts w:ascii="Arial" w:hAnsi="Arial" w:cs="Arial"/>
          <w:spacing w:val="-1"/>
        </w:rPr>
        <w:t>required to</w:t>
      </w:r>
      <w:r w:rsidRPr="00225C82">
        <w:rPr>
          <w:rFonts w:ascii="Arial" w:hAnsi="Arial" w:cs="Arial"/>
        </w:rPr>
        <w:t xml:space="preserve"> </w:t>
      </w:r>
      <w:r w:rsidRPr="00225C82">
        <w:rPr>
          <w:rFonts w:ascii="Arial" w:hAnsi="Arial" w:cs="Arial"/>
          <w:spacing w:val="-1"/>
        </w:rPr>
        <w:t xml:space="preserve">include </w:t>
      </w:r>
      <w:r w:rsidRPr="00225C82">
        <w:rPr>
          <w:rFonts w:ascii="Arial" w:hAnsi="Arial" w:cs="Arial"/>
        </w:rPr>
        <w:t xml:space="preserve">a </w:t>
      </w:r>
      <w:r w:rsidRPr="00225C82">
        <w:rPr>
          <w:rFonts w:ascii="Arial" w:hAnsi="Arial" w:cs="Arial"/>
          <w:spacing w:val="-1"/>
        </w:rPr>
        <w:t>financial</w:t>
      </w:r>
      <w:r w:rsidRPr="00225C82">
        <w:rPr>
          <w:rFonts w:ascii="Arial" w:hAnsi="Arial" w:cs="Arial"/>
          <w:spacing w:val="80"/>
        </w:rPr>
        <w:t xml:space="preserve"> </w:t>
      </w:r>
      <w:r w:rsidRPr="00225C82">
        <w:rPr>
          <w:rFonts w:ascii="Arial" w:hAnsi="Arial" w:cs="Arial"/>
          <w:spacing w:val="-1"/>
        </w:rPr>
        <w:t>summary</w:t>
      </w:r>
      <w:r w:rsidRPr="00225C82">
        <w:rPr>
          <w:rFonts w:ascii="Arial" w:hAnsi="Arial" w:cs="Arial"/>
          <w:spacing w:val="1"/>
        </w:rPr>
        <w:t xml:space="preserve"> </w:t>
      </w:r>
      <w:r w:rsidRPr="00225C82">
        <w:rPr>
          <w:rFonts w:ascii="Arial" w:hAnsi="Arial" w:cs="Arial"/>
          <w:spacing w:val="-1"/>
        </w:rPr>
        <w:t>that</w:t>
      </w:r>
      <w:r w:rsidRPr="00225C82">
        <w:rPr>
          <w:rFonts w:ascii="Arial" w:hAnsi="Arial" w:cs="Arial"/>
        </w:rPr>
        <w:t xml:space="preserve"> </w:t>
      </w:r>
      <w:r w:rsidRPr="00225C82">
        <w:rPr>
          <w:rFonts w:ascii="Arial" w:hAnsi="Arial" w:cs="Arial"/>
          <w:spacing w:val="-1"/>
        </w:rPr>
        <w:t xml:space="preserve">outlines </w:t>
      </w:r>
      <w:r w:rsidRPr="00225C82">
        <w:rPr>
          <w:rFonts w:ascii="Arial" w:hAnsi="Arial" w:cs="Arial"/>
          <w:spacing w:val="-2"/>
        </w:rPr>
        <w:t>the</w:t>
      </w:r>
      <w:r w:rsidRPr="00225C82">
        <w:rPr>
          <w:rFonts w:ascii="Arial" w:hAnsi="Arial" w:cs="Arial"/>
          <w:spacing w:val="-1"/>
        </w:rPr>
        <w:t xml:space="preserve"> source </w:t>
      </w:r>
      <w:r w:rsidRPr="00225C82">
        <w:rPr>
          <w:rFonts w:ascii="Arial" w:hAnsi="Arial" w:cs="Arial"/>
        </w:rPr>
        <w:t>and</w:t>
      </w:r>
      <w:r w:rsidRPr="00225C82">
        <w:rPr>
          <w:rFonts w:ascii="Arial" w:hAnsi="Arial" w:cs="Arial"/>
          <w:spacing w:val="-1"/>
        </w:rPr>
        <w:t xml:space="preserve"> </w:t>
      </w:r>
      <w:r w:rsidRPr="00225C82">
        <w:rPr>
          <w:rFonts w:ascii="Arial" w:hAnsi="Arial" w:cs="Arial"/>
        </w:rPr>
        <w:t>amount</w:t>
      </w:r>
      <w:r w:rsidRPr="00225C82">
        <w:rPr>
          <w:rFonts w:ascii="Arial" w:hAnsi="Arial" w:cs="Arial"/>
          <w:spacing w:val="-4"/>
        </w:rPr>
        <w:t xml:space="preserve"> </w:t>
      </w:r>
      <w:r w:rsidRPr="00225C82">
        <w:rPr>
          <w:rFonts w:ascii="Arial" w:hAnsi="Arial" w:cs="Arial"/>
        </w:rPr>
        <w:t>of</w:t>
      </w:r>
      <w:r w:rsidRPr="00225C82">
        <w:rPr>
          <w:rFonts w:ascii="Arial" w:hAnsi="Arial" w:cs="Arial"/>
          <w:spacing w:val="-3"/>
        </w:rPr>
        <w:t xml:space="preserve"> </w:t>
      </w:r>
      <w:r w:rsidRPr="00225C82">
        <w:rPr>
          <w:rFonts w:ascii="Arial" w:hAnsi="Arial" w:cs="Arial"/>
          <w:spacing w:val="-1"/>
        </w:rPr>
        <w:t xml:space="preserve">expected </w:t>
      </w:r>
      <w:r w:rsidRPr="00225C82">
        <w:rPr>
          <w:rFonts w:ascii="Arial" w:hAnsi="Arial" w:cs="Arial"/>
        </w:rPr>
        <w:t>funds</w:t>
      </w:r>
      <w:r w:rsidRPr="00225C82">
        <w:rPr>
          <w:rFonts w:ascii="Arial" w:hAnsi="Arial" w:cs="Arial"/>
          <w:spacing w:val="-1"/>
        </w:rPr>
        <w:t xml:space="preserve"> </w:t>
      </w:r>
      <w:r w:rsidRPr="00225C82">
        <w:rPr>
          <w:rFonts w:ascii="Arial" w:hAnsi="Arial" w:cs="Arial"/>
        </w:rPr>
        <w:t xml:space="preserve">for </w:t>
      </w:r>
      <w:r w:rsidRPr="00225C82">
        <w:rPr>
          <w:rFonts w:ascii="Arial" w:hAnsi="Arial" w:cs="Arial"/>
          <w:spacing w:val="-1"/>
        </w:rPr>
        <w:t>all submitted projects.</w:t>
      </w:r>
      <w:r w:rsidRPr="00225C82">
        <w:rPr>
          <w:rFonts w:ascii="Arial" w:hAnsi="Arial" w:cs="Arial"/>
          <w:spacing w:val="41"/>
        </w:rPr>
        <w:t xml:space="preserve"> </w:t>
      </w:r>
      <w:r w:rsidR="008D4428" w:rsidRPr="00225C82">
        <w:rPr>
          <w:rFonts w:ascii="Arial" w:hAnsi="Arial" w:cs="Arial"/>
        </w:rPr>
        <w:t xml:space="preserve">Federal Highway </w:t>
      </w:r>
      <w:r w:rsidR="007051E6" w:rsidRPr="00225C82">
        <w:rPr>
          <w:rFonts w:ascii="Arial" w:hAnsi="Arial" w:cs="Arial"/>
        </w:rPr>
        <w:t>Administration</w:t>
      </w:r>
      <w:r w:rsidR="008D4428" w:rsidRPr="00225C82">
        <w:rPr>
          <w:rFonts w:ascii="Arial" w:hAnsi="Arial" w:cs="Arial"/>
        </w:rPr>
        <w:t xml:space="preserve"> </w:t>
      </w:r>
      <w:r w:rsidR="0083331E" w:rsidRPr="00225C82">
        <w:rPr>
          <w:rFonts w:ascii="Arial" w:hAnsi="Arial" w:cs="Arial"/>
          <w:spacing w:val="41"/>
        </w:rPr>
        <w:t>(</w:t>
      </w:r>
      <w:r w:rsidRPr="00225C82">
        <w:rPr>
          <w:rFonts w:ascii="Arial" w:hAnsi="Arial" w:cs="Arial"/>
          <w:spacing w:val="-1"/>
        </w:rPr>
        <w:t>FHWA</w:t>
      </w:r>
      <w:r w:rsidR="0083331E" w:rsidRPr="00225C82">
        <w:rPr>
          <w:rFonts w:ascii="Arial" w:hAnsi="Arial" w:cs="Arial"/>
          <w:spacing w:val="-1"/>
        </w:rPr>
        <w:t>)</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w:t>
      </w:r>
      <w:r w:rsidR="0083331E" w:rsidRPr="00225C82">
        <w:rPr>
          <w:rFonts w:ascii="Arial" w:hAnsi="Arial" w:cs="Arial"/>
          <w:spacing w:val="-1"/>
        </w:rPr>
        <w:t>Federal Transit Administration (</w:t>
      </w:r>
      <w:r w:rsidRPr="00225C82">
        <w:rPr>
          <w:rFonts w:ascii="Arial" w:hAnsi="Arial" w:cs="Arial"/>
          <w:spacing w:val="-1"/>
        </w:rPr>
        <w:t>FTA</w:t>
      </w:r>
      <w:r w:rsidR="0083331E" w:rsidRPr="00225C82">
        <w:rPr>
          <w:rFonts w:ascii="Arial" w:hAnsi="Arial" w:cs="Arial"/>
          <w:spacing w:val="-1"/>
        </w:rPr>
        <w:t>)</w:t>
      </w:r>
      <w:r w:rsidRPr="00225C82">
        <w:rPr>
          <w:rFonts w:ascii="Arial" w:hAnsi="Arial" w:cs="Arial"/>
          <w:spacing w:val="-1"/>
        </w:rPr>
        <w:t xml:space="preserve"> funding requirements</w:t>
      </w:r>
      <w:r w:rsidRPr="00225C82">
        <w:rPr>
          <w:rFonts w:ascii="Arial" w:hAnsi="Arial" w:cs="Arial"/>
        </w:rPr>
        <w:t xml:space="preserve"> </w:t>
      </w:r>
      <w:r w:rsidRPr="00225C82">
        <w:rPr>
          <w:rFonts w:ascii="Arial" w:hAnsi="Arial" w:cs="Arial"/>
          <w:spacing w:val="-1"/>
        </w:rPr>
        <w:t>also</w:t>
      </w:r>
      <w:r w:rsidRPr="00225C82">
        <w:rPr>
          <w:rFonts w:ascii="Arial" w:hAnsi="Arial" w:cs="Arial"/>
        </w:rPr>
        <w:t xml:space="preserve"> </w:t>
      </w:r>
      <w:r w:rsidRPr="00225C82">
        <w:rPr>
          <w:rFonts w:ascii="Arial" w:hAnsi="Arial" w:cs="Arial"/>
          <w:spacing w:val="-1"/>
        </w:rPr>
        <w:t xml:space="preserve">mandate that </w:t>
      </w:r>
      <w:r w:rsidRPr="00225C82">
        <w:rPr>
          <w:rFonts w:ascii="Arial" w:hAnsi="Arial" w:cs="Arial"/>
        </w:rPr>
        <w:t>all</w:t>
      </w:r>
      <w:r w:rsidRPr="00225C82">
        <w:rPr>
          <w:rFonts w:ascii="Arial" w:hAnsi="Arial" w:cs="Arial"/>
          <w:spacing w:val="-1"/>
        </w:rPr>
        <w:t xml:space="preserve"> highway</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transit projects</w:t>
      </w:r>
      <w:r w:rsidRPr="00225C82">
        <w:rPr>
          <w:rFonts w:ascii="Arial" w:hAnsi="Arial" w:cs="Arial"/>
          <w:spacing w:val="49"/>
        </w:rPr>
        <w:t xml:space="preserve"> </w:t>
      </w:r>
      <w:r w:rsidRPr="00225C82">
        <w:rPr>
          <w:rFonts w:ascii="Arial" w:hAnsi="Arial" w:cs="Arial"/>
          <w:spacing w:val="-1"/>
        </w:rPr>
        <w:t>receiving federal,</w:t>
      </w:r>
      <w:r w:rsidRPr="00225C82">
        <w:rPr>
          <w:rFonts w:ascii="Arial" w:hAnsi="Arial" w:cs="Arial"/>
        </w:rPr>
        <w:t xml:space="preserve"> </w:t>
      </w:r>
      <w:r w:rsidRPr="00225C82">
        <w:rPr>
          <w:rFonts w:ascii="Arial" w:hAnsi="Arial" w:cs="Arial"/>
          <w:spacing w:val="-1"/>
        </w:rPr>
        <w:t xml:space="preserve">state, </w:t>
      </w:r>
      <w:r w:rsidRPr="00225C82">
        <w:rPr>
          <w:rFonts w:ascii="Arial" w:hAnsi="Arial" w:cs="Arial"/>
          <w:spacing w:val="-2"/>
        </w:rPr>
        <w:t>or</w:t>
      </w:r>
      <w:r w:rsidRPr="00225C82">
        <w:rPr>
          <w:rFonts w:ascii="Arial" w:hAnsi="Arial" w:cs="Arial"/>
        </w:rPr>
        <w:t xml:space="preserve"> </w:t>
      </w:r>
      <w:r w:rsidRPr="00225C82">
        <w:rPr>
          <w:rFonts w:ascii="Arial" w:hAnsi="Arial" w:cs="Arial"/>
          <w:spacing w:val="-1"/>
        </w:rPr>
        <w:t xml:space="preserve">locally-significant funding </w:t>
      </w:r>
      <w:r w:rsidRPr="00225C82">
        <w:rPr>
          <w:rFonts w:ascii="Arial" w:hAnsi="Arial" w:cs="Arial"/>
        </w:rPr>
        <w:t>be</w:t>
      </w:r>
      <w:r w:rsidRPr="00225C82">
        <w:rPr>
          <w:rFonts w:ascii="Arial" w:hAnsi="Arial" w:cs="Arial"/>
          <w:spacing w:val="-1"/>
        </w:rPr>
        <w:t xml:space="preserve"> identified </w:t>
      </w:r>
      <w:r w:rsidRPr="00225C82">
        <w:rPr>
          <w:rFonts w:ascii="Arial" w:hAnsi="Arial" w:cs="Arial"/>
        </w:rPr>
        <w:t>and</w:t>
      </w:r>
      <w:r w:rsidRPr="00225C82">
        <w:rPr>
          <w:rFonts w:ascii="Arial" w:hAnsi="Arial" w:cs="Arial"/>
          <w:spacing w:val="-1"/>
        </w:rPr>
        <w:t xml:space="preserve"> </w:t>
      </w:r>
      <w:r w:rsidRPr="00225C82">
        <w:rPr>
          <w:rFonts w:ascii="Arial" w:hAnsi="Arial" w:cs="Arial"/>
          <w:spacing w:val="-1"/>
        </w:rPr>
        <w:lastRenderedPageBreak/>
        <w:t xml:space="preserve">prioritized in </w:t>
      </w:r>
      <w:r w:rsidRPr="00225C82">
        <w:rPr>
          <w:rFonts w:ascii="Arial" w:hAnsi="Arial" w:cs="Arial"/>
        </w:rPr>
        <w:t>the</w:t>
      </w:r>
      <w:r w:rsidRPr="00225C82">
        <w:rPr>
          <w:rFonts w:ascii="Arial" w:hAnsi="Arial" w:cs="Arial"/>
          <w:spacing w:val="-1"/>
        </w:rPr>
        <w:t xml:space="preserve"> TIP.</w:t>
      </w:r>
      <w:r w:rsidR="00C443F0" w:rsidRPr="00225C82">
        <w:rPr>
          <w:rFonts w:ascii="Arial" w:hAnsi="Arial" w:cs="Arial"/>
        </w:rPr>
        <w:t xml:space="preserve"> A </w:t>
      </w:r>
      <w:r w:rsidRPr="00225C82">
        <w:rPr>
          <w:rFonts w:ascii="Arial" w:hAnsi="Arial" w:cs="Arial"/>
          <w:spacing w:val="-1"/>
        </w:rPr>
        <w:t>project may</w:t>
      </w:r>
      <w:r w:rsidRPr="00225C82">
        <w:rPr>
          <w:rFonts w:ascii="Arial" w:hAnsi="Arial" w:cs="Arial"/>
          <w:spacing w:val="1"/>
        </w:rPr>
        <w:t xml:space="preserve"> </w:t>
      </w:r>
      <w:r w:rsidRPr="00225C82">
        <w:rPr>
          <w:rFonts w:ascii="Arial" w:hAnsi="Arial" w:cs="Arial"/>
          <w:spacing w:val="-1"/>
        </w:rPr>
        <w:t xml:space="preserve">not </w:t>
      </w:r>
      <w:r w:rsidRPr="00225C82">
        <w:rPr>
          <w:rFonts w:ascii="Arial" w:hAnsi="Arial" w:cs="Arial"/>
        </w:rPr>
        <w:t>be</w:t>
      </w:r>
      <w:r w:rsidRPr="00225C82">
        <w:rPr>
          <w:rFonts w:ascii="Arial" w:hAnsi="Arial" w:cs="Arial"/>
          <w:spacing w:val="-1"/>
        </w:rPr>
        <w:t xml:space="preserve"> </w:t>
      </w:r>
      <w:r w:rsidRPr="00225C82">
        <w:rPr>
          <w:rFonts w:ascii="Arial" w:hAnsi="Arial" w:cs="Arial"/>
          <w:spacing w:val="-2"/>
        </w:rPr>
        <w:t>included</w:t>
      </w:r>
      <w:r w:rsidRPr="00225C82">
        <w:rPr>
          <w:rFonts w:ascii="Arial" w:hAnsi="Arial" w:cs="Arial"/>
          <w:spacing w:val="-1"/>
        </w:rPr>
        <w:t xml:space="preserve"> in the TIP</w:t>
      </w:r>
      <w:r w:rsidRPr="00225C82">
        <w:rPr>
          <w:rFonts w:ascii="Arial" w:hAnsi="Arial" w:cs="Arial"/>
          <w:spacing w:val="1"/>
        </w:rPr>
        <w:t xml:space="preserve"> </w:t>
      </w:r>
      <w:r w:rsidRPr="00225C82">
        <w:rPr>
          <w:rFonts w:ascii="Arial" w:hAnsi="Arial" w:cs="Arial"/>
          <w:spacing w:val="-1"/>
        </w:rPr>
        <w:t>if</w:t>
      </w:r>
      <w:r w:rsidRPr="00225C82">
        <w:rPr>
          <w:rFonts w:ascii="Arial" w:hAnsi="Arial" w:cs="Arial"/>
        </w:rPr>
        <w:t xml:space="preserve"> full</w:t>
      </w:r>
      <w:r w:rsidRPr="00225C82">
        <w:rPr>
          <w:rFonts w:ascii="Arial" w:hAnsi="Arial" w:cs="Arial"/>
          <w:spacing w:val="-1"/>
        </w:rPr>
        <w:t xml:space="preserve"> funding cannot </w:t>
      </w:r>
      <w:r w:rsidRPr="00225C82">
        <w:rPr>
          <w:rFonts w:ascii="Arial" w:hAnsi="Arial" w:cs="Arial"/>
        </w:rPr>
        <w:t>be</w:t>
      </w:r>
      <w:r w:rsidRPr="00225C82">
        <w:rPr>
          <w:rFonts w:ascii="Arial" w:hAnsi="Arial" w:cs="Arial"/>
          <w:spacing w:val="-1"/>
        </w:rPr>
        <w:t xml:space="preserve"> reasonably</w:t>
      </w:r>
      <w:r w:rsidRPr="00225C82">
        <w:rPr>
          <w:rFonts w:ascii="Arial" w:hAnsi="Arial" w:cs="Arial"/>
          <w:spacing w:val="-2"/>
        </w:rPr>
        <w:t xml:space="preserve"> </w:t>
      </w:r>
      <w:r w:rsidRPr="00225C82">
        <w:rPr>
          <w:rFonts w:ascii="Arial" w:hAnsi="Arial" w:cs="Arial"/>
          <w:spacing w:val="-1"/>
        </w:rPr>
        <w:t>anticipated before</w:t>
      </w:r>
      <w:r w:rsidR="00C443F0" w:rsidRPr="00225C82">
        <w:rPr>
          <w:rFonts w:ascii="Arial" w:hAnsi="Arial" w:cs="Arial"/>
          <w:spacing w:val="85"/>
        </w:rPr>
        <w:t xml:space="preserve"> </w:t>
      </w:r>
      <w:r w:rsidRPr="00225C82">
        <w:rPr>
          <w:rFonts w:ascii="Arial" w:hAnsi="Arial" w:cs="Arial"/>
        </w:rPr>
        <w:t>the</w:t>
      </w:r>
      <w:r w:rsidRPr="00225C82">
        <w:rPr>
          <w:rFonts w:ascii="Arial" w:hAnsi="Arial" w:cs="Arial"/>
          <w:spacing w:val="-1"/>
        </w:rPr>
        <w:t xml:space="preserve"> project is let </w:t>
      </w:r>
      <w:r w:rsidRPr="00225C82">
        <w:rPr>
          <w:rFonts w:ascii="Arial" w:hAnsi="Arial" w:cs="Arial"/>
        </w:rPr>
        <w:t xml:space="preserve">for </w:t>
      </w:r>
      <w:r w:rsidRPr="00225C82">
        <w:rPr>
          <w:rFonts w:ascii="Arial" w:hAnsi="Arial" w:cs="Arial"/>
          <w:spacing w:val="-1"/>
        </w:rPr>
        <w:t>construction</w:t>
      </w:r>
      <w:r w:rsidRPr="00225C82">
        <w:rPr>
          <w:rFonts w:ascii="Arial" w:hAnsi="Arial" w:cs="Arial"/>
        </w:rPr>
        <w:t xml:space="preserve"> or </w:t>
      </w:r>
      <w:r w:rsidRPr="00225C82">
        <w:rPr>
          <w:rFonts w:ascii="Arial" w:hAnsi="Arial" w:cs="Arial"/>
          <w:spacing w:val="-1"/>
        </w:rPr>
        <w:t>implementation.</w:t>
      </w:r>
    </w:p>
    <w:p w14:paraId="41EA14F1" w14:textId="77777777" w:rsidR="00B862B4" w:rsidRPr="00225C82" w:rsidRDefault="00B862B4" w:rsidP="004134EA">
      <w:pPr>
        <w:pStyle w:val="p17"/>
        <w:ind w:left="0" w:firstLine="0"/>
        <w:rPr>
          <w:rFonts w:ascii="Arial" w:hAnsi="Arial" w:cs="Arial"/>
        </w:rPr>
      </w:pPr>
    </w:p>
    <w:p w14:paraId="4C324069" w14:textId="77777777" w:rsidR="00FE1656" w:rsidRPr="00225C82" w:rsidRDefault="00FE1656" w:rsidP="00E26F0E">
      <w:pPr>
        <w:pStyle w:val="Heading1"/>
        <w:rPr>
          <w:rFonts w:cs="Arial"/>
        </w:rPr>
      </w:pPr>
    </w:p>
    <w:p w14:paraId="3EDDD456" w14:textId="77777777" w:rsidR="00B862B4" w:rsidRPr="00225C82" w:rsidRDefault="00FE1656" w:rsidP="00E26F0E">
      <w:pPr>
        <w:pStyle w:val="Heading1"/>
        <w:rPr>
          <w:rFonts w:cs="Arial"/>
        </w:rPr>
      </w:pPr>
      <w:bookmarkStart w:id="6" w:name="_Toc22560610"/>
      <w:r w:rsidRPr="00225C82">
        <w:rPr>
          <w:rFonts w:cs="Arial"/>
        </w:rPr>
        <w:t>PUBLIC INVOLVEMENT</w:t>
      </w:r>
      <w:bookmarkEnd w:id="6"/>
    </w:p>
    <w:p w14:paraId="5F27B910" w14:textId="77777777" w:rsidR="00B862B4" w:rsidRPr="00225C82" w:rsidRDefault="00B862B4" w:rsidP="00B862B4">
      <w:pPr>
        <w:tabs>
          <w:tab w:val="left" w:pos="800"/>
        </w:tabs>
        <w:jc w:val="both"/>
        <w:rPr>
          <w:rFonts w:ascii="Arial" w:hAnsi="Arial" w:cs="Arial"/>
          <w:b/>
          <w:bCs/>
        </w:rPr>
      </w:pPr>
    </w:p>
    <w:p w14:paraId="11F38224" w14:textId="77777777" w:rsidR="00B862B4" w:rsidRPr="00225C82" w:rsidRDefault="00B862B4" w:rsidP="00B862B4">
      <w:pPr>
        <w:pStyle w:val="p18"/>
        <w:spacing w:line="240" w:lineRule="auto"/>
        <w:rPr>
          <w:rFonts w:ascii="Arial" w:hAnsi="Arial" w:cs="Arial"/>
        </w:rPr>
      </w:pPr>
      <w:r w:rsidRPr="00225C82">
        <w:rPr>
          <w:rFonts w:ascii="Arial" w:hAnsi="Arial" w:cs="Arial"/>
        </w:rPr>
        <w:t>Public involvement is an important component in the transportation planning process.  KTMPO develops and maintains a Public Participation Plan (PPP).  The PPP sets forth the means in which KTMPO provides the public with the opportunity to voice ideas and concerns on the preparation of transportation plans and projects.  As part of developing and/or amending the TIP, KTMPO is required by federal law to provide the public with opportunities to be involved in the planning process.  The PPP requires the following opportunities for public input:</w:t>
      </w:r>
    </w:p>
    <w:p w14:paraId="45D46510" w14:textId="77777777" w:rsidR="00B862B4" w:rsidRPr="00225C82" w:rsidRDefault="00B862B4" w:rsidP="00B862B4">
      <w:pPr>
        <w:pStyle w:val="p18"/>
        <w:spacing w:line="240" w:lineRule="auto"/>
        <w:rPr>
          <w:rFonts w:ascii="Arial" w:hAnsi="Arial" w:cs="Arial"/>
        </w:rPr>
      </w:pPr>
    </w:p>
    <w:p w14:paraId="0035E352" w14:textId="77777777" w:rsidR="00B862B4" w:rsidRPr="00225C82" w:rsidRDefault="00B862B4" w:rsidP="008E7751">
      <w:pPr>
        <w:pStyle w:val="p18"/>
        <w:tabs>
          <w:tab w:val="clear" w:pos="720"/>
        </w:tabs>
        <w:spacing w:line="240" w:lineRule="auto"/>
        <w:ind w:left="720" w:hanging="360"/>
        <w:rPr>
          <w:rFonts w:ascii="Arial" w:hAnsi="Arial" w:cs="Arial"/>
        </w:rPr>
      </w:pPr>
      <w:r w:rsidRPr="00225C82">
        <w:rPr>
          <w:rFonts w:ascii="Arial" w:hAnsi="Arial" w:cs="Arial"/>
          <w:u w:val="single"/>
        </w:rPr>
        <w:t>New TIP Development</w:t>
      </w:r>
      <w:r w:rsidRPr="00225C82">
        <w:rPr>
          <w:rFonts w:ascii="Arial" w:hAnsi="Arial" w:cs="Arial"/>
        </w:rPr>
        <w:t>:</w:t>
      </w:r>
    </w:p>
    <w:p w14:paraId="2E5E5F5C" w14:textId="77777777" w:rsidR="00B862B4" w:rsidRPr="00225C82" w:rsidRDefault="00B862B4" w:rsidP="00306915">
      <w:pPr>
        <w:pStyle w:val="p18"/>
        <w:numPr>
          <w:ilvl w:val="0"/>
          <w:numId w:val="1"/>
        </w:numPr>
        <w:tabs>
          <w:tab w:val="clear" w:pos="720"/>
        </w:tabs>
        <w:spacing w:line="240" w:lineRule="auto"/>
        <w:ind w:left="720"/>
        <w:rPr>
          <w:rFonts w:ascii="Arial" w:hAnsi="Arial" w:cs="Arial"/>
        </w:rPr>
      </w:pPr>
      <w:r w:rsidRPr="00225C82">
        <w:rPr>
          <w:rFonts w:ascii="Arial" w:hAnsi="Arial" w:cs="Arial"/>
        </w:rPr>
        <w:t xml:space="preserve">A thirty (30) day public comment period; and </w:t>
      </w:r>
    </w:p>
    <w:p w14:paraId="757D2A75" w14:textId="77777777" w:rsidR="00B862B4" w:rsidRPr="00225C82" w:rsidRDefault="00B862B4" w:rsidP="00306915">
      <w:pPr>
        <w:pStyle w:val="p18"/>
        <w:numPr>
          <w:ilvl w:val="0"/>
          <w:numId w:val="1"/>
        </w:numPr>
        <w:tabs>
          <w:tab w:val="clear" w:pos="720"/>
        </w:tabs>
        <w:spacing w:line="240" w:lineRule="auto"/>
        <w:ind w:left="720"/>
        <w:rPr>
          <w:rFonts w:ascii="Arial" w:hAnsi="Arial" w:cs="Arial"/>
        </w:rPr>
      </w:pPr>
      <w:r w:rsidRPr="00225C82">
        <w:rPr>
          <w:rFonts w:ascii="Arial" w:hAnsi="Arial" w:cs="Arial"/>
        </w:rPr>
        <w:t>A minimum of two (2) public</w:t>
      </w:r>
      <w:r w:rsidR="00B01AB1" w:rsidRPr="00225C82">
        <w:rPr>
          <w:rFonts w:ascii="Arial" w:hAnsi="Arial" w:cs="Arial"/>
        </w:rPr>
        <w:t xml:space="preserve"> forums</w:t>
      </w:r>
      <w:r w:rsidRPr="00225C82">
        <w:rPr>
          <w:rFonts w:ascii="Arial" w:hAnsi="Arial" w:cs="Arial"/>
        </w:rPr>
        <w:t>, with one hearing serving the East side of the region and a second hearing serving the West side of the region.</w:t>
      </w:r>
    </w:p>
    <w:p w14:paraId="5DD2B127" w14:textId="77777777" w:rsidR="00B862B4" w:rsidRPr="00225C82" w:rsidRDefault="00B862B4" w:rsidP="008E7751">
      <w:pPr>
        <w:pStyle w:val="p18"/>
        <w:tabs>
          <w:tab w:val="clear" w:pos="720"/>
        </w:tabs>
        <w:spacing w:line="240" w:lineRule="auto"/>
        <w:ind w:left="720" w:hanging="360"/>
        <w:rPr>
          <w:rFonts w:ascii="Arial" w:hAnsi="Arial" w:cs="Arial"/>
        </w:rPr>
      </w:pPr>
    </w:p>
    <w:p w14:paraId="76E31FAC" w14:textId="77777777" w:rsidR="00B862B4" w:rsidRPr="00225C82" w:rsidRDefault="00B862B4" w:rsidP="008E7751">
      <w:pPr>
        <w:pStyle w:val="p18"/>
        <w:tabs>
          <w:tab w:val="clear" w:pos="720"/>
        </w:tabs>
        <w:spacing w:line="240" w:lineRule="auto"/>
        <w:ind w:left="720" w:hanging="360"/>
        <w:rPr>
          <w:rFonts w:ascii="Arial" w:hAnsi="Arial" w:cs="Arial"/>
        </w:rPr>
      </w:pPr>
      <w:r w:rsidRPr="00225C82">
        <w:rPr>
          <w:rFonts w:ascii="Arial" w:hAnsi="Arial" w:cs="Arial"/>
          <w:u w:val="single"/>
        </w:rPr>
        <w:t>TIP Amendments</w:t>
      </w:r>
      <w:r w:rsidRPr="00225C82">
        <w:rPr>
          <w:rFonts w:ascii="Arial" w:hAnsi="Arial" w:cs="Arial"/>
        </w:rPr>
        <w:t>:</w:t>
      </w:r>
    </w:p>
    <w:p w14:paraId="02430904" w14:textId="77777777" w:rsidR="00B862B4" w:rsidRPr="00225C82" w:rsidRDefault="00B862B4" w:rsidP="00306915">
      <w:pPr>
        <w:pStyle w:val="p18"/>
        <w:numPr>
          <w:ilvl w:val="0"/>
          <w:numId w:val="5"/>
        </w:numPr>
        <w:tabs>
          <w:tab w:val="clear" w:pos="720"/>
        </w:tabs>
        <w:spacing w:line="240" w:lineRule="auto"/>
        <w:ind w:left="720"/>
        <w:rPr>
          <w:rFonts w:ascii="Arial" w:hAnsi="Arial" w:cs="Arial"/>
        </w:rPr>
      </w:pPr>
      <w:r w:rsidRPr="00225C82">
        <w:rPr>
          <w:rFonts w:ascii="Arial" w:hAnsi="Arial" w:cs="Arial"/>
        </w:rPr>
        <w:t xml:space="preserve">A fifteen (15) day public comment period; and </w:t>
      </w:r>
    </w:p>
    <w:p w14:paraId="60BD97EC" w14:textId="77777777" w:rsidR="00B862B4" w:rsidRPr="00225C82" w:rsidRDefault="00B01AB1" w:rsidP="00306915">
      <w:pPr>
        <w:pStyle w:val="p18"/>
        <w:numPr>
          <w:ilvl w:val="0"/>
          <w:numId w:val="5"/>
        </w:numPr>
        <w:tabs>
          <w:tab w:val="clear" w:pos="720"/>
        </w:tabs>
        <w:spacing w:line="240" w:lineRule="auto"/>
        <w:ind w:left="720"/>
        <w:rPr>
          <w:rFonts w:ascii="Arial" w:hAnsi="Arial" w:cs="Arial"/>
        </w:rPr>
      </w:pPr>
      <w:r w:rsidRPr="00225C82">
        <w:rPr>
          <w:rFonts w:ascii="Arial" w:hAnsi="Arial" w:cs="Arial"/>
        </w:rPr>
        <w:t>A public forum</w:t>
      </w:r>
      <w:r w:rsidR="00B862B4" w:rsidRPr="00225C82">
        <w:rPr>
          <w:rFonts w:ascii="Arial" w:hAnsi="Arial" w:cs="Arial"/>
        </w:rPr>
        <w:t xml:space="preserve">(s) in a location close </w:t>
      </w:r>
      <w:r w:rsidR="00B71AC1" w:rsidRPr="00225C82">
        <w:rPr>
          <w:rFonts w:ascii="Arial" w:hAnsi="Arial" w:cs="Arial"/>
        </w:rPr>
        <w:t xml:space="preserve">to </w:t>
      </w:r>
      <w:r w:rsidR="00B862B4" w:rsidRPr="00225C82">
        <w:rPr>
          <w:rFonts w:ascii="Arial" w:hAnsi="Arial" w:cs="Arial"/>
        </w:rPr>
        <w:t>the affected area(s).</w:t>
      </w:r>
    </w:p>
    <w:p w14:paraId="647A1ECA" w14:textId="77777777" w:rsidR="00B862B4" w:rsidRPr="00225C82" w:rsidRDefault="00B862B4" w:rsidP="00B862B4">
      <w:pPr>
        <w:pStyle w:val="p18"/>
        <w:spacing w:line="240" w:lineRule="auto"/>
        <w:rPr>
          <w:rFonts w:ascii="Arial" w:hAnsi="Arial" w:cs="Arial"/>
        </w:rPr>
      </w:pPr>
    </w:p>
    <w:p w14:paraId="3BFC04FF" w14:textId="77777777" w:rsidR="00FE1656" w:rsidRPr="00225C82" w:rsidRDefault="00FE1656" w:rsidP="00E26F0E">
      <w:pPr>
        <w:pStyle w:val="Heading1"/>
        <w:rPr>
          <w:rFonts w:cs="Arial"/>
        </w:rPr>
      </w:pPr>
    </w:p>
    <w:p w14:paraId="4E588DC4" w14:textId="77777777" w:rsidR="00B862B4" w:rsidRPr="00225C82" w:rsidRDefault="00FE1656" w:rsidP="00E26F0E">
      <w:pPr>
        <w:pStyle w:val="Heading1"/>
        <w:rPr>
          <w:rFonts w:cs="Arial"/>
        </w:rPr>
      </w:pPr>
      <w:bookmarkStart w:id="7" w:name="_Toc22560611"/>
      <w:r w:rsidRPr="00225C82">
        <w:rPr>
          <w:rFonts w:cs="Arial"/>
        </w:rPr>
        <w:t>TITLE VI</w:t>
      </w:r>
      <w:bookmarkEnd w:id="7"/>
    </w:p>
    <w:p w14:paraId="36437DF5" w14:textId="77777777" w:rsidR="001A571D" w:rsidRPr="00225C82" w:rsidRDefault="001A571D" w:rsidP="00B862B4">
      <w:pPr>
        <w:pStyle w:val="p18"/>
        <w:spacing w:line="240" w:lineRule="auto"/>
        <w:rPr>
          <w:rFonts w:ascii="Arial" w:hAnsi="Arial" w:cs="Arial"/>
          <w:b/>
        </w:rPr>
      </w:pPr>
    </w:p>
    <w:p w14:paraId="5643ED1B" w14:textId="77777777" w:rsidR="00B862B4" w:rsidRPr="00225C82" w:rsidRDefault="00B71AC1" w:rsidP="00B862B4">
      <w:pPr>
        <w:pStyle w:val="p18"/>
        <w:spacing w:line="240" w:lineRule="auto"/>
        <w:rPr>
          <w:rFonts w:ascii="Arial" w:hAnsi="Arial" w:cs="Arial"/>
        </w:rPr>
      </w:pPr>
      <w:r w:rsidRPr="00225C82">
        <w:rPr>
          <w:rFonts w:ascii="Arial" w:hAnsi="Arial" w:cs="Arial"/>
        </w:rPr>
        <w:t xml:space="preserve">KTMPO has a Title VI Plan, and </w:t>
      </w:r>
      <w:r w:rsidR="00B862B4" w:rsidRPr="00225C82">
        <w:rPr>
          <w:rFonts w:ascii="Arial" w:hAnsi="Arial" w:cs="Arial"/>
        </w:rPr>
        <w:t xml:space="preserve">KTMPO’s PPP includes Title VI/Environmental Justice (EJ) principles in order to provide opportunities for potentially disadvantaged populations to participate in </w:t>
      </w:r>
      <w:r w:rsidR="00B01AB1" w:rsidRPr="00225C82">
        <w:rPr>
          <w:rFonts w:ascii="Arial" w:hAnsi="Arial" w:cs="Arial"/>
        </w:rPr>
        <w:t xml:space="preserve">the planning process.  </w:t>
      </w:r>
      <w:r w:rsidR="007051E6" w:rsidRPr="00225C82">
        <w:rPr>
          <w:rFonts w:ascii="Arial" w:hAnsi="Arial" w:cs="Arial"/>
        </w:rPr>
        <w:t>Public forums are encouraged to be held in Environmental Justice Communities of Concern</w:t>
      </w:r>
    </w:p>
    <w:p w14:paraId="06EBFB21" w14:textId="77777777" w:rsidR="00BB6BCD" w:rsidRPr="00225C82" w:rsidRDefault="00BB6BCD" w:rsidP="001A571D">
      <w:pPr>
        <w:pStyle w:val="p17"/>
        <w:ind w:hanging="576"/>
        <w:rPr>
          <w:rFonts w:ascii="Arial" w:hAnsi="Arial" w:cs="Arial"/>
          <w:b/>
          <w:bCs/>
        </w:rPr>
      </w:pPr>
    </w:p>
    <w:p w14:paraId="260DDE0F" w14:textId="77777777" w:rsidR="00FE1656" w:rsidRPr="00225C82" w:rsidRDefault="00FE1656" w:rsidP="00E26F0E">
      <w:pPr>
        <w:pStyle w:val="Heading1"/>
        <w:rPr>
          <w:rFonts w:cs="Arial"/>
        </w:rPr>
      </w:pPr>
    </w:p>
    <w:p w14:paraId="7D0C9A58" w14:textId="77777777" w:rsidR="008644CB" w:rsidRPr="00225C82" w:rsidRDefault="00E83F33" w:rsidP="00E26F0E">
      <w:pPr>
        <w:pStyle w:val="Heading1"/>
        <w:rPr>
          <w:rFonts w:cs="Arial"/>
        </w:rPr>
      </w:pPr>
      <w:bookmarkStart w:id="8" w:name="_Toc22560612"/>
      <w:r w:rsidRPr="00225C82">
        <w:rPr>
          <w:rFonts w:cs="Arial"/>
        </w:rPr>
        <w:t xml:space="preserve">TIP </w:t>
      </w:r>
      <w:r w:rsidR="00FE1656" w:rsidRPr="00225C82">
        <w:rPr>
          <w:rFonts w:cs="Arial"/>
        </w:rPr>
        <w:t>PROJECT SELECTION PROCESS</w:t>
      </w:r>
      <w:bookmarkEnd w:id="8"/>
    </w:p>
    <w:p w14:paraId="678A2B4F" w14:textId="77777777" w:rsidR="008644CB" w:rsidRPr="00225C82" w:rsidRDefault="008644CB" w:rsidP="001F43E6">
      <w:pPr>
        <w:tabs>
          <w:tab w:val="left" w:pos="800"/>
        </w:tabs>
        <w:jc w:val="both"/>
        <w:rPr>
          <w:rFonts w:ascii="Arial" w:hAnsi="Arial" w:cs="Arial"/>
          <w:b/>
          <w:bCs/>
        </w:rPr>
      </w:pPr>
    </w:p>
    <w:p w14:paraId="3AAC73F4" w14:textId="77777777" w:rsidR="00902FB4" w:rsidRPr="00225C82" w:rsidRDefault="00F70DFD" w:rsidP="001F43E6">
      <w:pPr>
        <w:pStyle w:val="p18"/>
        <w:spacing w:line="240" w:lineRule="auto"/>
        <w:rPr>
          <w:rFonts w:ascii="Arial" w:hAnsi="Arial" w:cs="Arial"/>
        </w:rPr>
      </w:pPr>
      <w:r w:rsidRPr="00225C82">
        <w:rPr>
          <w:rFonts w:ascii="Arial" w:hAnsi="Arial" w:cs="Arial"/>
        </w:rPr>
        <w:t>KTMPO has developed a four-step project selection process for transportation planning.  This</w:t>
      </w:r>
      <w:r w:rsidR="00B71AC1" w:rsidRPr="00225C82">
        <w:rPr>
          <w:rFonts w:ascii="Arial" w:hAnsi="Arial" w:cs="Arial"/>
        </w:rPr>
        <w:t xml:space="preserve"> is</w:t>
      </w:r>
      <w:r w:rsidRPr="00225C82">
        <w:rPr>
          <w:rFonts w:ascii="Arial" w:hAnsi="Arial" w:cs="Arial"/>
        </w:rPr>
        <w:t xml:space="preserve"> a coordinated effort between regional entities and KTMPO to </w:t>
      </w:r>
      <w:r w:rsidR="00902FB4" w:rsidRPr="00225C82">
        <w:rPr>
          <w:rFonts w:ascii="Arial" w:hAnsi="Arial" w:cs="Arial"/>
        </w:rPr>
        <w:t xml:space="preserve">identify and prioritize projects during each MTP </w:t>
      </w:r>
      <w:r w:rsidR="00C06EE5" w:rsidRPr="00225C82">
        <w:rPr>
          <w:rFonts w:ascii="Arial" w:hAnsi="Arial" w:cs="Arial"/>
        </w:rPr>
        <w:t xml:space="preserve">update </w:t>
      </w:r>
      <w:r w:rsidR="00902FB4" w:rsidRPr="00225C82">
        <w:rPr>
          <w:rFonts w:ascii="Arial" w:hAnsi="Arial" w:cs="Arial"/>
        </w:rPr>
        <w:t xml:space="preserve">cycle.  The KTMPO </w:t>
      </w:r>
      <w:r w:rsidR="00C06EE5" w:rsidRPr="00225C82">
        <w:rPr>
          <w:rFonts w:ascii="Arial" w:hAnsi="Arial" w:cs="Arial"/>
        </w:rPr>
        <w:t xml:space="preserve">MTP </w:t>
      </w:r>
      <w:r w:rsidR="00902FB4" w:rsidRPr="00225C82">
        <w:rPr>
          <w:rFonts w:ascii="Arial" w:hAnsi="Arial" w:cs="Arial"/>
        </w:rPr>
        <w:t xml:space="preserve">project selection </w:t>
      </w:r>
      <w:r w:rsidR="00BA4662" w:rsidRPr="00225C82">
        <w:rPr>
          <w:rFonts w:ascii="Arial" w:hAnsi="Arial" w:cs="Arial"/>
        </w:rPr>
        <w:t xml:space="preserve">process </w:t>
      </w:r>
      <w:r w:rsidR="00902FB4" w:rsidRPr="00225C82">
        <w:rPr>
          <w:rFonts w:ascii="Arial" w:hAnsi="Arial" w:cs="Arial"/>
        </w:rPr>
        <w:t>is as follows:</w:t>
      </w:r>
    </w:p>
    <w:p w14:paraId="04E933F5" w14:textId="77777777" w:rsidR="008E7751" w:rsidRPr="00225C82" w:rsidRDefault="008E7751" w:rsidP="008E7751">
      <w:pPr>
        <w:pStyle w:val="p18"/>
        <w:tabs>
          <w:tab w:val="clear" w:pos="720"/>
        </w:tabs>
        <w:spacing w:line="240" w:lineRule="auto"/>
        <w:ind w:right="1008"/>
        <w:mirrorIndents/>
        <w:rPr>
          <w:rFonts w:ascii="Arial" w:hAnsi="Arial" w:cs="Arial"/>
        </w:rPr>
      </w:pPr>
    </w:p>
    <w:p w14:paraId="017AE918" w14:textId="77777777" w:rsidR="00902FB4" w:rsidRPr="00225C82" w:rsidRDefault="00902FB4" w:rsidP="008E7751">
      <w:pPr>
        <w:pStyle w:val="p18"/>
        <w:tabs>
          <w:tab w:val="clear" w:pos="720"/>
        </w:tabs>
        <w:spacing w:line="240" w:lineRule="auto"/>
        <w:ind w:left="1080" w:right="1008"/>
        <w:mirrorIndents/>
        <w:rPr>
          <w:rFonts w:ascii="Arial" w:hAnsi="Arial" w:cs="Arial"/>
          <w:u w:val="single"/>
        </w:rPr>
      </w:pPr>
      <w:r w:rsidRPr="00225C82">
        <w:rPr>
          <w:rFonts w:ascii="Arial" w:hAnsi="Arial" w:cs="Arial"/>
          <w:u w:val="single"/>
        </w:rPr>
        <w:t>Project Submission</w:t>
      </w:r>
    </w:p>
    <w:p w14:paraId="634CDBD7" w14:textId="77777777" w:rsidR="00902FB4" w:rsidRPr="00225C82" w:rsidRDefault="00902FB4" w:rsidP="008E7751">
      <w:pPr>
        <w:pStyle w:val="p18"/>
        <w:spacing w:line="240" w:lineRule="auto"/>
        <w:ind w:left="1080" w:right="1008"/>
        <w:mirrorIndents/>
        <w:rPr>
          <w:rFonts w:ascii="Arial" w:hAnsi="Arial" w:cs="Arial"/>
        </w:rPr>
      </w:pPr>
    </w:p>
    <w:p w14:paraId="169AA1B3" w14:textId="77777777" w:rsidR="008644CB" w:rsidRPr="00225C82" w:rsidRDefault="00902FB4" w:rsidP="008E7751">
      <w:pPr>
        <w:pStyle w:val="p18"/>
        <w:spacing w:line="240" w:lineRule="auto"/>
        <w:ind w:left="1080" w:right="1008"/>
        <w:mirrorIndents/>
        <w:rPr>
          <w:rFonts w:ascii="Arial" w:hAnsi="Arial" w:cs="Arial"/>
        </w:rPr>
      </w:pPr>
      <w:r w:rsidRPr="00225C82">
        <w:rPr>
          <w:rFonts w:ascii="Arial" w:hAnsi="Arial" w:cs="Arial"/>
        </w:rPr>
        <w:t>KTMPO, in cooperation with TxDOT, will issue a call</w:t>
      </w:r>
      <w:r w:rsidR="00C443F0" w:rsidRPr="00225C82">
        <w:rPr>
          <w:rFonts w:ascii="Arial" w:hAnsi="Arial" w:cs="Arial"/>
        </w:rPr>
        <w:t xml:space="preserve"> for projects to MPO entities. </w:t>
      </w:r>
      <w:r w:rsidRPr="00225C82">
        <w:rPr>
          <w:rFonts w:ascii="Arial" w:hAnsi="Arial" w:cs="Arial"/>
        </w:rPr>
        <w:t>Those entities will then submit projects for consideration in KTMPO’s planning process.</w:t>
      </w:r>
    </w:p>
    <w:p w14:paraId="4539FFC2" w14:textId="77777777" w:rsidR="008E7751" w:rsidRPr="00225C82" w:rsidRDefault="008E7751" w:rsidP="008E7751">
      <w:pPr>
        <w:pStyle w:val="p18"/>
        <w:tabs>
          <w:tab w:val="clear" w:pos="720"/>
        </w:tabs>
        <w:spacing w:line="240" w:lineRule="auto"/>
        <w:ind w:right="1008"/>
        <w:mirrorIndents/>
        <w:rPr>
          <w:rFonts w:ascii="Arial" w:hAnsi="Arial" w:cs="Arial"/>
        </w:rPr>
      </w:pPr>
    </w:p>
    <w:p w14:paraId="5D158400" w14:textId="77777777" w:rsidR="00902FB4" w:rsidRPr="00225C82" w:rsidRDefault="00902FB4" w:rsidP="008E7751">
      <w:pPr>
        <w:pStyle w:val="p18"/>
        <w:tabs>
          <w:tab w:val="clear" w:pos="720"/>
        </w:tabs>
        <w:spacing w:line="240" w:lineRule="auto"/>
        <w:ind w:right="1008"/>
        <w:mirrorIndents/>
        <w:rPr>
          <w:rFonts w:ascii="Arial" w:hAnsi="Arial" w:cs="Arial"/>
          <w:u w:val="single"/>
        </w:rPr>
      </w:pPr>
      <w:r w:rsidRPr="00225C82">
        <w:rPr>
          <w:rFonts w:ascii="Arial" w:hAnsi="Arial" w:cs="Arial"/>
          <w:u w:val="single"/>
        </w:rPr>
        <w:t>Project Review and Evaluation</w:t>
      </w:r>
    </w:p>
    <w:p w14:paraId="1D75DBA1" w14:textId="77777777" w:rsidR="00F70DFD" w:rsidRPr="00225C82" w:rsidRDefault="00F70DFD" w:rsidP="008E7751">
      <w:pPr>
        <w:pStyle w:val="p18"/>
        <w:tabs>
          <w:tab w:val="clear" w:pos="720"/>
        </w:tabs>
        <w:spacing w:line="240" w:lineRule="auto"/>
        <w:ind w:left="360" w:right="1008"/>
        <w:mirrorIndents/>
        <w:rPr>
          <w:rFonts w:ascii="Arial" w:hAnsi="Arial" w:cs="Arial"/>
        </w:rPr>
      </w:pPr>
    </w:p>
    <w:p w14:paraId="4D776AFB" w14:textId="77777777" w:rsidR="005B648F" w:rsidRPr="00225C82" w:rsidRDefault="00902FB4" w:rsidP="008E7751">
      <w:pPr>
        <w:pStyle w:val="p18"/>
        <w:tabs>
          <w:tab w:val="clear" w:pos="720"/>
        </w:tabs>
        <w:spacing w:line="240" w:lineRule="auto"/>
        <w:ind w:left="360" w:right="1008"/>
        <w:mirrorIndents/>
        <w:rPr>
          <w:rFonts w:ascii="Arial" w:hAnsi="Arial" w:cs="Arial"/>
        </w:rPr>
      </w:pPr>
      <w:r w:rsidRPr="00225C82">
        <w:rPr>
          <w:rFonts w:ascii="Arial" w:hAnsi="Arial" w:cs="Arial"/>
        </w:rPr>
        <w:t>Once received, KTMPO staff will review and conduct technical and objective scoring of the submitted projects.  Projects must meet the following criteria:</w:t>
      </w:r>
    </w:p>
    <w:p w14:paraId="79500190" w14:textId="77777777" w:rsidR="005B648F" w:rsidRPr="00225C82" w:rsidRDefault="005B648F" w:rsidP="008E7751">
      <w:pPr>
        <w:pStyle w:val="p18"/>
        <w:tabs>
          <w:tab w:val="clear" w:pos="720"/>
        </w:tabs>
        <w:spacing w:line="240" w:lineRule="auto"/>
        <w:ind w:left="360" w:right="1008"/>
        <w:mirrorIndents/>
        <w:rPr>
          <w:rFonts w:ascii="Arial" w:hAnsi="Arial" w:cs="Arial"/>
        </w:rPr>
      </w:pPr>
    </w:p>
    <w:p w14:paraId="0D58DE1D" w14:textId="77777777" w:rsidR="005B648F"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Be consistent with KTMPO long-range goals;</w:t>
      </w:r>
    </w:p>
    <w:p w14:paraId="254DA81F" w14:textId="77777777" w:rsidR="005B648F"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Have an identified local funding source for match requirements; and</w:t>
      </w:r>
    </w:p>
    <w:p w14:paraId="2F377FD6" w14:textId="77777777" w:rsidR="00902FB4"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lastRenderedPageBreak/>
        <w:t xml:space="preserve">Have a project readiness and implementation timeline. </w:t>
      </w:r>
    </w:p>
    <w:p w14:paraId="7F2FEEA9" w14:textId="77777777" w:rsidR="001A571D" w:rsidRPr="00225C82" w:rsidRDefault="001A571D" w:rsidP="005B648F">
      <w:pPr>
        <w:pStyle w:val="p18"/>
        <w:spacing w:line="240" w:lineRule="auto"/>
        <w:ind w:left="720" w:right="1008"/>
        <w:mirrorIndents/>
        <w:rPr>
          <w:rFonts w:ascii="Arial" w:hAnsi="Arial" w:cs="Arial"/>
        </w:rPr>
      </w:pPr>
    </w:p>
    <w:p w14:paraId="6CE3B2E4" w14:textId="77777777" w:rsidR="00902FB4" w:rsidRPr="00225C82" w:rsidRDefault="00902FB4" w:rsidP="005B648F">
      <w:pPr>
        <w:pStyle w:val="p18"/>
        <w:spacing w:line="240" w:lineRule="auto"/>
        <w:ind w:left="720" w:right="1008"/>
        <w:mirrorIndents/>
        <w:rPr>
          <w:rFonts w:ascii="Arial" w:hAnsi="Arial" w:cs="Arial"/>
          <w:u w:val="single"/>
        </w:rPr>
      </w:pPr>
      <w:r w:rsidRPr="00225C82">
        <w:rPr>
          <w:rFonts w:ascii="Arial" w:hAnsi="Arial" w:cs="Arial"/>
          <w:u w:val="single"/>
        </w:rPr>
        <w:t>KTMPO Technical Advisory Committee Recommendation</w:t>
      </w:r>
    </w:p>
    <w:p w14:paraId="7652CB70" w14:textId="77777777" w:rsidR="00902FB4" w:rsidRPr="00225C82" w:rsidRDefault="00902FB4" w:rsidP="005B648F">
      <w:pPr>
        <w:pStyle w:val="p18"/>
        <w:spacing w:line="240" w:lineRule="auto"/>
        <w:ind w:left="720" w:right="1008"/>
        <w:mirrorIndents/>
        <w:rPr>
          <w:rFonts w:ascii="Arial" w:hAnsi="Arial" w:cs="Arial"/>
        </w:rPr>
      </w:pPr>
    </w:p>
    <w:p w14:paraId="61537634" w14:textId="77777777" w:rsidR="00902FB4" w:rsidRPr="00225C82" w:rsidRDefault="00902FB4" w:rsidP="005B648F">
      <w:pPr>
        <w:pStyle w:val="p18"/>
        <w:spacing w:line="240" w:lineRule="auto"/>
        <w:ind w:left="720" w:right="1008"/>
        <w:mirrorIndents/>
        <w:rPr>
          <w:rFonts w:ascii="Arial" w:hAnsi="Arial" w:cs="Arial"/>
        </w:rPr>
      </w:pPr>
      <w:r w:rsidRPr="00225C82">
        <w:rPr>
          <w:rFonts w:ascii="Arial" w:hAnsi="Arial" w:cs="Arial"/>
        </w:rPr>
        <w:t>After review and evaluation, the KTMPO Technical Advisory Committee (TAC) will score any subjective criteria</w:t>
      </w:r>
      <w:r w:rsidR="008C69BC" w:rsidRPr="00225C82">
        <w:rPr>
          <w:rFonts w:ascii="Arial" w:hAnsi="Arial" w:cs="Arial"/>
        </w:rPr>
        <w:t xml:space="preserve"> and prioritize projects.  The TAC will then recommend their prioritization to the Transportation Planning Policy Board (TPPB) for review and approval.  </w:t>
      </w:r>
      <w:r w:rsidRPr="00225C82">
        <w:rPr>
          <w:rFonts w:ascii="Arial" w:hAnsi="Arial" w:cs="Arial"/>
        </w:rPr>
        <w:t xml:space="preserve"> </w:t>
      </w:r>
    </w:p>
    <w:p w14:paraId="59EAA618" w14:textId="77777777" w:rsidR="008C69BC" w:rsidRPr="00225C82" w:rsidRDefault="008C69BC" w:rsidP="005B648F">
      <w:pPr>
        <w:pStyle w:val="p18"/>
        <w:spacing w:line="240" w:lineRule="auto"/>
        <w:ind w:left="720" w:right="1008"/>
        <w:mirrorIndents/>
        <w:rPr>
          <w:rFonts w:ascii="Arial" w:hAnsi="Arial" w:cs="Arial"/>
        </w:rPr>
      </w:pPr>
    </w:p>
    <w:p w14:paraId="19F2D491" w14:textId="77777777" w:rsidR="008C69BC" w:rsidRPr="00225C82" w:rsidRDefault="008C69BC" w:rsidP="005B648F">
      <w:pPr>
        <w:pStyle w:val="p18"/>
        <w:spacing w:line="240" w:lineRule="auto"/>
        <w:ind w:left="720" w:right="1008"/>
        <w:mirrorIndents/>
        <w:rPr>
          <w:rFonts w:ascii="Arial" w:hAnsi="Arial" w:cs="Arial"/>
          <w:u w:val="single"/>
        </w:rPr>
      </w:pPr>
      <w:r w:rsidRPr="00225C82">
        <w:rPr>
          <w:rFonts w:ascii="Arial" w:hAnsi="Arial" w:cs="Arial"/>
          <w:u w:val="single"/>
        </w:rPr>
        <w:t>KTMPO Transportation Planning Policy Board Review and Approval</w:t>
      </w:r>
    </w:p>
    <w:p w14:paraId="13D17D18" w14:textId="77777777" w:rsidR="008C69BC" w:rsidRPr="00225C82" w:rsidRDefault="008C69BC" w:rsidP="005B648F">
      <w:pPr>
        <w:pStyle w:val="p18"/>
        <w:spacing w:line="240" w:lineRule="auto"/>
        <w:ind w:left="720" w:right="1008"/>
        <w:mirrorIndents/>
        <w:rPr>
          <w:rFonts w:ascii="Arial" w:hAnsi="Arial" w:cs="Arial"/>
        </w:rPr>
      </w:pPr>
    </w:p>
    <w:p w14:paraId="66B8C0F5" w14:textId="77777777" w:rsidR="008C69BC" w:rsidRPr="00225C82" w:rsidRDefault="008C69BC" w:rsidP="005B648F">
      <w:pPr>
        <w:pStyle w:val="p18"/>
        <w:spacing w:line="240" w:lineRule="auto"/>
        <w:ind w:left="720" w:right="1008"/>
        <w:mirrorIndents/>
        <w:rPr>
          <w:rFonts w:ascii="Arial" w:hAnsi="Arial" w:cs="Arial"/>
        </w:rPr>
      </w:pPr>
      <w:r w:rsidRPr="00225C82">
        <w:rPr>
          <w:rFonts w:ascii="Arial" w:hAnsi="Arial" w:cs="Arial"/>
        </w:rPr>
        <w:t xml:space="preserve">The TPPB will then review and adopt or reject candidate projects for inclusion in the KTMPO’s MTP.  If adopted, then those projects will be included in the MTP.  If rejected, the project listing will be sent back to the TAC for further review and evaluation.   </w:t>
      </w:r>
    </w:p>
    <w:p w14:paraId="58CF5C88" w14:textId="77777777" w:rsidR="00BA4662" w:rsidRPr="00225C82" w:rsidRDefault="00BA4662" w:rsidP="005B648F">
      <w:pPr>
        <w:pStyle w:val="p18"/>
        <w:spacing w:line="240" w:lineRule="auto"/>
        <w:ind w:left="720" w:right="720"/>
        <w:mirrorIndents/>
        <w:rPr>
          <w:rFonts w:ascii="Arial" w:hAnsi="Arial" w:cs="Arial"/>
        </w:rPr>
      </w:pPr>
    </w:p>
    <w:p w14:paraId="261DABF8" w14:textId="77777777" w:rsidR="00BA4662" w:rsidRPr="00225C82" w:rsidRDefault="00BA4662" w:rsidP="001F43E6">
      <w:pPr>
        <w:pStyle w:val="p18"/>
        <w:spacing w:line="240" w:lineRule="auto"/>
        <w:rPr>
          <w:rFonts w:ascii="Arial" w:hAnsi="Arial" w:cs="Arial"/>
        </w:rPr>
      </w:pPr>
      <w:r w:rsidRPr="00225C82">
        <w:rPr>
          <w:rFonts w:ascii="Arial" w:hAnsi="Arial" w:cs="Arial"/>
        </w:rPr>
        <w:t>The</w:t>
      </w:r>
      <w:r w:rsidR="00C06EE5" w:rsidRPr="00225C82">
        <w:rPr>
          <w:rFonts w:ascii="Arial" w:hAnsi="Arial" w:cs="Arial"/>
        </w:rPr>
        <w:t xml:space="preserve"> process for selecting </w:t>
      </w:r>
      <w:r w:rsidRPr="00225C82">
        <w:rPr>
          <w:rFonts w:ascii="Arial" w:hAnsi="Arial" w:cs="Arial"/>
        </w:rPr>
        <w:t>project</w:t>
      </w:r>
      <w:r w:rsidR="0083331E" w:rsidRPr="00225C82">
        <w:rPr>
          <w:rFonts w:ascii="Arial" w:hAnsi="Arial" w:cs="Arial"/>
        </w:rPr>
        <w:t>s</w:t>
      </w:r>
      <w:r w:rsidRPr="00225C82">
        <w:rPr>
          <w:rFonts w:ascii="Arial" w:hAnsi="Arial" w:cs="Arial"/>
        </w:rPr>
        <w:t xml:space="preserve"> </w:t>
      </w:r>
      <w:r w:rsidR="00C06EE5" w:rsidRPr="00225C82">
        <w:rPr>
          <w:rFonts w:ascii="Arial" w:hAnsi="Arial" w:cs="Arial"/>
        </w:rPr>
        <w:t xml:space="preserve">for the </w:t>
      </w:r>
      <w:r w:rsidRPr="00225C82">
        <w:rPr>
          <w:rFonts w:ascii="Arial" w:hAnsi="Arial" w:cs="Arial"/>
        </w:rPr>
        <w:t>TIP is a subset of the above plan.  Projects included in the TIP are selected from the following sources:</w:t>
      </w:r>
    </w:p>
    <w:p w14:paraId="5B5B0569" w14:textId="77777777" w:rsidR="00BA4662" w:rsidRPr="00225C82" w:rsidRDefault="00BA4662" w:rsidP="001F43E6">
      <w:pPr>
        <w:pStyle w:val="p18"/>
        <w:spacing w:line="240" w:lineRule="auto"/>
        <w:rPr>
          <w:rFonts w:ascii="Arial" w:hAnsi="Arial" w:cs="Arial"/>
        </w:rPr>
      </w:pPr>
    </w:p>
    <w:p w14:paraId="4DEB6F73"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rPr>
        <w:t>From the last two years’</w:t>
      </w:r>
      <w:r w:rsidR="005B648F" w:rsidRPr="00225C82">
        <w:rPr>
          <w:rFonts w:ascii="Arial" w:hAnsi="Arial" w:cs="Arial"/>
        </w:rPr>
        <w:t xml:space="preserve"> projects of the previous TIP</w:t>
      </w:r>
      <w:r w:rsidR="001B5AE1" w:rsidRPr="00225C82">
        <w:rPr>
          <w:rFonts w:ascii="Arial" w:hAnsi="Arial" w:cs="Arial"/>
        </w:rPr>
        <w:t>;</w:t>
      </w:r>
    </w:p>
    <w:p w14:paraId="5C1F749A"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Projects </w:t>
      </w:r>
      <w:r w:rsidRPr="00225C82">
        <w:rPr>
          <w:rFonts w:ascii="Arial" w:hAnsi="Arial" w:cs="Arial"/>
        </w:rPr>
        <w:t>that</w:t>
      </w:r>
      <w:r w:rsidRPr="00225C82">
        <w:rPr>
          <w:rFonts w:ascii="Arial" w:hAnsi="Arial" w:cs="Arial"/>
          <w:spacing w:val="-1"/>
        </w:rPr>
        <w:t xml:space="preserve"> have</w:t>
      </w:r>
      <w:r w:rsidRPr="00225C82">
        <w:rPr>
          <w:rFonts w:ascii="Arial" w:hAnsi="Arial" w:cs="Arial"/>
        </w:rPr>
        <w:t xml:space="preserve"> </w:t>
      </w:r>
      <w:r w:rsidRPr="00225C82">
        <w:rPr>
          <w:rFonts w:ascii="Arial" w:hAnsi="Arial" w:cs="Arial"/>
          <w:spacing w:val="-2"/>
        </w:rPr>
        <w:t>not</w:t>
      </w:r>
      <w:r w:rsidRPr="00225C82">
        <w:rPr>
          <w:rFonts w:ascii="Arial" w:hAnsi="Arial" w:cs="Arial"/>
          <w:spacing w:val="-1"/>
        </w:rPr>
        <w:t xml:space="preserve"> let </w:t>
      </w:r>
      <w:r w:rsidRPr="00225C82">
        <w:rPr>
          <w:rFonts w:ascii="Arial" w:hAnsi="Arial" w:cs="Arial"/>
        </w:rPr>
        <w:t xml:space="preserve">for </w:t>
      </w:r>
      <w:r w:rsidRPr="00225C82">
        <w:rPr>
          <w:rFonts w:ascii="Arial" w:hAnsi="Arial" w:cs="Arial"/>
          <w:spacing w:val="-1"/>
        </w:rPr>
        <w:t>construction</w:t>
      </w:r>
      <w:r w:rsidRPr="00225C82">
        <w:rPr>
          <w:rFonts w:ascii="Arial" w:hAnsi="Arial" w:cs="Arial"/>
        </w:rPr>
        <w:t xml:space="preserve"> </w:t>
      </w:r>
      <w:r w:rsidRPr="00225C82">
        <w:rPr>
          <w:rFonts w:ascii="Arial" w:hAnsi="Arial" w:cs="Arial"/>
          <w:spacing w:val="-1"/>
        </w:rPr>
        <w:t>can</w:t>
      </w:r>
      <w:r w:rsidRPr="00225C82">
        <w:rPr>
          <w:rFonts w:ascii="Arial" w:hAnsi="Arial" w:cs="Arial"/>
        </w:rPr>
        <w:t xml:space="preserve"> also</w:t>
      </w:r>
      <w:r w:rsidRPr="00225C82">
        <w:rPr>
          <w:rFonts w:ascii="Arial" w:hAnsi="Arial" w:cs="Arial"/>
          <w:spacing w:val="-3"/>
        </w:rPr>
        <w:t xml:space="preserve"> </w:t>
      </w:r>
      <w:r w:rsidRPr="00225C82">
        <w:rPr>
          <w:rFonts w:ascii="Arial" w:hAnsi="Arial" w:cs="Arial"/>
          <w:spacing w:val="-1"/>
        </w:rPr>
        <w:t xml:space="preserve">be advanced </w:t>
      </w:r>
      <w:r w:rsidRPr="00225C82">
        <w:rPr>
          <w:rFonts w:ascii="Arial" w:hAnsi="Arial" w:cs="Arial"/>
        </w:rPr>
        <w:t>from</w:t>
      </w:r>
      <w:r w:rsidRPr="00225C82">
        <w:rPr>
          <w:rFonts w:ascii="Arial" w:hAnsi="Arial" w:cs="Arial"/>
          <w:spacing w:val="-1"/>
        </w:rPr>
        <w:t xml:space="preserve"> earlier fiscal </w:t>
      </w:r>
      <w:r w:rsidRPr="00225C82">
        <w:rPr>
          <w:rFonts w:ascii="Arial" w:hAnsi="Arial" w:cs="Arial"/>
        </w:rPr>
        <w:t>years</w:t>
      </w:r>
      <w:r w:rsidR="00C443F0" w:rsidRPr="00225C82">
        <w:rPr>
          <w:rFonts w:ascii="Arial" w:hAnsi="Arial" w:cs="Arial"/>
          <w:spacing w:val="65"/>
        </w:rPr>
        <w:t xml:space="preserve"> </w:t>
      </w:r>
      <w:r w:rsidRPr="00225C82">
        <w:rPr>
          <w:rFonts w:ascii="Arial" w:hAnsi="Arial" w:cs="Arial"/>
        </w:rPr>
        <w:t xml:space="preserve">of </w:t>
      </w:r>
      <w:r w:rsidRPr="00225C82">
        <w:rPr>
          <w:rFonts w:ascii="Arial" w:hAnsi="Arial" w:cs="Arial"/>
          <w:spacing w:val="-1"/>
        </w:rPr>
        <w:t>the previous TIP</w:t>
      </w:r>
      <w:r w:rsidR="001B5AE1" w:rsidRPr="00225C82">
        <w:rPr>
          <w:rFonts w:ascii="Arial" w:hAnsi="Arial" w:cs="Arial"/>
          <w:spacing w:val="-1"/>
        </w:rPr>
        <w:t>;</w:t>
      </w:r>
    </w:p>
    <w:p w14:paraId="3DC93261"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Projects </w:t>
      </w:r>
      <w:r w:rsidRPr="00225C82">
        <w:rPr>
          <w:rFonts w:ascii="Arial" w:hAnsi="Arial" w:cs="Arial"/>
        </w:rPr>
        <w:t>from</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financially</w:t>
      </w:r>
      <w:r w:rsidRPr="00225C82">
        <w:rPr>
          <w:rFonts w:ascii="Arial" w:hAnsi="Arial" w:cs="Arial"/>
        </w:rPr>
        <w:t xml:space="preserve"> </w:t>
      </w:r>
      <w:r w:rsidRPr="00225C82">
        <w:rPr>
          <w:rFonts w:ascii="Arial" w:hAnsi="Arial" w:cs="Arial"/>
          <w:spacing w:val="-1"/>
        </w:rPr>
        <w:t xml:space="preserve">constrained component </w:t>
      </w:r>
      <w:r w:rsidRPr="00225C82">
        <w:rPr>
          <w:rFonts w:ascii="Arial" w:hAnsi="Arial" w:cs="Arial"/>
        </w:rPr>
        <w:t xml:space="preserve">of </w:t>
      </w:r>
      <w:r w:rsidRPr="00225C82">
        <w:rPr>
          <w:rFonts w:ascii="Arial" w:hAnsi="Arial" w:cs="Arial"/>
          <w:spacing w:val="-1"/>
        </w:rPr>
        <w:t>the MTP</w:t>
      </w:r>
      <w:r w:rsidR="001B5AE1" w:rsidRPr="00225C82">
        <w:rPr>
          <w:rFonts w:ascii="Arial" w:hAnsi="Arial" w:cs="Arial"/>
          <w:spacing w:val="-1"/>
        </w:rPr>
        <w:t>;</w:t>
      </w:r>
    </w:p>
    <w:p w14:paraId="6A9E856F"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eastAsia="Segoe UI" w:hAnsi="Arial" w:cs="Arial"/>
        </w:rPr>
        <w:t>From</w:t>
      </w:r>
      <w:r w:rsidRPr="00225C82">
        <w:rPr>
          <w:rFonts w:ascii="Arial" w:eastAsia="Segoe UI" w:hAnsi="Arial" w:cs="Arial"/>
          <w:spacing w:val="-4"/>
        </w:rPr>
        <w:t xml:space="preserve"> </w:t>
      </w:r>
      <w:r w:rsidRPr="00225C82">
        <w:rPr>
          <w:rFonts w:ascii="Arial" w:eastAsia="Segoe UI" w:hAnsi="Arial" w:cs="Arial"/>
          <w:spacing w:val="-1"/>
        </w:rPr>
        <w:t>the</w:t>
      </w:r>
      <w:r w:rsidRPr="00225C82">
        <w:rPr>
          <w:rFonts w:ascii="Arial" w:eastAsia="Segoe UI" w:hAnsi="Arial" w:cs="Arial"/>
          <w:spacing w:val="-4"/>
        </w:rPr>
        <w:t xml:space="preserve"> </w:t>
      </w:r>
      <w:r w:rsidRPr="00225C82">
        <w:rPr>
          <w:rFonts w:ascii="Arial" w:eastAsia="Segoe UI" w:hAnsi="Arial" w:cs="Arial"/>
          <w:spacing w:val="-1"/>
        </w:rPr>
        <w:t>Texas</w:t>
      </w:r>
      <w:r w:rsidRPr="00225C82">
        <w:rPr>
          <w:rFonts w:ascii="Arial" w:eastAsia="Segoe UI" w:hAnsi="Arial" w:cs="Arial"/>
          <w:spacing w:val="-6"/>
        </w:rPr>
        <w:t xml:space="preserve"> </w:t>
      </w:r>
      <w:r w:rsidRPr="00225C82">
        <w:rPr>
          <w:rFonts w:ascii="Arial" w:eastAsia="Segoe UI" w:hAnsi="Arial" w:cs="Arial"/>
          <w:spacing w:val="-1"/>
        </w:rPr>
        <w:t>Department</w:t>
      </w:r>
      <w:r w:rsidRPr="00225C82">
        <w:rPr>
          <w:rFonts w:ascii="Arial" w:eastAsia="Segoe UI" w:hAnsi="Arial" w:cs="Arial"/>
          <w:spacing w:val="-5"/>
        </w:rPr>
        <w:t xml:space="preserve"> </w:t>
      </w:r>
      <w:r w:rsidRPr="00225C82">
        <w:rPr>
          <w:rFonts w:ascii="Arial" w:eastAsia="Segoe UI" w:hAnsi="Arial" w:cs="Arial"/>
        </w:rPr>
        <w:t>of</w:t>
      </w:r>
      <w:r w:rsidRPr="00225C82">
        <w:rPr>
          <w:rFonts w:ascii="Arial" w:eastAsia="Segoe UI" w:hAnsi="Arial" w:cs="Arial"/>
          <w:spacing w:val="-3"/>
        </w:rPr>
        <w:t xml:space="preserve"> </w:t>
      </w:r>
      <w:r w:rsidRPr="00225C82">
        <w:rPr>
          <w:rFonts w:ascii="Arial" w:eastAsia="Segoe UI" w:hAnsi="Arial" w:cs="Arial"/>
          <w:spacing w:val="-1"/>
        </w:rPr>
        <w:t>Transportati</w:t>
      </w:r>
      <w:r w:rsidRPr="00225C82">
        <w:rPr>
          <w:rFonts w:ascii="Arial" w:eastAsia="Segoe UI" w:hAnsi="Arial" w:cs="Arial"/>
          <w:spacing w:val="-2"/>
        </w:rPr>
        <w:t>on’s</w:t>
      </w:r>
      <w:r w:rsidRPr="00225C82">
        <w:rPr>
          <w:rFonts w:ascii="Arial" w:eastAsia="Segoe UI" w:hAnsi="Arial" w:cs="Arial"/>
          <w:spacing w:val="-4"/>
        </w:rPr>
        <w:t xml:space="preserve"> </w:t>
      </w:r>
      <w:r w:rsidRPr="00225C82">
        <w:rPr>
          <w:rFonts w:ascii="Arial" w:eastAsia="Segoe UI" w:hAnsi="Arial" w:cs="Arial"/>
          <w:spacing w:val="-1"/>
        </w:rPr>
        <w:t>(TxDOT)</w:t>
      </w:r>
      <w:r w:rsidRPr="00225C82">
        <w:rPr>
          <w:rFonts w:ascii="Arial" w:eastAsia="Segoe UI" w:hAnsi="Arial" w:cs="Arial"/>
          <w:spacing w:val="-3"/>
        </w:rPr>
        <w:t xml:space="preserve"> </w:t>
      </w:r>
      <w:r w:rsidRPr="00225C82">
        <w:rPr>
          <w:rFonts w:ascii="Arial" w:eastAsia="Segoe UI" w:hAnsi="Arial" w:cs="Arial"/>
          <w:spacing w:val="-1"/>
        </w:rPr>
        <w:t>ten-year</w:t>
      </w:r>
      <w:r w:rsidRPr="00225C82">
        <w:rPr>
          <w:rFonts w:ascii="Arial" w:eastAsia="Segoe UI" w:hAnsi="Arial" w:cs="Arial"/>
          <w:spacing w:val="-3"/>
        </w:rPr>
        <w:t xml:space="preserve"> </w:t>
      </w:r>
      <w:r w:rsidRPr="00225C82">
        <w:rPr>
          <w:rFonts w:ascii="Arial" w:eastAsia="Segoe UI" w:hAnsi="Arial" w:cs="Arial"/>
          <w:i/>
          <w:spacing w:val="-1"/>
        </w:rPr>
        <w:t>Unified</w:t>
      </w:r>
      <w:r w:rsidRPr="00225C82">
        <w:rPr>
          <w:rFonts w:ascii="Arial" w:eastAsia="Segoe UI" w:hAnsi="Arial" w:cs="Arial"/>
          <w:i/>
          <w:spacing w:val="-4"/>
        </w:rPr>
        <w:t xml:space="preserve"> </w:t>
      </w:r>
      <w:r w:rsidRPr="00225C82">
        <w:rPr>
          <w:rFonts w:ascii="Arial" w:eastAsia="Segoe UI" w:hAnsi="Arial" w:cs="Arial"/>
          <w:i/>
          <w:spacing w:val="-1"/>
        </w:rPr>
        <w:t>Transportation</w:t>
      </w:r>
      <w:r w:rsidR="00C443F0" w:rsidRPr="00225C82">
        <w:rPr>
          <w:rFonts w:ascii="Arial" w:eastAsia="Segoe UI" w:hAnsi="Arial" w:cs="Arial"/>
          <w:i/>
          <w:spacing w:val="-1"/>
        </w:rPr>
        <w:t xml:space="preserve"> </w:t>
      </w:r>
      <w:r w:rsidRPr="00225C82">
        <w:rPr>
          <w:rFonts w:ascii="Arial" w:eastAsia="Segoe UI" w:hAnsi="Arial" w:cs="Arial"/>
          <w:i/>
          <w:spacing w:val="-1"/>
        </w:rPr>
        <w:t>Program</w:t>
      </w:r>
      <w:r w:rsidRPr="00225C82">
        <w:rPr>
          <w:rFonts w:ascii="Arial" w:eastAsia="Segoe UI" w:hAnsi="Arial" w:cs="Arial"/>
          <w:i/>
        </w:rPr>
        <w:t xml:space="preserve"> </w:t>
      </w:r>
      <w:r w:rsidRPr="00225C82">
        <w:rPr>
          <w:rFonts w:ascii="Arial" w:eastAsia="Segoe UI" w:hAnsi="Arial" w:cs="Arial"/>
          <w:spacing w:val="-1"/>
        </w:rPr>
        <w:t>(UTP),</w:t>
      </w:r>
      <w:r w:rsidRPr="00225C82">
        <w:rPr>
          <w:rFonts w:ascii="Arial" w:eastAsia="Segoe UI" w:hAnsi="Arial" w:cs="Arial"/>
        </w:rPr>
        <w:t xml:space="preserve"> </w:t>
      </w:r>
      <w:r w:rsidRPr="00225C82">
        <w:rPr>
          <w:rFonts w:ascii="Arial" w:eastAsia="Segoe UI" w:hAnsi="Arial" w:cs="Arial"/>
          <w:spacing w:val="-1"/>
        </w:rPr>
        <w:t>including</w:t>
      </w:r>
      <w:r w:rsidRPr="00225C82">
        <w:rPr>
          <w:rFonts w:ascii="Arial" w:eastAsia="Segoe UI" w:hAnsi="Arial" w:cs="Arial"/>
          <w:spacing w:val="-3"/>
        </w:rPr>
        <w:t xml:space="preserve"> </w:t>
      </w:r>
      <w:r w:rsidRPr="00225C82">
        <w:rPr>
          <w:rFonts w:ascii="Arial" w:eastAsia="Segoe UI" w:hAnsi="Arial" w:cs="Arial"/>
          <w:spacing w:val="-1"/>
        </w:rPr>
        <w:t xml:space="preserve">environmental </w:t>
      </w:r>
      <w:r w:rsidRPr="00225C82">
        <w:rPr>
          <w:rFonts w:ascii="Arial" w:eastAsia="Segoe UI" w:hAnsi="Arial" w:cs="Arial"/>
        </w:rPr>
        <w:t>and</w:t>
      </w:r>
      <w:r w:rsidRPr="00225C82">
        <w:rPr>
          <w:rFonts w:ascii="Arial" w:eastAsia="Segoe UI" w:hAnsi="Arial" w:cs="Arial"/>
          <w:spacing w:val="-1"/>
        </w:rPr>
        <w:t xml:space="preserve"> feasibility</w:t>
      </w:r>
      <w:r w:rsidRPr="00225C82">
        <w:rPr>
          <w:rFonts w:ascii="Arial" w:eastAsia="Segoe UI" w:hAnsi="Arial" w:cs="Arial"/>
        </w:rPr>
        <w:t xml:space="preserve"> </w:t>
      </w:r>
      <w:r w:rsidRPr="00225C82">
        <w:rPr>
          <w:rFonts w:ascii="Arial" w:eastAsia="Segoe UI" w:hAnsi="Arial" w:cs="Arial"/>
          <w:spacing w:val="-1"/>
        </w:rPr>
        <w:t>studies</w:t>
      </w:r>
      <w:r w:rsidR="001B5AE1" w:rsidRPr="00225C82">
        <w:rPr>
          <w:rFonts w:ascii="Arial" w:eastAsia="Segoe UI" w:hAnsi="Arial" w:cs="Arial"/>
          <w:spacing w:val="-1"/>
        </w:rPr>
        <w:t>;</w:t>
      </w:r>
    </w:p>
    <w:p w14:paraId="5E71D721"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Additional projects </w:t>
      </w:r>
      <w:r w:rsidRPr="00225C82">
        <w:rPr>
          <w:rFonts w:ascii="Arial" w:hAnsi="Arial" w:cs="Arial"/>
        </w:rPr>
        <w:t>from</w:t>
      </w:r>
      <w:r w:rsidRPr="00225C82">
        <w:rPr>
          <w:rFonts w:ascii="Arial" w:hAnsi="Arial" w:cs="Arial"/>
          <w:spacing w:val="-1"/>
        </w:rPr>
        <w:t xml:space="preserve"> local governments,</w:t>
      </w:r>
      <w:r w:rsidRPr="00225C82">
        <w:rPr>
          <w:rFonts w:ascii="Arial" w:hAnsi="Arial" w:cs="Arial"/>
        </w:rPr>
        <w:t xml:space="preserve"> </w:t>
      </w:r>
      <w:r w:rsidRPr="00225C82">
        <w:rPr>
          <w:rFonts w:ascii="Arial" w:hAnsi="Arial" w:cs="Arial"/>
          <w:spacing w:val="-1"/>
        </w:rPr>
        <w:t>transit agencies,</w:t>
      </w:r>
      <w:r w:rsidRPr="00225C82">
        <w:rPr>
          <w:rFonts w:ascii="Arial" w:hAnsi="Arial" w:cs="Arial"/>
        </w:rPr>
        <w:t xml:space="preserve"> and</w:t>
      </w:r>
      <w:r w:rsidRPr="00225C82">
        <w:rPr>
          <w:rFonts w:ascii="Arial" w:hAnsi="Arial" w:cs="Arial"/>
          <w:spacing w:val="-1"/>
        </w:rPr>
        <w:t xml:space="preserve"> other</w:t>
      </w:r>
      <w:r w:rsidRPr="00225C82">
        <w:rPr>
          <w:rFonts w:ascii="Arial" w:hAnsi="Arial" w:cs="Arial"/>
        </w:rPr>
        <w:t xml:space="preserve"> </w:t>
      </w:r>
      <w:r w:rsidRPr="00225C82">
        <w:rPr>
          <w:rFonts w:ascii="Arial" w:hAnsi="Arial" w:cs="Arial"/>
          <w:spacing w:val="-2"/>
        </w:rPr>
        <w:t>member</w:t>
      </w:r>
      <w:r w:rsidRPr="00225C82">
        <w:rPr>
          <w:rFonts w:ascii="Arial" w:hAnsi="Arial" w:cs="Arial"/>
          <w:spacing w:val="-1"/>
        </w:rPr>
        <w:t xml:space="preserve"> agencies</w:t>
      </w:r>
      <w:r w:rsidR="001B5AE1" w:rsidRPr="00225C82">
        <w:rPr>
          <w:rFonts w:ascii="Arial" w:hAnsi="Arial" w:cs="Arial"/>
          <w:spacing w:val="-1"/>
        </w:rPr>
        <w:t>.</w:t>
      </w:r>
    </w:p>
    <w:p w14:paraId="5056E4BB" w14:textId="77777777" w:rsidR="001B5AE1" w:rsidRPr="00225C82" w:rsidRDefault="001B5AE1" w:rsidP="001B5AE1">
      <w:pPr>
        <w:pStyle w:val="p18"/>
        <w:spacing w:line="240" w:lineRule="auto"/>
        <w:rPr>
          <w:rFonts w:ascii="Arial" w:hAnsi="Arial" w:cs="Arial"/>
          <w:spacing w:val="-1"/>
        </w:rPr>
      </w:pPr>
    </w:p>
    <w:p w14:paraId="3091A84F" w14:textId="77777777" w:rsidR="001B5AE1" w:rsidRPr="00225C82" w:rsidRDefault="001B5AE1" w:rsidP="001B5AE1">
      <w:pPr>
        <w:pStyle w:val="p18"/>
        <w:spacing w:line="240" w:lineRule="auto"/>
        <w:rPr>
          <w:rFonts w:ascii="Arial" w:hAnsi="Arial" w:cs="Arial"/>
          <w:spacing w:val="-1"/>
        </w:rPr>
      </w:pPr>
      <w:r w:rsidRPr="00225C82">
        <w:rPr>
          <w:rFonts w:ascii="Arial" w:hAnsi="Arial" w:cs="Arial"/>
          <w:spacing w:val="-1"/>
        </w:rPr>
        <w:t xml:space="preserve">All projects selected for the TIP must </w:t>
      </w:r>
      <w:r w:rsidR="00C06EE5" w:rsidRPr="00225C82">
        <w:rPr>
          <w:rFonts w:ascii="Arial" w:hAnsi="Arial" w:cs="Arial"/>
          <w:spacing w:val="-1"/>
        </w:rPr>
        <w:t xml:space="preserve">be in the funded portion of the MTP project listing and must meet </w:t>
      </w:r>
      <w:r w:rsidRPr="00225C82">
        <w:rPr>
          <w:rFonts w:ascii="Arial" w:hAnsi="Arial" w:cs="Arial"/>
          <w:spacing w:val="-1"/>
        </w:rPr>
        <w:t>the required criteria</w:t>
      </w:r>
      <w:r w:rsidR="00C06EE5" w:rsidRPr="00225C82">
        <w:rPr>
          <w:rFonts w:ascii="Arial" w:hAnsi="Arial" w:cs="Arial"/>
          <w:spacing w:val="-1"/>
        </w:rPr>
        <w:t xml:space="preserve"> outlined above</w:t>
      </w:r>
      <w:r w:rsidRPr="00225C82">
        <w:rPr>
          <w:rFonts w:ascii="Arial" w:hAnsi="Arial" w:cs="Arial"/>
          <w:spacing w:val="-1"/>
        </w:rPr>
        <w:t xml:space="preserve">.  </w:t>
      </w:r>
    </w:p>
    <w:p w14:paraId="5EF2B863" w14:textId="77777777" w:rsidR="001B5AE1" w:rsidRPr="00225C82" w:rsidRDefault="001B5AE1" w:rsidP="001B5AE1">
      <w:pPr>
        <w:pStyle w:val="p18"/>
        <w:spacing w:line="240" w:lineRule="auto"/>
        <w:rPr>
          <w:rFonts w:ascii="Arial" w:hAnsi="Arial" w:cs="Arial"/>
        </w:rPr>
      </w:pPr>
    </w:p>
    <w:p w14:paraId="20989811" w14:textId="77777777" w:rsidR="002E08CD" w:rsidRPr="00225C82" w:rsidRDefault="002E08CD" w:rsidP="001F43E6">
      <w:pPr>
        <w:tabs>
          <w:tab w:val="left" w:pos="720"/>
        </w:tabs>
        <w:jc w:val="both"/>
        <w:rPr>
          <w:rFonts w:ascii="Arial" w:hAnsi="Arial" w:cs="Arial"/>
        </w:rPr>
      </w:pPr>
    </w:p>
    <w:p w14:paraId="190E7F72" w14:textId="77777777" w:rsidR="002E08CD" w:rsidRPr="00225C82" w:rsidRDefault="002E08CD" w:rsidP="002E08CD">
      <w:pPr>
        <w:tabs>
          <w:tab w:val="left" w:pos="720"/>
        </w:tabs>
        <w:jc w:val="center"/>
        <w:rPr>
          <w:rFonts w:ascii="Arial" w:hAnsi="Arial" w:cs="Arial"/>
          <w:b/>
        </w:rPr>
      </w:pPr>
    </w:p>
    <w:p w14:paraId="5C3C05E3" w14:textId="77777777" w:rsidR="001A571D" w:rsidRPr="00225C82" w:rsidRDefault="001A571D" w:rsidP="002E08CD">
      <w:pPr>
        <w:tabs>
          <w:tab w:val="left" w:pos="720"/>
        </w:tabs>
        <w:jc w:val="center"/>
        <w:rPr>
          <w:rFonts w:ascii="Arial" w:hAnsi="Arial" w:cs="Arial"/>
          <w:b/>
        </w:rPr>
      </w:pPr>
    </w:p>
    <w:p w14:paraId="05BACEA1" w14:textId="77777777" w:rsidR="001A571D" w:rsidRPr="00225C82" w:rsidRDefault="001A571D" w:rsidP="002E08CD">
      <w:pPr>
        <w:tabs>
          <w:tab w:val="left" w:pos="720"/>
        </w:tabs>
        <w:jc w:val="center"/>
        <w:rPr>
          <w:rFonts w:ascii="Arial" w:hAnsi="Arial" w:cs="Arial"/>
          <w:b/>
        </w:rPr>
      </w:pPr>
    </w:p>
    <w:p w14:paraId="6A959EF3" w14:textId="77777777" w:rsidR="001A571D" w:rsidRPr="00225C82" w:rsidRDefault="001A571D" w:rsidP="002E08CD">
      <w:pPr>
        <w:tabs>
          <w:tab w:val="left" w:pos="720"/>
        </w:tabs>
        <w:jc w:val="center"/>
        <w:rPr>
          <w:rFonts w:ascii="Arial" w:hAnsi="Arial" w:cs="Arial"/>
          <w:b/>
        </w:rPr>
      </w:pPr>
    </w:p>
    <w:p w14:paraId="08FFAD6B" w14:textId="77777777" w:rsidR="001A571D" w:rsidRPr="00225C82" w:rsidRDefault="001A571D" w:rsidP="002E08CD">
      <w:pPr>
        <w:tabs>
          <w:tab w:val="left" w:pos="720"/>
        </w:tabs>
        <w:jc w:val="center"/>
        <w:rPr>
          <w:rFonts w:ascii="Arial" w:hAnsi="Arial" w:cs="Arial"/>
          <w:b/>
        </w:rPr>
      </w:pPr>
    </w:p>
    <w:p w14:paraId="53AC8CE1" w14:textId="77777777" w:rsidR="001A571D" w:rsidRPr="00225C82" w:rsidRDefault="001A571D" w:rsidP="002E08CD">
      <w:pPr>
        <w:tabs>
          <w:tab w:val="left" w:pos="720"/>
        </w:tabs>
        <w:jc w:val="center"/>
        <w:rPr>
          <w:rFonts w:ascii="Arial" w:hAnsi="Arial" w:cs="Arial"/>
          <w:b/>
        </w:rPr>
      </w:pPr>
    </w:p>
    <w:p w14:paraId="1DA5779F" w14:textId="77777777" w:rsidR="001A571D" w:rsidRPr="00225C82" w:rsidRDefault="001A571D" w:rsidP="002E08CD">
      <w:pPr>
        <w:tabs>
          <w:tab w:val="left" w:pos="720"/>
        </w:tabs>
        <w:jc w:val="center"/>
        <w:rPr>
          <w:rFonts w:ascii="Arial" w:hAnsi="Arial" w:cs="Arial"/>
          <w:b/>
        </w:rPr>
      </w:pPr>
    </w:p>
    <w:p w14:paraId="6FEAC71B" w14:textId="77777777" w:rsidR="001A571D" w:rsidRPr="00225C82" w:rsidRDefault="001A571D" w:rsidP="00DD74F2">
      <w:pPr>
        <w:tabs>
          <w:tab w:val="left" w:pos="720"/>
        </w:tabs>
        <w:rPr>
          <w:rFonts w:ascii="Arial" w:hAnsi="Arial" w:cs="Arial"/>
          <w:b/>
        </w:rPr>
      </w:pPr>
    </w:p>
    <w:p w14:paraId="1CE5476E" w14:textId="77777777" w:rsidR="008E7751" w:rsidRPr="00225C82" w:rsidRDefault="008E7751">
      <w:pPr>
        <w:widowControl/>
        <w:autoSpaceDE/>
        <w:autoSpaceDN/>
        <w:rPr>
          <w:rFonts w:ascii="Arial" w:hAnsi="Arial" w:cs="Arial"/>
          <w:b/>
          <w:u w:val="single"/>
        </w:rPr>
      </w:pPr>
      <w:r w:rsidRPr="00225C82">
        <w:rPr>
          <w:rFonts w:cs="Arial"/>
        </w:rPr>
        <w:br w:type="page"/>
      </w:r>
    </w:p>
    <w:p w14:paraId="22F1FABD" w14:textId="77777777" w:rsidR="002E08CD" w:rsidRPr="00225C82" w:rsidRDefault="00DD74F2" w:rsidP="00A07700">
      <w:pPr>
        <w:pStyle w:val="Heading1"/>
        <w:rPr>
          <w:rFonts w:cs="Arial"/>
        </w:rPr>
      </w:pPr>
      <w:bookmarkStart w:id="9" w:name="_Toc22560613"/>
      <w:r w:rsidRPr="00225C82">
        <w:rPr>
          <w:rFonts w:cs="Arial"/>
        </w:rPr>
        <w:lastRenderedPageBreak/>
        <w:t xml:space="preserve">FY2019-2022 </w:t>
      </w:r>
      <w:r w:rsidR="002E08CD" w:rsidRPr="00225C82">
        <w:rPr>
          <w:rFonts w:cs="Arial"/>
        </w:rPr>
        <w:t>PROJECT LISTINGS</w:t>
      </w:r>
      <w:bookmarkEnd w:id="9"/>
    </w:p>
    <w:p w14:paraId="382CEBD8" w14:textId="77777777" w:rsidR="00FE1656" w:rsidRPr="00225C82" w:rsidRDefault="00FE1656" w:rsidP="00A07700">
      <w:pPr>
        <w:tabs>
          <w:tab w:val="left" w:pos="720"/>
        </w:tabs>
        <w:rPr>
          <w:rFonts w:ascii="Arial" w:hAnsi="Arial" w:cs="Arial"/>
          <w:b/>
        </w:rPr>
      </w:pPr>
    </w:p>
    <w:p w14:paraId="2E608660" w14:textId="77777777" w:rsidR="002E08CD" w:rsidRPr="00225C82" w:rsidRDefault="002E08CD" w:rsidP="00306915">
      <w:pPr>
        <w:pStyle w:val="ListParagraph"/>
        <w:numPr>
          <w:ilvl w:val="0"/>
          <w:numId w:val="12"/>
        </w:numPr>
        <w:rPr>
          <w:rFonts w:ascii="Arial" w:hAnsi="Arial" w:cs="Arial"/>
          <w:sz w:val="24"/>
          <w:szCs w:val="24"/>
        </w:rPr>
      </w:pPr>
      <w:r w:rsidRPr="00225C82">
        <w:rPr>
          <w:rFonts w:ascii="Arial" w:hAnsi="Arial" w:cs="Arial"/>
          <w:sz w:val="24"/>
          <w:szCs w:val="24"/>
        </w:rPr>
        <w:t>Federally and State Funded Highway Projects</w:t>
      </w:r>
    </w:p>
    <w:p w14:paraId="480FE099" w14:textId="77777777" w:rsidR="002E08CD" w:rsidRPr="00225C82" w:rsidRDefault="002E08CD" w:rsidP="00306915">
      <w:pPr>
        <w:pStyle w:val="ListParagraph"/>
        <w:numPr>
          <w:ilvl w:val="0"/>
          <w:numId w:val="12"/>
        </w:numPr>
        <w:tabs>
          <w:tab w:val="left" w:pos="720"/>
        </w:tabs>
        <w:rPr>
          <w:rFonts w:ascii="Arial" w:hAnsi="Arial" w:cs="Arial"/>
          <w:sz w:val="24"/>
          <w:szCs w:val="24"/>
        </w:rPr>
      </w:pPr>
      <w:r w:rsidRPr="00225C82">
        <w:rPr>
          <w:rFonts w:ascii="Arial" w:hAnsi="Arial" w:cs="Arial"/>
          <w:sz w:val="24"/>
          <w:szCs w:val="24"/>
        </w:rPr>
        <w:t>Grouped Projects</w:t>
      </w:r>
    </w:p>
    <w:p w14:paraId="2428319D" w14:textId="77777777" w:rsidR="002E08CD" w:rsidRPr="00225C82" w:rsidRDefault="002E08CD" w:rsidP="00306915">
      <w:pPr>
        <w:pStyle w:val="ListParagraph"/>
        <w:numPr>
          <w:ilvl w:val="0"/>
          <w:numId w:val="12"/>
        </w:numPr>
        <w:tabs>
          <w:tab w:val="left" w:pos="720"/>
        </w:tabs>
        <w:rPr>
          <w:rFonts w:ascii="Arial" w:hAnsi="Arial" w:cs="Arial"/>
          <w:b/>
          <w:smallCaps/>
          <w:sz w:val="24"/>
          <w:szCs w:val="24"/>
        </w:rPr>
      </w:pPr>
      <w:r w:rsidRPr="00225C82">
        <w:rPr>
          <w:rFonts w:ascii="Arial" w:hAnsi="Arial" w:cs="Arial"/>
          <w:sz w:val="24"/>
          <w:szCs w:val="24"/>
        </w:rPr>
        <w:t>Federally Funded Transit Projects</w:t>
      </w:r>
    </w:p>
    <w:p w14:paraId="35041A52" w14:textId="77777777" w:rsidR="007A77AA" w:rsidRPr="00225C82" w:rsidRDefault="00853FB1" w:rsidP="007A77AA">
      <w:pPr>
        <w:tabs>
          <w:tab w:val="left" w:pos="720"/>
        </w:tabs>
        <w:jc w:val="center"/>
        <w:rPr>
          <w:rFonts w:ascii="Arial" w:hAnsi="Arial" w:cs="Arial"/>
          <w:b/>
        </w:rPr>
      </w:pPr>
      <w:r w:rsidRPr="00225C82">
        <w:rPr>
          <w:rFonts w:ascii="Arial" w:hAnsi="Arial" w:cs="Arial"/>
          <w:b/>
        </w:rPr>
        <w:br w:type="page"/>
      </w:r>
    </w:p>
    <w:p w14:paraId="79727DCC" w14:textId="77777777" w:rsidR="00DD74F2" w:rsidRPr="00225C82" w:rsidRDefault="00DD74F2" w:rsidP="00DD74F2">
      <w:pPr>
        <w:pStyle w:val="Heading2"/>
        <w:jc w:val="center"/>
        <w:rPr>
          <w:sz w:val="44"/>
        </w:rPr>
      </w:pPr>
    </w:p>
    <w:p w14:paraId="3850FC49" w14:textId="77777777" w:rsidR="00DD74F2" w:rsidRPr="00225C82" w:rsidRDefault="00DD74F2" w:rsidP="00DD74F2">
      <w:pPr>
        <w:pStyle w:val="Heading2"/>
        <w:jc w:val="center"/>
        <w:rPr>
          <w:sz w:val="44"/>
        </w:rPr>
      </w:pPr>
    </w:p>
    <w:p w14:paraId="15EB5C0E" w14:textId="77777777" w:rsidR="00DD74F2" w:rsidRPr="00225C82" w:rsidRDefault="00DD74F2" w:rsidP="00DD74F2">
      <w:pPr>
        <w:pStyle w:val="Heading2"/>
        <w:jc w:val="center"/>
        <w:rPr>
          <w:sz w:val="44"/>
        </w:rPr>
      </w:pPr>
    </w:p>
    <w:p w14:paraId="01374F45" w14:textId="77777777" w:rsidR="00DD74F2" w:rsidRPr="00225C82" w:rsidRDefault="00DD74F2" w:rsidP="00DD74F2">
      <w:pPr>
        <w:pStyle w:val="Heading2"/>
        <w:jc w:val="center"/>
        <w:rPr>
          <w:sz w:val="44"/>
        </w:rPr>
      </w:pPr>
    </w:p>
    <w:p w14:paraId="41E8B6CC" w14:textId="77777777" w:rsidR="00DD74F2" w:rsidRPr="00225C82" w:rsidRDefault="00DD74F2" w:rsidP="00DD74F2">
      <w:pPr>
        <w:pStyle w:val="Heading2"/>
        <w:jc w:val="center"/>
        <w:rPr>
          <w:sz w:val="44"/>
        </w:rPr>
      </w:pPr>
    </w:p>
    <w:p w14:paraId="17B99AD0" w14:textId="77777777" w:rsidR="00DD74F2" w:rsidRPr="00225C82" w:rsidRDefault="00DD74F2" w:rsidP="00DD74F2">
      <w:pPr>
        <w:pStyle w:val="Heading2"/>
        <w:jc w:val="center"/>
        <w:rPr>
          <w:sz w:val="44"/>
        </w:rPr>
      </w:pPr>
    </w:p>
    <w:p w14:paraId="4674CF51" w14:textId="77777777" w:rsidR="00DD74F2" w:rsidRPr="00225C82" w:rsidRDefault="00DD74F2" w:rsidP="00DD74F2"/>
    <w:p w14:paraId="0A422148" w14:textId="77777777" w:rsidR="00DD74F2" w:rsidRPr="00225C82" w:rsidRDefault="00DD74F2" w:rsidP="00DD74F2"/>
    <w:p w14:paraId="26038C3E" w14:textId="77777777" w:rsidR="00DD74F2" w:rsidRPr="00225C82" w:rsidRDefault="00DD74F2" w:rsidP="00DD74F2">
      <w:pPr>
        <w:pStyle w:val="Heading2"/>
        <w:jc w:val="center"/>
        <w:rPr>
          <w:sz w:val="44"/>
        </w:rPr>
      </w:pPr>
    </w:p>
    <w:p w14:paraId="7127EC21" w14:textId="77777777" w:rsidR="007A77AA" w:rsidRPr="00225C82" w:rsidRDefault="007A77AA" w:rsidP="00DD74F2">
      <w:pPr>
        <w:pStyle w:val="Heading2"/>
        <w:jc w:val="center"/>
        <w:rPr>
          <w:sz w:val="40"/>
        </w:rPr>
      </w:pPr>
      <w:bookmarkStart w:id="10" w:name="_Toc22560614"/>
      <w:r w:rsidRPr="00225C82">
        <w:rPr>
          <w:sz w:val="40"/>
        </w:rPr>
        <w:t>FEDERALLY AND STATE FUNDED</w:t>
      </w:r>
      <w:r w:rsidR="00FE1656" w:rsidRPr="00225C82">
        <w:rPr>
          <w:sz w:val="40"/>
        </w:rPr>
        <w:t xml:space="preserve"> </w:t>
      </w:r>
      <w:r w:rsidRPr="00225C82">
        <w:rPr>
          <w:sz w:val="40"/>
        </w:rPr>
        <w:t>HIGHWAY PROJECTS</w:t>
      </w:r>
      <w:bookmarkEnd w:id="10"/>
    </w:p>
    <w:p w14:paraId="239AA461" w14:textId="77777777" w:rsidR="00FE1656" w:rsidRPr="00225C82" w:rsidRDefault="00FE1656" w:rsidP="00DD74F2">
      <w:pPr>
        <w:jc w:val="center"/>
        <w:rPr>
          <w:rFonts w:ascii="Arial" w:hAnsi="Arial" w:cs="Arial"/>
          <w:sz w:val="44"/>
        </w:rPr>
      </w:pPr>
    </w:p>
    <w:p w14:paraId="7EA0D069" w14:textId="77777777" w:rsidR="00FE1656" w:rsidRPr="00225C82" w:rsidRDefault="00FE1656" w:rsidP="00DD74F2">
      <w:pPr>
        <w:tabs>
          <w:tab w:val="left" w:pos="720"/>
        </w:tabs>
        <w:jc w:val="center"/>
        <w:rPr>
          <w:rFonts w:ascii="Arial" w:hAnsi="Arial" w:cs="Arial"/>
          <w:b/>
          <w:sz w:val="36"/>
        </w:rPr>
      </w:pPr>
      <w:r w:rsidRPr="00225C82">
        <w:rPr>
          <w:rFonts w:ascii="Arial" w:hAnsi="Arial" w:cs="Arial"/>
          <w:b/>
          <w:sz w:val="36"/>
        </w:rPr>
        <w:t>FY 2019-2022</w:t>
      </w:r>
    </w:p>
    <w:p w14:paraId="7A684EAB" w14:textId="77777777" w:rsidR="00FE1656" w:rsidRPr="00225C82" w:rsidRDefault="00FE1656" w:rsidP="00DD74F2">
      <w:pPr>
        <w:jc w:val="center"/>
        <w:rPr>
          <w:rFonts w:ascii="Arial" w:hAnsi="Arial" w:cs="Arial"/>
          <w:sz w:val="40"/>
        </w:rPr>
      </w:pPr>
    </w:p>
    <w:p w14:paraId="0E9EE026" w14:textId="77777777" w:rsidR="007A77AA" w:rsidRPr="00225C82" w:rsidRDefault="007A77AA" w:rsidP="00DD74F2">
      <w:pPr>
        <w:tabs>
          <w:tab w:val="left" w:pos="720"/>
        </w:tabs>
        <w:jc w:val="center"/>
        <w:rPr>
          <w:rFonts w:ascii="Arial" w:hAnsi="Arial" w:cs="Arial"/>
          <w:b/>
          <w:sz w:val="40"/>
        </w:rPr>
      </w:pPr>
    </w:p>
    <w:p w14:paraId="0009C62F" w14:textId="77777777" w:rsidR="003D0518" w:rsidRPr="00225C82" w:rsidRDefault="003D0518" w:rsidP="00DD74F2">
      <w:pPr>
        <w:tabs>
          <w:tab w:val="left" w:pos="720"/>
        </w:tabs>
        <w:jc w:val="center"/>
        <w:rPr>
          <w:rFonts w:ascii="Arial" w:hAnsi="Arial" w:cs="Arial"/>
          <w:sz w:val="40"/>
        </w:rPr>
      </w:pPr>
    </w:p>
    <w:p w14:paraId="5C8C3AE3" w14:textId="16BB091C" w:rsidR="00C718AE" w:rsidRPr="00C718AE" w:rsidRDefault="003D0518" w:rsidP="002111D0">
      <w:pPr>
        <w:tabs>
          <w:tab w:val="left" w:pos="720"/>
        </w:tabs>
        <w:jc w:val="center"/>
        <w:rPr>
          <w:rFonts w:ascii="Arial" w:hAnsi="Arial" w:cs="Arial"/>
        </w:rPr>
      </w:pPr>
      <w:r w:rsidRPr="00225C82">
        <w:rPr>
          <w:rFonts w:ascii="Arial" w:hAnsi="Arial" w:cs="Arial"/>
        </w:rPr>
        <w:br w:type="page"/>
      </w:r>
    </w:p>
    <w:p w14:paraId="00C282AC" w14:textId="6854C29E" w:rsidR="00BB563A" w:rsidRPr="00BB563A" w:rsidRDefault="00370C92" w:rsidP="002111D0">
      <w:pPr>
        <w:tabs>
          <w:tab w:val="left" w:pos="720"/>
        </w:tabs>
        <w:jc w:val="center"/>
        <w:rPr>
          <w:rFonts w:ascii="Arial" w:hAnsi="Arial" w:cs="Arial"/>
          <w:b/>
          <w:sz w:val="28"/>
          <w:szCs w:val="28"/>
          <w:u w:val="single"/>
        </w:rPr>
      </w:pPr>
      <w:r w:rsidRPr="00225C82">
        <w:rPr>
          <w:rFonts w:ascii="Arial" w:hAnsi="Arial" w:cs="Arial"/>
          <w:b/>
          <w:sz w:val="28"/>
          <w:szCs w:val="28"/>
          <w:u w:val="single"/>
        </w:rPr>
        <w:lastRenderedPageBreak/>
        <w:t xml:space="preserve"> </w:t>
      </w:r>
      <w:r w:rsidR="002111D0" w:rsidRPr="00225C82">
        <w:rPr>
          <w:rFonts w:ascii="Arial" w:hAnsi="Arial" w:cs="Arial"/>
          <w:b/>
          <w:sz w:val="28"/>
          <w:szCs w:val="28"/>
          <w:u w:val="single"/>
        </w:rPr>
        <w:t>FY2019</w:t>
      </w: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2111D0" w:rsidRPr="00225C82" w14:paraId="3504B491" w14:textId="77777777" w:rsidTr="002111D0">
        <w:trPr>
          <w:trHeight w:val="245"/>
        </w:trPr>
        <w:tc>
          <w:tcPr>
            <w:tcW w:w="1285" w:type="dxa"/>
            <w:shd w:val="clear" w:color="auto" w:fill="auto"/>
            <w:noWrap/>
            <w:vAlign w:val="bottom"/>
            <w:hideMark/>
          </w:tcPr>
          <w:p w14:paraId="0AE3609E"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4FFE3BEE"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674DEB9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33538FF7"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27C6D298"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1189DF39"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7145448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0963D3EE"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55C60AEE"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299E3284"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2111D0" w:rsidRPr="00225C82" w14:paraId="6E870A2E" w14:textId="77777777" w:rsidTr="002111D0">
        <w:trPr>
          <w:trHeight w:val="245"/>
        </w:trPr>
        <w:tc>
          <w:tcPr>
            <w:tcW w:w="1285" w:type="dxa"/>
            <w:shd w:val="clear" w:color="auto" w:fill="auto"/>
            <w:noWrap/>
            <w:vAlign w:val="bottom"/>
            <w:hideMark/>
          </w:tcPr>
          <w:p w14:paraId="108FE48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7B3E342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6" w:type="dxa"/>
            <w:shd w:val="clear" w:color="auto" w:fill="auto"/>
            <w:noWrap/>
            <w:vAlign w:val="bottom"/>
            <w:hideMark/>
          </w:tcPr>
          <w:p w14:paraId="1C63AFB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0231-03-145</w:t>
            </w:r>
          </w:p>
        </w:tc>
        <w:tc>
          <w:tcPr>
            <w:tcW w:w="1065" w:type="dxa"/>
            <w:shd w:val="clear" w:color="auto" w:fill="auto"/>
            <w:noWrap/>
            <w:vAlign w:val="bottom"/>
            <w:hideMark/>
          </w:tcPr>
          <w:p w14:paraId="3758903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US 190</w:t>
            </w:r>
          </w:p>
        </w:tc>
        <w:tc>
          <w:tcPr>
            <w:tcW w:w="1111" w:type="dxa"/>
            <w:shd w:val="clear" w:color="auto" w:fill="auto"/>
            <w:noWrap/>
            <w:vAlign w:val="bottom"/>
            <w:hideMark/>
          </w:tcPr>
          <w:p w14:paraId="5BA06EAE"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2019</w:t>
            </w:r>
          </w:p>
        </w:tc>
        <w:tc>
          <w:tcPr>
            <w:tcW w:w="986" w:type="dxa"/>
            <w:shd w:val="clear" w:color="auto" w:fill="auto"/>
            <w:vAlign w:val="bottom"/>
            <w:hideMark/>
          </w:tcPr>
          <w:p w14:paraId="34C302F8"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3855C44D" w14:textId="77777777" w:rsidR="002111D0" w:rsidRPr="00225C82" w:rsidRDefault="002111D0" w:rsidP="002111D0">
            <w:pPr>
              <w:widowControl/>
              <w:autoSpaceDE/>
              <w:autoSpaceDN/>
              <w:jc w:val="center"/>
              <w:rPr>
                <w:rFonts w:ascii="Arial" w:hAnsi="Arial" w:cs="Arial"/>
                <w:color w:val="000000"/>
                <w:sz w:val="11"/>
                <w:szCs w:val="11"/>
              </w:rPr>
            </w:pPr>
          </w:p>
        </w:tc>
        <w:tc>
          <w:tcPr>
            <w:tcW w:w="868" w:type="dxa"/>
            <w:shd w:val="clear" w:color="auto" w:fill="auto"/>
            <w:noWrap/>
            <w:vAlign w:val="bottom"/>
            <w:hideMark/>
          </w:tcPr>
          <w:p w14:paraId="4D58A081" w14:textId="77777777" w:rsidR="002111D0" w:rsidRPr="00225C82" w:rsidRDefault="002111D0" w:rsidP="002111D0">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5C12493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986" w:type="dxa"/>
            <w:shd w:val="clear" w:color="auto" w:fill="auto"/>
            <w:noWrap/>
            <w:vAlign w:val="bottom"/>
            <w:hideMark/>
          </w:tcPr>
          <w:p w14:paraId="44904A8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$24,180,000</w:t>
            </w:r>
          </w:p>
        </w:tc>
      </w:tr>
      <w:tr w:rsidR="002111D0" w:rsidRPr="00225C82" w14:paraId="46158C21" w14:textId="77777777" w:rsidTr="002111D0">
        <w:trPr>
          <w:trHeight w:val="245"/>
        </w:trPr>
        <w:tc>
          <w:tcPr>
            <w:tcW w:w="1285" w:type="dxa"/>
            <w:shd w:val="clear" w:color="auto" w:fill="auto"/>
            <w:noWrap/>
            <w:vAlign w:val="bottom"/>
            <w:hideMark/>
          </w:tcPr>
          <w:p w14:paraId="4D9E865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559391CA"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FM 3423 (Indian Trail)</w:t>
            </w:r>
          </w:p>
        </w:tc>
        <w:tc>
          <w:tcPr>
            <w:tcW w:w="1111" w:type="dxa"/>
            <w:shd w:val="clear" w:color="auto" w:fill="auto"/>
            <w:noWrap/>
            <w:vAlign w:val="bottom"/>
            <w:hideMark/>
          </w:tcPr>
          <w:p w14:paraId="194CCD59" w14:textId="77777777" w:rsidR="002111D0" w:rsidRPr="00225C82" w:rsidRDefault="002111D0" w:rsidP="002111D0">
            <w:pPr>
              <w:widowControl/>
              <w:autoSpaceDE/>
              <w:autoSpaceDN/>
              <w:rPr>
                <w:rFonts w:ascii="Arial" w:hAnsi="Arial" w:cs="Arial"/>
                <w:sz w:val="11"/>
                <w:szCs w:val="11"/>
              </w:rPr>
            </w:pPr>
          </w:p>
        </w:tc>
        <w:tc>
          <w:tcPr>
            <w:tcW w:w="986" w:type="dxa"/>
            <w:shd w:val="clear" w:color="auto" w:fill="auto"/>
            <w:vAlign w:val="bottom"/>
            <w:hideMark/>
          </w:tcPr>
          <w:p w14:paraId="326E9671" w14:textId="77777777" w:rsidR="002111D0" w:rsidRPr="00225C82" w:rsidRDefault="002111D0" w:rsidP="002111D0">
            <w:pPr>
              <w:widowControl/>
              <w:autoSpaceDE/>
              <w:autoSpaceDN/>
              <w:rPr>
                <w:sz w:val="11"/>
                <w:szCs w:val="11"/>
              </w:rPr>
            </w:pPr>
          </w:p>
        </w:tc>
        <w:tc>
          <w:tcPr>
            <w:tcW w:w="774" w:type="dxa"/>
            <w:shd w:val="clear" w:color="auto" w:fill="auto"/>
            <w:noWrap/>
            <w:vAlign w:val="bottom"/>
            <w:hideMark/>
          </w:tcPr>
          <w:p w14:paraId="578E2EFD"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4AD73C2"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0D3E96C5"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352ACD5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3F9BFA4C" w14:textId="77777777" w:rsidTr="002111D0">
        <w:trPr>
          <w:trHeight w:val="245"/>
        </w:trPr>
        <w:tc>
          <w:tcPr>
            <w:tcW w:w="1285" w:type="dxa"/>
            <w:shd w:val="clear" w:color="auto" w:fill="auto"/>
            <w:noWrap/>
            <w:vAlign w:val="bottom"/>
            <w:hideMark/>
          </w:tcPr>
          <w:p w14:paraId="43ADA6E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77E9C33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0.25 MI W of Paddy Hamilton</w:t>
            </w:r>
          </w:p>
        </w:tc>
        <w:tc>
          <w:tcPr>
            <w:tcW w:w="986" w:type="dxa"/>
            <w:shd w:val="clear" w:color="auto" w:fill="auto"/>
            <w:noWrap/>
            <w:vAlign w:val="bottom"/>
            <w:hideMark/>
          </w:tcPr>
          <w:p w14:paraId="5DF3DFA3"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6FD7606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34996638" w14:textId="77777777" w:rsidR="002111D0" w:rsidRPr="00225C82" w:rsidRDefault="00BB709A" w:rsidP="00BB709A">
            <w:pPr>
              <w:widowControl/>
              <w:autoSpaceDE/>
              <w:autoSpaceDN/>
              <w:jc w:val="center"/>
              <w:rPr>
                <w:rFonts w:ascii="Arial" w:hAnsi="Arial" w:cs="Arial"/>
                <w:sz w:val="11"/>
                <w:szCs w:val="11"/>
              </w:rPr>
            </w:pPr>
            <w:r>
              <w:rPr>
                <w:rFonts w:ascii="Arial" w:hAnsi="Arial" w:cs="Arial"/>
                <w:sz w:val="11"/>
                <w:szCs w:val="11"/>
              </w:rPr>
              <w:t>J</w:t>
            </w:r>
            <w:r w:rsidR="002111D0" w:rsidRPr="00225C82">
              <w:rPr>
                <w:rFonts w:ascii="Arial" w:hAnsi="Arial" w:cs="Arial"/>
                <w:sz w:val="11"/>
                <w:szCs w:val="11"/>
              </w:rPr>
              <w:t>u</w:t>
            </w:r>
            <w:r>
              <w:rPr>
                <w:rFonts w:ascii="Arial" w:hAnsi="Arial" w:cs="Arial"/>
                <w:sz w:val="11"/>
                <w:szCs w:val="11"/>
              </w:rPr>
              <w:t>l</w:t>
            </w:r>
            <w:r w:rsidR="002111D0" w:rsidRPr="00225C82">
              <w:rPr>
                <w:rFonts w:ascii="Arial" w:hAnsi="Arial" w:cs="Arial"/>
                <w:sz w:val="11"/>
                <w:szCs w:val="11"/>
              </w:rPr>
              <w:t>-1</w:t>
            </w:r>
            <w:r>
              <w:rPr>
                <w:rFonts w:ascii="Arial" w:hAnsi="Arial" w:cs="Arial"/>
                <w:sz w:val="11"/>
                <w:szCs w:val="11"/>
              </w:rPr>
              <w:t>8</w:t>
            </w:r>
          </w:p>
        </w:tc>
        <w:tc>
          <w:tcPr>
            <w:tcW w:w="986" w:type="dxa"/>
            <w:shd w:val="clear" w:color="auto" w:fill="auto"/>
            <w:noWrap/>
            <w:vAlign w:val="bottom"/>
            <w:hideMark/>
          </w:tcPr>
          <w:p w14:paraId="7BF34B4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3F7C6A3" w14:textId="77777777" w:rsidTr="002111D0">
        <w:trPr>
          <w:trHeight w:val="245"/>
        </w:trPr>
        <w:tc>
          <w:tcPr>
            <w:tcW w:w="1285" w:type="dxa"/>
            <w:shd w:val="clear" w:color="auto" w:fill="auto"/>
            <w:noWrap/>
            <w:vAlign w:val="bottom"/>
            <w:hideMark/>
          </w:tcPr>
          <w:p w14:paraId="5DDE1A3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2CA16DD4"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Widen main lanes from 4 to 6 lane divided freeway and ramp alignments</w:t>
            </w:r>
          </w:p>
          <w:p w14:paraId="47FF256C" w14:textId="77777777" w:rsidR="002111D0" w:rsidRPr="00225C82" w:rsidRDefault="002111D0" w:rsidP="002111D0">
            <w:pPr>
              <w:widowControl/>
              <w:autoSpaceDE/>
              <w:autoSpaceDN/>
              <w:jc w:val="center"/>
              <w:rPr>
                <w:rFonts w:ascii="Arial" w:hAnsi="Arial" w:cs="Arial"/>
                <w:color w:val="000000"/>
                <w:sz w:val="11"/>
                <w:szCs w:val="11"/>
              </w:rPr>
            </w:pPr>
          </w:p>
          <w:p w14:paraId="224B7E0C" w14:textId="77777777" w:rsidR="002111D0" w:rsidRPr="00225C82" w:rsidRDefault="002111D0" w:rsidP="002111D0">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452F55B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43F858FF" w14:textId="77777777" w:rsidR="002111D0" w:rsidRPr="00225C82" w:rsidRDefault="002111D0" w:rsidP="002111D0">
            <w:pPr>
              <w:widowControl/>
              <w:autoSpaceDE/>
              <w:autoSpaceDN/>
              <w:rPr>
                <w:rFonts w:ascii="Arial" w:hAnsi="Arial" w:cs="Arial"/>
                <w:color w:val="000000"/>
                <w:sz w:val="11"/>
                <w:szCs w:val="11"/>
              </w:rPr>
            </w:pPr>
          </w:p>
        </w:tc>
        <w:tc>
          <w:tcPr>
            <w:tcW w:w="986" w:type="dxa"/>
            <w:shd w:val="clear" w:color="auto" w:fill="auto"/>
            <w:noWrap/>
            <w:vAlign w:val="bottom"/>
            <w:hideMark/>
          </w:tcPr>
          <w:p w14:paraId="297B10B8"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W40-06</w:t>
            </w:r>
          </w:p>
        </w:tc>
        <w:tc>
          <w:tcPr>
            <w:tcW w:w="986" w:type="dxa"/>
            <w:shd w:val="clear" w:color="auto" w:fill="auto"/>
            <w:noWrap/>
            <w:vAlign w:val="bottom"/>
            <w:hideMark/>
          </w:tcPr>
          <w:p w14:paraId="713D33C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4C4D09D1" w14:textId="77777777" w:rsidTr="002111D0">
        <w:trPr>
          <w:trHeight w:val="245"/>
        </w:trPr>
        <w:tc>
          <w:tcPr>
            <w:tcW w:w="1285" w:type="dxa"/>
            <w:shd w:val="clear" w:color="auto" w:fill="auto"/>
            <w:noWrap/>
            <w:vAlign w:val="bottom"/>
            <w:hideMark/>
          </w:tcPr>
          <w:p w14:paraId="638C2C5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138EBAC3"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659F8F8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3552DD5B"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2M</w:t>
            </w:r>
          </w:p>
        </w:tc>
        <w:tc>
          <w:tcPr>
            <w:tcW w:w="986" w:type="dxa"/>
            <w:shd w:val="clear" w:color="auto" w:fill="auto"/>
            <w:noWrap/>
            <w:vAlign w:val="bottom"/>
            <w:hideMark/>
          </w:tcPr>
          <w:p w14:paraId="4702AA5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BBEA81F" w14:textId="77777777" w:rsidTr="002111D0">
        <w:trPr>
          <w:trHeight w:val="245"/>
        </w:trPr>
        <w:tc>
          <w:tcPr>
            <w:tcW w:w="1285" w:type="dxa"/>
            <w:shd w:val="clear" w:color="auto" w:fill="auto"/>
            <w:noWrap/>
            <w:vAlign w:val="bottom"/>
            <w:hideMark/>
          </w:tcPr>
          <w:p w14:paraId="427E84B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0AB57E7A"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6FC1D1AE" w14:textId="77777777" w:rsidR="002111D0" w:rsidRPr="00225C82" w:rsidRDefault="002111D0" w:rsidP="002111D0">
            <w:pPr>
              <w:widowControl/>
              <w:autoSpaceDE/>
              <w:autoSpaceDN/>
              <w:jc w:val="center"/>
              <w:rPr>
                <w:rFonts w:ascii="Arial" w:hAnsi="Arial" w:cs="Arial"/>
                <w:color w:val="000000"/>
                <w:sz w:val="11"/>
                <w:szCs w:val="11"/>
              </w:rPr>
            </w:pPr>
          </w:p>
          <w:p w14:paraId="7995E55C" w14:textId="77777777" w:rsidR="002111D0" w:rsidRPr="00225C82" w:rsidRDefault="002111D0" w:rsidP="002111D0">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068D030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6AB98F6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w:t>
            </w:r>
          </w:p>
        </w:tc>
      </w:tr>
      <w:tr w:rsidR="002111D0" w:rsidRPr="00225C82" w14:paraId="7C2070B2" w14:textId="77777777" w:rsidTr="002111D0">
        <w:trPr>
          <w:trHeight w:val="245"/>
        </w:trPr>
        <w:tc>
          <w:tcPr>
            <w:tcW w:w="1285" w:type="dxa"/>
            <w:shd w:val="clear" w:color="auto" w:fill="auto"/>
            <w:noWrap/>
            <w:vAlign w:val="bottom"/>
            <w:hideMark/>
          </w:tcPr>
          <w:p w14:paraId="0C44A15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3FEDD4EE"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220E77E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201A3FF8" w14:textId="77777777" w:rsidR="002111D0" w:rsidRPr="00225C82" w:rsidRDefault="002111D0" w:rsidP="002111D0">
            <w:pPr>
              <w:widowControl/>
              <w:autoSpaceDE/>
              <w:autoSpaceDN/>
              <w:rPr>
                <w:rFonts w:ascii="Arial" w:hAnsi="Arial" w:cs="Arial"/>
                <w:color w:val="000000"/>
                <w:sz w:val="11"/>
                <w:szCs w:val="11"/>
              </w:rPr>
            </w:pPr>
          </w:p>
        </w:tc>
        <w:tc>
          <w:tcPr>
            <w:tcW w:w="1973" w:type="dxa"/>
            <w:gridSpan w:val="2"/>
            <w:vMerge/>
            <w:vAlign w:val="center"/>
            <w:hideMark/>
          </w:tcPr>
          <w:p w14:paraId="2A14D447" w14:textId="77777777" w:rsidR="002111D0" w:rsidRPr="00225C82" w:rsidRDefault="002111D0" w:rsidP="002111D0">
            <w:pPr>
              <w:widowControl/>
              <w:autoSpaceDE/>
              <w:autoSpaceDN/>
              <w:rPr>
                <w:rFonts w:ascii="Arial" w:hAnsi="Arial" w:cs="Arial"/>
                <w:color w:val="000000"/>
                <w:sz w:val="11"/>
                <w:szCs w:val="11"/>
              </w:rPr>
            </w:pPr>
          </w:p>
        </w:tc>
      </w:tr>
      <w:tr w:rsidR="002111D0" w:rsidRPr="00225C82" w14:paraId="66483090" w14:textId="77777777" w:rsidTr="002111D0">
        <w:trPr>
          <w:trHeight w:val="245"/>
        </w:trPr>
        <w:tc>
          <w:tcPr>
            <w:tcW w:w="3849" w:type="dxa"/>
            <w:gridSpan w:val="3"/>
            <w:shd w:val="clear" w:color="auto" w:fill="auto"/>
            <w:noWrap/>
            <w:vAlign w:val="bottom"/>
            <w:hideMark/>
          </w:tcPr>
          <w:p w14:paraId="039052C1"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52C373C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2F3D85F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2111D0" w:rsidRPr="00225C82" w14:paraId="78BBC4F9" w14:textId="77777777" w:rsidTr="002111D0">
        <w:trPr>
          <w:trHeight w:val="245"/>
        </w:trPr>
        <w:tc>
          <w:tcPr>
            <w:tcW w:w="2862" w:type="dxa"/>
            <w:gridSpan w:val="2"/>
            <w:shd w:val="clear" w:color="auto" w:fill="auto"/>
            <w:noWrap/>
            <w:vAlign w:val="bottom"/>
            <w:hideMark/>
          </w:tcPr>
          <w:p w14:paraId="7A7BDF1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7D2BAE2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$1,282,000</w:t>
            </w:r>
          </w:p>
        </w:tc>
        <w:tc>
          <w:tcPr>
            <w:tcW w:w="1065" w:type="dxa"/>
            <w:vMerge/>
            <w:vAlign w:val="center"/>
            <w:hideMark/>
          </w:tcPr>
          <w:p w14:paraId="0FC52527"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noWrap/>
            <w:vAlign w:val="bottom"/>
            <w:hideMark/>
          </w:tcPr>
          <w:p w14:paraId="192EFCF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3AAA971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3D7362FD"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0EA953A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10FA51E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6E24116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2111D0" w:rsidRPr="00225C82" w14:paraId="636ECA8E" w14:textId="77777777" w:rsidTr="002111D0">
        <w:trPr>
          <w:trHeight w:val="245"/>
        </w:trPr>
        <w:tc>
          <w:tcPr>
            <w:tcW w:w="2862" w:type="dxa"/>
            <w:gridSpan w:val="2"/>
            <w:shd w:val="clear" w:color="auto" w:fill="auto"/>
            <w:noWrap/>
            <w:vAlign w:val="bottom"/>
            <w:hideMark/>
          </w:tcPr>
          <w:p w14:paraId="568085B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1B965755"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71A124E7"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vAlign w:val="bottom"/>
            <w:hideMark/>
          </w:tcPr>
          <w:p w14:paraId="4E11A7A1"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2M</w:t>
            </w:r>
          </w:p>
        </w:tc>
        <w:tc>
          <w:tcPr>
            <w:tcW w:w="986" w:type="dxa"/>
            <w:shd w:val="clear" w:color="auto" w:fill="auto"/>
            <w:vAlign w:val="bottom"/>
            <w:hideMark/>
          </w:tcPr>
          <w:p w14:paraId="1658B31E"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$19,344,000</w:t>
            </w:r>
          </w:p>
        </w:tc>
        <w:tc>
          <w:tcPr>
            <w:tcW w:w="774" w:type="dxa"/>
            <w:shd w:val="clear" w:color="auto" w:fill="auto"/>
            <w:noWrap/>
            <w:vAlign w:val="bottom"/>
            <w:hideMark/>
          </w:tcPr>
          <w:p w14:paraId="63DC4164"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$4,836,000</w:t>
            </w:r>
          </w:p>
        </w:tc>
        <w:tc>
          <w:tcPr>
            <w:tcW w:w="868" w:type="dxa"/>
            <w:shd w:val="clear" w:color="auto" w:fill="auto"/>
            <w:noWrap/>
            <w:vAlign w:val="bottom"/>
            <w:hideMark/>
          </w:tcPr>
          <w:p w14:paraId="13C57BB6"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1A27BB8D"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0152E02D"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$24,180,000</w:t>
            </w:r>
          </w:p>
        </w:tc>
      </w:tr>
      <w:tr w:rsidR="002111D0" w:rsidRPr="00225C82" w14:paraId="3E0183C2" w14:textId="77777777" w:rsidTr="002111D0">
        <w:trPr>
          <w:trHeight w:val="245"/>
        </w:trPr>
        <w:tc>
          <w:tcPr>
            <w:tcW w:w="2862" w:type="dxa"/>
            <w:gridSpan w:val="2"/>
            <w:shd w:val="clear" w:color="auto" w:fill="auto"/>
            <w:noWrap/>
            <w:vAlign w:val="bottom"/>
            <w:hideMark/>
          </w:tcPr>
          <w:p w14:paraId="2C5D89D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1B7EFE9D"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$24,180,000</w:t>
            </w:r>
          </w:p>
        </w:tc>
        <w:tc>
          <w:tcPr>
            <w:tcW w:w="1065" w:type="dxa"/>
            <w:shd w:val="clear" w:color="auto" w:fill="auto"/>
            <w:noWrap/>
            <w:vAlign w:val="bottom"/>
            <w:hideMark/>
          </w:tcPr>
          <w:p w14:paraId="71FA9543"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$24,180,000</w:t>
            </w:r>
          </w:p>
        </w:tc>
        <w:tc>
          <w:tcPr>
            <w:tcW w:w="1111" w:type="dxa"/>
            <w:shd w:val="clear" w:color="auto" w:fill="auto"/>
            <w:vAlign w:val="bottom"/>
            <w:hideMark/>
          </w:tcPr>
          <w:p w14:paraId="353D2F70" w14:textId="77777777" w:rsidR="002111D0" w:rsidRPr="00225C82" w:rsidRDefault="002111D0" w:rsidP="002111D0">
            <w:pPr>
              <w:widowControl/>
              <w:autoSpaceDE/>
              <w:autoSpaceDN/>
              <w:jc w:val="center"/>
              <w:rPr>
                <w:rFonts w:ascii="Arial" w:hAnsi="Arial" w:cs="Arial"/>
                <w:sz w:val="11"/>
                <w:szCs w:val="11"/>
              </w:rPr>
            </w:pPr>
          </w:p>
        </w:tc>
        <w:tc>
          <w:tcPr>
            <w:tcW w:w="986" w:type="dxa"/>
            <w:shd w:val="clear" w:color="auto" w:fill="auto"/>
            <w:vAlign w:val="bottom"/>
            <w:hideMark/>
          </w:tcPr>
          <w:p w14:paraId="0751BE86" w14:textId="77777777" w:rsidR="002111D0" w:rsidRPr="00225C82" w:rsidRDefault="002111D0" w:rsidP="002111D0">
            <w:pPr>
              <w:widowControl/>
              <w:autoSpaceDE/>
              <w:autoSpaceDN/>
              <w:jc w:val="center"/>
              <w:rPr>
                <w:rFonts w:ascii="Arial" w:hAnsi="Arial" w:cs="Arial"/>
                <w:sz w:val="11"/>
                <w:szCs w:val="11"/>
              </w:rPr>
            </w:pPr>
          </w:p>
        </w:tc>
        <w:tc>
          <w:tcPr>
            <w:tcW w:w="774" w:type="dxa"/>
            <w:shd w:val="clear" w:color="auto" w:fill="auto"/>
            <w:noWrap/>
            <w:vAlign w:val="bottom"/>
            <w:hideMark/>
          </w:tcPr>
          <w:p w14:paraId="6606BE32"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2BBB61C0"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4EA1D791"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31D7C731" w14:textId="77777777" w:rsidR="002111D0" w:rsidRPr="00225C82" w:rsidRDefault="002111D0" w:rsidP="002111D0">
            <w:pPr>
              <w:widowControl/>
              <w:autoSpaceDE/>
              <w:autoSpaceDN/>
              <w:jc w:val="right"/>
              <w:rPr>
                <w:rFonts w:ascii="Arial" w:hAnsi="Arial" w:cs="Arial"/>
                <w:sz w:val="11"/>
                <w:szCs w:val="11"/>
              </w:rPr>
            </w:pPr>
          </w:p>
        </w:tc>
      </w:tr>
      <w:tr w:rsidR="002111D0" w:rsidRPr="00225C82" w14:paraId="7DFD1DAF" w14:textId="77777777" w:rsidTr="002111D0">
        <w:trPr>
          <w:trHeight w:val="245"/>
        </w:trPr>
        <w:tc>
          <w:tcPr>
            <w:tcW w:w="2862" w:type="dxa"/>
            <w:gridSpan w:val="2"/>
            <w:shd w:val="clear" w:color="auto" w:fill="auto"/>
            <w:noWrap/>
            <w:vAlign w:val="bottom"/>
            <w:hideMark/>
          </w:tcPr>
          <w:p w14:paraId="5B2884F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3C81C941"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$1,120,000</w:t>
            </w:r>
          </w:p>
        </w:tc>
        <w:tc>
          <w:tcPr>
            <w:tcW w:w="1065" w:type="dxa"/>
            <w:shd w:val="clear" w:color="auto" w:fill="auto"/>
            <w:hideMark/>
          </w:tcPr>
          <w:p w14:paraId="5A128E1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14E0F8A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15AF9CF3"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$19,344,000</w:t>
            </w:r>
          </w:p>
        </w:tc>
        <w:tc>
          <w:tcPr>
            <w:tcW w:w="774" w:type="dxa"/>
            <w:shd w:val="clear" w:color="auto" w:fill="auto"/>
            <w:noWrap/>
            <w:vAlign w:val="bottom"/>
            <w:hideMark/>
          </w:tcPr>
          <w:p w14:paraId="0D24C2F0"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$4,836,000</w:t>
            </w:r>
          </w:p>
        </w:tc>
        <w:tc>
          <w:tcPr>
            <w:tcW w:w="868" w:type="dxa"/>
            <w:shd w:val="clear" w:color="auto" w:fill="auto"/>
            <w:noWrap/>
            <w:vAlign w:val="bottom"/>
            <w:hideMark/>
          </w:tcPr>
          <w:p w14:paraId="56572E8E"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69A1CE5B"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7F7671EA"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$24,180,000</w:t>
            </w:r>
          </w:p>
        </w:tc>
      </w:tr>
      <w:tr w:rsidR="002111D0" w:rsidRPr="00225C82" w14:paraId="283714AA" w14:textId="77777777" w:rsidTr="002111D0">
        <w:trPr>
          <w:trHeight w:val="245"/>
        </w:trPr>
        <w:tc>
          <w:tcPr>
            <w:tcW w:w="2862" w:type="dxa"/>
            <w:gridSpan w:val="2"/>
            <w:shd w:val="clear" w:color="auto" w:fill="auto"/>
            <w:noWrap/>
            <w:vAlign w:val="bottom"/>
            <w:hideMark/>
          </w:tcPr>
          <w:p w14:paraId="7268B03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353C3E1D"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$47,000</w:t>
            </w:r>
          </w:p>
        </w:tc>
        <w:tc>
          <w:tcPr>
            <w:tcW w:w="1065" w:type="dxa"/>
            <w:shd w:val="clear" w:color="auto" w:fill="auto"/>
            <w:noWrap/>
            <w:vAlign w:val="bottom"/>
            <w:hideMark/>
          </w:tcPr>
          <w:p w14:paraId="6327B12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04C518F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185B7ABF"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0880C203"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4E9FB1A6"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5F6F0EDC"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4299FAC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F7DA17D" w14:textId="77777777" w:rsidTr="002111D0">
        <w:trPr>
          <w:trHeight w:val="245"/>
        </w:trPr>
        <w:tc>
          <w:tcPr>
            <w:tcW w:w="2862" w:type="dxa"/>
            <w:gridSpan w:val="2"/>
            <w:shd w:val="clear" w:color="auto" w:fill="auto"/>
            <w:noWrap/>
            <w:vAlign w:val="bottom"/>
            <w:hideMark/>
          </w:tcPr>
          <w:p w14:paraId="64208C3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4FAFADE9"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21AFA9A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6B0B1AC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240EC186"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6522EFF1"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85BEE95"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49DC9189"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DC8129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30A1A54F" w14:textId="77777777" w:rsidTr="002111D0">
        <w:trPr>
          <w:trHeight w:val="245"/>
        </w:trPr>
        <w:tc>
          <w:tcPr>
            <w:tcW w:w="2862" w:type="dxa"/>
            <w:gridSpan w:val="2"/>
            <w:shd w:val="clear" w:color="auto" w:fill="auto"/>
            <w:noWrap/>
            <w:vAlign w:val="bottom"/>
            <w:hideMark/>
          </w:tcPr>
          <w:p w14:paraId="41A91D9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0FDFFF8C"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1F5B565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0E0CB94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192B9E13"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395BFFDE"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1973ADA2"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05D8EC5B"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6DF023F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62C2B8D" w14:textId="77777777" w:rsidTr="002111D0">
        <w:trPr>
          <w:trHeight w:val="245"/>
        </w:trPr>
        <w:tc>
          <w:tcPr>
            <w:tcW w:w="2862" w:type="dxa"/>
            <w:gridSpan w:val="2"/>
            <w:shd w:val="clear" w:color="auto" w:fill="auto"/>
            <w:noWrap/>
            <w:vAlign w:val="bottom"/>
            <w:hideMark/>
          </w:tcPr>
          <w:p w14:paraId="444FA00A" w14:textId="77777777" w:rsidR="002111D0" w:rsidRPr="00225C82" w:rsidRDefault="002111D0" w:rsidP="002111D0">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6" w:type="dxa"/>
            <w:shd w:val="clear" w:color="auto" w:fill="auto"/>
            <w:noWrap/>
            <w:vAlign w:val="bottom"/>
            <w:hideMark/>
          </w:tcPr>
          <w:p w14:paraId="3DBB7F6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$26,629,000</w:t>
            </w:r>
          </w:p>
        </w:tc>
        <w:tc>
          <w:tcPr>
            <w:tcW w:w="1065" w:type="dxa"/>
            <w:shd w:val="clear" w:color="auto" w:fill="auto"/>
            <w:noWrap/>
            <w:vAlign w:val="bottom"/>
            <w:hideMark/>
          </w:tcPr>
          <w:p w14:paraId="5D12FE6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3CB6EF3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5104E2F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43849FA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51ECEBA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0918814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0C23D84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778F9650" w14:textId="77777777" w:rsidR="00F206B0" w:rsidRPr="00225C82" w:rsidRDefault="00F206B0" w:rsidP="00BE58F3">
      <w:pPr>
        <w:tabs>
          <w:tab w:val="left" w:pos="720"/>
        </w:tabs>
        <w:rPr>
          <w:sz w:val="28"/>
          <w:szCs w:val="28"/>
        </w:rPr>
      </w:pPr>
    </w:p>
    <w:tbl>
      <w:tblPr>
        <w:tblW w:w="1062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85"/>
        <w:gridCol w:w="1577"/>
        <w:gridCol w:w="987"/>
        <w:gridCol w:w="1065"/>
        <w:gridCol w:w="1111"/>
        <w:gridCol w:w="722"/>
        <w:gridCol w:w="265"/>
        <w:gridCol w:w="774"/>
        <w:gridCol w:w="868"/>
        <w:gridCol w:w="34"/>
        <w:gridCol w:w="952"/>
        <w:gridCol w:w="988"/>
      </w:tblGrid>
      <w:tr w:rsidR="002111D0" w:rsidRPr="00225C82" w14:paraId="55FA4615" w14:textId="77777777" w:rsidTr="00677565">
        <w:trPr>
          <w:trHeight w:val="245"/>
        </w:trPr>
        <w:tc>
          <w:tcPr>
            <w:tcW w:w="1285" w:type="dxa"/>
            <w:tcBorders>
              <w:top w:val="single" w:sz="12" w:space="0" w:color="auto"/>
              <w:left w:val="single" w:sz="12" w:space="0" w:color="auto"/>
            </w:tcBorders>
            <w:shd w:val="clear" w:color="auto" w:fill="auto"/>
            <w:noWrap/>
            <w:vAlign w:val="bottom"/>
            <w:hideMark/>
          </w:tcPr>
          <w:p w14:paraId="5A866FF3"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tcBorders>
              <w:top w:val="single" w:sz="12" w:space="0" w:color="auto"/>
            </w:tcBorders>
            <w:shd w:val="clear" w:color="auto" w:fill="auto"/>
            <w:noWrap/>
            <w:vAlign w:val="bottom"/>
            <w:hideMark/>
          </w:tcPr>
          <w:p w14:paraId="7281A4E7"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7" w:type="dxa"/>
            <w:tcBorders>
              <w:top w:val="single" w:sz="12" w:space="0" w:color="auto"/>
            </w:tcBorders>
            <w:shd w:val="clear" w:color="auto" w:fill="auto"/>
            <w:noWrap/>
            <w:vAlign w:val="bottom"/>
            <w:hideMark/>
          </w:tcPr>
          <w:p w14:paraId="72A013C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tcBorders>
              <w:top w:val="single" w:sz="12" w:space="0" w:color="auto"/>
            </w:tcBorders>
            <w:shd w:val="clear" w:color="auto" w:fill="auto"/>
            <w:noWrap/>
            <w:vAlign w:val="bottom"/>
            <w:hideMark/>
          </w:tcPr>
          <w:p w14:paraId="02237577"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tcBorders>
              <w:top w:val="single" w:sz="12" w:space="0" w:color="auto"/>
            </w:tcBorders>
            <w:shd w:val="clear" w:color="auto" w:fill="auto"/>
            <w:noWrap/>
            <w:vAlign w:val="bottom"/>
            <w:hideMark/>
          </w:tcPr>
          <w:p w14:paraId="255E0450"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7" w:type="dxa"/>
            <w:gridSpan w:val="2"/>
            <w:tcBorders>
              <w:top w:val="single" w:sz="12" w:space="0" w:color="auto"/>
            </w:tcBorders>
            <w:shd w:val="clear" w:color="auto" w:fill="auto"/>
            <w:noWrap/>
            <w:vAlign w:val="bottom"/>
            <w:hideMark/>
          </w:tcPr>
          <w:p w14:paraId="22D83FBE"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tcBorders>
              <w:top w:val="single" w:sz="12" w:space="0" w:color="auto"/>
            </w:tcBorders>
            <w:shd w:val="clear" w:color="auto" w:fill="auto"/>
            <w:noWrap/>
            <w:vAlign w:val="bottom"/>
            <w:hideMark/>
          </w:tcPr>
          <w:p w14:paraId="5D121BDC"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tcBorders>
              <w:top w:val="single" w:sz="12" w:space="0" w:color="auto"/>
            </w:tcBorders>
            <w:shd w:val="clear" w:color="auto" w:fill="auto"/>
            <w:noWrap/>
            <w:vAlign w:val="bottom"/>
            <w:hideMark/>
          </w:tcPr>
          <w:p w14:paraId="1AC3BDD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gridSpan w:val="2"/>
            <w:tcBorders>
              <w:top w:val="single" w:sz="12" w:space="0" w:color="auto"/>
            </w:tcBorders>
            <w:shd w:val="clear" w:color="auto" w:fill="auto"/>
            <w:vAlign w:val="bottom"/>
            <w:hideMark/>
          </w:tcPr>
          <w:p w14:paraId="6256785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8" w:type="dxa"/>
            <w:tcBorders>
              <w:top w:val="single" w:sz="12" w:space="0" w:color="auto"/>
              <w:right w:val="single" w:sz="12" w:space="0" w:color="auto"/>
            </w:tcBorders>
            <w:shd w:val="clear" w:color="auto" w:fill="auto"/>
            <w:noWrap/>
            <w:vAlign w:val="bottom"/>
            <w:hideMark/>
          </w:tcPr>
          <w:p w14:paraId="2A533A8F"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2111D0" w:rsidRPr="00225C82" w14:paraId="0F478C93" w14:textId="77777777" w:rsidTr="00677565">
        <w:trPr>
          <w:trHeight w:val="245"/>
        </w:trPr>
        <w:tc>
          <w:tcPr>
            <w:tcW w:w="1285" w:type="dxa"/>
            <w:tcBorders>
              <w:left w:val="single" w:sz="12" w:space="0" w:color="auto"/>
            </w:tcBorders>
            <w:shd w:val="clear" w:color="auto" w:fill="auto"/>
            <w:noWrap/>
            <w:vAlign w:val="bottom"/>
            <w:hideMark/>
          </w:tcPr>
          <w:p w14:paraId="7D5F6E10"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510E653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7" w:type="dxa"/>
            <w:shd w:val="clear" w:color="auto" w:fill="auto"/>
            <w:noWrap/>
            <w:vAlign w:val="bottom"/>
            <w:hideMark/>
          </w:tcPr>
          <w:p w14:paraId="304E675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0231-04-061</w:t>
            </w:r>
          </w:p>
        </w:tc>
        <w:tc>
          <w:tcPr>
            <w:tcW w:w="1065" w:type="dxa"/>
            <w:shd w:val="clear" w:color="auto" w:fill="auto"/>
            <w:noWrap/>
            <w:vAlign w:val="bottom"/>
            <w:hideMark/>
          </w:tcPr>
          <w:p w14:paraId="4AE0604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US 190</w:t>
            </w:r>
          </w:p>
        </w:tc>
        <w:tc>
          <w:tcPr>
            <w:tcW w:w="1111" w:type="dxa"/>
            <w:shd w:val="clear" w:color="auto" w:fill="auto"/>
            <w:noWrap/>
            <w:vAlign w:val="bottom"/>
            <w:hideMark/>
          </w:tcPr>
          <w:p w14:paraId="1CDB8467"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2019</w:t>
            </w:r>
          </w:p>
        </w:tc>
        <w:tc>
          <w:tcPr>
            <w:tcW w:w="987" w:type="dxa"/>
            <w:gridSpan w:val="2"/>
            <w:shd w:val="clear" w:color="auto" w:fill="auto"/>
            <w:vAlign w:val="bottom"/>
            <w:hideMark/>
          </w:tcPr>
          <w:p w14:paraId="2C7324C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5855E8F0" w14:textId="77777777" w:rsidR="002111D0" w:rsidRPr="00225C82" w:rsidRDefault="002111D0" w:rsidP="002111D0">
            <w:pPr>
              <w:widowControl/>
              <w:autoSpaceDE/>
              <w:autoSpaceDN/>
              <w:jc w:val="center"/>
              <w:rPr>
                <w:rFonts w:ascii="Arial" w:hAnsi="Arial" w:cs="Arial"/>
                <w:color w:val="000000"/>
                <w:sz w:val="11"/>
                <w:szCs w:val="11"/>
              </w:rPr>
            </w:pPr>
          </w:p>
        </w:tc>
        <w:tc>
          <w:tcPr>
            <w:tcW w:w="868" w:type="dxa"/>
            <w:shd w:val="clear" w:color="auto" w:fill="auto"/>
            <w:noWrap/>
            <w:vAlign w:val="bottom"/>
            <w:hideMark/>
          </w:tcPr>
          <w:p w14:paraId="72D61D72" w14:textId="77777777" w:rsidR="002111D0" w:rsidRPr="00225C82" w:rsidRDefault="002111D0" w:rsidP="002111D0">
            <w:pPr>
              <w:widowControl/>
              <w:autoSpaceDE/>
              <w:autoSpaceDN/>
              <w:jc w:val="center"/>
              <w:rPr>
                <w:rFonts w:ascii="Arial" w:hAnsi="Arial" w:cs="Arial"/>
                <w:color w:val="000000"/>
                <w:sz w:val="11"/>
                <w:szCs w:val="11"/>
              </w:rPr>
            </w:pPr>
          </w:p>
        </w:tc>
        <w:tc>
          <w:tcPr>
            <w:tcW w:w="986" w:type="dxa"/>
            <w:gridSpan w:val="2"/>
            <w:shd w:val="clear" w:color="auto" w:fill="auto"/>
            <w:noWrap/>
            <w:vAlign w:val="bottom"/>
            <w:hideMark/>
          </w:tcPr>
          <w:p w14:paraId="1B348B9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988" w:type="dxa"/>
            <w:tcBorders>
              <w:right w:val="single" w:sz="12" w:space="0" w:color="auto"/>
            </w:tcBorders>
            <w:shd w:val="clear" w:color="auto" w:fill="auto"/>
            <w:noWrap/>
            <w:vAlign w:val="bottom"/>
            <w:hideMark/>
          </w:tcPr>
          <w:p w14:paraId="49DBC5F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$14,820,000</w:t>
            </w:r>
          </w:p>
        </w:tc>
      </w:tr>
      <w:tr w:rsidR="002111D0" w:rsidRPr="00225C82" w14:paraId="29B79864" w14:textId="77777777" w:rsidTr="00677565">
        <w:trPr>
          <w:trHeight w:val="245"/>
        </w:trPr>
        <w:tc>
          <w:tcPr>
            <w:tcW w:w="1285" w:type="dxa"/>
            <w:tcBorders>
              <w:left w:val="single" w:sz="12" w:space="0" w:color="auto"/>
            </w:tcBorders>
            <w:shd w:val="clear" w:color="auto" w:fill="auto"/>
            <w:noWrap/>
            <w:vAlign w:val="bottom"/>
            <w:hideMark/>
          </w:tcPr>
          <w:p w14:paraId="46E89B1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6492002A"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0.25 MI W of Paddy Hamilton</w:t>
            </w:r>
          </w:p>
        </w:tc>
        <w:tc>
          <w:tcPr>
            <w:tcW w:w="1111" w:type="dxa"/>
            <w:shd w:val="clear" w:color="auto" w:fill="auto"/>
            <w:noWrap/>
            <w:vAlign w:val="bottom"/>
            <w:hideMark/>
          </w:tcPr>
          <w:p w14:paraId="501D4A69" w14:textId="77777777" w:rsidR="002111D0" w:rsidRPr="00225C82" w:rsidRDefault="002111D0" w:rsidP="002111D0">
            <w:pPr>
              <w:widowControl/>
              <w:autoSpaceDE/>
              <w:autoSpaceDN/>
              <w:rPr>
                <w:rFonts w:ascii="Arial" w:hAnsi="Arial" w:cs="Arial"/>
                <w:sz w:val="11"/>
                <w:szCs w:val="11"/>
              </w:rPr>
            </w:pPr>
          </w:p>
        </w:tc>
        <w:tc>
          <w:tcPr>
            <w:tcW w:w="987" w:type="dxa"/>
            <w:gridSpan w:val="2"/>
            <w:shd w:val="clear" w:color="auto" w:fill="auto"/>
            <w:vAlign w:val="bottom"/>
            <w:hideMark/>
          </w:tcPr>
          <w:p w14:paraId="0EBC815A" w14:textId="77777777" w:rsidR="002111D0" w:rsidRPr="00225C82" w:rsidRDefault="002111D0" w:rsidP="002111D0">
            <w:pPr>
              <w:widowControl/>
              <w:autoSpaceDE/>
              <w:autoSpaceDN/>
              <w:rPr>
                <w:sz w:val="11"/>
                <w:szCs w:val="11"/>
              </w:rPr>
            </w:pPr>
          </w:p>
        </w:tc>
        <w:tc>
          <w:tcPr>
            <w:tcW w:w="774" w:type="dxa"/>
            <w:shd w:val="clear" w:color="auto" w:fill="auto"/>
            <w:noWrap/>
            <w:vAlign w:val="bottom"/>
            <w:hideMark/>
          </w:tcPr>
          <w:p w14:paraId="70BB200D"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55C98211" w14:textId="77777777" w:rsidR="002111D0" w:rsidRPr="00225C82" w:rsidRDefault="002111D0" w:rsidP="002111D0">
            <w:pPr>
              <w:widowControl/>
              <w:autoSpaceDE/>
              <w:autoSpaceDN/>
              <w:rPr>
                <w:sz w:val="11"/>
                <w:szCs w:val="11"/>
              </w:rPr>
            </w:pPr>
          </w:p>
        </w:tc>
        <w:tc>
          <w:tcPr>
            <w:tcW w:w="986" w:type="dxa"/>
            <w:gridSpan w:val="2"/>
            <w:shd w:val="clear" w:color="auto" w:fill="auto"/>
            <w:noWrap/>
            <w:vAlign w:val="bottom"/>
            <w:hideMark/>
          </w:tcPr>
          <w:p w14:paraId="2E8F9D05" w14:textId="77777777" w:rsidR="002111D0" w:rsidRPr="00225C82" w:rsidRDefault="002111D0" w:rsidP="002111D0">
            <w:pPr>
              <w:widowControl/>
              <w:autoSpaceDE/>
              <w:autoSpaceDN/>
              <w:rPr>
                <w:sz w:val="11"/>
                <w:szCs w:val="11"/>
              </w:rPr>
            </w:pPr>
          </w:p>
        </w:tc>
        <w:tc>
          <w:tcPr>
            <w:tcW w:w="988" w:type="dxa"/>
            <w:tcBorders>
              <w:right w:val="single" w:sz="12" w:space="0" w:color="auto"/>
            </w:tcBorders>
            <w:shd w:val="clear" w:color="auto" w:fill="auto"/>
            <w:noWrap/>
            <w:vAlign w:val="bottom"/>
            <w:hideMark/>
          </w:tcPr>
          <w:p w14:paraId="5687904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E15EF13" w14:textId="77777777" w:rsidTr="00677565">
        <w:trPr>
          <w:trHeight w:val="245"/>
        </w:trPr>
        <w:tc>
          <w:tcPr>
            <w:tcW w:w="1285" w:type="dxa"/>
            <w:tcBorders>
              <w:left w:val="single" w:sz="12" w:space="0" w:color="auto"/>
            </w:tcBorders>
            <w:shd w:val="clear" w:color="auto" w:fill="auto"/>
            <w:noWrap/>
            <w:vAlign w:val="bottom"/>
            <w:hideMark/>
          </w:tcPr>
          <w:p w14:paraId="035DF39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4655E73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FM 2410 in W Belton</w:t>
            </w:r>
          </w:p>
        </w:tc>
        <w:tc>
          <w:tcPr>
            <w:tcW w:w="987" w:type="dxa"/>
            <w:gridSpan w:val="2"/>
            <w:shd w:val="clear" w:color="auto" w:fill="auto"/>
            <w:noWrap/>
            <w:vAlign w:val="bottom"/>
            <w:hideMark/>
          </w:tcPr>
          <w:p w14:paraId="68939473"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00B2E27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gridSpan w:val="2"/>
            <w:shd w:val="clear" w:color="auto" w:fill="auto"/>
            <w:noWrap/>
            <w:vAlign w:val="bottom"/>
            <w:hideMark/>
          </w:tcPr>
          <w:p w14:paraId="69A684CF" w14:textId="77777777" w:rsidR="002111D0" w:rsidRPr="00225C82" w:rsidRDefault="00BB709A" w:rsidP="00BB709A">
            <w:pPr>
              <w:widowControl/>
              <w:autoSpaceDE/>
              <w:autoSpaceDN/>
              <w:jc w:val="center"/>
              <w:rPr>
                <w:rFonts w:ascii="Arial" w:hAnsi="Arial" w:cs="Arial"/>
                <w:sz w:val="11"/>
                <w:szCs w:val="11"/>
              </w:rPr>
            </w:pPr>
            <w:r>
              <w:rPr>
                <w:rFonts w:ascii="Arial" w:hAnsi="Arial" w:cs="Arial"/>
                <w:sz w:val="11"/>
                <w:szCs w:val="11"/>
              </w:rPr>
              <w:t>Jul</w:t>
            </w:r>
            <w:r w:rsidR="002111D0" w:rsidRPr="00225C82">
              <w:rPr>
                <w:rFonts w:ascii="Arial" w:hAnsi="Arial" w:cs="Arial"/>
                <w:sz w:val="11"/>
                <w:szCs w:val="11"/>
              </w:rPr>
              <w:t>-1</w:t>
            </w:r>
            <w:r>
              <w:rPr>
                <w:rFonts w:ascii="Arial" w:hAnsi="Arial" w:cs="Arial"/>
                <w:sz w:val="11"/>
                <w:szCs w:val="11"/>
              </w:rPr>
              <w:t>8</w:t>
            </w:r>
          </w:p>
        </w:tc>
        <w:tc>
          <w:tcPr>
            <w:tcW w:w="988" w:type="dxa"/>
            <w:tcBorders>
              <w:right w:val="single" w:sz="12" w:space="0" w:color="auto"/>
            </w:tcBorders>
            <w:shd w:val="clear" w:color="auto" w:fill="auto"/>
            <w:noWrap/>
            <w:vAlign w:val="bottom"/>
            <w:hideMark/>
          </w:tcPr>
          <w:p w14:paraId="3441DF0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95A2DA9" w14:textId="77777777" w:rsidTr="00677565">
        <w:trPr>
          <w:trHeight w:val="245"/>
        </w:trPr>
        <w:tc>
          <w:tcPr>
            <w:tcW w:w="1285" w:type="dxa"/>
            <w:tcBorders>
              <w:left w:val="single" w:sz="12" w:space="0" w:color="auto"/>
            </w:tcBorders>
            <w:shd w:val="clear" w:color="auto" w:fill="auto"/>
            <w:noWrap/>
            <w:vAlign w:val="bottom"/>
            <w:hideMark/>
          </w:tcPr>
          <w:p w14:paraId="0A819C7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6"/>
            <w:vMerge w:val="restart"/>
            <w:shd w:val="clear" w:color="auto" w:fill="auto"/>
            <w:vAlign w:val="bottom"/>
            <w:hideMark/>
          </w:tcPr>
          <w:p w14:paraId="295B948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Widen main lanes from 4 to 6 lane divided freeway and ramp alignments</w:t>
            </w:r>
          </w:p>
          <w:p w14:paraId="395D29ED" w14:textId="77777777" w:rsidR="002111D0" w:rsidRPr="00225C82" w:rsidRDefault="002111D0" w:rsidP="002111D0">
            <w:pPr>
              <w:widowControl/>
              <w:autoSpaceDE/>
              <w:autoSpaceDN/>
              <w:jc w:val="center"/>
              <w:rPr>
                <w:rFonts w:ascii="Arial" w:hAnsi="Arial" w:cs="Arial"/>
                <w:color w:val="000000"/>
                <w:sz w:val="11"/>
                <w:szCs w:val="11"/>
              </w:rPr>
            </w:pPr>
          </w:p>
          <w:p w14:paraId="461E35C0" w14:textId="77777777" w:rsidR="002111D0" w:rsidRPr="00225C82" w:rsidRDefault="002111D0" w:rsidP="002111D0">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1000D9A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0BA97E8F" w14:textId="77777777" w:rsidR="002111D0" w:rsidRPr="00225C82" w:rsidRDefault="002111D0" w:rsidP="002111D0">
            <w:pPr>
              <w:widowControl/>
              <w:autoSpaceDE/>
              <w:autoSpaceDN/>
              <w:rPr>
                <w:rFonts w:ascii="Arial" w:hAnsi="Arial" w:cs="Arial"/>
                <w:color w:val="000000"/>
                <w:sz w:val="11"/>
                <w:szCs w:val="11"/>
              </w:rPr>
            </w:pPr>
          </w:p>
        </w:tc>
        <w:tc>
          <w:tcPr>
            <w:tcW w:w="986" w:type="dxa"/>
            <w:gridSpan w:val="2"/>
            <w:shd w:val="clear" w:color="auto" w:fill="auto"/>
            <w:noWrap/>
            <w:vAlign w:val="bottom"/>
            <w:hideMark/>
          </w:tcPr>
          <w:p w14:paraId="0068E69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W40-06</w:t>
            </w:r>
          </w:p>
        </w:tc>
        <w:tc>
          <w:tcPr>
            <w:tcW w:w="988" w:type="dxa"/>
            <w:tcBorders>
              <w:right w:val="single" w:sz="12" w:space="0" w:color="auto"/>
            </w:tcBorders>
            <w:shd w:val="clear" w:color="auto" w:fill="auto"/>
            <w:noWrap/>
            <w:vAlign w:val="bottom"/>
            <w:hideMark/>
          </w:tcPr>
          <w:p w14:paraId="536373B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1BE1963D" w14:textId="77777777" w:rsidTr="00677565">
        <w:trPr>
          <w:trHeight w:val="245"/>
        </w:trPr>
        <w:tc>
          <w:tcPr>
            <w:tcW w:w="1285" w:type="dxa"/>
            <w:tcBorders>
              <w:left w:val="single" w:sz="12" w:space="0" w:color="auto"/>
            </w:tcBorders>
            <w:shd w:val="clear" w:color="auto" w:fill="auto"/>
            <w:noWrap/>
            <w:vAlign w:val="bottom"/>
            <w:hideMark/>
          </w:tcPr>
          <w:p w14:paraId="039684E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6"/>
            <w:vMerge/>
            <w:vAlign w:val="center"/>
            <w:hideMark/>
          </w:tcPr>
          <w:p w14:paraId="4074BFCC"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59EECBF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gridSpan w:val="2"/>
            <w:shd w:val="clear" w:color="auto" w:fill="auto"/>
            <w:noWrap/>
            <w:vAlign w:val="bottom"/>
            <w:hideMark/>
          </w:tcPr>
          <w:p w14:paraId="3913171F"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2M</w:t>
            </w:r>
          </w:p>
        </w:tc>
        <w:tc>
          <w:tcPr>
            <w:tcW w:w="988" w:type="dxa"/>
            <w:tcBorders>
              <w:right w:val="single" w:sz="12" w:space="0" w:color="auto"/>
            </w:tcBorders>
            <w:shd w:val="clear" w:color="auto" w:fill="auto"/>
            <w:noWrap/>
            <w:vAlign w:val="bottom"/>
            <w:hideMark/>
          </w:tcPr>
          <w:p w14:paraId="2C6AE50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348ED42" w14:textId="77777777" w:rsidTr="00677565">
        <w:trPr>
          <w:trHeight w:val="245"/>
        </w:trPr>
        <w:tc>
          <w:tcPr>
            <w:tcW w:w="1285" w:type="dxa"/>
            <w:tcBorders>
              <w:left w:val="single" w:sz="12" w:space="0" w:color="auto"/>
            </w:tcBorders>
            <w:shd w:val="clear" w:color="auto" w:fill="auto"/>
            <w:noWrap/>
            <w:vAlign w:val="bottom"/>
            <w:hideMark/>
          </w:tcPr>
          <w:p w14:paraId="384D615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6"/>
            <w:vMerge w:val="restart"/>
            <w:shd w:val="clear" w:color="auto" w:fill="auto"/>
            <w:vAlign w:val="bottom"/>
            <w:hideMark/>
          </w:tcPr>
          <w:p w14:paraId="0B9B8BB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694BA7CC" w14:textId="77777777" w:rsidR="002111D0" w:rsidRPr="00225C82" w:rsidRDefault="002111D0" w:rsidP="002111D0">
            <w:pPr>
              <w:widowControl/>
              <w:autoSpaceDE/>
              <w:autoSpaceDN/>
              <w:jc w:val="center"/>
              <w:rPr>
                <w:rFonts w:ascii="Arial" w:hAnsi="Arial" w:cs="Arial"/>
                <w:color w:val="000000"/>
                <w:sz w:val="11"/>
                <w:szCs w:val="11"/>
              </w:rPr>
            </w:pPr>
          </w:p>
          <w:p w14:paraId="16711F6B" w14:textId="77777777" w:rsidR="002111D0" w:rsidRPr="00225C82" w:rsidRDefault="002111D0" w:rsidP="002111D0">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0CCF0B5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4" w:type="dxa"/>
            <w:gridSpan w:val="3"/>
            <w:vMerge w:val="restart"/>
            <w:tcBorders>
              <w:right w:val="single" w:sz="12" w:space="0" w:color="auto"/>
            </w:tcBorders>
            <w:shd w:val="clear" w:color="auto" w:fill="auto"/>
            <w:vAlign w:val="bottom"/>
            <w:hideMark/>
          </w:tcPr>
          <w:p w14:paraId="7DF2B64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w:t>
            </w:r>
          </w:p>
        </w:tc>
      </w:tr>
      <w:tr w:rsidR="002111D0" w:rsidRPr="00225C82" w14:paraId="2159BFD9" w14:textId="77777777" w:rsidTr="00677565">
        <w:trPr>
          <w:trHeight w:val="245"/>
        </w:trPr>
        <w:tc>
          <w:tcPr>
            <w:tcW w:w="1285" w:type="dxa"/>
            <w:tcBorders>
              <w:left w:val="single" w:sz="12" w:space="0" w:color="auto"/>
            </w:tcBorders>
            <w:shd w:val="clear" w:color="auto" w:fill="auto"/>
            <w:noWrap/>
            <w:vAlign w:val="bottom"/>
            <w:hideMark/>
          </w:tcPr>
          <w:p w14:paraId="7FC2E0D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6"/>
            <w:vMerge/>
            <w:vAlign w:val="center"/>
            <w:hideMark/>
          </w:tcPr>
          <w:p w14:paraId="72391044"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1231F15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2103B0EE" w14:textId="77777777" w:rsidR="002111D0" w:rsidRPr="00225C82" w:rsidRDefault="002111D0" w:rsidP="002111D0">
            <w:pPr>
              <w:widowControl/>
              <w:autoSpaceDE/>
              <w:autoSpaceDN/>
              <w:rPr>
                <w:rFonts w:ascii="Arial" w:hAnsi="Arial" w:cs="Arial"/>
                <w:color w:val="000000"/>
                <w:sz w:val="11"/>
                <w:szCs w:val="11"/>
              </w:rPr>
            </w:pPr>
          </w:p>
        </w:tc>
        <w:tc>
          <w:tcPr>
            <w:tcW w:w="1974" w:type="dxa"/>
            <w:gridSpan w:val="3"/>
            <w:vMerge/>
            <w:tcBorders>
              <w:right w:val="single" w:sz="12" w:space="0" w:color="auto"/>
            </w:tcBorders>
            <w:vAlign w:val="center"/>
            <w:hideMark/>
          </w:tcPr>
          <w:p w14:paraId="25A761A5" w14:textId="77777777" w:rsidR="002111D0" w:rsidRPr="00225C82" w:rsidRDefault="002111D0" w:rsidP="002111D0">
            <w:pPr>
              <w:widowControl/>
              <w:autoSpaceDE/>
              <w:autoSpaceDN/>
              <w:rPr>
                <w:rFonts w:ascii="Arial" w:hAnsi="Arial" w:cs="Arial"/>
                <w:color w:val="000000"/>
                <w:sz w:val="11"/>
                <w:szCs w:val="11"/>
              </w:rPr>
            </w:pPr>
          </w:p>
        </w:tc>
      </w:tr>
      <w:tr w:rsidR="002111D0" w:rsidRPr="00225C82" w14:paraId="60AA1896" w14:textId="77777777" w:rsidTr="00677565">
        <w:trPr>
          <w:trHeight w:val="245"/>
        </w:trPr>
        <w:tc>
          <w:tcPr>
            <w:tcW w:w="3849" w:type="dxa"/>
            <w:gridSpan w:val="3"/>
            <w:tcBorders>
              <w:left w:val="single" w:sz="12" w:space="0" w:color="auto"/>
            </w:tcBorders>
            <w:shd w:val="clear" w:color="auto" w:fill="auto"/>
            <w:noWrap/>
            <w:vAlign w:val="bottom"/>
            <w:hideMark/>
          </w:tcPr>
          <w:p w14:paraId="0B21B78F"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278BA69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8"/>
            <w:tcBorders>
              <w:right w:val="single" w:sz="12" w:space="0" w:color="auto"/>
            </w:tcBorders>
            <w:shd w:val="clear" w:color="auto" w:fill="auto"/>
            <w:noWrap/>
            <w:vAlign w:val="bottom"/>
            <w:hideMark/>
          </w:tcPr>
          <w:p w14:paraId="3383C1A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2111D0" w:rsidRPr="00225C82" w14:paraId="440A3E77" w14:textId="77777777" w:rsidTr="00677565">
        <w:trPr>
          <w:trHeight w:val="245"/>
        </w:trPr>
        <w:tc>
          <w:tcPr>
            <w:tcW w:w="2862" w:type="dxa"/>
            <w:gridSpan w:val="2"/>
            <w:tcBorders>
              <w:left w:val="single" w:sz="12" w:space="0" w:color="auto"/>
            </w:tcBorders>
            <w:shd w:val="clear" w:color="auto" w:fill="auto"/>
            <w:noWrap/>
            <w:vAlign w:val="bottom"/>
            <w:hideMark/>
          </w:tcPr>
          <w:p w14:paraId="787E0D4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7" w:type="dxa"/>
            <w:shd w:val="clear" w:color="auto" w:fill="auto"/>
            <w:noWrap/>
            <w:vAlign w:val="bottom"/>
            <w:hideMark/>
          </w:tcPr>
          <w:p w14:paraId="16D148D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$785,000</w:t>
            </w:r>
          </w:p>
        </w:tc>
        <w:tc>
          <w:tcPr>
            <w:tcW w:w="1065" w:type="dxa"/>
            <w:vMerge/>
            <w:vAlign w:val="center"/>
            <w:hideMark/>
          </w:tcPr>
          <w:p w14:paraId="75E55D43"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noWrap/>
            <w:vAlign w:val="bottom"/>
            <w:hideMark/>
          </w:tcPr>
          <w:p w14:paraId="7B37D3C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7" w:type="dxa"/>
            <w:gridSpan w:val="2"/>
            <w:shd w:val="clear" w:color="auto" w:fill="auto"/>
            <w:noWrap/>
            <w:vAlign w:val="bottom"/>
            <w:hideMark/>
          </w:tcPr>
          <w:p w14:paraId="27C3ECE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22654180"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218E9994"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gridSpan w:val="2"/>
            <w:shd w:val="clear" w:color="auto" w:fill="auto"/>
            <w:noWrap/>
            <w:vAlign w:val="bottom"/>
            <w:hideMark/>
          </w:tcPr>
          <w:p w14:paraId="76A68094"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8" w:type="dxa"/>
            <w:tcBorders>
              <w:right w:val="single" w:sz="12" w:space="0" w:color="auto"/>
            </w:tcBorders>
            <w:shd w:val="clear" w:color="auto" w:fill="auto"/>
            <w:noWrap/>
            <w:vAlign w:val="bottom"/>
            <w:hideMark/>
          </w:tcPr>
          <w:p w14:paraId="6C9FA85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2111D0" w:rsidRPr="00225C82" w14:paraId="4D93BA5B" w14:textId="77777777" w:rsidTr="00677565">
        <w:trPr>
          <w:trHeight w:val="245"/>
        </w:trPr>
        <w:tc>
          <w:tcPr>
            <w:tcW w:w="2862" w:type="dxa"/>
            <w:gridSpan w:val="2"/>
            <w:tcBorders>
              <w:left w:val="single" w:sz="12" w:space="0" w:color="auto"/>
            </w:tcBorders>
            <w:shd w:val="clear" w:color="auto" w:fill="auto"/>
            <w:noWrap/>
            <w:vAlign w:val="bottom"/>
            <w:hideMark/>
          </w:tcPr>
          <w:p w14:paraId="580B36D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7" w:type="dxa"/>
            <w:shd w:val="clear" w:color="auto" w:fill="auto"/>
            <w:noWrap/>
            <w:vAlign w:val="bottom"/>
            <w:hideMark/>
          </w:tcPr>
          <w:p w14:paraId="4144C21B"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05D76F63"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vAlign w:val="bottom"/>
            <w:hideMark/>
          </w:tcPr>
          <w:p w14:paraId="34D8D9D2"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2M</w:t>
            </w:r>
          </w:p>
        </w:tc>
        <w:tc>
          <w:tcPr>
            <w:tcW w:w="987" w:type="dxa"/>
            <w:gridSpan w:val="2"/>
            <w:shd w:val="clear" w:color="auto" w:fill="auto"/>
            <w:vAlign w:val="bottom"/>
            <w:hideMark/>
          </w:tcPr>
          <w:p w14:paraId="7E29113F"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$11,856,000</w:t>
            </w:r>
          </w:p>
        </w:tc>
        <w:tc>
          <w:tcPr>
            <w:tcW w:w="774" w:type="dxa"/>
            <w:shd w:val="clear" w:color="auto" w:fill="auto"/>
            <w:noWrap/>
            <w:vAlign w:val="bottom"/>
            <w:hideMark/>
          </w:tcPr>
          <w:p w14:paraId="0887946D"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$2,964,000</w:t>
            </w:r>
          </w:p>
        </w:tc>
        <w:tc>
          <w:tcPr>
            <w:tcW w:w="868" w:type="dxa"/>
            <w:shd w:val="clear" w:color="auto" w:fill="auto"/>
            <w:noWrap/>
            <w:vAlign w:val="bottom"/>
            <w:hideMark/>
          </w:tcPr>
          <w:p w14:paraId="5455DADC" w14:textId="77777777" w:rsidR="002111D0" w:rsidRPr="00225C82" w:rsidRDefault="002111D0" w:rsidP="002111D0">
            <w:pPr>
              <w:widowControl/>
              <w:autoSpaceDE/>
              <w:autoSpaceDN/>
              <w:jc w:val="right"/>
              <w:rPr>
                <w:rFonts w:ascii="Arial" w:hAnsi="Arial" w:cs="Arial"/>
                <w:sz w:val="11"/>
                <w:szCs w:val="11"/>
              </w:rPr>
            </w:pPr>
          </w:p>
        </w:tc>
        <w:tc>
          <w:tcPr>
            <w:tcW w:w="986" w:type="dxa"/>
            <w:gridSpan w:val="2"/>
            <w:shd w:val="clear" w:color="auto" w:fill="auto"/>
            <w:noWrap/>
            <w:vAlign w:val="bottom"/>
            <w:hideMark/>
          </w:tcPr>
          <w:p w14:paraId="7CBA0BC6" w14:textId="77777777" w:rsidR="002111D0" w:rsidRPr="00225C82" w:rsidRDefault="002111D0" w:rsidP="002111D0">
            <w:pPr>
              <w:widowControl/>
              <w:autoSpaceDE/>
              <w:autoSpaceDN/>
              <w:jc w:val="right"/>
              <w:rPr>
                <w:rFonts w:ascii="Arial" w:hAnsi="Arial" w:cs="Arial"/>
                <w:sz w:val="11"/>
                <w:szCs w:val="11"/>
              </w:rPr>
            </w:pPr>
          </w:p>
        </w:tc>
        <w:tc>
          <w:tcPr>
            <w:tcW w:w="988" w:type="dxa"/>
            <w:tcBorders>
              <w:right w:val="single" w:sz="12" w:space="0" w:color="auto"/>
            </w:tcBorders>
            <w:shd w:val="clear" w:color="auto" w:fill="auto"/>
            <w:noWrap/>
            <w:vAlign w:val="bottom"/>
            <w:hideMark/>
          </w:tcPr>
          <w:p w14:paraId="0862B3AD"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$14,820,00</w:t>
            </w:r>
          </w:p>
        </w:tc>
      </w:tr>
      <w:tr w:rsidR="002111D0" w:rsidRPr="00225C82" w14:paraId="69410470" w14:textId="77777777" w:rsidTr="00677565">
        <w:trPr>
          <w:trHeight w:val="245"/>
        </w:trPr>
        <w:tc>
          <w:tcPr>
            <w:tcW w:w="2862" w:type="dxa"/>
            <w:gridSpan w:val="2"/>
            <w:tcBorders>
              <w:left w:val="single" w:sz="12" w:space="0" w:color="auto"/>
            </w:tcBorders>
            <w:shd w:val="clear" w:color="auto" w:fill="auto"/>
            <w:noWrap/>
            <w:vAlign w:val="bottom"/>
            <w:hideMark/>
          </w:tcPr>
          <w:p w14:paraId="37610BF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7" w:type="dxa"/>
            <w:shd w:val="clear" w:color="auto" w:fill="auto"/>
            <w:noWrap/>
            <w:vAlign w:val="bottom"/>
            <w:hideMark/>
          </w:tcPr>
          <w:p w14:paraId="21154446"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$14,820,000</w:t>
            </w:r>
          </w:p>
        </w:tc>
        <w:tc>
          <w:tcPr>
            <w:tcW w:w="1065" w:type="dxa"/>
            <w:shd w:val="clear" w:color="auto" w:fill="auto"/>
            <w:noWrap/>
            <w:vAlign w:val="bottom"/>
            <w:hideMark/>
          </w:tcPr>
          <w:p w14:paraId="47E8EBB9"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$14,820,000</w:t>
            </w:r>
          </w:p>
        </w:tc>
        <w:tc>
          <w:tcPr>
            <w:tcW w:w="1111" w:type="dxa"/>
            <w:shd w:val="clear" w:color="auto" w:fill="auto"/>
            <w:vAlign w:val="bottom"/>
            <w:hideMark/>
          </w:tcPr>
          <w:p w14:paraId="4DA7FE2F" w14:textId="77777777" w:rsidR="002111D0" w:rsidRPr="00225C82" w:rsidRDefault="002111D0" w:rsidP="002111D0">
            <w:pPr>
              <w:widowControl/>
              <w:autoSpaceDE/>
              <w:autoSpaceDN/>
              <w:jc w:val="center"/>
              <w:rPr>
                <w:rFonts w:ascii="Arial" w:hAnsi="Arial" w:cs="Arial"/>
                <w:sz w:val="11"/>
                <w:szCs w:val="11"/>
              </w:rPr>
            </w:pPr>
          </w:p>
        </w:tc>
        <w:tc>
          <w:tcPr>
            <w:tcW w:w="987" w:type="dxa"/>
            <w:gridSpan w:val="2"/>
            <w:shd w:val="clear" w:color="auto" w:fill="auto"/>
            <w:vAlign w:val="bottom"/>
            <w:hideMark/>
          </w:tcPr>
          <w:p w14:paraId="40CF3315" w14:textId="77777777" w:rsidR="002111D0" w:rsidRPr="00225C82" w:rsidRDefault="002111D0" w:rsidP="002111D0">
            <w:pPr>
              <w:widowControl/>
              <w:autoSpaceDE/>
              <w:autoSpaceDN/>
              <w:jc w:val="center"/>
              <w:rPr>
                <w:rFonts w:ascii="Arial" w:hAnsi="Arial" w:cs="Arial"/>
                <w:sz w:val="11"/>
                <w:szCs w:val="11"/>
              </w:rPr>
            </w:pPr>
          </w:p>
        </w:tc>
        <w:tc>
          <w:tcPr>
            <w:tcW w:w="774" w:type="dxa"/>
            <w:shd w:val="clear" w:color="auto" w:fill="auto"/>
            <w:noWrap/>
            <w:vAlign w:val="bottom"/>
            <w:hideMark/>
          </w:tcPr>
          <w:p w14:paraId="67E77695"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35BD16AF" w14:textId="77777777" w:rsidR="002111D0" w:rsidRPr="00225C82" w:rsidRDefault="002111D0" w:rsidP="002111D0">
            <w:pPr>
              <w:widowControl/>
              <w:autoSpaceDE/>
              <w:autoSpaceDN/>
              <w:rPr>
                <w:sz w:val="11"/>
                <w:szCs w:val="11"/>
              </w:rPr>
            </w:pPr>
          </w:p>
        </w:tc>
        <w:tc>
          <w:tcPr>
            <w:tcW w:w="986" w:type="dxa"/>
            <w:gridSpan w:val="2"/>
            <w:shd w:val="clear" w:color="auto" w:fill="auto"/>
            <w:noWrap/>
            <w:vAlign w:val="bottom"/>
            <w:hideMark/>
          </w:tcPr>
          <w:p w14:paraId="321C0846" w14:textId="77777777" w:rsidR="002111D0" w:rsidRPr="00225C82" w:rsidRDefault="002111D0" w:rsidP="002111D0">
            <w:pPr>
              <w:widowControl/>
              <w:autoSpaceDE/>
              <w:autoSpaceDN/>
              <w:jc w:val="right"/>
              <w:rPr>
                <w:rFonts w:ascii="Arial" w:hAnsi="Arial" w:cs="Arial"/>
                <w:sz w:val="11"/>
                <w:szCs w:val="11"/>
              </w:rPr>
            </w:pPr>
          </w:p>
        </w:tc>
        <w:tc>
          <w:tcPr>
            <w:tcW w:w="988" w:type="dxa"/>
            <w:tcBorders>
              <w:right w:val="single" w:sz="12" w:space="0" w:color="auto"/>
            </w:tcBorders>
            <w:shd w:val="clear" w:color="auto" w:fill="auto"/>
            <w:noWrap/>
            <w:vAlign w:val="bottom"/>
            <w:hideMark/>
          </w:tcPr>
          <w:p w14:paraId="787630F4" w14:textId="77777777" w:rsidR="002111D0" w:rsidRPr="00225C82" w:rsidRDefault="002111D0" w:rsidP="002111D0">
            <w:pPr>
              <w:widowControl/>
              <w:autoSpaceDE/>
              <w:autoSpaceDN/>
              <w:jc w:val="right"/>
              <w:rPr>
                <w:rFonts w:ascii="Arial" w:hAnsi="Arial" w:cs="Arial"/>
                <w:sz w:val="11"/>
                <w:szCs w:val="11"/>
              </w:rPr>
            </w:pPr>
          </w:p>
        </w:tc>
      </w:tr>
      <w:tr w:rsidR="002111D0" w:rsidRPr="00225C82" w14:paraId="36569268" w14:textId="77777777" w:rsidTr="00677565">
        <w:trPr>
          <w:trHeight w:val="245"/>
        </w:trPr>
        <w:tc>
          <w:tcPr>
            <w:tcW w:w="2862" w:type="dxa"/>
            <w:gridSpan w:val="2"/>
            <w:tcBorders>
              <w:left w:val="single" w:sz="12" w:space="0" w:color="auto"/>
            </w:tcBorders>
            <w:shd w:val="clear" w:color="auto" w:fill="auto"/>
            <w:noWrap/>
            <w:vAlign w:val="bottom"/>
            <w:hideMark/>
          </w:tcPr>
          <w:p w14:paraId="7E542A0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7" w:type="dxa"/>
            <w:shd w:val="clear" w:color="auto" w:fill="auto"/>
            <w:noWrap/>
            <w:vAlign w:val="bottom"/>
            <w:hideMark/>
          </w:tcPr>
          <w:p w14:paraId="7DDC6916"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$689,000</w:t>
            </w:r>
          </w:p>
        </w:tc>
        <w:tc>
          <w:tcPr>
            <w:tcW w:w="1065" w:type="dxa"/>
            <w:shd w:val="clear" w:color="auto" w:fill="auto"/>
            <w:hideMark/>
          </w:tcPr>
          <w:p w14:paraId="0BB8739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3E3758C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7" w:type="dxa"/>
            <w:gridSpan w:val="2"/>
            <w:shd w:val="clear" w:color="auto" w:fill="auto"/>
            <w:noWrap/>
            <w:vAlign w:val="bottom"/>
            <w:hideMark/>
          </w:tcPr>
          <w:p w14:paraId="6C557380"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$11,856,000</w:t>
            </w:r>
          </w:p>
        </w:tc>
        <w:tc>
          <w:tcPr>
            <w:tcW w:w="774" w:type="dxa"/>
            <w:shd w:val="clear" w:color="auto" w:fill="auto"/>
            <w:noWrap/>
            <w:vAlign w:val="bottom"/>
            <w:hideMark/>
          </w:tcPr>
          <w:p w14:paraId="253CF1F5"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$2,964,000</w:t>
            </w:r>
          </w:p>
        </w:tc>
        <w:tc>
          <w:tcPr>
            <w:tcW w:w="868" w:type="dxa"/>
            <w:shd w:val="clear" w:color="auto" w:fill="auto"/>
            <w:noWrap/>
            <w:vAlign w:val="bottom"/>
            <w:hideMark/>
          </w:tcPr>
          <w:p w14:paraId="2E1B129B"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gridSpan w:val="2"/>
            <w:shd w:val="clear" w:color="auto" w:fill="auto"/>
            <w:noWrap/>
            <w:vAlign w:val="bottom"/>
            <w:hideMark/>
          </w:tcPr>
          <w:p w14:paraId="5FA58C8A"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8" w:type="dxa"/>
            <w:tcBorders>
              <w:right w:val="single" w:sz="12" w:space="0" w:color="auto"/>
            </w:tcBorders>
            <w:shd w:val="clear" w:color="auto" w:fill="auto"/>
            <w:noWrap/>
            <w:vAlign w:val="bottom"/>
            <w:hideMark/>
          </w:tcPr>
          <w:p w14:paraId="6D0D67DE"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$14,820,000</w:t>
            </w:r>
          </w:p>
        </w:tc>
      </w:tr>
      <w:tr w:rsidR="002111D0" w:rsidRPr="00225C82" w14:paraId="48714EDD" w14:textId="77777777" w:rsidTr="00677565">
        <w:trPr>
          <w:trHeight w:val="245"/>
        </w:trPr>
        <w:tc>
          <w:tcPr>
            <w:tcW w:w="2862" w:type="dxa"/>
            <w:gridSpan w:val="2"/>
            <w:tcBorders>
              <w:left w:val="single" w:sz="12" w:space="0" w:color="auto"/>
            </w:tcBorders>
            <w:shd w:val="clear" w:color="auto" w:fill="auto"/>
            <w:noWrap/>
            <w:vAlign w:val="bottom"/>
            <w:hideMark/>
          </w:tcPr>
          <w:p w14:paraId="323B62D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7" w:type="dxa"/>
            <w:shd w:val="clear" w:color="auto" w:fill="auto"/>
            <w:noWrap/>
            <w:vAlign w:val="bottom"/>
            <w:hideMark/>
          </w:tcPr>
          <w:p w14:paraId="2B4BC1C0"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$29,000</w:t>
            </w:r>
          </w:p>
        </w:tc>
        <w:tc>
          <w:tcPr>
            <w:tcW w:w="1065" w:type="dxa"/>
            <w:shd w:val="clear" w:color="auto" w:fill="auto"/>
            <w:noWrap/>
            <w:vAlign w:val="bottom"/>
            <w:hideMark/>
          </w:tcPr>
          <w:p w14:paraId="1454AEF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0FC8961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gridSpan w:val="2"/>
            <w:shd w:val="clear" w:color="auto" w:fill="auto"/>
            <w:noWrap/>
            <w:vAlign w:val="bottom"/>
            <w:hideMark/>
          </w:tcPr>
          <w:p w14:paraId="1D31D256"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1B5EDDA6"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2169E9D2" w14:textId="77777777" w:rsidR="002111D0" w:rsidRPr="00225C82" w:rsidRDefault="002111D0" w:rsidP="002111D0">
            <w:pPr>
              <w:widowControl/>
              <w:autoSpaceDE/>
              <w:autoSpaceDN/>
              <w:rPr>
                <w:sz w:val="11"/>
                <w:szCs w:val="11"/>
              </w:rPr>
            </w:pPr>
          </w:p>
        </w:tc>
        <w:tc>
          <w:tcPr>
            <w:tcW w:w="986" w:type="dxa"/>
            <w:gridSpan w:val="2"/>
            <w:shd w:val="clear" w:color="auto" w:fill="auto"/>
            <w:noWrap/>
            <w:vAlign w:val="bottom"/>
            <w:hideMark/>
          </w:tcPr>
          <w:p w14:paraId="773BDFD3" w14:textId="77777777" w:rsidR="002111D0" w:rsidRPr="00225C82" w:rsidRDefault="002111D0" w:rsidP="002111D0">
            <w:pPr>
              <w:widowControl/>
              <w:autoSpaceDE/>
              <w:autoSpaceDN/>
              <w:rPr>
                <w:sz w:val="11"/>
                <w:szCs w:val="11"/>
              </w:rPr>
            </w:pPr>
          </w:p>
        </w:tc>
        <w:tc>
          <w:tcPr>
            <w:tcW w:w="988" w:type="dxa"/>
            <w:tcBorders>
              <w:right w:val="single" w:sz="12" w:space="0" w:color="auto"/>
            </w:tcBorders>
            <w:shd w:val="clear" w:color="auto" w:fill="auto"/>
            <w:noWrap/>
            <w:vAlign w:val="bottom"/>
            <w:hideMark/>
          </w:tcPr>
          <w:p w14:paraId="4F0686E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B3AC7F1" w14:textId="77777777" w:rsidTr="00677565">
        <w:trPr>
          <w:trHeight w:val="245"/>
        </w:trPr>
        <w:tc>
          <w:tcPr>
            <w:tcW w:w="2862" w:type="dxa"/>
            <w:gridSpan w:val="2"/>
            <w:tcBorders>
              <w:left w:val="single" w:sz="12" w:space="0" w:color="auto"/>
            </w:tcBorders>
            <w:shd w:val="clear" w:color="auto" w:fill="auto"/>
            <w:noWrap/>
            <w:vAlign w:val="bottom"/>
            <w:hideMark/>
          </w:tcPr>
          <w:p w14:paraId="3DEB480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7" w:type="dxa"/>
            <w:shd w:val="clear" w:color="auto" w:fill="auto"/>
            <w:noWrap/>
            <w:vAlign w:val="bottom"/>
            <w:hideMark/>
          </w:tcPr>
          <w:p w14:paraId="06381DC7"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31DB02D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3A0961C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gridSpan w:val="2"/>
            <w:shd w:val="clear" w:color="auto" w:fill="auto"/>
            <w:noWrap/>
            <w:vAlign w:val="bottom"/>
            <w:hideMark/>
          </w:tcPr>
          <w:p w14:paraId="14F9D1F0"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4EF79D35"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C56DCDD" w14:textId="77777777" w:rsidR="002111D0" w:rsidRPr="00225C82" w:rsidRDefault="002111D0" w:rsidP="002111D0">
            <w:pPr>
              <w:widowControl/>
              <w:autoSpaceDE/>
              <w:autoSpaceDN/>
              <w:rPr>
                <w:sz w:val="11"/>
                <w:szCs w:val="11"/>
              </w:rPr>
            </w:pPr>
          </w:p>
        </w:tc>
        <w:tc>
          <w:tcPr>
            <w:tcW w:w="986" w:type="dxa"/>
            <w:gridSpan w:val="2"/>
            <w:shd w:val="clear" w:color="auto" w:fill="auto"/>
            <w:noWrap/>
            <w:vAlign w:val="bottom"/>
            <w:hideMark/>
          </w:tcPr>
          <w:p w14:paraId="7B63BF42" w14:textId="77777777" w:rsidR="002111D0" w:rsidRPr="00225C82" w:rsidRDefault="002111D0" w:rsidP="002111D0">
            <w:pPr>
              <w:widowControl/>
              <w:autoSpaceDE/>
              <w:autoSpaceDN/>
              <w:rPr>
                <w:sz w:val="11"/>
                <w:szCs w:val="11"/>
              </w:rPr>
            </w:pPr>
          </w:p>
        </w:tc>
        <w:tc>
          <w:tcPr>
            <w:tcW w:w="988" w:type="dxa"/>
            <w:tcBorders>
              <w:right w:val="single" w:sz="12" w:space="0" w:color="auto"/>
            </w:tcBorders>
            <w:shd w:val="clear" w:color="auto" w:fill="auto"/>
            <w:noWrap/>
            <w:vAlign w:val="bottom"/>
            <w:hideMark/>
          </w:tcPr>
          <w:p w14:paraId="3CAD30E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06644B" w:rsidRPr="00225C82" w14:paraId="7AC06EB4" w14:textId="77777777" w:rsidTr="00677565">
        <w:trPr>
          <w:trHeight w:val="288"/>
        </w:trPr>
        <w:tc>
          <w:tcPr>
            <w:tcW w:w="2862" w:type="dxa"/>
            <w:gridSpan w:val="2"/>
            <w:tcBorders>
              <w:left w:val="single" w:sz="12" w:space="0" w:color="auto"/>
            </w:tcBorders>
            <w:shd w:val="clear" w:color="auto" w:fill="auto"/>
            <w:noWrap/>
            <w:vAlign w:val="bottom"/>
            <w:hideMark/>
          </w:tcPr>
          <w:p w14:paraId="39940F44" w14:textId="5E5F1858" w:rsidR="0006644B" w:rsidRPr="00225C82" w:rsidRDefault="0006644B" w:rsidP="0006644B">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r>
              <w:rPr>
                <w:rFonts w:ascii="Arial" w:hAnsi="Arial" w:cs="Arial"/>
                <w:color w:val="000000"/>
                <w:sz w:val="11"/>
                <w:szCs w:val="11"/>
              </w:rPr>
              <w:t xml:space="preserve">: </w:t>
            </w:r>
          </w:p>
          <w:p w14:paraId="6DB4D080" w14:textId="4AC97BCA" w:rsidR="0006644B" w:rsidRPr="00225C82" w:rsidRDefault="0006644B" w:rsidP="002111D0">
            <w:pPr>
              <w:widowControl/>
              <w:autoSpaceDE/>
              <w:autoSpaceDN/>
              <w:rPr>
                <w:rFonts w:ascii="Arial" w:hAnsi="Arial" w:cs="Arial"/>
                <w:b/>
                <w:bCs/>
                <w:color w:val="000000"/>
                <w:sz w:val="11"/>
                <w:szCs w:val="11"/>
              </w:rPr>
            </w:pPr>
          </w:p>
        </w:tc>
        <w:tc>
          <w:tcPr>
            <w:tcW w:w="987" w:type="dxa"/>
            <w:shd w:val="clear" w:color="auto" w:fill="auto"/>
            <w:vAlign w:val="bottom"/>
          </w:tcPr>
          <w:p w14:paraId="7634DE9E" w14:textId="1DB34E5F" w:rsidR="0006644B" w:rsidRPr="00225C82" w:rsidRDefault="0006644B" w:rsidP="0006644B">
            <w:pPr>
              <w:jc w:val="right"/>
              <w:rPr>
                <w:rFonts w:ascii="Arial" w:hAnsi="Arial" w:cs="Arial"/>
                <w:color w:val="000000"/>
                <w:sz w:val="11"/>
                <w:szCs w:val="11"/>
              </w:rPr>
            </w:pPr>
            <w:r w:rsidRPr="00225C82">
              <w:rPr>
                <w:rFonts w:ascii="Arial" w:hAnsi="Arial" w:cs="Arial"/>
                <w:color w:val="000000"/>
                <w:sz w:val="11"/>
                <w:szCs w:val="11"/>
              </w:rPr>
              <w:t> </w:t>
            </w:r>
            <w:r>
              <w:rPr>
                <w:rFonts w:ascii="Arial" w:hAnsi="Arial" w:cs="Arial"/>
                <w:color w:val="000000"/>
                <w:sz w:val="11"/>
                <w:szCs w:val="11"/>
              </w:rPr>
              <w:t>$0</w:t>
            </w:r>
          </w:p>
        </w:tc>
        <w:tc>
          <w:tcPr>
            <w:tcW w:w="2898" w:type="dxa"/>
            <w:gridSpan w:val="3"/>
            <w:vMerge w:val="restart"/>
            <w:shd w:val="clear" w:color="auto" w:fill="auto"/>
            <w:vAlign w:val="bottom"/>
          </w:tcPr>
          <w:p w14:paraId="654D4E81" w14:textId="77777777" w:rsidR="0006644B" w:rsidRPr="00225C82" w:rsidRDefault="0006644B" w:rsidP="002111D0">
            <w:pPr>
              <w:rPr>
                <w:rFonts w:ascii="Arial" w:hAnsi="Arial" w:cs="Arial"/>
                <w:color w:val="000000"/>
                <w:sz w:val="11"/>
                <w:szCs w:val="11"/>
              </w:rPr>
            </w:pPr>
          </w:p>
        </w:tc>
        <w:tc>
          <w:tcPr>
            <w:tcW w:w="1941" w:type="dxa"/>
            <w:gridSpan w:val="4"/>
            <w:vMerge w:val="restart"/>
            <w:shd w:val="clear" w:color="auto" w:fill="auto"/>
            <w:vAlign w:val="bottom"/>
          </w:tcPr>
          <w:p w14:paraId="61C9957C" w14:textId="77777777" w:rsidR="0006644B" w:rsidRPr="00225C82" w:rsidRDefault="0006644B" w:rsidP="002111D0">
            <w:pPr>
              <w:rPr>
                <w:rFonts w:ascii="Arial" w:hAnsi="Arial" w:cs="Arial"/>
                <w:color w:val="000000"/>
                <w:sz w:val="11"/>
                <w:szCs w:val="11"/>
              </w:rPr>
            </w:pPr>
          </w:p>
        </w:tc>
        <w:tc>
          <w:tcPr>
            <w:tcW w:w="1940" w:type="dxa"/>
            <w:gridSpan w:val="2"/>
            <w:vMerge w:val="restart"/>
            <w:tcBorders>
              <w:right w:val="single" w:sz="12" w:space="0" w:color="auto"/>
            </w:tcBorders>
            <w:shd w:val="clear" w:color="auto" w:fill="auto"/>
            <w:vAlign w:val="bottom"/>
          </w:tcPr>
          <w:p w14:paraId="27D03CFD" w14:textId="76ECD1AD" w:rsidR="0006644B" w:rsidRPr="00225C82" w:rsidRDefault="0006644B" w:rsidP="002111D0">
            <w:pPr>
              <w:rPr>
                <w:rFonts w:ascii="Arial" w:hAnsi="Arial" w:cs="Arial"/>
                <w:color w:val="000000"/>
                <w:sz w:val="11"/>
                <w:szCs w:val="11"/>
              </w:rPr>
            </w:pPr>
          </w:p>
        </w:tc>
      </w:tr>
      <w:tr w:rsidR="00677565" w:rsidRPr="00225C82" w14:paraId="1C064C3A" w14:textId="77777777" w:rsidTr="00677565">
        <w:trPr>
          <w:trHeight w:val="288"/>
        </w:trPr>
        <w:tc>
          <w:tcPr>
            <w:tcW w:w="2862" w:type="dxa"/>
            <w:gridSpan w:val="2"/>
            <w:tcBorders>
              <w:left w:val="single" w:sz="12" w:space="0" w:color="auto"/>
              <w:bottom w:val="single" w:sz="12" w:space="0" w:color="auto"/>
            </w:tcBorders>
            <w:shd w:val="clear" w:color="auto" w:fill="auto"/>
            <w:noWrap/>
            <w:vAlign w:val="bottom"/>
          </w:tcPr>
          <w:p w14:paraId="1F0CCFB5" w14:textId="61D88740" w:rsidR="00677565" w:rsidRPr="00225C82" w:rsidRDefault="00677565" w:rsidP="00677565">
            <w:pPr>
              <w:widowControl/>
              <w:autoSpaceDE/>
              <w:autoSpaceDN/>
              <w:rPr>
                <w:rFonts w:ascii="Arial" w:hAnsi="Arial" w:cs="Arial"/>
                <w:color w:val="000000"/>
                <w:sz w:val="11"/>
                <w:szCs w:val="11"/>
              </w:rPr>
            </w:pPr>
            <w:r w:rsidRPr="00225C82">
              <w:rPr>
                <w:rFonts w:ascii="Arial" w:hAnsi="Arial" w:cs="Arial"/>
                <w:b/>
                <w:bCs/>
                <w:color w:val="000000"/>
                <w:sz w:val="11"/>
                <w:szCs w:val="11"/>
              </w:rPr>
              <w:t>TOTAL PROJECT COST (YOE):</w:t>
            </w:r>
          </w:p>
        </w:tc>
        <w:tc>
          <w:tcPr>
            <w:tcW w:w="987" w:type="dxa"/>
            <w:tcBorders>
              <w:bottom w:val="single" w:sz="12" w:space="0" w:color="auto"/>
            </w:tcBorders>
            <w:shd w:val="clear" w:color="auto" w:fill="auto"/>
            <w:vAlign w:val="bottom"/>
          </w:tcPr>
          <w:p w14:paraId="49892733" w14:textId="5FEF9FDC" w:rsidR="00677565" w:rsidRPr="00225C82" w:rsidRDefault="00677565" w:rsidP="00677565">
            <w:pPr>
              <w:jc w:val="right"/>
              <w:rPr>
                <w:rFonts w:ascii="Arial" w:hAnsi="Arial" w:cs="Arial"/>
                <w:color w:val="000000"/>
                <w:sz w:val="11"/>
                <w:szCs w:val="11"/>
              </w:rPr>
            </w:pPr>
            <w:r w:rsidRPr="00225C82">
              <w:rPr>
                <w:rFonts w:ascii="Arial" w:hAnsi="Arial" w:cs="Arial"/>
                <w:color w:val="000000"/>
                <w:sz w:val="11"/>
                <w:szCs w:val="11"/>
              </w:rPr>
              <w:t>$14,820,000</w:t>
            </w:r>
          </w:p>
        </w:tc>
        <w:tc>
          <w:tcPr>
            <w:tcW w:w="2898" w:type="dxa"/>
            <w:gridSpan w:val="3"/>
            <w:vMerge/>
            <w:tcBorders>
              <w:bottom w:val="single" w:sz="12" w:space="0" w:color="auto"/>
            </w:tcBorders>
            <w:shd w:val="clear" w:color="auto" w:fill="auto"/>
            <w:vAlign w:val="bottom"/>
          </w:tcPr>
          <w:p w14:paraId="2DB19E34" w14:textId="77777777" w:rsidR="00677565" w:rsidRPr="00225C82" w:rsidRDefault="00677565" w:rsidP="00677565">
            <w:pPr>
              <w:rPr>
                <w:rFonts w:ascii="Arial" w:hAnsi="Arial" w:cs="Arial"/>
                <w:color w:val="000000"/>
                <w:sz w:val="11"/>
                <w:szCs w:val="11"/>
              </w:rPr>
            </w:pPr>
          </w:p>
        </w:tc>
        <w:tc>
          <w:tcPr>
            <w:tcW w:w="1941" w:type="dxa"/>
            <w:gridSpan w:val="4"/>
            <w:vMerge/>
            <w:tcBorders>
              <w:bottom w:val="single" w:sz="12" w:space="0" w:color="auto"/>
            </w:tcBorders>
            <w:shd w:val="clear" w:color="auto" w:fill="auto"/>
            <w:vAlign w:val="bottom"/>
          </w:tcPr>
          <w:p w14:paraId="120F0018" w14:textId="77777777" w:rsidR="00677565" w:rsidRPr="00225C82" w:rsidRDefault="00677565" w:rsidP="00677565">
            <w:pPr>
              <w:rPr>
                <w:rFonts w:ascii="Arial" w:hAnsi="Arial" w:cs="Arial"/>
                <w:color w:val="000000"/>
                <w:sz w:val="11"/>
                <w:szCs w:val="11"/>
              </w:rPr>
            </w:pPr>
          </w:p>
        </w:tc>
        <w:tc>
          <w:tcPr>
            <w:tcW w:w="1940" w:type="dxa"/>
            <w:gridSpan w:val="2"/>
            <w:vMerge/>
            <w:tcBorders>
              <w:bottom w:val="single" w:sz="12" w:space="0" w:color="auto"/>
              <w:right w:val="single" w:sz="12" w:space="0" w:color="auto"/>
            </w:tcBorders>
            <w:shd w:val="clear" w:color="auto" w:fill="auto"/>
            <w:vAlign w:val="bottom"/>
          </w:tcPr>
          <w:p w14:paraId="64834BF8" w14:textId="77777777" w:rsidR="00677565" w:rsidRPr="00225C82" w:rsidRDefault="00677565" w:rsidP="00677565">
            <w:pPr>
              <w:rPr>
                <w:rFonts w:ascii="Arial" w:hAnsi="Arial" w:cs="Arial"/>
                <w:color w:val="000000"/>
                <w:sz w:val="11"/>
                <w:szCs w:val="11"/>
              </w:rPr>
            </w:pPr>
          </w:p>
        </w:tc>
      </w:tr>
    </w:tbl>
    <w:p w14:paraId="2991E541" w14:textId="77777777" w:rsidR="00BB563A" w:rsidRPr="00225C82" w:rsidRDefault="00BB563A" w:rsidP="002111D0">
      <w:pPr>
        <w:tabs>
          <w:tab w:val="left" w:pos="720"/>
        </w:tabs>
        <w:rPr>
          <w:sz w:val="28"/>
          <w:szCs w:val="28"/>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622354" w:rsidRPr="00225C82" w14:paraId="5A3D2075" w14:textId="77777777" w:rsidTr="00622354">
        <w:trPr>
          <w:trHeight w:val="245"/>
        </w:trPr>
        <w:tc>
          <w:tcPr>
            <w:tcW w:w="1285" w:type="dxa"/>
            <w:shd w:val="clear" w:color="auto" w:fill="auto"/>
            <w:noWrap/>
            <w:vAlign w:val="bottom"/>
            <w:hideMark/>
          </w:tcPr>
          <w:p w14:paraId="3E784CED"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282BFD4F"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3AA1980A"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64529764"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4F86B669"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7E10C73D"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64B85AFB"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0F8737B6"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51710381"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77A04327"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622354" w:rsidRPr="00225C82" w14:paraId="0C6C9E8B" w14:textId="77777777" w:rsidTr="00622354">
        <w:trPr>
          <w:trHeight w:val="245"/>
        </w:trPr>
        <w:tc>
          <w:tcPr>
            <w:tcW w:w="1285" w:type="dxa"/>
            <w:shd w:val="clear" w:color="auto" w:fill="auto"/>
            <w:noWrap/>
            <w:vAlign w:val="bottom"/>
            <w:hideMark/>
          </w:tcPr>
          <w:p w14:paraId="76131AEB"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55FC9139"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6" w:type="dxa"/>
            <w:shd w:val="clear" w:color="auto" w:fill="auto"/>
            <w:noWrap/>
            <w:vAlign w:val="bottom"/>
            <w:hideMark/>
          </w:tcPr>
          <w:p w14:paraId="555C0841"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0836-02-073</w:t>
            </w:r>
          </w:p>
        </w:tc>
        <w:tc>
          <w:tcPr>
            <w:tcW w:w="1065" w:type="dxa"/>
            <w:shd w:val="clear" w:color="auto" w:fill="auto"/>
            <w:noWrap/>
            <w:vAlign w:val="bottom"/>
            <w:hideMark/>
          </w:tcPr>
          <w:p w14:paraId="46B58991"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SH 195</w:t>
            </w:r>
          </w:p>
        </w:tc>
        <w:tc>
          <w:tcPr>
            <w:tcW w:w="1111" w:type="dxa"/>
            <w:shd w:val="clear" w:color="auto" w:fill="auto"/>
            <w:noWrap/>
            <w:vAlign w:val="bottom"/>
            <w:hideMark/>
          </w:tcPr>
          <w:p w14:paraId="3D6B655B" w14:textId="77777777" w:rsidR="00622354" w:rsidRPr="00225C82" w:rsidRDefault="00622354" w:rsidP="00942A65">
            <w:pPr>
              <w:widowControl/>
              <w:autoSpaceDE/>
              <w:autoSpaceDN/>
              <w:jc w:val="center"/>
              <w:rPr>
                <w:rFonts w:ascii="Arial" w:hAnsi="Arial" w:cs="Arial"/>
                <w:sz w:val="11"/>
                <w:szCs w:val="11"/>
              </w:rPr>
            </w:pPr>
            <w:r w:rsidRPr="00225C82">
              <w:rPr>
                <w:rFonts w:ascii="Arial" w:hAnsi="Arial" w:cs="Arial"/>
                <w:sz w:val="11"/>
                <w:szCs w:val="11"/>
              </w:rPr>
              <w:t>2019</w:t>
            </w:r>
          </w:p>
        </w:tc>
        <w:tc>
          <w:tcPr>
            <w:tcW w:w="986" w:type="dxa"/>
            <w:shd w:val="clear" w:color="auto" w:fill="auto"/>
            <w:vAlign w:val="bottom"/>
            <w:hideMark/>
          </w:tcPr>
          <w:p w14:paraId="5C1C1A31"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3D25A43D"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Killeen</w:t>
            </w:r>
          </w:p>
        </w:tc>
        <w:tc>
          <w:tcPr>
            <w:tcW w:w="868" w:type="dxa"/>
            <w:shd w:val="clear" w:color="auto" w:fill="auto"/>
            <w:noWrap/>
            <w:vAlign w:val="bottom"/>
            <w:hideMark/>
          </w:tcPr>
          <w:p w14:paraId="681A9B37" w14:textId="77777777" w:rsidR="00622354" w:rsidRPr="00225C82" w:rsidRDefault="00622354" w:rsidP="00942A65">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5FC16BC3"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Killeen</w:t>
            </w:r>
          </w:p>
        </w:tc>
        <w:tc>
          <w:tcPr>
            <w:tcW w:w="986" w:type="dxa"/>
            <w:shd w:val="clear" w:color="auto" w:fill="auto"/>
            <w:noWrap/>
            <w:vAlign w:val="bottom"/>
            <w:hideMark/>
          </w:tcPr>
          <w:p w14:paraId="1A500F6E"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$800,000</w:t>
            </w:r>
          </w:p>
        </w:tc>
      </w:tr>
      <w:tr w:rsidR="00622354" w:rsidRPr="00225C82" w14:paraId="35C69CA5" w14:textId="77777777" w:rsidTr="00622354">
        <w:trPr>
          <w:trHeight w:val="245"/>
        </w:trPr>
        <w:tc>
          <w:tcPr>
            <w:tcW w:w="1285" w:type="dxa"/>
            <w:shd w:val="clear" w:color="auto" w:fill="auto"/>
            <w:noWrap/>
            <w:vAlign w:val="bottom"/>
            <w:hideMark/>
          </w:tcPr>
          <w:p w14:paraId="3E0AFB16"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464F447F" w14:textId="77777777" w:rsidR="00622354" w:rsidRPr="00225C82" w:rsidRDefault="00622354" w:rsidP="00942A65">
            <w:pPr>
              <w:widowControl/>
              <w:autoSpaceDE/>
              <w:autoSpaceDN/>
              <w:rPr>
                <w:rFonts w:ascii="Arial" w:hAnsi="Arial" w:cs="Arial"/>
                <w:sz w:val="11"/>
                <w:szCs w:val="11"/>
              </w:rPr>
            </w:pPr>
            <w:r w:rsidRPr="00225C82">
              <w:rPr>
                <w:rFonts w:ascii="Arial" w:hAnsi="Arial" w:cs="Arial"/>
                <w:sz w:val="11"/>
                <w:szCs w:val="11"/>
              </w:rPr>
              <w:t>0.1 MI N of FM 3470</w:t>
            </w:r>
          </w:p>
        </w:tc>
        <w:tc>
          <w:tcPr>
            <w:tcW w:w="1111" w:type="dxa"/>
            <w:shd w:val="clear" w:color="auto" w:fill="auto"/>
            <w:noWrap/>
            <w:vAlign w:val="bottom"/>
            <w:hideMark/>
          </w:tcPr>
          <w:p w14:paraId="6A039D3E" w14:textId="77777777" w:rsidR="00622354" w:rsidRPr="00225C82" w:rsidRDefault="00622354" w:rsidP="00942A65">
            <w:pPr>
              <w:widowControl/>
              <w:autoSpaceDE/>
              <w:autoSpaceDN/>
              <w:rPr>
                <w:rFonts w:ascii="Arial" w:hAnsi="Arial" w:cs="Arial"/>
                <w:sz w:val="11"/>
                <w:szCs w:val="11"/>
              </w:rPr>
            </w:pPr>
          </w:p>
        </w:tc>
        <w:tc>
          <w:tcPr>
            <w:tcW w:w="986" w:type="dxa"/>
            <w:shd w:val="clear" w:color="auto" w:fill="auto"/>
            <w:vAlign w:val="bottom"/>
            <w:hideMark/>
          </w:tcPr>
          <w:p w14:paraId="27B43CF3" w14:textId="77777777" w:rsidR="00622354" w:rsidRPr="00225C82" w:rsidRDefault="00622354" w:rsidP="00942A65">
            <w:pPr>
              <w:widowControl/>
              <w:autoSpaceDE/>
              <w:autoSpaceDN/>
              <w:rPr>
                <w:sz w:val="11"/>
                <w:szCs w:val="11"/>
              </w:rPr>
            </w:pPr>
          </w:p>
        </w:tc>
        <w:tc>
          <w:tcPr>
            <w:tcW w:w="774" w:type="dxa"/>
            <w:shd w:val="clear" w:color="auto" w:fill="auto"/>
            <w:noWrap/>
            <w:vAlign w:val="bottom"/>
            <w:hideMark/>
          </w:tcPr>
          <w:p w14:paraId="4892FF8F"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4A62DD27"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4DCAF097"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7D7CBF5F"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29AB8F08" w14:textId="77777777" w:rsidTr="00622354">
        <w:trPr>
          <w:trHeight w:val="245"/>
        </w:trPr>
        <w:tc>
          <w:tcPr>
            <w:tcW w:w="1285" w:type="dxa"/>
            <w:shd w:val="clear" w:color="auto" w:fill="auto"/>
            <w:noWrap/>
            <w:vAlign w:val="bottom"/>
            <w:hideMark/>
          </w:tcPr>
          <w:p w14:paraId="1F74269B"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45F9D8C8"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0.1 MI S of FM 3470</w:t>
            </w:r>
          </w:p>
        </w:tc>
        <w:tc>
          <w:tcPr>
            <w:tcW w:w="986" w:type="dxa"/>
            <w:shd w:val="clear" w:color="auto" w:fill="auto"/>
            <w:noWrap/>
            <w:vAlign w:val="bottom"/>
            <w:hideMark/>
          </w:tcPr>
          <w:p w14:paraId="1CFE4DA5" w14:textId="77777777" w:rsidR="00622354" w:rsidRPr="00225C82" w:rsidRDefault="00622354" w:rsidP="00942A65">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62F57660"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7DCB2CFE" w14:textId="77777777" w:rsidR="00622354" w:rsidRPr="00225C82" w:rsidRDefault="00BB709A" w:rsidP="00BB709A">
            <w:pPr>
              <w:widowControl/>
              <w:autoSpaceDE/>
              <w:autoSpaceDN/>
              <w:jc w:val="center"/>
              <w:rPr>
                <w:rFonts w:ascii="Arial" w:hAnsi="Arial" w:cs="Arial"/>
                <w:sz w:val="11"/>
                <w:szCs w:val="11"/>
              </w:rPr>
            </w:pPr>
            <w:r>
              <w:rPr>
                <w:rFonts w:ascii="Arial" w:hAnsi="Arial" w:cs="Arial"/>
                <w:sz w:val="11"/>
                <w:szCs w:val="11"/>
              </w:rPr>
              <w:t>Jul</w:t>
            </w:r>
            <w:r w:rsidR="00622354" w:rsidRPr="00225C82">
              <w:rPr>
                <w:rFonts w:ascii="Arial" w:hAnsi="Arial" w:cs="Arial"/>
                <w:sz w:val="11"/>
                <w:szCs w:val="11"/>
              </w:rPr>
              <w:t>-1</w:t>
            </w:r>
            <w:r>
              <w:rPr>
                <w:rFonts w:ascii="Arial" w:hAnsi="Arial" w:cs="Arial"/>
                <w:sz w:val="11"/>
                <w:szCs w:val="11"/>
              </w:rPr>
              <w:t>8</w:t>
            </w:r>
          </w:p>
        </w:tc>
        <w:tc>
          <w:tcPr>
            <w:tcW w:w="986" w:type="dxa"/>
            <w:shd w:val="clear" w:color="auto" w:fill="auto"/>
            <w:noWrap/>
            <w:vAlign w:val="bottom"/>
            <w:hideMark/>
          </w:tcPr>
          <w:p w14:paraId="768A1098"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6E44C5EB" w14:textId="77777777" w:rsidTr="00622354">
        <w:trPr>
          <w:trHeight w:val="245"/>
        </w:trPr>
        <w:tc>
          <w:tcPr>
            <w:tcW w:w="1285" w:type="dxa"/>
            <w:shd w:val="clear" w:color="auto" w:fill="auto"/>
            <w:noWrap/>
            <w:vAlign w:val="bottom"/>
            <w:hideMark/>
          </w:tcPr>
          <w:p w14:paraId="359AEA77"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1321B8CA" w14:textId="77777777" w:rsidR="00622354" w:rsidRPr="00225C82" w:rsidRDefault="00622354" w:rsidP="00942A65">
            <w:pPr>
              <w:widowControl/>
              <w:autoSpaceDE/>
              <w:autoSpaceDN/>
              <w:jc w:val="center"/>
              <w:rPr>
                <w:rFonts w:ascii="Arial" w:hAnsi="Arial" w:cs="Arial"/>
                <w:color w:val="000000"/>
                <w:sz w:val="11"/>
                <w:szCs w:val="11"/>
              </w:rPr>
            </w:pPr>
          </w:p>
          <w:p w14:paraId="0FBAE3E5"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Turnaround underpass for northbound and southbound traffic on SH 195 frontage roads and FM 3470 (Stan Schluerter)</w:t>
            </w:r>
          </w:p>
          <w:p w14:paraId="0FC578C0" w14:textId="77777777" w:rsidR="00622354" w:rsidRPr="00225C82" w:rsidRDefault="00622354" w:rsidP="00942A65">
            <w:pPr>
              <w:widowControl/>
              <w:autoSpaceDE/>
              <w:autoSpaceDN/>
              <w:jc w:val="center"/>
              <w:rPr>
                <w:rFonts w:ascii="Arial" w:hAnsi="Arial" w:cs="Arial"/>
                <w:color w:val="000000"/>
                <w:sz w:val="11"/>
                <w:szCs w:val="11"/>
              </w:rPr>
            </w:pPr>
          </w:p>
          <w:p w14:paraId="25B605D7" w14:textId="77777777" w:rsidR="00622354" w:rsidRPr="00225C82" w:rsidRDefault="00622354" w:rsidP="00942A65">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530AC366"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5EF70608" w14:textId="77777777" w:rsidR="00622354" w:rsidRPr="00225C82" w:rsidRDefault="00622354" w:rsidP="00942A65">
            <w:pPr>
              <w:widowControl/>
              <w:autoSpaceDE/>
              <w:autoSpaceDN/>
              <w:rPr>
                <w:rFonts w:ascii="Arial" w:hAnsi="Arial" w:cs="Arial"/>
                <w:color w:val="000000"/>
                <w:sz w:val="11"/>
                <w:szCs w:val="11"/>
              </w:rPr>
            </w:pPr>
          </w:p>
        </w:tc>
        <w:tc>
          <w:tcPr>
            <w:tcW w:w="986" w:type="dxa"/>
            <w:shd w:val="clear" w:color="auto" w:fill="auto"/>
            <w:noWrap/>
            <w:vAlign w:val="bottom"/>
            <w:hideMark/>
          </w:tcPr>
          <w:p w14:paraId="45AF42EA"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K40-27</w:t>
            </w:r>
          </w:p>
        </w:tc>
        <w:tc>
          <w:tcPr>
            <w:tcW w:w="986" w:type="dxa"/>
            <w:shd w:val="clear" w:color="auto" w:fill="auto"/>
            <w:noWrap/>
            <w:vAlign w:val="bottom"/>
            <w:hideMark/>
          </w:tcPr>
          <w:p w14:paraId="6FA6D4F6"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7BBEE79E" w14:textId="77777777" w:rsidTr="00622354">
        <w:trPr>
          <w:trHeight w:val="245"/>
        </w:trPr>
        <w:tc>
          <w:tcPr>
            <w:tcW w:w="1285" w:type="dxa"/>
            <w:shd w:val="clear" w:color="auto" w:fill="auto"/>
            <w:noWrap/>
            <w:vAlign w:val="bottom"/>
            <w:hideMark/>
          </w:tcPr>
          <w:p w14:paraId="5F69BF95"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76E790AA" w14:textId="77777777" w:rsidR="00622354" w:rsidRPr="00225C82" w:rsidRDefault="00622354" w:rsidP="00942A65">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2CA5CC49"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6F9AD02D" w14:textId="77777777" w:rsidR="00622354" w:rsidRPr="00225C82" w:rsidRDefault="00622354" w:rsidP="00942A65">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noWrap/>
            <w:vAlign w:val="bottom"/>
            <w:hideMark/>
          </w:tcPr>
          <w:p w14:paraId="21314F60"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7D42E288" w14:textId="77777777" w:rsidTr="00622354">
        <w:trPr>
          <w:trHeight w:val="245"/>
        </w:trPr>
        <w:tc>
          <w:tcPr>
            <w:tcW w:w="1285" w:type="dxa"/>
            <w:shd w:val="clear" w:color="auto" w:fill="auto"/>
            <w:noWrap/>
            <w:vAlign w:val="bottom"/>
            <w:hideMark/>
          </w:tcPr>
          <w:p w14:paraId="65C89F1E"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5C8D3284"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2FD7CC05" w14:textId="77777777" w:rsidR="00622354" w:rsidRPr="00225C82" w:rsidRDefault="00622354" w:rsidP="00942A65">
            <w:pPr>
              <w:widowControl/>
              <w:autoSpaceDE/>
              <w:autoSpaceDN/>
              <w:jc w:val="center"/>
              <w:rPr>
                <w:rFonts w:ascii="Arial" w:hAnsi="Arial" w:cs="Arial"/>
                <w:color w:val="000000"/>
                <w:sz w:val="11"/>
                <w:szCs w:val="11"/>
              </w:rPr>
            </w:pPr>
          </w:p>
          <w:p w14:paraId="04BA9C09" w14:textId="77777777" w:rsidR="00622354" w:rsidRPr="00225C82" w:rsidRDefault="00622354" w:rsidP="00942A65">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0600ABF0"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62D0BF2C"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 </w:t>
            </w:r>
          </w:p>
        </w:tc>
      </w:tr>
      <w:tr w:rsidR="00622354" w:rsidRPr="00225C82" w14:paraId="6C5A747C" w14:textId="77777777" w:rsidTr="00622354">
        <w:trPr>
          <w:trHeight w:val="245"/>
        </w:trPr>
        <w:tc>
          <w:tcPr>
            <w:tcW w:w="1285" w:type="dxa"/>
            <w:shd w:val="clear" w:color="auto" w:fill="auto"/>
            <w:noWrap/>
            <w:vAlign w:val="bottom"/>
            <w:hideMark/>
          </w:tcPr>
          <w:p w14:paraId="09F97CA9"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43301F9C"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hideMark/>
          </w:tcPr>
          <w:p w14:paraId="283970B3"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3EA55260" w14:textId="77777777" w:rsidR="00622354" w:rsidRPr="00225C82" w:rsidRDefault="00622354" w:rsidP="00942A65">
            <w:pPr>
              <w:widowControl/>
              <w:autoSpaceDE/>
              <w:autoSpaceDN/>
              <w:rPr>
                <w:rFonts w:ascii="Arial" w:hAnsi="Arial" w:cs="Arial"/>
                <w:color w:val="000000"/>
                <w:sz w:val="11"/>
                <w:szCs w:val="11"/>
              </w:rPr>
            </w:pPr>
          </w:p>
        </w:tc>
        <w:tc>
          <w:tcPr>
            <w:tcW w:w="1973" w:type="dxa"/>
            <w:gridSpan w:val="2"/>
            <w:vMerge/>
            <w:vAlign w:val="center"/>
            <w:hideMark/>
          </w:tcPr>
          <w:p w14:paraId="6756146C" w14:textId="77777777" w:rsidR="00622354" w:rsidRPr="00225C82" w:rsidRDefault="00622354" w:rsidP="00942A65">
            <w:pPr>
              <w:widowControl/>
              <w:autoSpaceDE/>
              <w:autoSpaceDN/>
              <w:rPr>
                <w:rFonts w:ascii="Arial" w:hAnsi="Arial" w:cs="Arial"/>
                <w:color w:val="000000"/>
                <w:sz w:val="11"/>
                <w:szCs w:val="11"/>
              </w:rPr>
            </w:pPr>
          </w:p>
        </w:tc>
      </w:tr>
      <w:tr w:rsidR="00622354" w:rsidRPr="00225C82" w14:paraId="7D6A644C" w14:textId="77777777" w:rsidTr="00622354">
        <w:trPr>
          <w:trHeight w:val="245"/>
        </w:trPr>
        <w:tc>
          <w:tcPr>
            <w:tcW w:w="3849" w:type="dxa"/>
            <w:gridSpan w:val="3"/>
            <w:shd w:val="clear" w:color="auto" w:fill="auto"/>
            <w:noWrap/>
            <w:vAlign w:val="bottom"/>
            <w:hideMark/>
          </w:tcPr>
          <w:p w14:paraId="65339F8C"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087CAA49"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319D5FA1"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622354" w:rsidRPr="00225C82" w14:paraId="04D9D289" w14:textId="77777777" w:rsidTr="00622354">
        <w:trPr>
          <w:trHeight w:val="245"/>
        </w:trPr>
        <w:tc>
          <w:tcPr>
            <w:tcW w:w="2862" w:type="dxa"/>
            <w:gridSpan w:val="2"/>
            <w:shd w:val="clear" w:color="auto" w:fill="auto"/>
            <w:noWrap/>
            <w:vAlign w:val="bottom"/>
            <w:hideMark/>
          </w:tcPr>
          <w:p w14:paraId="7596BC61"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32C5D059"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$40,000</w:t>
            </w:r>
          </w:p>
        </w:tc>
        <w:tc>
          <w:tcPr>
            <w:tcW w:w="1065" w:type="dxa"/>
            <w:vMerge/>
            <w:vAlign w:val="center"/>
            <w:hideMark/>
          </w:tcPr>
          <w:p w14:paraId="69D6AA97" w14:textId="77777777" w:rsidR="00622354" w:rsidRPr="00225C82" w:rsidRDefault="00622354" w:rsidP="00942A65">
            <w:pPr>
              <w:widowControl/>
              <w:autoSpaceDE/>
              <w:autoSpaceDN/>
              <w:rPr>
                <w:rFonts w:ascii="Arial" w:hAnsi="Arial" w:cs="Arial"/>
                <w:color w:val="000000"/>
                <w:sz w:val="11"/>
                <w:szCs w:val="11"/>
              </w:rPr>
            </w:pPr>
          </w:p>
        </w:tc>
        <w:tc>
          <w:tcPr>
            <w:tcW w:w="1111" w:type="dxa"/>
            <w:shd w:val="clear" w:color="auto" w:fill="auto"/>
            <w:noWrap/>
            <w:vAlign w:val="bottom"/>
            <w:hideMark/>
          </w:tcPr>
          <w:p w14:paraId="6B5B4EE6"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28EECAE9"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6BEB2223"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36897C38"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536F5293"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70BFB042"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622354" w:rsidRPr="00225C82" w14:paraId="412AE1C9" w14:textId="77777777" w:rsidTr="00622354">
        <w:trPr>
          <w:trHeight w:val="245"/>
        </w:trPr>
        <w:tc>
          <w:tcPr>
            <w:tcW w:w="2862" w:type="dxa"/>
            <w:gridSpan w:val="2"/>
            <w:shd w:val="clear" w:color="auto" w:fill="auto"/>
            <w:noWrap/>
            <w:vAlign w:val="bottom"/>
            <w:hideMark/>
          </w:tcPr>
          <w:p w14:paraId="336E7D4E"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30C9E145"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4BD3D5EE" w14:textId="77777777" w:rsidR="00622354" w:rsidRPr="00225C82" w:rsidRDefault="00622354" w:rsidP="00942A65">
            <w:pPr>
              <w:widowControl/>
              <w:autoSpaceDE/>
              <w:autoSpaceDN/>
              <w:rPr>
                <w:rFonts w:ascii="Arial" w:hAnsi="Arial" w:cs="Arial"/>
                <w:color w:val="000000"/>
                <w:sz w:val="11"/>
                <w:szCs w:val="11"/>
              </w:rPr>
            </w:pPr>
          </w:p>
        </w:tc>
        <w:tc>
          <w:tcPr>
            <w:tcW w:w="1111" w:type="dxa"/>
            <w:shd w:val="clear" w:color="auto" w:fill="auto"/>
            <w:vAlign w:val="bottom"/>
            <w:hideMark/>
          </w:tcPr>
          <w:p w14:paraId="18C2D857" w14:textId="77777777" w:rsidR="00622354" w:rsidRPr="00225C82" w:rsidRDefault="00622354" w:rsidP="00942A65">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vAlign w:val="bottom"/>
            <w:hideMark/>
          </w:tcPr>
          <w:p w14:paraId="05F24306" w14:textId="77777777" w:rsidR="00622354" w:rsidRPr="00225C82" w:rsidRDefault="00622354" w:rsidP="00942A65">
            <w:pPr>
              <w:widowControl/>
              <w:autoSpaceDE/>
              <w:autoSpaceDN/>
              <w:jc w:val="right"/>
              <w:rPr>
                <w:rFonts w:ascii="Arial" w:hAnsi="Arial" w:cs="Arial"/>
                <w:sz w:val="11"/>
                <w:szCs w:val="11"/>
              </w:rPr>
            </w:pPr>
            <w:r w:rsidRPr="00225C82">
              <w:rPr>
                <w:rFonts w:ascii="Arial" w:hAnsi="Arial" w:cs="Arial"/>
                <w:sz w:val="11"/>
                <w:szCs w:val="11"/>
              </w:rPr>
              <w:t>$640,000</w:t>
            </w:r>
          </w:p>
        </w:tc>
        <w:tc>
          <w:tcPr>
            <w:tcW w:w="774" w:type="dxa"/>
            <w:shd w:val="clear" w:color="auto" w:fill="auto"/>
            <w:noWrap/>
            <w:vAlign w:val="bottom"/>
            <w:hideMark/>
          </w:tcPr>
          <w:p w14:paraId="3A01E03F" w14:textId="77777777" w:rsidR="00622354" w:rsidRPr="00225C82" w:rsidRDefault="00622354" w:rsidP="00942A65">
            <w:pPr>
              <w:widowControl/>
              <w:autoSpaceDE/>
              <w:autoSpaceDN/>
              <w:jc w:val="right"/>
              <w:rPr>
                <w:rFonts w:ascii="Arial" w:hAnsi="Arial" w:cs="Arial"/>
                <w:sz w:val="11"/>
                <w:szCs w:val="11"/>
              </w:rPr>
            </w:pPr>
            <w:r w:rsidRPr="00225C82">
              <w:rPr>
                <w:rFonts w:ascii="Arial" w:hAnsi="Arial" w:cs="Arial"/>
                <w:sz w:val="11"/>
                <w:szCs w:val="11"/>
              </w:rPr>
              <w:t>$160,000</w:t>
            </w:r>
          </w:p>
        </w:tc>
        <w:tc>
          <w:tcPr>
            <w:tcW w:w="868" w:type="dxa"/>
            <w:shd w:val="clear" w:color="auto" w:fill="auto"/>
            <w:noWrap/>
            <w:vAlign w:val="bottom"/>
            <w:hideMark/>
          </w:tcPr>
          <w:p w14:paraId="7504AB06" w14:textId="77777777" w:rsidR="00622354" w:rsidRPr="00225C82" w:rsidRDefault="00622354" w:rsidP="00942A65">
            <w:pPr>
              <w:widowControl/>
              <w:autoSpaceDE/>
              <w:autoSpaceDN/>
              <w:jc w:val="right"/>
              <w:rPr>
                <w:rFonts w:ascii="Arial" w:hAnsi="Arial" w:cs="Arial"/>
                <w:sz w:val="11"/>
                <w:szCs w:val="11"/>
              </w:rPr>
            </w:pPr>
          </w:p>
        </w:tc>
        <w:tc>
          <w:tcPr>
            <w:tcW w:w="986" w:type="dxa"/>
            <w:shd w:val="clear" w:color="auto" w:fill="auto"/>
            <w:noWrap/>
            <w:vAlign w:val="bottom"/>
            <w:hideMark/>
          </w:tcPr>
          <w:p w14:paraId="4F21F2B9" w14:textId="77777777" w:rsidR="00622354" w:rsidRPr="00225C82" w:rsidRDefault="00622354" w:rsidP="00942A65">
            <w:pPr>
              <w:widowControl/>
              <w:autoSpaceDE/>
              <w:autoSpaceDN/>
              <w:jc w:val="right"/>
              <w:rPr>
                <w:rFonts w:ascii="Arial" w:hAnsi="Arial" w:cs="Arial"/>
                <w:sz w:val="11"/>
                <w:szCs w:val="11"/>
              </w:rPr>
            </w:pPr>
          </w:p>
        </w:tc>
        <w:tc>
          <w:tcPr>
            <w:tcW w:w="986" w:type="dxa"/>
            <w:shd w:val="clear" w:color="auto" w:fill="auto"/>
            <w:noWrap/>
            <w:vAlign w:val="bottom"/>
            <w:hideMark/>
          </w:tcPr>
          <w:p w14:paraId="646992A0" w14:textId="77777777" w:rsidR="00622354" w:rsidRPr="00225C82" w:rsidRDefault="00622354" w:rsidP="00942A65">
            <w:pPr>
              <w:widowControl/>
              <w:autoSpaceDE/>
              <w:autoSpaceDN/>
              <w:jc w:val="right"/>
              <w:rPr>
                <w:rFonts w:ascii="Arial" w:hAnsi="Arial" w:cs="Arial"/>
                <w:sz w:val="11"/>
                <w:szCs w:val="11"/>
              </w:rPr>
            </w:pPr>
            <w:r w:rsidRPr="00225C82">
              <w:rPr>
                <w:rFonts w:ascii="Arial" w:hAnsi="Arial" w:cs="Arial"/>
                <w:sz w:val="11"/>
                <w:szCs w:val="11"/>
              </w:rPr>
              <w:t>$800,000</w:t>
            </w:r>
          </w:p>
        </w:tc>
      </w:tr>
      <w:tr w:rsidR="00622354" w:rsidRPr="00225C82" w14:paraId="72D24532" w14:textId="77777777" w:rsidTr="00622354">
        <w:trPr>
          <w:trHeight w:val="245"/>
        </w:trPr>
        <w:tc>
          <w:tcPr>
            <w:tcW w:w="2862" w:type="dxa"/>
            <w:gridSpan w:val="2"/>
            <w:shd w:val="clear" w:color="auto" w:fill="auto"/>
            <w:noWrap/>
            <w:vAlign w:val="bottom"/>
            <w:hideMark/>
          </w:tcPr>
          <w:p w14:paraId="2524B7CF"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0CAC473C"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$800,000</w:t>
            </w:r>
          </w:p>
        </w:tc>
        <w:tc>
          <w:tcPr>
            <w:tcW w:w="1065" w:type="dxa"/>
            <w:shd w:val="clear" w:color="auto" w:fill="auto"/>
            <w:noWrap/>
            <w:vAlign w:val="bottom"/>
            <w:hideMark/>
          </w:tcPr>
          <w:p w14:paraId="483583C4"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$800,000</w:t>
            </w:r>
          </w:p>
        </w:tc>
        <w:tc>
          <w:tcPr>
            <w:tcW w:w="1111" w:type="dxa"/>
            <w:shd w:val="clear" w:color="auto" w:fill="auto"/>
            <w:vAlign w:val="bottom"/>
            <w:hideMark/>
          </w:tcPr>
          <w:p w14:paraId="480CCE2B" w14:textId="77777777" w:rsidR="00622354" w:rsidRPr="00225C82" w:rsidRDefault="00622354" w:rsidP="00942A65">
            <w:pPr>
              <w:widowControl/>
              <w:autoSpaceDE/>
              <w:autoSpaceDN/>
              <w:jc w:val="center"/>
              <w:rPr>
                <w:rFonts w:ascii="Arial" w:hAnsi="Arial" w:cs="Arial"/>
                <w:sz w:val="11"/>
                <w:szCs w:val="11"/>
              </w:rPr>
            </w:pPr>
          </w:p>
        </w:tc>
        <w:tc>
          <w:tcPr>
            <w:tcW w:w="986" w:type="dxa"/>
            <w:shd w:val="clear" w:color="auto" w:fill="auto"/>
            <w:vAlign w:val="bottom"/>
            <w:hideMark/>
          </w:tcPr>
          <w:p w14:paraId="2E4E2AE7" w14:textId="77777777" w:rsidR="00622354" w:rsidRPr="00225C82" w:rsidRDefault="00622354" w:rsidP="00942A65">
            <w:pPr>
              <w:widowControl/>
              <w:autoSpaceDE/>
              <w:autoSpaceDN/>
              <w:jc w:val="center"/>
              <w:rPr>
                <w:rFonts w:ascii="Arial" w:hAnsi="Arial" w:cs="Arial"/>
                <w:sz w:val="11"/>
                <w:szCs w:val="11"/>
              </w:rPr>
            </w:pPr>
          </w:p>
        </w:tc>
        <w:tc>
          <w:tcPr>
            <w:tcW w:w="774" w:type="dxa"/>
            <w:shd w:val="clear" w:color="auto" w:fill="auto"/>
            <w:noWrap/>
            <w:vAlign w:val="bottom"/>
            <w:hideMark/>
          </w:tcPr>
          <w:p w14:paraId="07D0AD3F"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6B930EBE"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03A98C75" w14:textId="77777777" w:rsidR="00622354" w:rsidRPr="00225C82" w:rsidRDefault="00622354" w:rsidP="00942A65">
            <w:pPr>
              <w:widowControl/>
              <w:autoSpaceDE/>
              <w:autoSpaceDN/>
              <w:jc w:val="right"/>
              <w:rPr>
                <w:rFonts w:ascii="Arial" w:hAnsi="Arial" w:cs="Arial"/>
                <w:sz w:val="11"/>
                <w:szCs w:val="11"/>
              </w:rPr>
            </w:pPr>
          </w:p>
        </w:tc>
        <w:tc>
          <w:tcPr>
            <w:tcW w:w="986" w:type="dxa"/>
            <w:shd w:val="clear" w:color="auto" w:fill="auto"/>
            <w:noWrap/>
            <w:vAlign w:val="bottom"/>
            <w:hideMark/>
          </w:tcPr>
          <w:p w14:paraId="1A7E1AAE" w14:textId="77777777" w:rsidR="00622354" w:rsidRPr="00225C82" w:rsidRDefault="00622354" w:rsidP="00942A65">
            <w:pPr>
              <w:widowControl/>
              <w:autoSpaceDE/>
              <w:autoSpaceDN/>
              <w:jc w:val="right"/>
              <w:rPr>
                <w:rFonts w:ascii="Arial" w:hAnsi="Arial" w:cs="Arial"/>
                <w:sz w:val="11"/>
                <w:szCs w:val="11"/>
              </w:rPr>
            </w:pPr>
          </w:p>
        </w:tc>
      </w:tr>
      <w:tr w:rsidR="00622354" w:rsidRPr="00225C82" w14:paraId="0BA4E230" w14:textId="77777777" w:rsidTr="00622354">
        <w:trPr>
          <w:trHeight w:val="245"/>
        </w:trPr>
        <w:tc>
          <w:tcPr>
            <w:tcW w:w="2862" w:type="dxa"/>
            <w:gridSpan w:val="2"/>
            <w:shd w:val="clear" w:color="auto" w:fill="auto"/>
            <w:noWrap/>
            <w:vAlign w:val="bottom"/>
            <w:hideMark/>
          </w:tcPr>
          <w:p w14:paraId="07B59404"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5BFC12E0"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$38,000</w:t>
            </w:r>
          </w:p>
        </w:tc>
        <w:tc>
          <w:tcPr>
            <w:tcW w:w="1065" w:type="dxa"/>
            <w:shd w:val="clear" w:color="auto" w:fill="auto"/>
            <w:hideMark/>
          </w:tcPr>
          <w:p w14:paraId="706D08C5"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1F64EE7"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013DA599"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$640,000</w:t>
            </w:r>
          </w:p>
        </w:tc>
        <w:tc>
          <w:tcPr>
            <w:tcW w:w="774" w:type="dxa"/>
            <w:shd w:val="clear" w:color="auto" w:fill="auto"/>
            <w:noWrap/>
            <w:vAlign w:val="bottom"/>
            <w:hideMark/>
          </w:tcPr>
          <w:p w14:paraId="3506A278"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$160,000</w:t>
            </w:r>
          </w:p>
        </w:tc>
        <w:tc>
          <w:tcPr>
            <w:tcW w:w="868" w:type="dxa"/>
            <w:shd w:val="clear" w:color="auto" w:fill="auto"/>
            <w:noWrap/>
            <w:vAlign w:val="bottom"/>
            <w:hideMark/>
          </w:tcPr>
          <w:p w14:paraId="5A939ECC"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6C3FEF35"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6BC8A668"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$800,000</w:t>
            </w:r>
          </w:p>
        </w:tc>
      </w:tr>
      <w:tr w:rsidR="00622354" w:rsidRPr="00225C82" w14:paraId="26FC2CC4" w14:textId="77777777" w:rsidTr="00622354">
        <w:trPr>
          <w:trHeight w:val="245"/>
        </w:trPr>
        <w:tc>
          <w:tcPr>
            <w:tcW w:w="2862" w:type="dxa"/>
            <w:gridSpan w:val="2"/>
            <w:shd w:val="clear" w:color="auto" w:fill="auto"/>
            <w:noWrap/>
            <w:vAlign w:val="bottom"/>
            <w:hideMark/>
          </w:tcPr>
          <w:p w14:paraId="4F860F66"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65098C3A"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$24,000</w:t>
            </w:r>
          </w:p>
        </w:tc>
        <w:tc>
          <w:tcPr>
            <w:tcW w:w="1065" w:type="dxa"/>
            <w:shd w:val="clear" w:color="auto" w:fill="auto"/>
            <w:noWrap/>
            <w:vAlign w:val="bottom"/>
            <w:hideMark/>
          </w:tcPr>
          <w:p w14:paraId="3A55748C"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B64F2C7"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AC2A6EA"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hideMark/>
          </w:tcPr>
          <w:p w14:paraId="488A4B21"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7C710EF2"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18575194"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68E15163"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236BB3A4" w14:textId="77777777" w:rsidTr="00622354">
        <w:trPr>
          <w:trHeight w:val="245"/>
        </w:trPr>
        <w:tc>
          <w:tcPr>
            <w:tcW w:w="2862" w:type="dxa"/>
            <w:gridSpan w:val="2"/>
            <w:shd w:val="clear" w:color="auto" w:fill="auto"/>
            <w:noWrap/>
            <w:vAlign w:val="bottom"/>
            <w:hideMark/>
          </w:tcPr>
          <w:p w14:paraId="334E20F6"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57535B53"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33E376D0"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3851E679"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390392CA"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hideMark/>
          </w:tcPr>
          <w:p w14:paraId="59231943"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328CFCED"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65CFE4EA"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738DD685"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72B2B0A8" w14:textId="77777777" w:rsidTr="00622354">
        <w:trPr>
          <w:trHeight w:val="245"/>
        </w:trPr>
        <w:tc>
          <w:tcPr>
            <w:tcW w:w="2862" w:type="dxa"/>
            <w:gridSpan w:val="2"/>
            <w:shd w:val="clear" w:color="auto" w:fill="auto"/>
            <w:noWrap/>
            <w:vAlign w:val="bottom"/>
            <w:hideMark/>
          </w:tcPr>
          <w:p w14:paraId="75D74FD9"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601F3DA7"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298D1965"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513F67C"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09E3AEC5"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hideMark/>
          </w:tcPr>
          <w:p w14:paraId="7EB4661F"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69BEBA0E"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54F4A298"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480E968E"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4117FCD4" w14:textId="77777777" w:rsidTr="00622354">
        <w:trPr>
          <w:trHeight w:val="245"/>
        </w:trPr>
        <w:tc>
          <w:tcPr>
            <w:tcW w:w="2862" w:type="dxa"/>
            <w:gridSpan w:val="2"/>
            <w:shd w:val="clear" w:color="auto" w:fill="auto"/>
            <w:noWrap/>
            <w:vAlign w:val="bottom"/>
            <w:hideMark/>
          </w:tcPr>
          <w:p w14:paraId="4C300C86" w14:textId="77777777" w:rsidR="00622354" w:rsidRPr="00225C82" w:rsidRDefault="00622354" w:rsidP="00942A65">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6" w:type="dxa"/>
            <w:shd w:val="clear" w:color="auto" w:fill="auto"/>
            <w:noWrap/>
            <w:vAlign w:val="bottom"/>
            <w:hideMark/>
          </w:tcPr>
          <w:p w14:paraId="6A5D554E"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$902,000</w:t>
            </w:r>
          </w:p>
        </w:tc>
        <w:tc>
          <w:tcPr>
            <w:tcW w:w="1065" w:type="dxa"/>
            <w:shd w:val="clear" w:color="auto" w:fill="auto"/>
            <w:noWrap/>
            <w:vAlign w:val="bottom"/>
            <w:hideMark/>
          </w:tcPr>
          <w:p w14:paraId="199E8F5E"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2EED08D"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4EC3B565"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4512CD6A"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7D5F40A8"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4A40757A"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25E79A52"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504B1DF7" w14:textId="77777777" w:rsidR="000F04A6" w:rsidRPr="00225C82" w:rsidRDefault="000F04A6" w:rsidP="002111D0">
      <w:pPr>
        <w:tabs>
          <w:tab w:val="left" w:pos="720"/>
        </w:tabs>
        <w:rPr>
          <w:sz w:val="28"/>
          <w:szCs w:val="28"/>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2111D0" w:rsidRPr="00225C82" w14:paraId="1791B602" w14:textId="77777777" w:rsidTr="002111D0">
        <w:trPr>
          <w:trHeight w:val="245"/>
        </w:trPr>
        <w:tc>
          <w:tcPr>
            <w:tcW w:w="1285" w:type="dxa"/>
            <w:shd w:val="clear" w:color="auto" w:fill="auto"/>
            <w:noWrap/>
            <w:vAlign w:val="bottom"/>
            <w:hideMark/>
          </w:tcPr>
          <w:p w14:paraId="6CC97B79"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0892BCA2"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005B471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48C294E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6BD6EBBC"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2F1E6BA8"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3D14D649"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636D889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7C1DA2B4"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17F7C6C8"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2111D0" w:rsidRPr="00225C82" w14:paraId="41046A71" w14:textId="77777777" w:rsidTr="002111D0">
        <w:trPr>
          <w:trHeight w:val="245"/>
        </w:trPr>
        <w:tc>
          <w:tcPr>
            <w:tcW w:w="1285" w:type="dxa"/>
            <w:shd w:val="clear" w:color="auto" w:fill="auto"/>
            <w:noWrap/>
            <w:vAlign w:val="bottom"/>
            <w:hideMark/>
          </w:tcPr>
          <w:p w14:paraId="4C002BEA"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3DA18AE5"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6" w:type="dxa"/>
            <w:shd w:val="clear" w:color="auto" w:fill="auto"/>
            <w:noWrap/>
            <w:vAlign w:val="bottom"/>
            <w:hideMark/>
          </w:tcPr>
          <w:p w14:paraId="795A59B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1835-02-058</w:t>
            </w:r>
          </w:p>
        </w:tc>
        <w:tc>
          <w:tcPr>
            <w:tcW w:w="1065" w:type="dxa"/>
            <w:shd w:val="clear" w:color="auto" w:fill="auto"/>
            <w:noWrap/>
            <w:vAlign w:val="bottom"/>
            <w:hideMark/>
          </w:tcPr>
          <w:p w14:paraId="1A2FC7BA"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FM 1741</w:t>
            </w:r>
          </w:p>
        </w:tc>
        <w:tc>
          <w:tcPr>
            <w:tcW w:w="1111" w:type="dxa"/>
            <w:shd w:val="clear" w:color="auto" w:fill="auto"/>
            <w:noWrap/>
            <w:vAlign w:val="bottom"/>
            <w:hideMark/>
          </w:tcPr>
          <w:p w14:paraId="360DD7C1"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2019</w:t>
            </w:r>
          </w:p>
        </w:tc>
        <w:tc>
          <w:tcPr>
            <w:tcW w:w="986" w:type="dxa"/>
            <w:shd w:val="clear" w:color="auto" w:fill="auto"/>
            <w:vAlign w:val="bottom"/>
            <w:hideMark/>
          </w:tcPr>
          <w:p w14:paraId="4C1ACEE5"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3B80017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Temple</w:t>
            </w:r>
          </w:p>
        </w:tc>
        <w:tc>
          <w:tcPr>
            <w:tcW w:w="868" w:type="dxa"/>
            <w:shd w:val="clear" w:color="auto" w:fill="auto"/>
            <w:noWrap/>
            <w:vAlign w:val="bottom"/>
            <w:hideMark/>
          </w:tcPr>
          <w:p w14:paraId="38C5A0CE" w14:textId="77777777" w:rsidR="002111D0" w:rsidRPr="00225C82" w:rsidRDefault="002111D0" w:rsidP="002111D0">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10B6BF8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Temple</w:t>
            </w:r>
          </w:p>
        </w:tc>
        <w:tc>
          <w:tcPr>
            <w:tcW w:w="986" w:type="dxa"/>
            <w:shd w:val="clear" w:color="auto" w:fill="auto"/>
            <w:noWrap/>
            <w:vAlign w:val="bottom"/>
            <w:hideMark/>
          </w:tcPr>
          <w:p w14:paraId="4DDD61F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$500,000</w:t>
            </w:r>
          </w:p>
        </w:tc>
      </w:tr>
      <w:tr w:rsidR="002111D0" w:rsidRPr="00225C82" w14:paraId="41ED70C1" w14:textId="77777777" w:rsidTr="002111D0">
        <w:trPr>
          <w:trHeight w:val="245"/>
        </w:trPr>
        <w:tc>
          <w:tcPr>
            <w:tcW w:w="1285" w:type="dxa"/>
            <w:shd w:val="clear" w:color="auto" w:fill="auto"/>
            <w:noWrap/>
            <w:vAlign w:val="bottom"/>
            <w:hideMark/>
          </w:tcPr>
          <w:p w14:paraId="61745AD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47CE22F4"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Marlandwood Rd</w:t>
            </w:r>
          </w:p>
        </w:tc>
        <w:tc>
          <w:tcPr>
            <w:tcW w:w="1111" w:type="dxa"/>
            <w:shd w:val="clear" w:color="auto" w:fill="auto"/>
            <w:noWrap/>
            <w:vAlign w:val="bottom"/>
            <w:hideMark/>
          </w:tcPr>
          <w:p w14:paraId="4A1FC89A" w14:textId="77777777" w:rsidR="002111D0" w:rsidRPr="00225C82" w:rsidRDefault="002111D0" w:rsidP="002111D0">
            <w:pPr>
              <w:widowControl/>
              <w:autoSpaceDE/>
              <w:autoSpaceDN/>
              <w:rPr>
                <w:rFonts w:ascii="Arial" w:hAnsi="Arial" w:cs="Arial"/>
                <w:sz w:val="11"/>
                <w:szCs w:val="11"/>
              </w:rPr>
            </w:pPr>
          </w:p>
        </w:tc>
        <w:tc>
          <w:tcPr>
            <w:tcW w:w="986" w:type="dxa"/>
            <w:shd w:val="clear" w:color="auto" w:fill="auto"/>
            <w:vAlign w:val="bottom"/>
            <w:hideMark/>
          </w:tcPr>
          <w:p w14:paraId="405F8D3E" w14:textId="77777777" w:rsidR="002111D0" w:rsidRPr="00225C82" w:rsidRDefault="002111D0" w:rsidP="002111D0">
            <w:pPr>
              <w:widowControl/>
              <w:autoSpaceDE/>
              <w:autoSpaceDN/>
              <w:rPr>
                <w:sz w:val="11"/>
                <w:szCs w:val="11"/>
              </w:rPr>
            </w:pPr>
          </w:p>
        </w:tc>
        <w:tc>
          <w:tcPr>
            <w:tcW w:w="774" w:type="dxa"/>
            <w:shd w:val="clear" w:color="auto" w:fill="auto"/>
            <w:noWrap/>
            <w:vAlign w:val="bottom"/>
            <w:hideMark/>
          </w:tcPr>
          <w:p w14:paraId="2CBA6070"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5126529"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DBF7969"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5A18EB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7DAB8EAB" w14:textId="77777777" w:rsidTr="002111D0">
        <w:trPr>
          <w:trHeight w:val="245"/>
        </w:trPr>
        <w:tc>
          <w:tcPr>
            <w:tcW w:w="1285" w:type="dxa"/>
            <w:shd w:val="clear" w:color="auto" w:fill="auto"/>
            <w:noWrap/>
            <w:vAlign w:val="bottom"/>
            <w:hideMark/>
          </w:tcPr>
          <w:p w14:paraId="4D0B674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49857CA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Canyon Creek Rd</w:t>
            </w:r>
          </w:p>
        </w:tc>
        <w:tc>
          <w:tcPr>
            <w:tcW w:w="986" w:type="dxa"/>
            <w:shd w:val="clear" w:color="auto" w:fill="auto"/>
            <w:noWrap/>
            <w:vAlign w:val="bottom"/>
            <w:hideMark/>
          </w:tcPr>
          <w:p w14:paraId="210C3AE2"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6D3BC19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287FE294" w14:textId="77777777" w:rsidR="002111D0" w:rsidRPr="00225C82" w:rsidRDefault="00BB709A" w:rsidP="00BB709A">
            <w:pPr>
              <w:widowControl/>
              <w:autoSpaceDE/>
              <w:autoSpaceDN/>
              <w:jc w:val="center"/>
              <w:rPr>
                <w:rFonts w:ascii="Arial" w:hAnsi="Arial" w:cs="Arial"/>
                <w:sz w:val="11"/>
                <w:szCs w:val="11"/>
              </w:rPr>
            </w:pPr>
            <w:r>
              <w:rPr>
                <w:rFonts w:ascii="Arial" w:hAnsi="Arial" w:cs="Arial"/>
                <w:sz w:val="11"/>
                <w:szCs w:val="11"/>
              </w:rPr>
              <w:t>Jul</w:t>
            </w:r>
            <w:r w:rsidR="002111D0" w:rsidRPr="00225C82">
              <w:rPr>
                <w:rFonts w:ascii="Arial" w:hAnsi="Arial" w:cs="Arial"/>
                <w:sz w:val="11"/>
                <w:szCs w:val="11"/>
              </w:rPr>
              <w:t>-1</w:t>
            </w:r>
            <w:r>
              <w:rPr>
                <w:rFonts w:ascii="Arial" w:hAnsi="Arial" w:cs="Arial"/>
                <w:sz w:val="11"/>
                <w:szCs w:val="11"/>
              </w:rPr>
              <w:t>8</w:t>
            </w:r>
          </w:p>
        </w:tc>
        <w:tc>
          <w:tcPr>
            <w:tcW w:w="986" w:type="dxa"/>
            <w:shd w:val="clear" w:color="auto" w:fill="auto"/>
            <w:noWrap/>
            <w:vAlign w:val="bottom"/>
            <w:hideMark/>
          </w:tcPr>
          <w:p w14:paraId="4D241E4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238358C" w14:textId="77777777" w:rsidTr="002111D0">
        <w:trPr>
          <w:trHeight w:val="245"/>
        </w:trPr>
        <w:tc>
          <w:tcPr>
            <w:tcW w:w="1285" w:type="dxa"/>
            <w:shd w:val="clear" w:color="auto" w:fill="auto"/>
            <w:noWrap/>
            <w:vAlign w:val="bottom"/>
            <w:hideMark/>
          </w:tcPr>
          <w:p w14:paraId="398D2B6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77C632C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Installation of 6’ sidewalks on both sides of FM 1741</w:t>
            </w:r>
          </w:p>
          <w:p w14:paraId="0996F6E1" w14:textId="77777777" w:rsidR="002111D0" w:rsidRPr="00225C82" w:rsidRDefault="002111D0" w:rsidP="002111D0">
            <w:pPr>
              <w:widowControl/>
              <w:autoSpaceDE/>
              <w:autoSpaceDN/>
              <w:jc w:val="center"/>
              <w:rPr>
                <w:rFonts w:ascii="Arial" w:hAnsi="Arial" w:cs="Arial"/>
                <w:color w:val="000000"/>
                <w:sz w:val="11"/>
                <w:szCs w:val="11"/>
              </w:rPr>
            </w:pPr>
          </w:p>
          <w:p w14:paraId="7F89CF81" w14:textId="77777777" w:rsidR="002111D0" w:rsidRPr="00225C82" w:rsidRDefault="002111D0" w:rsidP="002111D0">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64EA89C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14B4E307" w14:textId="77777777" w:rsidR="002111D0" w:rsidRPr="00225C82" w:rsidRDefault="002111D0" w:rsidP="002111D0">
            <w:pPr>
              <w:widowControl/>
              <w:autoSpaceDE/>
              <w:autoSpaceDN/>
              <w:rPr>
                <w:rFonts w:ascii="Arial" w:hAnsi="Arial" w:cs="Arial"/>
                <w:color w:val="000000"/>
                <w:sz w:val="11"/>
                <w:szCs w:val="11"/>
              </w:rPr>
            </w:pPr>
          </w:p>
        </w:tc>
        <w:tc>
          <w:tcPr>
            <w:tcW w:w="986" w:type="dxa"/>
            <w:shd w:val="clear" w:color="auto" w:fill="auto"/>
            <w:noWrap/>
            <w:vAlign w:val="bottom"/>
            <w:hideMark/>
          </w:tcPr>
          <w:p w14:paraId="7A76327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T40-12</w:t>
            </w:r>
          </w:p>
        </w:tc>
        <w:tc>
          <w:tcPr>
            <w:tcW w:w="986" w:type="dxa"/>
            <w:shd w:val="clear" w:color="auto" w:fill="auto"/>
            <w:noWrap/>
            <w:vAlign w:val="bottom"/>
            <w:hideMark/>
          </w:tcPr>
          <w:p w14:paraId="237A346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19817501" w14:textId="77777777" w:rsidTr="002111D0">
        <w:trPr>
          <w:trHeight w:val="245"/>
        </w:trPr>
        <w:tc>
          <w:tcPr>
            <w:tcW w:w="1285" w:type="dxa"/>
            <w:shd w:val="clear" w:color="auto" w:fill="auto"/>
            <w:noWrap/>
            <w:vAlign w:val="bottom"/>
            <w:hideMark/>
          </w:tcPr>
          <w:p w14:paraId="616AFA3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600D5529"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7A88EF8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725A85AE"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noWrap/>
            <w:vAlign w:val="bottom"/>
            <w:hideMark/>
          </w:tcPr>
          <w:p w14:paraId="15C74A7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1D2198BE" w14:textId="77777777" w:rsidTr="002111D0">
        <w:trPr>
          <w:trHeight w:val="245"/>
        </w:trPr>
        <w:tc>
          <w:tcPr>
            <w:tcW w:w="1285" w:type="dxa"/>
            <w:shd w:val="clear" w:color="auto" w:fill="auto"/>
            <w:noWrap/>
            <w:vAlign w:val="bottom"/>
            <w:hideMark/>
          </w:tcPr>
          <w:p w14:paraId="167267C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3E050568"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61AD29C4" w14:textId="77777777" w:rsidR="002111D0" w:rsidRPr="00225C82" w:rsidRDefault="002111D0" w:rsidP="002111D0">
            <w:pPr>
              <w:widowControl/>
              <w:autoSpaceDE/>
              <w:autoSpaceDN/>
              <w:jc w:val="center"/>
              <w:rPr>
                <w:rFonts w:ascii="Arial" w:hAnsi="Arial" w:cs="Arial"/>
                <w:color w:val="000000"/>
                <w:sz w:val="11"/>
                <w:szCs w:val="11"/>
              </w:rPr>
            </w:pPr>
          </w:p>
          <w:p w14:paraId="4B282CE1" w14:textId="77777777" w:rsidR="002111D0" w:rsidRPr="00225C82" w:rsidRDefault="002111D0" w:rsidP="002111D0">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5F4E840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622D28D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31</w:t>
            </w:r>
            <w:r w:rsidRPr="00225C82">
              <w:rPr>
                <w:rFonts w:ascii="Arial" w:hAnsi="Arial" w:cs="Arial"/>
                <w:color w:val="000000"/>
                <w:sz w:val="11"/>
                <w:szCs w:val="11"/>
                <w:vertAlign w:val="superscript"/>
              </w:rPr>
              <w:t>st</w:t>
            </w:r>
            <w:r w:rsidRPr="00225C82">
              <w:rPr>
                <w:rFonts w:ascii="Arial" w:hAnsi="Arial" w:cs="Arial"/>
                <w:color w:val="000000"/>
                <w:sz w:val="11"/>
                <w:szCs w:val="11"/>
              </w:rPr>
              <w:t xml:space="preserve"> Street Project</w:t>
            </w:r>
          </w:p>
          <w:p w14:paraId="798571F6" w14:textId="77777777" w:rsidR="002111D0" w:rsidRPr="00225C82" w:rsidRDefault="002111D0" w:rsidP="002111D0">
            <w:pPr>
              <w:widowControl/>
              <w:autoSpaceDE/>
              <w:autoSpaceDN/>
              <w:jc w:val="center"/>
              <w:rPr>
                <w:rFonts w:ascii="Arial" w:hAnsi="Arial" w:cs="Arial"/>
                <w:color w:val="000000"/>
                <w:sz w:val="11"/>
                <w:szCs w:val="11"/>
              </w:rPr>
            </w:pPr>
          </w:p>
          <w:p w14:paraId="0F71D5BE" w14:textId="77777777" w:rsidR="002111D0" w:rsidRPr="00225C82" w:rsidRDefault="002111D0" w:rsidP="002111D0">
            <w:pPr>
              <w:widowControl/>
              <w:autoSpaceDE/>
              <w:autoSpaceDN/>
              <w:jc w:val="center"/>
              <w:rPr>
                <w:rFonts w:ascii="Arial" w:hAnsi="Arial" w:cs="Arial"/>
                <w:color w:val="000000"/>
                <w:sz w:val="11"/>
                <w:szCs w:val="11"/>
              </w:rPr>
            </w:pPr>
          </w:p>
        </w:tc>
      </w:tr>
      <w:tr w:rsidR="002111D0" w:rsidRPr="00225C82" w14:paraId="68BA70E9" w14:textId="77777777" w:rsidTr="002111D0">
        <w:trPr>
          <w:trHeight w:val="245"/>
        </w:trPr>
        <w:tc>
          <w:tcPr>
            <w:tcW w:w="1285" w:type="dxa"/>
            <w:shd w:val="clear" w:color="auto" w:fill="auto"/>
            <w:noWrap/>
            <w:vAlign w:val="bottom"/>
            <w:hideMark/>
          </w:tcPr>
          <w:p w14:paraId="2CED65C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2A6631FA"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2D97FD8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3AE5858C" w14:textId="77777777" w:rsidR="002111D0" w:rsidRPr="00225C82" w:rsidRDefault="002111D0" w:rsidP="002111D0">
            <w:pPr>
              <w:widowControl/>
              <w:autoSpaceDE/>
              <w:autoSpaceDN/>
              <w:rPr>
                <w:rFonts w:ascii="Arial" w:hAnsi="Arial" w:cs="Arial"/>
                <w:color w:val="000000"/>
                <w:sz w:val="11"/>
                <w:szCs w:val="11"/>
              </w:rPr>
            </w:pPr>
          </w:p>
        </w:tc>
        <w:tc>
          <w:tcPr>
            <w:tcW w:w="1973" w:type="dxa"/>
            <w:gridSpan w:val="2"/>
            <w:vMerge/>
            <w:vAlign w:val="center"/>
            <w:hideMark/>
          </w:tcPr>
          <w:p w14:paraId="12412879" w14:textId="77777777" w:rsidR="002111D0" w:rsidRPr="00225C82" w:rsidRDefault="002111D0" w:rsidP="002111D0">
            <w:pPr>
              <w:widowControl/>
              <w:autoSpaceDE/>
              <w:autoSpaceDN/>
              <w:rPr>
                <w:rFonts w:ascii="Arial" w:hAnsi="Arial" w:cs="Arial"/>
                <w:color w:val="000000"/>
                <w:sz w:val="11"/>
                <w:szCs w:val="11"/>
              </w:rPr>
            </w:pPr>
          </w:p>
        </w:tc>
      </w:tr>
      <w:tr w:rsidR="002111D0" w:rsidRPr="00225C82" w14:paraId="24CCFB43" w14:textId="77777777" w:rsidTr="002111D0">
        <w:trPr>
          <w:trHeight w:val="245"/>
        </w:trPr>
        <w:tc>
          <w:tcPr>
            <w:tcW w:w="3849" w:type="dxa"/>
            <w:gridSpan w:val="3"/>
            <w:shd w:val="clear" w:color="auto" w:fill="auto"/>
            <w:noWrap/>
            <w:vAlign w:val="bottom"/>
            <w:hideMark/>
          </w:tcPr>
          <w:p w14:paraId="538A9B5F"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0777679A"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0ACE3B7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2111D0" w:rsidRPr="00225C82" w14:paraId="75B11059" w14:textId="77777777" w:rsidTr="002111D0">
        <w:trPr>
          <w:trHeight w:val="245"/>
        </w:trPr>
        <w:tc>
          <w:tcPr>
            <w:tcW w:w="2862" w:type="dxa"/>
            <w:gridSpan w:val="2"/>
            <w:shd w:val="clear" w:color="auto" w:fill="auto"/>
            <w:noWrap/>
            <w:vAlign w:val="bottom"/>
            <w:hideMark/>
          </w:tcPr>
          <w:p w14:paraId="66CFEC7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51AE803E"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$26,000</w:t>
            </w:r>
          </w:p>
        </w:tc>
        <w:tc>
          <w:tcPr>
            <w:tcW w:w="1065" w:type="dxa"/>
            <w:vMerge/>
            <w:vAlign w:val="center"/>
            <w:hideMark/>
          </w:tcPr>
          <w:p w14:paraId="2E7AB885"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noWrap/>
            <w:vAlign w:val="bottom"/>
            <w:hideMark/>
          </w:tcPr>
          <w:p w14:paraId="350592A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31D8877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5AD25FF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53B837E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5D44B8E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30778EE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2111D0" w:rsidRPr="00225C82" w14:paraId="1E903AA3" w14:textId="77777777" w:rsidTr="002111D0">
        <w:trPr>
          <w:trHeight w:val="245"/>
        </w:trPr>
        <w:tc>
          <w:tcPr>
            <w:tcW w:w="2862" w:type="dxa"/>
            <w:gridSpan w:val="2"/>
            <w:shd w:val="clear" w:color="auto" w:fill="auto"/>
            <w:noWrap/>
            <w:vAlign w:val="bottom"/>
            <w:hideMark/>
          </w:tcPr>
          <w:p w14:paraId="24CD128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6A4CA9F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1A2182A3"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vAlign w:val="bottom"/>
            <w:hideMark/>
          </w:tcPr>
          <w:p w14:paraId="129D5E24"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vAlign w:val="bottom"/>
            <w:hideMark/>
          </w:tcPr>
          <w:p w14:paraId="3A314406"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$400,000</w:t>
            </w:r>
          </w:p>
        </w:tc>
        <w:tc>
          <w:tcPr>
            <w:tcW w:w="774" w:type="dxa"/>
            <w:shd w:val="clear" w:color="auto" w:fill="auto"/>
            <w:noWrap/>
            <w:vAlign w:val="bottom"/>
            <w:hideMark/>
          </w:tcPr>
          <w:p w14:paraId="0F0B75D2"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$100,000</w:t>
            </w:r>
          </w:p>
        </w:tc>
        <w:tc>
          <w:tcPr>
            <w:tcW w:w="868" w:type="dxa"/>
            <w:shd w:val="clear" w:color="auto" w:fill="auto"/>
            <w:noWrap/>
            <w:vAlign w:val="bottom"/>
            <w:hideMark/>
          </w:tcPr>
          <w:p w14:paraId="45B3B262"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19CF432E"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3F50EC91"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$500,000</w:t>
            </w:r>
          </w:p>
        </w:tc>
      </w:tr>
      <w:tr w:rsidR="002111D0" w:rsidRPr="00225C82" w14:paraId="1E765A18" w14:textId="77777777" w:rsidTr="002111D0">
        <w:trPr>
          <w:trHeight w:val="245"/>
        </w:trPr>
        <w:tc>
          <w:tcPr>
            <w:tcW w:w="2862" w:type="dxa"/>
            <w:gridSpan w:val="2"/>
            <w:shd w:val="clear" w:color="auto" w:fill="auto"/>
            <w:noWrap/>
            <w:vAlign w:val="bottom"/>
            <w:hideMark/>
          </w:tcPr>
          <w:p w14:paraId="1E264F6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3EC07071"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$500,000</w:t>
            </w:r>
          </w:p>
        </w:tc>
        <w:tc>
          <w:tcPr>
            <w:tcW w:w="1065" w:type="dxa"/>
            <w:shd w:val="clear" w:color="auto" w:fill="auto"/>
            <w:noWrap/>
            <w:vAlign w:val="bottom"/>
            <w:hideMark/>
          </w:tcPr>
          <w:p w14:paraId="77A672F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$500,000</w:t>
            </w:r>
          </w:p>
        </w:tc>
        <w:tc>
          <w:tcPr>
            <w:tcW w:w="1111" w:type="dxa"/>
            <w:shd w:val="clear" w:color="auto" w:fill="auto"/>
            <w:vAlign w:val="bottom"/>
            <w:hideMark/>
          </w:tcPr>
          <w:p w14:paraId="47957EB7" w14:textId="77777777" w:rsidR="002111D0" w:rsidRPr="00225C82" w:rsidRDefault="002111D0" w:rsidP="002111D0">
            <w:pPr>
              <w:widowControl/>
              <w:autoSpaceDE/>
              <w:autoSpaceDN/>
              <w:jc w:val="center"/>
              <w:rPr>
                <w:rFonts w:ascii="Arial" w:hAnsi="Arial" w:cs="Arial"/>
                <w:sz w:val="11"/>
                <w:szCs w:val="11"/>
              </w:rPr>
            </w:pPr>
          </w:p>
        </w:tc>
        <w:tc>
          <w:tcPr>
            <w:tcW w:w="986" w:type="dxa"/>
            <w:shd w:val="clear" w:color="auto" w:fill="auto"/>
            <w:vAlign w:val="bottom"/>
            <w:hideMark/>
          </w:tcPr>
          <w:p w14:paraId="4D2B1E9A" w14:textId="77777777" w:rsidR="002111D0" w:rsidRPr="00225C82" w:rsidRDefault="002111D0" w:rsidP="002111D0">
            <w:pPr>
              <w:widowControl/>
              <w:autoSpaceDE/>
              <w:autoSpaceDN/>
              <w:jc w:val="center"/>
              <w:rPr>
                <w:rFonts w:ascii="Arial" w:hAnsi="Arial" w:cs="Arial"/>
                <w:sz w:val="11"/>
                <w:szCs w:val="11"/>
              </w:rPr>
            </w:pPr>
          </w:p>
        </w:tc>
        <w:tc>
          <w:tcPr>
            <w:tcW w:w="774" w:type="dxa"/>
            <w:shd w:val="clear" w:color="auto" w:fill="auto"/>
            <w:noWrap/>
            <w:vAlign w:val="bottom"/>
            <w:hideMark/>
          </w:tcPr>
          <w:p w14:paraId="0A41D7E9"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1B04B095"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1DF6FAAE"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26FBA1AE" w14:textId="77777777" w:rsidR="002111D0" w:rsidRPr="00225C82" w:rsidRDefault="002111D0" w:rsidP="002111D0">
            <w:pPr>
              <w:widowControl/>
              <w:autoSpaceDE/>
              <w:autoSpaceDN/>
              <w:jc w:val="right"/>
              <w:rPr>
                <w:rFonts w:ascii="Arial" w:hAnsi="Arial" w:cs="Arial"/>
                <w:sz w:val="11"/>
                <w:szCs w:val="11"/>
              </w:rPr>
            </w:pPr>
          </w:p>
        </w:tc>
      </w:tr>
      <w:tr w:rsidR="002111D0" w:rsidRPr="00225C82" w14:paraId="66DE12DC" w14:textId="77777777" w:rsidTr="002111D0">
        <w:trPr>
          <w:trHeight w:val="245"/>
        </w:trPr>
        <w:tc>
          <w:tcPr>
            <w:tcW w:w="2862" w:type="dxa"/>
            <w:gridSpan w:val="2"/>
            <w:shd w:val="clear" w:color="auto" w:fill="auto"/>
            <w:noWrap/>
            <w:vAlign w:val="bottom"/>
            <w:hideMark/>
          </w:tcPr>
          <w:p w14:paraId="3D6B01F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4D364F5E"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$26,000</w:t>
            </w:r>
          </w:p>
        </w:tc>
        <w:tc>
          <w:tcPr>
            <w:tcW w:w="1065" w:type="dxa"/>
            <w:shd w:val="clear" w:color="auto" w:fill="auto"/>
            <w:hideMark/>
          </w:tcPr>
          <w:p w14:paraId="378FBAA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1FF8ECB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2B9E03F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$400,000</w:t>
            </w:r>
          </w:p>
        </w:tc>
        <w:tc>
          <w:tcPr>
            <w:tcW w:w="774" w:type="dxa"/>
            <w:shd w:val="clear" w:color="auto" w:fill="auto"/>
            <w:noWrap/>
            <w:vAlign w:val="bottom"/>
            <w:hideMark/>
          </w:tcPr>
          <w:p w14:paraId="680B129D"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$100,000</w:t>
            </w:r>
          </w:p>
        </w:tc>
        <w:tc>
          <w:tcPr>
            <w:tcW w:w="868" w:type="dxa"/>
            <w:shd w:val="clear" w:color="auto" w:fill="auto"/>
            <w:noWrap/>
            <w:vAlign w:val="bottom"/>
            <w:hideMark/>
          </w:tcPr>
          <w:p w14:paraId="0BD602DB"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2C383BAA"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0455B3C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$500,000</w:t>
            </w:r>
          </w:p>
        </w:tc>
      </w:tr>
      <w:tr w:rsidR="002111D0" w:rsidRPr="00225C82" w14:paraId="202EE180" w14:textId="77777777" w:rsidTr="002111D0">
        <w:trPr>
          <w:trHeight w:val="245"/>
        </w:trPr>
        <w:tc>
          <w:tcPr>
            <w:tcW w:w="2862" w:type="dxa"/>
            <w:gridSpan w:val="2"/>
            <w:shd w:val="clear" w:color="auto" w:fill="auto"/>
            <w:noWrap/>
            <w:vAlign w:val="bottom"/>
            <w:hideMark/>
          </w:tcPr>
          <w:p w14:paraId="708665A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6EF68870"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$6,111</w:t>
            </w:r>
          </w:p>
        </w:tc>
        <w:tc>
          <w:tcPr>
            <w:tcW w:w="1065" w:type="dxa"/>
            <w:shd w:val="clear" w:color="auto" w:fill="auto"/>
            <w:noWrap/>
            <w:vAlign w:val="bottom"/>
            <w:hideMark/>
          </w:tcPr>
          <w:p w14:paraId="02DD29B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99578F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764F6E41"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6045BD8E"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6E85D9DC"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003AEA1"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484F2AE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EE39B1A" w14:textId="77777777" w:rsidTr="002111D0">
        <w:trPr>
          <w:trHeight w:val="245"/>
        </w:trPr>
        <w:tc>
          <w:tcPr>
            <w:tcW w:w="2862" w:type="dxa"/>
            <w:gridSpan w:val="2"/>
            <w:shd w:val="clear" w:color="auto" w:fill="auto"/>
            <w:noWrap/>
            <w:vAlign w:val="bottom"/>
            <w:hideMark/>
          </w:tcPr>
          <w:p w14:paraId="418DBAB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75403EA3"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3CAFFCB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467E919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00A3D534"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2836D7BA"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5AFEB803"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78E62E54"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318C4FF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0DEFF833" w14:textId="77777777" w:rsidTr="002111D0">
        <w:trPr>
          <w:trHeight w:val="245"/>
        </w:trPr>
        <w:tc>
          <w:tcPr>
            <w:tcW w:w="2862" w:type="dxa"/>
            <w:gridSpan w:val="2"/>
            <w:shd w:val="clear" w:color="auto" w:fill="auto"/>
            <w:noWrap/>
            <w:vAlign w:val="bottom"/>
            <w:hideMark/>
          </w:tcPr>
          <w:p w14:paraId="2CC22A6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2FE0C7D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5D5F85E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34A1DAD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40557313"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292C7B3E"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2A80BD1C"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7E3AEDE"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64B8505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06C481E" w14:textId="77777777" w:rsidTr="002111D0">
        <w:trPr>
          <w:trHeight w:val="245"/>
        </w:trPr>
        <w:tc>
          <w:tcPr>
            <w:tcW w:w="2862" w:type="dxa"/>
            <w:gridSpan w:val="2"/>
            <w:shd w:val="clear" w:color="auto" w:fill="auto"/>
            <w:noWrap/>
            <w:vAlign w:val="bottom"/>
            <w:hideMark/>
          </w:tcPr>
          <w:p w14:paraId="4A116C08" w14:textId="77777777" w:rsidR="002111D0" w:rsidRPr="00225C82" w:rsidRDefault="002111D0" w:rsidP="002111D0">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6" w:type="dxa"/>
            <w:shd w:val="clear" w:color="auto" w:fill="auto"/>
            <w:noWrap/>
            <w:vAlign w:val="bottom"/>
            <w:hideMark/>
          </w:tcPr>
          <w:p w14:paraId="196A4EE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$558,111</w:t>
            </w:r>
          </w:p>
        </w:tc>
        <w:tc>
          <w:tcPr>
            <w:tcW w:w="1065" w:type="dxa"/>
            <w:shd w:val="clear" w:color="auto" w:fill="auto"/>
            <w:noWrap/>
            <w:vAlign w:val="bottom"/>
            <w:hideMark/>
          </w:tcPr>
          <w:p w14:paraId="1E614E7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160B98E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55F48FF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224387E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13C1002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E2FDF9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3DA079C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651780A9" w14:textId="77777777" w:rsidR="002111D0" w:rsidRPr="00225C82" w:rsidRDefault="002111D0" w:rsidP="002111D0">
      <w:pPr>
        <w:tabs>
          <w:tab w:val="left" w:pos="720"/>
        </w:tabs>
        <w:jc w:val="center"/>
        <w:rPr>
          <w:sz w:val="28"/>
          <w:szCs w:val="28"/>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2111D0" w:rsidRPr="00225C82" w14:paraId="56EF1459" w14:textId="77777777" w:rsidTr="002111D0">
        <w:trPr>
          <w:trHeight w:val="245"/>
        </w:trPr>
        <w:tc>
          <w:tcPr>
            <w:tcW w:w="1285" w:type="dxa"/>
            <w:shd w:val="clear" w:color="auto" w:fill="auto"/>
            <w:noWrap/>
            <w:vAlign w:val="bottom"/>
            <w:hideMark/>
          </w:tcPr>
          <w:p w14:paraId="51AFC47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5F10C060"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20B11717"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44CF9CA1"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6BB8AD12"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26D46A8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3E0862F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62CA4D7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060B9C7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067F265B"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2111D0" w:rsidRPr="00225C82" w14:paraId="0668F0FF" w14:textId="77777777" w:rsidTr="002111D0">
        <w:trPr>
          <w:trHeight w:val="245"/>
        </w:trPr>
        <w:tc>
          <w:tcPr>
            <w:tcW w:w="1285" w:type="dxa"/>
            <w:shd w:val="clear" w:color="auto" w:fill="auto"/>
            <w:noWrap/>
            <w:vAlign w:val="bottom"/>
            <w:hideMark/>
          </w:tcPr>
          <w:p w14:paraId="2CEC896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095F0910"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6" w:type="dxa"/>
            <w:shd w:val="clear" w:color="auto" w:fill="auto"/>
            <w:noWrap/>
            <w:vAlign w:val="bottom"/>
            <w:hideMark/>
          </w:tcPr>
          <w:p w14:paraId="1DEB4E7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0184-03-039</w:t>
            </w:r>
          </w:p>
        </w:tc>
        <w:tc>
          <w:tcPr>
            <w:tcW w:w="1065" w:type="dxa"/>
            <w:shd w:val="clear" w:color="auto" w:fill="auto"/>
            <w:noWrap/>
            <w:vAlign w:val="bottom"/>
            <w:hideMark/>
          </w:tcPr>
          <w:p w14:paraId="672E89D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SH 53</w:t>
            </w:r>
          </w:p>
        </w:tc>
        <w:tc>
          <w:tcPr>
            <w:tcW w:w="1111" w:type="dxa"/>
            <w:shd w:val="clear" w:color="auto" w:fill="auto"/>
            <w:noWrap/>
            <w:vAlign w:val="bottom"/>
            <w:hideMark/>
          </w:tcPr>
          <w:p w14:paraId="7F6AF00B"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2019</w:t>
            </w:r>
          </w:p>
        </w:tc>
        <w:tc>
          <w:tcPr>
            <w:tcW w:w="986" w:type="dxa"/>
            <w:shd w:val="clear" w:color="auto" w:fill="auto"/>
            <w:vAlign w:val="bottom"/>
            <w:hideMark/>
          </w:tcPr>
          <w:p w14:paraId="4487C84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281A8C55"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Temple</w:t>
            </w:r>
          </w:p>
        </w:tc>
        <w:tc>
          <w:tcPr>
            <w:tcW w:w="868" w:type="dxa"/>
            <w:shd w:val="clear" w:color="auto" w:fill="auto"/>
            <w:noWrap/>
            <w:vAlign w:val="bottom"/>
            <w:hideMark/>
          </w:tcPr>
          <w:p w14:paraId="1D865220" w14:textId="77777777" w:rsidR="002111D0" w:rsidRPr="00225C82" w:rsidRDefault="002111D0" w:rsidP="002111D0">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450966C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Temple</w:t>
            </w:r>
          </w:p>
        </w:tc>
        <w:tc>
          <w:tcPr>
            <w:tcW w:w="986" w:type="dxa"/>
            <w:shd w:val="clear" w:color="auto" w:fill="auto"/>
            <w:noWrap/>
            <w:vAlign w:val="bottom"/>
            <w:hideMark/>
          </w:tcPr>
          <w:p w14:paraId="14B888E8"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$1,492,174</w:t>
            </w:r>
          </w:p>
        </w:tc>
      </w:tr>
      <w:tr w:rsidR="002111D0" w:rsidRPr="00225C82" w14:paraId="3F20B806" w14:textId="77777777" w:rsidTr="002111D0">
        <w:trPr>
          <w:trHeight w:val="245"/>
        </w:trPr>
        <w:tc>
          <w:tcPr>
            <w:tcW w:w="1285" w:type="dxa"/>
            <w:shd w:val="clear" w:color="auto" w:fill="auto"/>
            <w:noWrap/>
            <w:vAlign w:val="bottom"/>
            <w:hideMark/>
          </w:tcPr>
          <w:p w14:paraId="02F2096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1A5F990D"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IH 35</w:t>
            </w:r>
          </w:p>
        </w:tc>
        <w:tc>
          <w:tcPr>
            <w:tcW w:w="1111" w:type="dxa"/>
            <w:shd w:val="clear" w:color="auto" w:fill="auto"/>
            <w:noWrap/>
            <w:vAlign w:val="bottom"/>
            <w:hideMark/>
          </w:tcPr>
          <w:p w14:paraId="607F3907" w14:textId="77777777" w:rsidR="002111D0" w:rsidRPr="00225C82" w:rsidRDefault="002111D0" w:rsidP="002111D0">
            <w:pPr>
              <w:widowControl/>
              <w:autoSpaceDE/>
              <w:autoSpaceDN/>
              <w:rPr>
                <w:rFonts w:ascii="Arial" w:hAnsi="Arial" w:cs="Arial"/>
                <w:sz w:val="11"/>
                <w:szCs w:val="11"/>
              </w:rPr>
            </w:pPr>
          </w:p>
        </w:tc>
        <w:tc>
          <w:tcPr>
            <w:tcW w:w="986" w:type="dxa"/>
            <w:shd w:val="clear" w:color="auto" w:fill="auto"/>
            <w:vAlign w:val="bottom"/>
            <w:hideMark/>
          </w:tcPr>
          <w:p w14:paraId="0BBB9FF5" w14:textId="77777777" w:rsidR="002111D0" w:rsidRPr="00225C82" w:rsidRDefault="002111D0" w:rsidP="002111D0">
            <w:pPr>
              <w:widowControl/>
              <w:autoSpaceDE/>
              <w:autoSpaceDN/>
              <w:rPr>
                <w:sz w:val="11"/>
                <w:szCs w:val="11"/>
              </w:rPr>
            </w:pPr>
          </w:p>
        </w:tc>
        <w:tc>
          <w:tcPr>
            <w:tcW w:w="774" w:type="dxa"/>
            <w:shd w:val="clear" w:color="auto" w:fill="auto"/>
            <w:noWrap/>
            <w:vAlign w:val="bottom"/>
            <w:hideMark/>
          </w:tcPr>
          <w:p w14:paraId="37F42863"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2CBE2227"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1530F0E3"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1195E93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8F93D8D" w14:textId="77777777" w:rsidTr="002111D0">
        <w:trPr>
          <w:trHeight w:val="245"/>
        </w:trPr>
        <w:tc>
          <w:tcPr>
            <w:tcW w:w="1285" w:type="dxa"/>
            <w:shd w:val="clear" w:color="auto" w:fill="auto"/>
            <w:noWrap/>
            <w:vAlign w:val="bottom"/>
            <w:hideMark/>
          </w:tcPr>
          <w:p w14:paraId="65409E3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7B035EC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Spur 290</w:t>
            </w:r>
          </w:p>
        </w:tc>
        <w:tc>
          <w:tcPr>
            <w:tcW w:w="986" w:type="dxa"/>
            <w:shd w:val="clear" w:color="auto" w:fill="auto"/>
            <w:noWrap/>
            <w:vAlign w:val="bottom"/>
            <w:hideMark/>
          </w:tcPr>
          <w:p w14:paraId="4B56EEB9"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61111C8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68804168" w14:textId="77777777" w:rsidR="002111D0" w:rsidRPr="00225C82" w:rsidRDefault="00BB709A" w:rsidP="00BB709A">
            <w:pPr>
              <w:widowControl/>
              <w:autoSpaceDE/>
              <w:autoSpaceDN/>
              <w:jc w:val="center"/>
              <w:rPr>
                <w:rFonts w:ascii="Arial" w:hAnsi="Arial" w:cs="Arial"/>
                <w:sz w:val="11"/>
                <w:szCs w:val="11"/>
              </w:rPr>
            </w:pPr>
            <w:r>
              <w:rPr>
                <w:rFonts w:ascii="Arial" w:hAnsi="Arial" w:cs="Arial"/>
                <w:sz w:val="11"/>
                <w:szCs w:val="11"/>
              </w:rPr>
              <w:t>Jul</w:t>
            </w:r>
            <w:r w:rsidR="002111D0" w:rsidRPr="00225C82">
              <w:rPr>
                <w:rFonts w:ascii="Arial" w:hAnsi="Arial" w:cs="Arial"/>
                <w:sz w:val="11"/>
                <w:szCs w:val="11"/>
              </w:rPr>
              <w:t>-1</w:t>
            </w:r>
            <w:r>
              <w:rPr>
                <w:rFonts w:ascii="Arial" w:hAnsi="Arial" w:cs="Arial"/>
                <w:sz w:val="11"/>
                <w:szCs w:val="11"/>
              </w:rPr>
              <w:t>8</w:t>
            </w:r>
          </w:p>
        </w:tc>
        <w:tc>
          <w:tcPr>
            <w:tcW w:w="986" w:type="dxa"/>
            <w:shd w:val="clear" w:color="auto" w:fill="auto"/>
            <w:noWrap/>
            <w:vAlign w:val="bottom"/>
            <w:hideMark/>
          </w:tcPr>
          <w:p w14:paraId="1B5A0ED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40CB3F2" w14:textId="77777777" w:rsidTr="002111D0">
        <w:trPr>
          <w:trHeight w:val="245"/>
        </w:trPr>
        <w:tc>
          <w:tcPr>
            <w:tcW w:w="1285" w:type="dxa"/>
            <w:shd w:val="clear" w:color="auto" w:fill="auto"/>
            <w:noWrap/>
            <w:vAlign w:val="bottom"/>
            <w:hideMark/>
          </w:tcPr>
          <w:p w14:paraId="3CBB416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76CA18C9" w14:textId="637401E4"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Installation of ADA compliant sidewalks traveling east on Central Avenue </w:t>
            </w:r>
            <w:r w:rsidR="005C526A">
              <w:rPr>
                <w:rFonts w:ascii="Arial" w:hAnsi="Arial" w:cs="Arial"/>
                <w:color w:val="000000"/>
                <w:sz w:val="11"/>
                <w:szCs w:val="11"/>
              </w:rPr>
              <w:t>from 31</w:t>
            </w:r>
            <w:r w:rsidR="005C526A" w:rsidRPr="005C526A">
              <w:rPr>
                <w:rFonts w:ascii="Arial" w:hAnsi="Arial" w:cs="Arial"/>
                <w:color w:val="000000"/>
                <w:sz w:val="11"/>
                <w:szCs w:val="11"/>
                <w:vertAlign w:val="superscript"/>
              </w:rPr>
              <w:t>st</w:t>
            </w:r>
            <w:r w:rsidR="005C526A">
              <w:rPr>
                <w:rFonts w:ascii="Arial" w:hAnsi="Arial" w:cs="Arial"/>
                <w:color w:val="000000"/>
                <w:sz w:val="11"/>
                <w:szCs w:val="11"/>
              </w:rPr>
              <w:t xml:space="preserve"> Street to 3</w:t>
            </w:r>
            <w:r w:rsidR="005C526A" w:rsidRPr="005C526A">
              <w:rPr>
                <w:rFonts w:ascii="Arial" w:hAnsi="Arial" w:cs="Arial"/>
                <w:color w:val="000000"/>
                <w:sz w:val="11"/>
                <w:szCs w:val="11"/>
                <w:vertAlign w:val="superscript"/>
              </w:rPr>
              <w:t>rd</w:t>
            </w:r>
            <w:r w:rsidR="005C526A">
              <w:rPr>
                <w:rFonts w:ascii="Arial" w:hAnsi="Arial" w:cs="Arial"/>
                <w:color w:val="000000"/>
                <w:sz w:val="11"/>
                <w:szCs w:val="11"/>
              </w:rPr>
              <w:t xml:space="preserve"> Street </w:t>
            </w:r>
            <w:r w:rsidRPr="00225C82">
              <w:rPr>
                <w:rFonts w:ascii="Arial" w:hAnsi="Arial" w:cs="Arial"/>
                <w:color w:val="000000"/>
                <w:sz w:val="11"/>
                <w:szCs w:val="11"/>
              </w:rPr>
              <w:t>and west on Adams Avenue</w:t>
            </w:r>
            <w:r w:rsidR="005C526A">
              <w:rPr>
                <w:rFonts w:ascii="Arial" w:hAnsi="Arial" w:cs="Arial"/>
                <w:color w:val="000000"/>
                <w:sz w:val="11"/>
                <w:szCs w:val="11"/>
              </w:rPr>
              <w:t xml:space="preserve"> from 3</w:t>
            </w:r>
            <w:r w:rsidR="005C526A" w:rsidRPr="005C526A">
              <w:rPr>
                <w:rFonts w:ascii="Arial" w:hAnsi="Arial" w:cs="Arial"/>
                <w:color w:val="000000"/>
                <w:sz w:val="11"/>
                <w:szCs w:val="11"/>
                <w:vertAlign w:val="superscript"/>
              </w:rPr>
              <w:t>rd</w:t>
            </w:r>
            <w:r w:rsidR="005C526A">
              <w:rPr>
                <w:rFonts w:ascii="Arial" w:hAnsi="Arial" w:cs="Arial"/>
                <w:color w:val="000000"/>
                <w:sz w:val="11"/>
                <w:szCs w:val="11"/>
              </w:rPr>
              <w:t xml:space="preserve"> Street to 31</w:t>
            </w:r>
            <w:r w:rsidR="005C526A" w:rsidRPr="005C526A">
              <w:rPr>
                <w:rFonts w:ascii="Arial" w:hAnsi="Arial" w:cs="Arial"/>
                <w:color w:val="000000"/>
                <w:sz w:val="11"/>
                <w:szCs w:val="11"/>
                <w:vertAlign w:val="superscript"/>
              </w:rPr>
              <w:t>st</w:t>
            </w:r>
            <w:r w:rsidR="005C526A">
              <w:rPr>
                <w:rFonts w:ascii="Arial" w:hAnsi="Arial" w:cs="Arial"/>
                <w:color w:val="000000"/>
                <w:sz w:val="11"/>
                <w:szCs w:val="11"/>
              </w:rPr>
              <w:t xml:space="preserve"> Street with tapered connection to existing sidewalks at bridges.</w:t>
            </w:r>
          </w:p>
          <w:p w14:paraId="4225D294" w14:textId="77777777" w:rsidR="002111D0" w:rsidRPr="00225C82" w:rsidRDefault="002111D0" w:rsidP="002111D0">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400C3F7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30EBD847" w14:textId="77777777" w:rsidR="002111D0" w:rsidRPr="00225C82" w:rsidRDefault="002111D0" w:rsidP="002111D0">
            <w:pPr>
              <w:widowControl/>
              <w:autoSpaceDE/>
              <w:autoSpaceDN/>
              <w:rPr>
                <w:rFonts w:ascii="Arial" w:hAnsi="Arial" w:cs="Arial"/>
                <w:color w:val="000000"/>
                <w:sz w:val="11"/>
                <w:szCs w:val="11"/>
              </w:rPr>
            </w:pPr>
          </w:p>
        </w:tc>
        <w:tc>
          <w:tcPr>
            <w:tcW w:w="986" w:type="dxa"/>
            <w:shd w:val="clear" w:color="auto" w:fill="auto"/>
            <w:noWrap/>
            <w:vAlign w:val="bottom"/>
            <w:hideMark/>
          </w:tcPr>
          <w:p w14:paraId="62D4F508"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T40-15</w:t>
            </w:r>
          </w:p>
        </w:tc>
        <w:tc>
          <w:tcPr>
            <w:tcW w:w="986" w:type="dxa"/>
            <w:shd w:val="clear" w:color="auto" w:fill="auto"/>
            <w:noWrap/>
            <w:vAlign w:val="bottom"/>
            <w:hideMark/>
          </w:tcPr>
          <w:p w14:paraId="1EC91A8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23194B4" w14:textId="77777777" w:rsidTr="002111D0">
        <w:trPr>
          <w:trHeight w:val="245"/>
        </w:trPr>
        <w:tc>
          <w:tcPr>
            <w:tcW w:w="1285" w:type="dxa"/>
            <w:shd w:val="clear" w:color="auto" w:fill="auto"/>
            <w:noWrap/>
            <w:vAlign w:val="bottom"/>
            <w:hideMark/>
          </w:tcPr>
          <w:p w14:paraId="1660162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7F3E4B00"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13D03CB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36B6A3FB"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noWrap/>
            <w:vAlign w:val="bottom"/>
            <w:hideMark/>
          </w:tcPr>
          <w:p w14:paraId="17BDAA0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58DEFF9" w14:textId="77777777" w:rsidTr="002111D0">
        <w:trPr>
          <w:trHeight w:val="245"/>
        </w:trPr>
        <w:tc>
          <w:tcPr>
            <w:tcW w:w="1285" w:type="dxa"/>
            <w:shd w:val="clear" w:color="auto" w:fill="auto"/>
            <w:noWrap/>
            <w:vAlign w:val="bottom"/>
            <w:hideMark/>
          </w:tcPr>
          <w:p w14:paraId="2322B16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04FBB6FA"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47A7350A" w14:textId="77777777" w:rsidR="002111D0" w:rsidRPr="00225C82" w:rsidRDefault="002111D0" w:rsidP="002111D0">
            <w:pPr>
              <w:widowControl/>
              <w:autoSpaceDE/>
              <w:autoSpaceDN/>
              <w:jc w:val="center"/>
              <w:rPr>
                <w:rFonts w:ascii="Arial" w:hAnsi="Arial" w:cs="Arial"/>
                <w:color w:val="000000"/>
                <w:sz w:val="11"/>
                <w:szCs w:val="11"/>
              </w:rPr>
            </w:pPr>
          </w:p>
          <w:p w14:paraId="74AA9E84" w14:textId="77777777" w:rsidR="002111D0" w:rsidRPr="00225C82" w:rsidRDefault="002111D0" w:rsidP="002111D0">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50901EA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43F480F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Adams Avenue Project</w:t>
            </w:r>
          </w:p>
          <w:p w14:paraId="1604B2EA" w14:textId="77777777" w:rsidR="002111D0" w:rsidRPr="00225C82" w:rsidRDefault="002111D0" w:rsidP="002111D0">
            <w:pPr>
              <w:widowControl/>
              <w:autoSpaceDE/>
              <w:autoSpaceDN/>
              <w:jc w:val="center"/>
              <w:rPr>
                <w:rFonts w:ascii="Arial" w:hAnsi="Arial" w:cs="Arial"/>
                <w:color w:val="000000"/>
                <w:sz w:val="11"/>
                <w:szCs w:val="11"/>
              </w:rPr>
            </w:pPr>
          </w:p>
          <w:p w14:paraId="4D508869" w14:textId="77777777" w:rsidR="002111D0" w:rsidRPr="00225C82" w:rsidRDefault="002111D0" w:rsidP="002111D0">
            <w:pPr>
              <w:widowControl/>
              <w:autoSpaceDE/>
              <w:autoSpaceDN/>
              <w:jc w:val="center"/>
              <w:rPr>
                <w:rFonts w:ascii="Arial" w:hAnsi="Arial" w:cs="Arial"/>
                <w:color w:val="000000"/>
                <w:sz w:val="11"/>
                <w:szCs w:val="11"/>
              </w:rPr>
            </w:pPr>
          </w:p>
        </w:tc>
      </w:tr>
      <w:tr w:rsidR="002111D0" w:rsidRPr="00225C82" w14:paraId="10D1390D" w14:textId="77777777" w:rsidTr="002111D0">
        <w:trPr>
          <w:trHeight w:val="245"/>
        </w:trPr>
        <w:tc>
          <w:tcPr>
            <w:tcW w:w="1285" w:type="dxa"/>
            <w:shd w:val="clear" w:color="auto" w:fill="auto"/>
            <w:noWrap/>
            <w:vAlign w:val="bottom"/>
            <w:hideMark/>
          </w:tcPr>
          <w:p w14:paraId="513BF66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0468AA2F"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3E557B9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7073BB6D" w14:textId="77777777" w:rsidR="002111D0" w:rsidRPr="00225C82" w:rsidRDefault="002111D0" w:rsidP="002111D0">
            <w:pPr>
              <w:widowControl/>
              <w:autoSpaceDE/>
              <w:autoSpaceDN/>
              <w:rPr>
                <w:rFonts w:ascii="Arial" w:hAnsi="Arial" w:cs="Arial"/>
                <w:color w:val="000000"/>
                <w:sz w:val="11"/>
                <w:szCs w:val="11"/>
              </w:rPr>
            </w:pPr>
          </w:p>
        </w:tc>
        <w:tc>
          <w:tcPr>
            <w:tcW w:w="1973" w:type="dxa"/>
            <w:gridSpan w:val="2"/>
            <w:vMerge/>
            <w:vAlign w:val="center"/>
            <w:hideMark/>
          </w:tcPr>
          <w:p w14:paraId="22EA47CD" w14:textId="77777777" w:rsidR="002111D0" w:rsidRPr="00225C82" w:rsidRDefault="002111D0" w:rsidP="002111D0">
            <w:pPr>
              <w:widowControl/>
              <w:autoSpaceDE/>
              <w:autoSpaceDN/>
              <w:rPr>
                <w:rFonts w:ascii="Arial" w:hAnsi="Arial" w:cs="Arial"/>
                <w:color w:val="000000"/>
                <w:sz w:val="11"/>
                <w:szCs w:val="11"/>
              </w:rPr>
            </w:pPr>
          </w:p>
        </w:tc>
      </w:tr>
      <w:tr w:rsidR="002111D0" w:rsidRPr="00225C82" w14:paraId="61B57E6A" w14:textId="77777777" w:rsidTr="002111D0">
        <w:trPr>
          <w:trHeight w:val="245"/>
        </w:trPr>
        <w:tc>
          <w:tcPr>
            <w:tcW w:w="3849" w:type="dxa"/>
            <w:gridSpan w:val="3"/>
            <w:shd w:val="clear" w:color="auto" w:fill="auto"/>
            <w:noWrap/>
            <w:vAlign w:val="bottom"/>
            <w:hideMark/>
          </w:tcPr>
          <w:p w14:paraId="45865654"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4DAAAD9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27D2EC0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2111D0" w:rsidRPr="00225C82" w14:paraId="512F0815" w14:textId="77777777" w:rsidTr="002111D0">
        <w:trPr>
          <w:trHeight w:val="245"/>
        </w:trPr>
        <w:tc>
          <w:tcPr>
            <w:tcW w:w="2862" w:type="dxa"/>
            <w:gridSpan w:val="2"/>
            <w:shd w:val="clear" w:color="auto" w:fill="auto"/>
            <w:noWrap/>
            <w:vAlign w:val="bottom"/>
            <w:hideMark/>
          </w:tcPr>
          <w:p w14:paraId="0ABF995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736ADA4C"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$78,300</w:t>
            </w:r>
          </w:p>
        </w:tc>
        <w:tc>
          <w:tcPr>
            <w:tcW w:w="1065" w:type="dxa"/>
            <w:vMerge/>
            <w:vAlign w:val="center"/>
            <w:hideMark/>
          </w:tcPr>
          <w:p w14:paraId="6545962F"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noWrap/>
            <w:vAlign w:val="bottom"/>
            <w:hideMark/>
          </w:tcPr>
          <w:p w14:paraId="399F7D9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36A1CEA4"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788139A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108E825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462BB51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15CF6A55"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2111D0" w:rsidRPr="00225C82" w14:paraId="1423E6F2" w14:textId="77777777" w:rsidTr="002111D0">
        <w:trPr>
          <w:trHeight w:val="245"/>
        </w:trPr>
        <w:tc>
          <w:tcPr>
            <w:tcW w:w="2862" w:type="dxa"/>
            <w:gridSpan w:val="2"/>
            <w:shd w:val="clear" w:color="auto" w:fill="auto"/>
            <w:noWrap/>
            <w:vAlign w:val="bottom"/>
            <w:hideMark/>
          </w:tcPr>
          <w:p w14:paraId="1455F93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4146F99E"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5AE2EA2E"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vAlign w:val="bottom"/>
            <w:hideMark/>
          </w:tcPr>
          <w:p w14:paraId="4E3EC100"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vAlign w:val="bottom"/>
            <w:hideMark/>
          </w:tcPr>
          <w:p w14:paraId="587EF21E"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$1,193,739</w:t>
            </w:r>
          </w:p>
        </w:tc>
        <w:tc>
          <w:tcPr>
            <w:tcW w:w="774" w:type="dxa"/>
            <w:shd w:val="clear" w:color="auto" w:fill="auto"/>
            <w:noWrap/>
            <w:vAlign w:val="bottom"/>
            <w:hideMark/>
          </w:tcPr>
          <w:p w14:paraId="191B4FED"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$298,435</w:t>
            </w:r>
          </w:p>
        </w:tc>
        <w:tc>
          <w:tcPr>
            <w:tcW w:w="868" w:type="dxa"/>
            <w:shd w:val="clear" w:color="auto" w:fill="auto"/>
            <w:noWrap/>
            <w:vAlign w:val="bottom"/>
            <w:hideMark/>
          </w:tcPr>
          <w:p w14:paraId="47D60792"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78ED4906"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421754FB"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$1,492,174</w:t>
            </w:r>
          </w:p>
        </w:tc>
      </w:tr>
      <w:tr w:rsidR="002111D0" w:rsidRPr="00225C82" w14:paraId="127DA49A" w14:textId="77777777" w:rsidTr="002111D0">
        <w:trPr>
          <w:trHeight w:val="245"/>
        </w:trPr>
        <w:tc>
          <w:tcPr>
            <w:tcW w:w="2862" w:type="dxa"/>
            <w:gridSpan w:val="2"/>
            <w:shd w:val="clear" w:color="auto" w:fill="auto"/>
            <w:noWrap/>
            <w:vAlign w:val="bottom"/>
            <w:hideMark/>
          </w:tcPr>
          <w:p w14:paraId="405F898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2C2B37E3"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$1,492,174</w:t>
            </w:r>
          </w:p>
        </w:tc>
        <w:tc>
          <w:tcPr>
            <w:tcW w:w="1065" w:type="dxa"/>
            <w:shd w:val="clear" w:color="auto" w:fill="auto"/>
            <w:noWrap/>
            <w:vAlign w:val="bottom"/>
            <w:hideMark/>
          </w:tcPr>
          <w:p w14:paraId="110BDC61"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$1,492,174</w:t>
            </w:r>
          </w:p>
        </w:tc>
        <w:tc>
          <w:tcPr>
            <w:tcW w:w="1111" w:type="dxa"/>
            <w:shd w:val="clear" w:color="auto" w:fill="auto"/>
            <w:vAlign w:val="bottom"/>
            <w:hideMark/>
          </w:tcPr>
          <w:p w14:paraId="0F1231B5" w14:textId="77777777" w:rsidR="002111D0" w:rsidRPr="00225C82" w:rsidRDefault="002111D0" w:rsidP="002111D0">
            <w:pPr>
              <w:widowControl/>
              <w:autoSpaceDE/>
              <w:autoSpaceDN/>
              <w:jc w:val="center"/>
              <w:rPr>
                <w:rFonts w:ascii="Arial" w:hAnsi="Arial" w:cs="Arial"/>
                <w:sz w:val="11"/>
                <w:szCs w:val="11"/>
              </w:rPr>
            </w:pPr>
          </w:p>
        </w:tc>
        <w:tc>
          <w:tcPr>
            <w:tcW w:w="986" w:type="dxa"/>
            <w:shd w:val="clear" w:color="auto" w:fill="auto"/>
            <w:vAlign w:val="bottom"/>
            <w:hideMark/>
          </w:tcPr>
          <w:p w14:paraId="4809B6A2" w14:textId="77777777" w:rsidR="002111D0" w:rsidRPr="00225C82" w:rsidRDefault="002111D0" w:rsidP="002111D0">
            <w:pPr>
              <w:widowControl/>
              <w:autoSpaceDE/>
              <w:autoSpaceDN/>
              <w:jc w:val="center"/>
              <w:rPr>
                <w:rFonts w:ascii="Arial" w:hAnsi="Arial" w:cs="Arial"/>
                <w:sz w:val="11"/>
                <w:szCs w:val="11"/>
              </w:rPr>
            </w:pPr>
          </w:p>
        </w:tc>
        <w:tc>
          <w:tcPr>
            <w:tcW w:w="774" w:type="dxa"/>
            <w:shd w:val="clear" w:color="auto" w:fill="auto"/>
            <w:noWrap/>
            <w:vAlign w:val="bottom"/>
            <w:hideMark/>
          </w:tcPr>
          <w:p w14:paraId="37B04270"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7FF19781"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724E2160"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3A636745" w14:textId="77777777" w:rsidR="002111D0" w:rsidRPr="00225C82" w:rsidRDefault="002111D0" w:rsidP="002111D0">
            <w:pPr>
              <w:widowControl/>
              <w:autoSpaceDE/>
              <w:autoSpaceDN/>
              <w:jc w:val="right"/>
              <w:rPr>
                <w:rFonts w:ascii="Arial" w:hAnsi="Arial" w:cs="Arial"/>
                <w:sz w:val="11"/>
                <w:szCs w:val="11"/>
              </w:rPr>
            </w:pPr>
          </w:p>
        </w:tc>
      </w:tr>
      <w:tr w:rsidR="002111D0" w:rsidRPr="00225C82" w14:paraId="2BDA4E00" w14:textId="77777777" w:rsidTr="002111D0">
        <w:trPr>
          <w:trHeight w:val="245"/>
        </w:trPr>
        <w:tc>
          <w:tcPr>
            <w:tcW w:w="2862" w:type="dxa"/>
            <w:gridSpan w:val="2"/>
            <w:shd w:val="clear" w:color="auto" w:fill="auto"/>
            <w:noWrap/>
            <w:vAlign w:val="bottom"/>
            <w:hideMark/>
          </w:tcPr>
          <w:p w14:paraId="792055F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688E395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$78,000</w:t>
            </w:r>
          </w:p>
        </w:tc>
        <w:tc>
          <w:tcPr>
            <w:tcW w:w="1065" w:type="dxa"/>
            <w:shd w:val="clear" w:color="auto" w:fill="auto"/>
            <w:hideMark/>
          </w:tcPr>
          <w:p w14:paraId="333ADEB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47F65C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567065D3"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$1,193,739</w:t>
            </w:r>
          </w:p>
        </w:tc>
        <w:tc>
          <w:tcPr>
            <w:tcW w:w="774" w:type="dxa"/>
            <w:shd w:val="clear" w:color="auto" w:fill="auto"/>
            <w:noWrap/>
            <w:vAlign w:val="bottom"/>
            <w:hideMark/>
          </w:tcPr>
          <w:p w14:paraId="30FF2419"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$298,435</w:t>
            </w:r>
          </w:p>
        </w:tc>
        <w:tc>
          <w:tcPr>
            <w:tcW w:w="868" w:type="dxa"/>
            <w:shd w:val="clear" w:color="auto" w:fill="auto"/>
            <w:noWrap/>
            <w:vAlign w:val="bottom"/>
            <w:hideMark/>
          </w:tcPr>
          <w:p w14:paraId="4718A1C2"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17025EAE"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50F6EC76"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$1,492,174</w:t>
            </w:r>
          </w:p>
        </w:tc>
      </w:tr>
      <w:tr w:rsidR="002111D0" w:rsidRPr="00225C82" w14:paraId="7EC811C2" w14:textId="77777777" w:rsidTr="002111D0">
        <w:trPr>
          <w:trHeight w:val="245"/>
        </w:trPr>
        <w:tc>
          <w:tcPr>
            <w:tcW w:w="2862" w:type="dxa"/>
            <w:gridSpan w:val="2"/>
            <w:shd w:val="clear" w:color="auto" w:fill="auto"/>
            <w:noWrap/>
            <w:vAlign w:val="bottom"/>
            <w:hideMark/>
          </w:tcPr>
          <w:p w14:paraId="70EF156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1F146A6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$18,000</w:t>
            </w:r>
          </w:p>
        </w:tc>
        <w:tc>
          <w:tcPr>
            <w:tcW w:w="1065" w:type="dxa"/>
            <w:shd w:val="clear" w:color="auto" w:fill="auto"/>
            <w:noWrap/>
            <w:vAlign w:val="bottom"/>
            <w:hideMark/>
          </w:tcPr>
          <w:p w14:paraId="6D43D45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5E366B1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8B74EDC"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5B593147"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7C44517"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0F9B4419"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5290242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67268B4" w14:textId="77777777" w:rsidTr="002111D0">
        <w:trPr>
          <w:trHeight w:val="245"/>
        </w:trPr>
        <w:tc>
          <w:tcPr>
            <w:tcW w:w="2862" w:type="dxa"/>
            <w:gridSpan w:val="2"/>
            <w:shd w:val="clear" w:color="auto" w:fill="auto"/>
            <w:noWrap/>
            <w:vAlign w:val="bottom"/>
            <w:hideMark/>
          </w:tcPr>
          <w:p w14:paraId="5C5E29A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2370ADFB"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34CF468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0ED0B84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783A4778"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6ED4B1F7"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70BC35CE"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7F692162"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7F32AF0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216641F" w14:textId="77777777" w:rsidTr="002111D0">
        <w:trPr>
          <w:trHeight w:val="245"/>
        </w:trPr>
        <w:tc>
          <w:tcPr>
            <w:tcW w:w="2862" w:type="dxa"/>
            <w:gridSpan w:val="2"/>
            <w:shd w:val="clear" w:color="auto" w:fill="auto"/>
            <w:noWrap/>
            <w:vAlign w:val="bottom"/>
            <w:hideMark/>
          </w:tcPr>
          <w:p w14:paraId="7E27994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50303B7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65663C0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1E1A367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EA8E745"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60BD330E"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555C9CFE"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5CFF8E3E"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5300D5C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8349BE9" w14:textId="77777777" w:rsidTr="002111D0">
        <w:trPr>
          <w:trHeight w:val="245"/>
        </w:trPr>
        <w:tc>
          <w:tcPr>
            <w:tcW w:w="2862" w:type="dxa"/>
            <w:gridSpan w:val="2"/>
            <w:shd w:val="clear" w:color="auto" w:fill="auto"/>
            <w:noWrap/>
            <w:vAlign w:val="bottom"/>
            <w:hideMark/>
          </w:tcPr>
          <w:p w14:paraId="100BECE1" w14:textId="77777777" w:rsidR="002111D0" w:rsidRPr="00225C82" w:rsidRDefault="002111D0" w:rsidP="002111D0">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6" w:type="dxa"/>
            <w:shd w:val="clear" w:color="auto" w:fill="auto"/>
            <w:noWrap/>
            <w:vAlign w:val="bottom"/>
            <w:hideMark/>
          </w:tcPr>
          <w:p w14:paraId="348B31A1"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$1,666,474</w:t>
            </w:r>
          </w:p>
        </w:tc>
        <w:tc>
          <w:tcPr>
            <w:tcW w:w="1065" w:type="dxa"/>
            <w:shd w:val="clear" w:color="auto" w:fill="auto"/>
            <w:noWrap/>
            <w:vAlign w:val="bottom"/>
            <w:hideMark/>
          </w:tcPr>
          <w:p w14:paraId="5AFBC8A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084E70D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444C83D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466B63E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20E3FAE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51DE21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4677423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44D51A3C" w14:textId="77777777" w:rsidR="00BB563A" w:rsidRPr="00225C82" w:rsidRDefault="00BB563A" w:rsidP="002111D0">
      <w:pPr>
        <w:tabs>
          <w:tab w:val="left" w:pos="720"/>
        </w:tabs>
        <w:jc w:val="center"/>
        <w:rPr>
          <w:sz w:val="28"/>
          <w:szCs w:val="28"/>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2111D0" w:rsidRPr="00225C82" w14:paraId="2E482BD2" w14:textId="77777777" w:rsidTr="00840DE0">
        <w:trPr>
          <w:trHeight w:val="245"/>
        </w:trPr>
        <w:tc>
          <w:tcPr>
            <w:tcW w:w="1285" w:type="dxa"/>
            <w:shd w:val="clear" w:color="auto" w:fill="auto"/>
            <w:noWrap/>
            <w:vAlign w:val="bottom"/>
            <w:hideMark/>
          </w:tcPr>
          <w:p w14:paraId="6278E93F"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53990A6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7" w:type="dxa"/>
            <w:shd w:val="clear" w:color="auto" w:fill="auto"/>
            <w:noWrap/>
            <w:vAlign w:val="bottom"/>
            <w:hideMark/>
          </w:tcPr>
          <w:p w14:paraId="3130D634"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399658F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57E0C26B"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7" w:type="dxa"/>
            <w:shd w:val="clear" w:color="auto" w:fill="auto"/>
            <w:noWrap/>
            <w:vAlign w:val="bottom"/>
            <w:hideMark/>
          </w:tcPr>
          <w:p w14:paraId="648F5AE9"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6A9F86E4"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0506C86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7042B649"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8" w:type="dxa"/>
            <w:shd w:val="clear" w:color="auto" w:fill="auto"/>
            <w:noWrap/>
            <w:vAlign w:val="bottom"/>
            <w:hideMark/>
          </w:tcPr>
          <w:p w14:paraId="4A58086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2111D0" w:rsidRPr="00225C82" w14:paraId="29641469" w14:textId="77777777" w:rsidTr="00840DE0">
        <w:trPr>
          <w:trHeight w:val="245"/>
        </w:trPr>
        <w:tc>
          <w:tcPr>
            <w:tcW w:w="1285" w:type="dxa"/>
            <w:shd w:val="clear" w:color="auto" w:fill="auto"/>
            <w:noWrap/>
            <w:vAlign w:val="bottom"/>
            <w:hideMark/>
          </w:tcPr>
          <w:p w14:paraId="21C5D22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3D1D261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7" w:type="dxa"/>
            <w:shd w:val="clear" w:color="auto" w:fill="auto"/>
            <w:noWrap/>
            <w:vAlign w:val="bottom"/>
            <w:hideMark/>
          </w:tcPr>
          <w:p w14:paraId="224A67F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0232-01-053</w:t>
            </w:r>
          </w:p>
        </w:tc>
        <w:tc>
          <w:tcPr>
            <w:tcW w:w="1065" w:type="dxa"/>
            <w:shd w:val="clear" w:color="auto" w:fill="auto"/>
            <w:noWrap/>
            <w:vAlign w:val="bottom"/>
            <w:hideMark/>
          </w:tcPr>
          <w:p w14:paraId="1B82558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SH 53</w:t>
            </w:r>
          </w:p>
        </w:tc>
        <w:tc>
          <w:tcPr>
            <w:tcW w:w="1111" w:type="dxa"/>
            <w:shd w:val="clear" w:color="auto" w:fill="auto"/>
            <w:noWrap/>
            <w:vAlign w:val="bottom"/>
            <w:hideMark/>
          </w:tcPr>
          <w:p w14:paraId="7216FE3E"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2019</w:t>
            </w:r>
          </w:p>
        </w:tc>
        <w:tc>
          <w:tcPr>
            <w:tcW w:w="987" w:type="dxa"/>
            <w:shd w:val="clear" w:color="auto" w:fill="auto"/>
            <w:vAlign w:val="bottom"/>
            <w:hideMark/>
          </w:tcPr>
          <w:p w14:paraId="77247C3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4DBD64C0"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Temple</w:t>
            </w:r>
          </w:p>
        </w:tc>
        <w:tc>
          <w:tcPr>
            <w:tcW w:w="868" w:type="dxa"/>
            <w:shd w:val="clear" w:color="auto" w:fill="auto"/>
            <w:noWrap/>
            <w:vAlign w:val="bottom"/>
            <w:hideMark/>
          </w:tcPr>
          <w:p w14:paraId="75CF0AD0" w14:textId="77777777" w:rsidR="002111D0" w:rsidRPr="00225C82" w:rsidRDefault="002111D0" w:rsidP="002111D0">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22DED170"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Temple</w:t>
            </w:r>
          </w:p>
        </w:tc>
        <w:tc>
          <w:tcPr>
            <w:tcW w:w="988" w:type="dxa"/>
            <w:shd w:val="clear" w:color="auto" w:fill="auto"/>
            <w:noWrap/>
            <w:vAlign w:val="bottom"/>
            <w:hideMark/>
          </w:tcPr>
          <w:p w14:paraId="5915838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$420,870</w:t>
            </w:r>
          </w:p>
        </w:tc>
      </w:tr>
      <w:tr w:rsidR="002111D0" w:rsidRPr="00225C82" w14:paraId="5F2EF021" w14:textId="77777777" w:rsidTr="00840DE0">
        <w:trPr>
          <w:trHeight w:val="245"/>
        </w:trPr>
        <w:tc>
          <w:tcPr>
            <w:tcW w:w="1285" w:type="dxa"/>
            <w:shd w:val="clear" w:color="auto" w:fill="auto"/>
            <w:noWrap/>
            <w:vAlign w:val="bottom"/>
            <w:hideMark/>
          </w:tcPr>
          <w:p w14:paraId="7F6FBA5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7C4D60CA"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Spur 290</w:t>
            </w:r>
          </w:p>
        </w:tc>
        <w:tc>
          <w:tcPr>
            <w:tcW w:w="1111" w:type="dxa"/>
            <w:shd w:val="clear" w:color="auto" w:fill="auto"/>
            <w:noWrap/>
            <w:vAlign w:val="bottom"/>
            <w:hideMark/>
          </w:tcPr>
          <w:p w14:paraId="3F8731E0" w14:textId="77777777" w:rsidR="002111D0" w:rsidRPr="00225C82" w:rsidRDefault="002111D0" w:rsidP="002111D0">
            <w:pPr>
              <w:widowControl/>
              <w:autoSpaceDE/>
              <w:autoSpaceDN/>
              <w:rPr>
                <w:rFonts w:ascii="Arial" w:hAnsi="Arial" w:cs="Arial"/>
                <w:sz w:val="11"/>
                <w:szCs w:val="11"/>
              </w:rPr>
            </w:pPr>
          </w:p>
        </w:tc>
        <w:tc>
          <w:tcPr>
            <w:tcW w:w="987" w:type="dxa"/>
            <w:shd w:val="clear" w:color="auto" w:fill="auto"/>
            <w:vAlign w:val="bottom"/>
            <w:hideMark/>
          </w:tcPr>
          <w:p w14:paraId="40912808" w14:textId="77777777" w:rsidR="002111D0" w:rsidRPr="00225C82" w:rsidRDefault="002111D0" w:rsidP="002111D0">
            <w:pPr>
              <w:widowControl/>
              <w:autoSpaceDE/>
              <w:autoSpaceDN/>
              <w:rPr>
                <w:sz w:val="11"/>
                <w:szCs w:val="11"/>
              </w:rPr>
            </w:pPr>
          </w:p>
        </w:tc>
        <w:tc>
          <w:tcPr>
            <w:tcW w:w="774" w:type="dxa"/>
            <w:shd w:val="clear" w:color="auto" w:fill="auto"/>
            <w:noWrap/>
            <w:vAlign w:val="bottom"/>
            <w:hideMark/>
          </w:tcPr>
          <w:p w14:paraId="1BB98397"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36F9F2AD"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DDFA0E1" w14:textId="77777777" w:rsidR="002111D0" w:rsidRPr="00225C82" w:rsidRDefault="002111D0" w:rsidP="002111D0">
            <w:pPr>
              <w:widowControl/>
              <w:autoSpaceDE/>
              <w:autoSpaceDN/>
              <w:rPr>
                <w:sz w:val="11"/>
                <w:szCs w:val="11"/>
              </w:rPr>
            </w:pPr>
          </w:p>
        </w:tc>
        <w:tc>
          <w:tcPr>
            <w:tcW w:w="988" w:type="dxa"/>
            <w:shd w:val="clear" w:color="auto" w:fill="auto"/>
            <w:noWrap/>
            <w:vAlign w:val="bottom"/>
            <w:hideMark/>
          </w:tcPr>
          <w:p w14:paraId="772B9CE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18D0129D" w14:textId="77777777" w:rsidTr="00840DE0">
        <w:trPr>
          <w:trHeight w:val="245"/>
        </w:trPr>
        <w:tc>
          <w:tcPr>
            <w:tcW w:w="1285" w:type="dxa"/>
            <w:shd w:val="clear" w:color="auto" w:fill="auto"/>
            <w:noWrap/>
            <w:vAlign w:val="bottom"/>
            <w:hideMark/>
          </w:tcPr>
          <w:p w14:paraId="26BF146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0B7E9B4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Martin Luther King Jr., Blvd</w:t>
            </w:r>
          </w:p>
        </w:tc>
        <w:tc>
          <w:tcPr>
            <w:tcW w:w="987" w:type="dxa"/>
            <w:shd w:val="clear" w:color="auto" w:fill="auto"/>
            <w:noWrap/>
            <w:vAlign w:val="bottom"/>
            <w:hideMark/>
          </w:tcPr>
          <w:p w14:paraId="13177678"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0628894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5C2623CE" w14:textId="77777777" w:rsidR="002111D0" w:rsidRPr="00225C82" w:rsidRDefault="00BB709A" w:rsidP="00BB709A">
            <w:pPr>
              <w:widowControl/>
              <w:autoSpaceDE/>
              <w:autoSpaceDN/>
              <w:jc w:val="center"/>
              <w:rPr>
                <w:rFonts w:ascii="Arial" w:hAnsi="Arial" w:cs="Arial"/>
                <w:sz w:val="11"/>
                <w:szCs w:val="11"/>
              </w:rPr>
            </w:pPr>
            <w:r>
              <w:rPr>
                <w:rFonts w:ascii="Arial" w:hAnsi="Arial" w:cs="Arial"/>
                <w:sz w:val="11"/>
                <w:szCs w:val="11"/>
              </w:rPr>
              <w:t>Jul</w:t>
            </w:r>
            <w:r w:rsidR="002111D0" w:rsidRPr="00225C82">
              <w:rPr>
                <w:rFonts w:ascii="Arial" w:hAnsi="Arial" w:cs="Arial"/>
                <w:sz w:val="11"/>
                <w:szCs w:val="11"/>
              </w:rPr>
              <w:t>-1</w:t>
            </w:r>
            <w:r>
              <w:rPr>
                <w:rFonts w:ascii="Arial" w:hAnsi="Arial" w:cs="Arial"/>
                <w:sz w:val="11"/>
                <w:szCs w:val="11"/>
              </w:rPr>
              <w:t>8</w:t>
            </w:r>
          </w:p>
        </w:tc>
        <w:tc>
          <w:tcPr>
            <w:tcW w:w="988" w:type="dxa"/>
            <w:shd w:val="clear" w:color="auto" w:fill="auto"/>
            <w:noWrap/>
            <w:vAlign w:val="bottom"/>
            <w:hideMark/>
          </w:tcPr>
          <w:p w14:paraId="3E38819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157F313B" w14:textId="77777777" w:rsidTr="00840DE0">
        <w:trPr>
          <w:trHeight w:val="245"/>
        </w:trPr>
        <w:tc>
          <w:tcPr>
            <w:tcW w:w="1285" w:type="dxa"/>
            <w:shd w:val="clear" w:color="auto" w:fill="auto"/>
            <w:noWrap/>
            <w:vAlign w:val="bottom"/>
            <w:hideMark/>
          </w:tcPr>
          <w:p w14:paraId="0166D09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605C7270"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Installation of on-street bike lane and ADA compliant sidewalks traveling east on Central Avenue and west on Adams Avenue.</w:t>
            </w:r>
          </w:p>
          <w:p w14:paraId="559F2720" w14:textId="77777777" w:rsidR="002111D0" w:rsidRPr="00225C82" w:rsidRDefault="002111D0" w:rsidP="002111D0">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55ACE64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650AB144" w14:textId="77777777" w:rsidR="002111D0" w:rsidRPr="00225C82" w:rsidRDefault="002111D0" w:rsidP="002111D0">
            <w:pPr>
              <w:widowControl/>
              <w:autoSpaceDE/>
              <w:autoSpaceDN/>
              <w:rPr>
                <w:rFonts w:ascii="Arial" w:hAnsi="Arial" w:cs="Arial"/>
                <w:color w:val="000000"/>
                <w:sz w:val="11"/>
                <w:szCs w:val="11"/>
              </w:rPr>
            </w:pPr>
          </w:p>
        </w:tc>
        <w:tc>
          <w:tcPr>
            <w:tcW w:w="986" w:type="dxa"/>
            <w:shd w:val="clear" w:color="auto" w:fill="auto"/>
            <w:noWrap/>
            <w:vAlign w:val="bottom"/>
            <w:hideMark/>
          </w:tcPr>
          <w:p w14:paraId="663F737D"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T40-15</w:t>
            </w:r>
          </w:p>
        </w:tc>
        <w:tc>
          <w:tcPr>
            <w:tcW w:w="988" w:type="dxa"/>
            <w:shd w:val="clear" w:color="auto" w:fill="auto"/>
            <w:noWrap/>
            <w:vAlign w:val="bottom"/>
            <w:hideMark/>
          </w:tcPr>
          <w:p w14:paraId="2B3E70E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FB25752" w14:textId="77777777" w:rsidTr="00840DE0">
        <w:trPr>
          <w:trHeight w:val="245"/>
        </w:trPr>
        <w:tc>
          <w:tcPr>
            <w:tcW w:w="1285" w:type="dxa"/>
            <w:shd w:val="clear" w:color="auto" w:fill="auto"/>
            <w:noWrap/>
            <w:vAlign w:val="bottom"/>
            <w:hideMark/>
          </w:tcPr>
          <w:p w14:paraId="4B9064F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7D7D80CF"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52C390C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33967E82"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7</w:t>
            </w:r>
          </w:p>
        </w:tc>
        <w:tc>
          <w:tcPr>
            <w:tcW w:w="988" w:type="dxa"/>
            <w:shd w:val="clear" w:color="auto" w:fill="auto"/>
            <w:noWrap/>
            <w:vAlign w:val="bottom"/>
            <w:hideMark/>
          </w:tcPr>
          <w:p w14:paraId="2F8014F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43B85E50" w14:textId="77777777" w:rsidTr="00840DE0">
        <w:trPr>
          <w:trHeight w:val="245"/>
        </w:trPr>
        <w:tc>
          <w:tcPr>
            <w:tcW w:w="1285" w:type="dxa"/>
            <w:shd w:val="clear" w:color="auto" w:fill="auto"/>
            <w:noWrap/>
            <w:vAlign w:val="bottom"/>
            <w:hideMark/>
          </w:tcPr>
          <w:p w14:paraId="57CCD91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68B0AA8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5C8A19B0" w14:textId="77777777" w:rsidR="002111D0" w:rsidRPr="00225C82" w:rsidRDefault="002111D0" w:rsidP="002111D0">
            <w:pPr>
              <w:widowControl/>
              <w:autoSpaceDE/>
              <w:autoSpaceDN/>
              <w:jc w:val="center"/>
              <w:rPr>
                <w:rFonts w:ascii="Arial" w:hAnsi="Arial" w:cs="Arial"/>
                <w:color w:val="000000"/>
                <w:sz w:val="11"/>
                <w:szCs w:val="11"/>
              </w:rPr>
            </w:pPr>
          </w:p>
          <w:p w14:paraId="39085452" w14:textId="77777777" w:rsidR="002111D0" w:rsidRPr="00225C82" w:rsidRDefault="002111D0" w:rsidP="002111D0">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0F97B06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4" w:type="dxa"/>
            <w:gridSpan w:val="2"/>
            <w:vMerge w:val="restart"/>
            <w:shd w:val="clear" w:color="auto" w:fill="auto"/>
            <w:vAlign w:val="bottom"/>
            <w:hideMark/>
          </w:tcPr>
          <w:p w14:paraId="4956EE0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Adams Avenue Project</w:t>
            </w:r>
          </w:p>
          <w:p w14:paraId="26F66C7E" w14:textId="77777777" w:rsidR="002111D0" w:rsidRPr="00225C82" w:rsidRDefault="002111D0" w:rsidP="002111D0">
            <w:pPr>
              <w:widowControl/>
              <w:autoSpaceDE/>
              <w:autoSpaceDN/>
              <w:jc w:val="center"/>
              <w:rPr>
                <w:rFonts w:ascii="Arial" w:hAnsi="Arial" w:cs="Arial"/>
                <w:color w:val="000000"/>
                <w:sz w:val="11"/>
                <w:szCs w:val="11"/>
              </w:rPr>
            </w:pPr>
          </w:p>
          <w:p w14:paraId="56ACF178" w14:textId="77777777" w:rsidR="002111D0" w:rsidRPr="00225C82" w:rsidRDefault="002111D0" w:rsidP="002111D0">
            <w:pPr>
              <w:widowControl/>
              <w:autoSpaceDE/>
              <w:autoSpaceDN/>
              <w:jc w:val="center"/>
              <w:rPr>
                <w:rFonts w:ascii="Arial" w:hAnsi="Arial" w:cs="Arial"/>
                <w:color w:val="000000"/>
                <w:sz w:val="11"/>
                <w:szCs w:val="11"/>
              </w:rPr>
            </w:pPr>
          </w:p>
        </w:tc>
      </w:tr>
      <w:tr w:rsidR="002111D0" w:rsidRPr="00225C82" w14:paraId="3F048C97" w14:textId="77777777" w:rsidTr="00840DE0">
        <w:trPr>
          <w:trHeight w:val="245"/>
        </w:trPr>
        <w:tc>
          <w:tcPr>
            <w:tcW w:w="1285" w:type="dxa"/>
            <w:shd w:val="clear" w:color="auto" w:fill="auto"/>
            <w:noWrap/>
            <w:vAlign w:val="bottom"/>
            <w:hideMark/>
          </w:tcPr>
          <w:p w14:paraId="1306F51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0CF6090B"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55C5A49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1A490F07" w14:textId="77777777" w:rsidR="002111D0" w:rsidRPr="00225C82" w:rsidRDefault="002111D0" w:rsidP="002111D0">
            <w:pPr>
              <w:widowControl/>
              <w:autoSpaceDE/>
              <w:autoSpaceDN/>
              <w:rPr>
                <w:rFonts w:ascii="Arial" w:hAnsi="Arial" w:cs="Arial"/>
                <w:color w:val="000000"/>
                <w:sz w:val="11"/>
                <w:szCs w:val="11"/>
              </w:rPr>
            </w:pPr>
          </w:p>
        </w:tc>
        <w:tc>
          <w:tcPr>
            <w:tcW w:w="1974" w:type="dxa"/>
            <w:gridSpan w:val="2"/>
            <w:vMerge/>
            <w:vAlign w:val="center"/>
            <w:hideMark/>
          </w:tcPr>
          <w:p w14:paraId="7FD239E9" w14:textId="77777777" w:rsidR="002111D0" w:rsidRPr="00225C82" w:rsidRDefault="002111D0" w:rsidP="002111D0">
            <w:pPr>
              <w:widowControl/>
              <w:autoSpaceDE/>
              <w:autoSpaceDN/>
              <w:rPr>
                <w:rFonts w:ascii="Arial" w:hAnsi="Arial" w:cs="Arial"/>
                <w:color w:val="000000"/>
                <w:sz w:val="11"/>
                <w:szCs w:val="11"/>
              </w:rPr>
            </w:pPr>
          </w:p>
        </w:tc>
      </w:tr>
      <w:tr w:rsidR="002111D0" w:rsidRPr="00225C82" w14:paraId="0E2B886F" w14:textId="77777777" w:rsidTr="002111D0">
        <w:trPr>
          <w:trHeight w:val="245"/>
        </w:trPr>
        <w:tc>
          <w:tcPr>
            <w:tcW w:w="3849" w:type="dxa"/>
            <w:gridSpan w:val="3"/>
            <w:shd w:val="clear" w:color="auto" w:fill="auto"/>
            <w:noWrap/>
            <w:vAlign w:val="bottom"/>
            <w:hideMark/>
          </w:tcPr>
          <w:p w14:paraId="2C925AE4"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05B5B51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26F1328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2111D0" w:rsidRPr="00225C82" w14:paraId="3D2F2926" w14:textId="77777777" w:rsidTr="00840DE0">
        <w:trPr>
          <w:trHeight w:val="245"/>
        </w:trPr>
        <w:tc>
          <w:tcPr>
            <w:tcW w:w="2862" w:type="dxa"/>
            <w:gridSpan w:val="2"/>
            <w:shd w:val="clear" w:color="auto" w:fill="auto"/>
            <w:noWrap/>
            <w:vAlign w:val="bottom"/>
            <w:hideMark/>
          </w:tcPr>
          <w:p w14:paraId="371DD0A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7" w:type="dxa"/>
            <w:shd w:val="clear" w:color="auto" w:fill="auto"/>
            <w:noWrap/>
            <w:vAlign w:val="bottom"/>
            <w:hideMark/>
          </w:tcPr>
          <w:p w14:paraId="0DDB928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$22,000</w:t>
            </w:r>
          </w:p>
        </w:tc>
        <w:tc>
          <w:tcPr>
            <w:tcW w:w="1065" w:type="dxa"/>
            <w:vMerge/>
            <w:vAlign w:val="center"/>
            <w:hideMark/>
          </w:tcPr>
          <w:p w14:paraId="3B922847"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noWrap/>
            <w:vAlign w:val="bottom"/>
            <w:hideMark/>
          </w:tcPr>
          <w:p w14:paraId="71200BB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7" w:type="dxa"/>
            <w:shd w:val="clear" w:color="auto" w:fill="auto"/>
            <w:noWrap/>
            <w:vAlign w:val="bottom"/>
            <w:hideMark/>
          </w:tcPr>
          <w:p w14:paraId="756DBF0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0E47144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57E2282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1A2A849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8" w:type="dxa"/>
            <w:shd w:val="clear" w:color="auto" w:fill="auto"/>
            <w:noWrap/>
            <w:vAlign w:val="bottom"/>
            <w:hideMark/>
          </w:tcPr>
          <w:p w14:paraId="6C2E097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2111D0" w:rsidRPr="00225C82" w14:paraId="023AAA8F" w14:textId="77777777" w:rsidTr="00840DE0">
        <w:trPr>
          <w:trHeight w:val="245"/>
        </w:trPr>
        <w:tc>
          <w:tcPr>
            <w:tcW w:w="2862" w:type="dxa"/>
            <w:gridSpan w:val="2"/>
            <w:shd w:val="clear" w:color="auto" w:fill="auto"/>
            <w:noWrap/>
            <w:vAlign w:val="bottom"/>
            <w:hideMark/>
          </w:tcPr>
          <w:p w14:paraId="554A72B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7" w:type="dxa"/>
            <w:shd w:val="clear" w:color="auto" w:fill="auto"/>
            <w:noWrap/>
            <w:vAlign w:val="bottom"/>
            <w:hideMark/>
          </w:tcPr>
          <w:p w14:paraId="2420B7F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163F645E"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vAlign w:val="bottom"/>
            <w:hideMark/>
          </w:tcPr>
          <w:p w14:paraId="18FA1C81"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7</w:t>
            </w:r>
          </w:p>
        </w:tc>
        <w:tc>
          <w:tcPr>
            <w:tcW w:w="987" w:type="dxa"/>
            <w:shd w:val="clear" w:color="auto" w:fill="auto"/>
            <w:vAlign w:val="bottom"/>
            <w:hideMark/>
          </w:tcPr>
          <w:p w14:paraId="4E2436BC"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$336,696</w:t>
            </w:r>
          </w:p>
        </w:tc>
        <w:tc>
          <w:tcPr>
            <w:tcW w:w="774" w:type="dxa"/>
            <w:shd w:val="clear" w:color="auto" w:fill="auto"/>
            <w:noWrap/>
            <w:vAlign w:val="bottom"/>
            <w:hideMark/>
          </w:tcPr>
          <w:p w14:paraId="5E54BB23"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$84,174</w:t>
            </w:r>
          </w:p>
        </w:tc>
        <w:tc>
          <w:tcPr>
            <w:tcW w:w="868" w:type="dxa"/>
            <w:shd w:val="clear" w:color="auto" w:fill="auto"/>
            <w:noWrap/>
            <w:vAlign w:val="bottom"/>
            <w:hideMark/>
          </w:tcPr>
          <w:p w14:paraId="739C1CAE"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47053FCA" w14:textId="77777777" w:rsidR="002111D0" w:rsidRPr="00225C82" w:rsidRDefault="002111D0" w:rsidP="002111D0">
            <w:pPr>
              <w:widowControl/>
              <w:autoSpaceDE/>
              <w:autoSpaceDN/>
              <w:jc w:val="right"/>
              <w:rPr>
                <w:rFonts w:ascii="Arial" w:hAnsi="Arial" w:cs="Arial"/>
                <w:sz w:val="11"/>
                <w:szCs w:val="11"/>
              </w:rPr>
            </w:pPr>
          </w:p>
        </w:tc>
        <w:tc>
          <w:tcPr>
            <w:tcW w:w="988" w:type="dxa"/>
            <w:shd w:val="clear" w:color="auto" w:fill="auto"/>
            <w:noWrap/>
            <w:vAlign w:val="bottom"/>
            <w:hideMark/>
          </w:tcPr>
          <w:p w14:paraId="2F6CF689"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$420,870</w:t>
            </w:r>
          </w:p>
        </w:tc>
      </w:tr>
      <w:tr w:rsidR="002111D0" w:rsidRPr="00225C82" w14:paraId="45D622CC" w14:textId="77777777" w:rsidTr="00840DE0">
        <w:trPr>
          <w:trHeight w:val="245"/>
        </w:trPr>
        <w:tc>
          <w:tcPr>
            <w:tcW w:w="2862" w:type="dxa"/>
            <w:gridSpan w:val="2"/>
            <w:shd w:val="clear" w:color="auto" w:fill="auto"/>
            <w:noWrap/>
            <w:vAlign w:val="bottom"/>
            <w:hideMark/>
          </w:tcPr>
          <w:p w14:paraId="1FADD9B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7" w:type="dxa"/>
            <w:shd w:val="clear" w:color="auto" w:fill="auto"/>
            <w:noWrap/>
            <w:vAlign w:val="bottom"/>
            <w:hideMark/>
          </w:tcPr>
          <w:p w14:paraId="6B84EF15"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$420,870</w:t>
            </w:r>
          </w:p>
        </w:tc>
        <w:tc>
          <w:tcPr>
            <w:tcW w:w="1065" w:type="dxa"/>
            <w:shd w:val="clear" w:color="auto" w:fill="auto"/>
            <w:noWrap/>
            <w:vAlign w:val="bottom"/>
            <w:hideMark/>
          </w:tcPr>
          <w:p w14:paraId="65D4E7AC"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$420,870</w:t>
            </w:r>
          </w:p>
        </w:tc>
        <w:tc>
          <w:tcPr>
            <w:tcW w:w="1111" w:type="dxa"/>
            <w:shd w:val="clear" w:color="auto" w:fill="auto"/>
            <w:vAlign w:val="bottom"/>
            <w:hideMark/>
          </w:tcPr>
          <w:p w14:paraId="33C892D1" w14:textId="77777777" w:rsidR="002111D0" w:rsidRPr="00225C82" w:rsidRDefault="002111D0" w:rsidP="002111D0">
            <w:pPr>
              <w:widowControl/>
              <w:autoSpaceDE/>
              <w:autoSpaceDN/>
              <w:jc w:val="center"/>
              <w:rPr>
                <w:rFonts w:ascii="Arial" w:hAnsi="Arial" w:cs="Arial"/>
                <w:sz w:val="11"/>
                <w:szCs w:val="11"/>
              </w:rPr>
            </w:pPr>
          </w:p>
        </w:tc>
        <w:tc>
          <w:tcPr>
            <w:tcW w:w="987" w:type="dxa"/>
            <w:shd w:val="clear" w:color="auto" w:fill="auto"/>
            <w:vAlign w:val="bottom"/>
            <w:hideMark/>
          </w:tcPr>
          <w:p w14:paraId="30B533E5" w14:textId="77777777" w:rsidR="002111D0" w:rsidRPr="00225C82" w:rsidRDefault="002111D0" w:rsidP="002111D0">
            <w:pPr>
              <w:widowControl/>
              <w:autoSpaceDE/>
              <w:autoSpaceDN/>
              <w:jc w:val="center"/>
              <w:rPr>
                <w:rFonts w:ascii="Arial" w:hAnsi="Arial" w:cs="Arial"/>
                <w:sz w:val="11"/>
                <w:szCs w:val="11"/>
              </w:rPr>
            </w:pPr>
          </w:p>
        </w:tc>
        <w:tc>
          <w:tcPr>
            <w:tcW w:w="774" w:type="dxa"/>
            <w:shd w:val="clear" w:color="auto" w:fill="auto"/>
            <w:noWrap/>
            <w:vAlign w:val="bottom"/>
            <w:hideMark/>
          </w:tcPr>
          <w:p w14:paraId="3294951C"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9292080"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09D0935D" w14:textId="77777777" w:rsidR="002111D0" w:rsidRPr="00225C82" w:rsidRDefault="002111D0" w:rsidP="002111D0">
            <w:pPr>
              <w:widowControl/>
              <w:autoSpaceDE/>
              <w:autoSpaceDN/>
              <w:jc w:val="right"/>
              <w:rPr>
                <w:rFonts w:ascii="Arial" w:hAnsi="Arial" w:cs="Arial"/>
                <w:sz w:val="11"/>
                <w:szCs w:val="11"/>
              </w:rPr>
            </w:pPr>
          </w:p>
        </w:tc>
        <w:tc>
          <w:tcPr>
            <w:tcW w:w="988" w:type="dxa"/>
            <w:shd w:val="clear" w:color="auto" w:fill="auto"/>
            <w:noWrap/>
            <w:vAlign w:val="bottom"/>
            <w:hideMark/>
          </w:tcPr>
          <w:p w14:paraId="21B2077E" w14:textId="77777777" w:rsidR="002111D0" w:rsidRPr="00225C82" w:rsidRDefault="002111D0" w:rsidP="002111D0">
            <w:pPr>
              <w:widowControl/>
              <w:autoSpaceDE/>
              <w:autoSpaceDN/>
              <w:jc w:val="right"/>
              <w:rPr>
                <w:rFonts w:ascii="Arial" w:hAnsi="Arial" w:cs="Arial"/>
                <w:sz w:val="11"/>
                <w:szCs w:val="11"/>
              </w:rPr>
            </w:pPr>
          </w:p>
        </w:tc>
      </w:tr>
      <w:tr w:rsidR="002111D0" w:rsidRPr="00225C82" w14:paraId="5305E5C1" w14:textId="77777777" w:rsidTr="00840DE0">
        <w:trPr>
          <w:trHeight w:val="245"/>
        </w:trPr>
        <w:tc>
          <w:tcPr>
            <w:tcW w:w="2862" w:type="dxa"/>
            <w:gridSpan w:val="2"/>
            <w:shd w:val="clear" w:color="auto" w:fill="auto"/>
            <w:noWrap/>
            <w:vAlign w:val="bottom"/>
            <w:hideMark/>
          </w:tcPr>
          <w:p w14:paraId="4301C48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7" w:type="dxa"/>
            <w:shd w:val="clear" w:color="auto" w:fill="auto"/>
            <w:noWrap/>
            <w:vAlign w:val="bottom"/>
            <w:hideMark/>
          </w:tcPr>
          <w:p w14:paraId="35DD2F6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$22,000</w:t>
            </w:r>
          </w:p>
        </w:tc>
        <w:tc>
          <w:tcPr>
            <w:tcW w:w="1065" w:type="dxa"/>
            <w:shd w:val="clear" w:color="auto" w:fill="auto"/>
            <w:hideMark/>
          </w:tcPr>
          <w:p w14:paraId="017083C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547AFD7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7" w:type="dxa"/>
            <w:shd w:val="clear" w:color="auto" w:fill="auto"/>
            <w:noWrap/>
            <w:vAlign w:val="bottom"/>
            <w:hideMark/>
          </w:tcPr>
          <w:p w14:paraId="0D5BB31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$336,696</w:t>
            </w:r>
          </w:p>
        </w:tc>
        <w:tc>
          <w:tcPr>
            <w:tcW w:w="774" w:type="dxa"/>
            <w:shd w:val="clear" w:color="auto" w:fill="auto"/>
            <w:noWrap/>
            <w:vAlign w:val="bottom"/>
            <w:hideMark/>
          </w:tcPr>
          <w:p w14:paraId="11F1BF37"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$84,174</w:t>
            </w:r>
          </w:p>
        </w:tc>
        <w:tc>
          <w:tcPr>
            <w:tcW w:w="868" w:type="dxa"/>
            <w:shd w:val="clear" w:color="auto" w:fill="auto"/>
            <w:noWrap/>
            <w:vAlign w:val="bottom"/>
            <w:hideMark/>
          </w:tcPr>
          <w:p w14:paraId="02415642"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1F96DB13"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8" w:type="dxa"/>
            <w:shd w:val="clear" w:color="auto" w:fill="auto"/>
            <w:noWrap/>
            <w:vAlign w:val="bottom"/>
            <w:hideMark/>
          </w:tcPr>
          <w:p w14:paraId="795F2B1D"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$420,870</w:t>
            </w:r>
          </w:p>
        </w:tc>
      </w:tr>
      <w:tr w:rsidR="002111D0" w:rsidRPr="00225C82" w14:paraId="1E10EFA4" w14:textId="77777777" w:rsidTr="00840DE0">
        <w:trPr>
          <w:trHeight w:val="245"/>
        </w:trPr>
        <w:tc>
          <w:tcPr>
            <w:tcW w:w="2862" w:type="dxa"/>
            <w:gridSpan w:val="2"/>
            <w:shd w:val="clear" w:color="auto" w:fill="auto"/>
            <w:noWrap/>
            <w:vAlign w:val="bottom"/>
            <w:hideMark/>
          </w:tcPr>
          <w:p w14:paraId="244BFE7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7" w:type="dxa"/>
            <w:shd w:val="clear" w:color="auto" w:fill="auto"/>
            <w:noWrap/>
            <w:vAlign w:val="bottom"/>
            <w:hideMark/>
          </w:tcPr>
          <w:p w14:paraId="126D3362"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$5,000</w:t>
            </w:r>
          </w:p>
        </w:tc>
        <w:tc>
          <w:tcPr>
            <w:tcW w:w="1065" w:type="dxa"/>
            <w:shd w:val="clear" w:color="auto" w:fill="auto"/>
            <w:noWrap/>
            <w:vAlign w:val="bottom"/>
            <w:hideMark/>
          </w:tcPr>
          <w:p w14:paraId="0258F38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98302A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220938CE"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56D4FE8B"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4435EDD1"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63F1442A" w14:textId="77777777" w:rsidR="002111D0" w:rsidRPr="00225C82" w:rsidRDefault="002111D0" w:rsidP="002111D0">
            <w:pPr>
              <w:widowControl/>
              <w:autoSpaceDE/>
              <w:autoSpaceDN/>
              <w:rPr>
                <w:sz w:val="11"/>
                <w:szCs w:val="11"/>
              </w:rPr>
            </w:pPr>
          </w:p>
        </w:tc>
        <w:tc>
          <w:tcPr>
            <w:tcW w:w="988" w:type="dxa"/>
            <w:shd w:val="clear" w:color="auto" w:fill="auto"/>
            <w:noWrap/>
            <w:vAlign w:val="bottom"/>
            <w:hideMark/>
          </w:tcPr>
          <w:p w14:paraId="39D0E5E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380D60BB" w14:textId="77777777" w:rsidTr="00840DE0">
        <w:trPr>
          <w:trHeight w:val="245"/>
        </w:trPr>
        <w:tc>
          <w:tcPr>
            <w:tcW w:w="2862" w:type="dxa"/>
            <w:gridSpan w:val="2"/>
            <w:shd w:val="clear" w:color="auto" w:fill="auto"/>
            <w:noWrap/>
            <w:vAlign w:val="bottom"/>
            <w:hideMark/>
          </w:tcPr>
          <w:p w14:paraId="0AC631C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7" w:type="dxa"/>
            <w:shd w:val="clear" w:color="auto" w:fill="auto"/>
            <w:noWrap/>
            <w:vAlign w:val="bottom"/>
            <w:hideMark/>
          </w:tcPr>
          <w:p w14:paraId="707193C2"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503E773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076FFE4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6E7BA5D7"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18960917"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4EE7850E"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2E851CA" w14:textId="77777777" w:rsidR="002111D0" w:rsidRPr="00225C82" w:rsidRDefault="002111D0" w:rsidP="002111D0">
            <w:pPr>
              <w:widowControl/>
              <w:autoSpaceDE/>
              <w:autoSpaceDN/>
              <w:rPr>
                <w:sz w:val="11"/>
                <w:szCs w:val="11"/>
              </w:rPr>
            </w:pPr>
          </w:p>
        </w:tc>
        <w:tc>
          <w:tcPr>
            <w:tcW w:w="988" w:type="dxa"/>
            <w:shd w:val="clear" w:color="auto" w:fill="auto"/>
            <w:noWrap/>
            <w:vAlign w:val="bottom"/>
            <w:hideMark/>
          </w:tcPr>
          <w:p w14:paraId="459674D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97AA79A" w14:textId="77777777" w:rsidTr="00840DE0">
        <w:trPr>
          <w:trHeight w:val="245"/>
        </w:trPr>
        <w:tc>
          <w:tcPr>
            <w:tcW w:w="2862" w:type="dxa"/>
            <w:gridSpan w:val="2"/>
            <w:shd w:val="clear" w:color="auto" w:fill="auto"/>
            <w:noWrap/>
            <w:vAlign w:val="bottom"/>
            <w:hideMark/>
          </w:tcPr>
          <w:p w14:paraId="7444ACB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7" w:type="dxa"/>
            <w:shd w:val="clear" w:color="auto" w:fill="auto"/>
            <w:noWrap/>
            <w:vAlign w:val="bottom"/>
            <w:hideMark/>
          </w:tcPr>
          <w:p w14:paraId="09A3C17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6A413D1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63D216F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0DC7D9A0"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46F48513"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2DA1FB5A"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3A34702E" w14:textId="77777777" w:rsidR="002111D0" w:rsidRPr="00225C82" w:rsidRDefault="002111D0" w:rsidP="002111D0">
            <w:pPr>
              <w:widowControl/>
              <w:autoSpaceDE/>
              <w:autoSpaceDN/>
              <w:rPr>
                <w:sz w:val="11"/>
                <w:szCs w:val="11"/>
              </w:rPr>
            </w:pPr>
          </w:p>
        </w:tc>
        <w:tc>
          <w:tcPr>
            <w:tcW w:w="988" w:type="dxa"/>
            <w:shd w:val="clear" w:color="auto" w:fill="auto"/>
            <w:noWrap/>
            <w:vAlign w:val="bottom"/>
            <w:hideMark/>
          </w:tcPr>
          <w:p w14:paraId="08C06F4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40DE0" w:rsidRPr="00225C82" w14:paraId="37E0C24F" w14:textId="77777777" w:rsidTr="00840DE0">
        <w:trPr>
          <w:trHeight w:val="245"/>
        </w:trPr>
        <w:tc>
          <w:tcPr>
            <w:tcW w:w="2862" w:type="dxa"/>
            <w:gridSpan w:val="2"/>
            <w:shd w:val="clear" w:color="auto" w:fill="auto"/>
            <w:noWrap/>
            <w:vAlign w:val="bottom"/>
          </w:tcPr>
          <w:p w14:paraId="517C957D" w14:textId="77777777" w:rsidR="00840DE0" w:rsidRPr="00225C82" w:rsidRDefault="00840DE0" w:rsidP="00840DE0">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7" w:type="dxa"/>
            <w:shd w:val="clear" w:color="auto" w:fill="auto"/>
            <w:noWrap/>
            <w:vAlign w:val="bottom"/>
          </w:tcPr>
          <w:p w14:paraId="337FAE62" w14:textId="77777777" w:rsidR="00840DE0" w:rsidRPr="00225C82" w:rsidRDefault="00840DE0" w:rsidP="00840DE0">
            <w:pPr>
              <w:widowControl/>
              <w:autoSpaceDE/>
              <w:autoSpaceDN/>
              <w:jc w:val="right"/>
              <w:rPr>
                <w:rFonts w:ascii="Arial" w:hAnsi="Arial" w:cs="Arial"/>
                <w:color w:val="000000"/>
                <w:sz w:val="11"/>
                <w:szCs w:val="11"/>
              </w:rPr>
            </w:pPr>
            <w:r w:rsidRPr="00225C82">
              <w:rPr>
                <w:rFonts w:ascii="Arial" w:hAnsi="Arial" w:cs="Arial"/>
                <w:color w:val="000000"/>
                <w:sz w:val="11"/>
                <w:szCs w:val="11"/>
              </w:rPr>
              <w:t>$469,870</w:t>
            </w:r>
          </w:p>
        </w:tc>
        <w:tc>
          <w:tcPr>
            <w:tcW w:w="1065" w:type="dxa"/>
            <w:shd w:val="clear" w:color="auto" w:fill="auto"/>
            <w:noWrap/>
            <w:vAlign w:val="bottom"/>
          </w:tcPr>
          <w:p w14:paraId="4451B480" w14:textId="77777777" w:rsidR="00840DE0" w:rsidRPr="00225C82" w:rsidRDefault="00840DE0" w:rsidP="00840DE0">
            <w:pPr>
              <w:widowControl/>
              <w:autoSpaceDE/>
              <w:autoSpaceDN/>
              <w:rPr>
                <w:rFonts w:ascii="Arial" w:hAnsi="Arial" w:cs="Arial"/>
                <w:color w:val="000000"/>
                <w:sz w:val="11"/>
                <w:szCs w:val="11"/>
              </w:rPr>
            </w:pPr>
          </w:p>
        </w:tc>
        <w:tc>
          <w:tcPr>
            <w:tcW w:w="1111" w:type="dxa"/>
            <w:shd w:val="clear" w:color="auto" w:fill="auto"/>
            <w:noWrap/>
            <w:vAlign w:val="bottom"/>
          </w:tcPr>
          <w:p w14:paraId="0D86769C" w14:textId="77777777" w:rsidR="00840DE0" w:rsidRPr="00225C82" w:rsidRDefault="00840DE0" w:rsidP="00840DE0">
            <w:pPr>
              <w:widowControl/>
              <w:autoSpaceDE/>
              <w:autoSpaceDN/>
              <w:rPr>
                <w:rFonts w:ascii="Arial" w:hAnsi="Arial" w:cs="Arial"/>
                <w:color w:val="000000"/>
                <w:sz w:val="11"/>
                <w:szCs w:val="11"/>
              </w:rPr>
            </w:pPr>
          </w:p>
        </w:tc>
        <w:tc>
          <w:tcPr>
            <w:tcW w:w="987" w:type="dxa"/>
            <w:shd w:val="clear" w:color="auto" w:fill="auto"/>
            <w:noWrap/>
            <w:vAlign w:val="bottom"/>
          </w:tcPr>
          <w:p w14:paraId="7A80E58E" w14:textId="77777777" w:rsidR="00840DE0" w:rsidRPr="00225C82" w:rsidRDefault="00840DE0" w:rsidP="00840DE0">
            <w:pPr>
              <w:widowControl/>
              <w:autoSpaceDE/>
              <w:autoSpaceDN/>
              <w:rPr>
                <w:rFonts w:ascii="Arial" w:hAnsi="Arial" w:cs="Arial"/>
                <w:color w:val="000000"/>
                <w:sz w:val="11"/>
                <w:szCs w:val="11"/>
              </w:rPr>
            </w:pPr>
          </w:p>
        </w:tc>
        <w:tc>
          <w:tcPr>
            <w:tcW w:w="774" w:type="dxa"/>
            <w:shd w:val="clear" w:color="auto" w:fill="auto"/>
            <w:noWrap/>
            <w:vAlign w:val="bottom"/>
          </w:tcPr>
          <w:p w14:paraId="3DF38334" w14:textId="77777777" w:rsidR="00840DE0" w:rsidRPr="00225C82" w:rsidRDefault="00840DE0" w:rsidP="00840DE0">
            <w:pPr>
              <w:widowControl/>
              <w:autoSpaceDE/>
              <w:autoSpaceDN/>
              <w:rPr>
                <w:sz w:val="11"/>
                <w:szCs w:val="11"/>
              </w:rPr>
            </w:pPr>
          </w:p>
        </w:tc>
        <w:tc>
          <w:tcPr>
            <w:tcW w:w="868" w:type="dxa"/>
            <w:shd w:val="clear" w:color="auto" w:fill="auto"/>
            <w:noWrap/>
            <w:vAlign w:val="bottom"/>
          </w:tcPr>
          <w:p w14:paraId="41FD3D3A" w14:textId="77777777" w:rsidR="00840DE0" w:rsidRPr="00225C82" w:rsidRDefault="00840DE0" w:rsidP="00840DE0">
            <w:pPr>
              <w:widowControl/>
              <w:autoSpaceDE/>
              <w:autoSpaceDN/>
              <w:rPr>
                <w:sz w:val="11"/>
                <w:szCs w:val="11"/>
              </w:rPr>
            </w:pPr>
          </w:p>
        </w:tc>
        <w:tc>
          <w:tcPr>
            <w:tcW w:w="986" w:type="dxa"/>
            <w:shd w:val="clear" w:color="auto" w:fill="auto"/>
            <w:noWrap/>
            <w:vAlign w:val="bottom"/>
          </w:tcPr>
          <w:p w14:paraId="2B22C405" w14:textId="77777777" w:rsidR="00840DE0" w:rsidRPr="00225C82" w:rsidRDefault="00840DE0" w:rsidP="00840DE0">
            <w:pPr>
              <w:widowControl/>
              <w:autoSpaceDE/>
              <w:autoSpaceDN/>
              <w:rPr>
                <w:sz w:val="11"/>
                <w:szCs w:val="11"/>
              </w:rPr>
            </w:pPr>
          </w:p>
        </w:tc>
        <w:tc>
          <w:tcPr>
            <w:tcW w:w="988" w:type="dxa"/>
            <w:shd w:val="clear" w:color="auto" w:fill="auto"/>
            <w:noWrap/>
            <w:vAlign w:val="bottom"/>
          </w:tcPr>
          <w:p w14:paraId="6FC6C782" w14:textId="77777777" w:rsidR="00840DE0" w:rsidRPr="00225C82" w:rsidRDefault="00840DE0" w:rsidP="00840DE0">
            <w:pPr>
              <w:widowControl/>
              <w:autoSpaceDE/>
              <w:autoSpaceDN/>
              <w:rPr>
                <w:rFonts w:ascii="Arial" w:hAnsi="Arial" w:cs="Arial"/>
                <w:color w:val="000000"/>
                <w:sz w:val="11"/>
                <w:szCs w:val="11"/>
              </w:rPr>
            </w:pPr>
          </w:p>
        </w:tc>
      </w:tr>
    </w:tbl>
    <w:p w14:paraId="606831A3" w14:textId="6716BB0E" w:rsidR="002111D0" w:rsidRDefault="002111D0" w:rsidP="002111D0">
      <w:pPr>
        <w:tabs>
          <w:tab w:val="left" w:pos="720"/>
        </w:tabs>
        <w:jc w:val="center"/>
        <w:rPr>
          <w:sz w:val="28"/>
          <w:szCs w:val="28"/>
        </w:rPr>
      </w:pPr>
    </w:p>
    <w:tbl>
      <w:tblPr>
        <w:tblpPr w:leftFromText="180" w:rightFromText="180" w:vertAnchor="text" w:tblpX="-23" w:tblpY="1"/>
        <w:tblOverlap w:val="never"/>
        <w:tblW w:w="107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6"/>
        <w:gridCol w:w="1577"/>
        <w:gridCol w:w="987"/>
        <w:gridCol w:w="1065"/>
        <w:gridCol w:w="1111"/>
        <w:gridCol w:w="987"/>
        <w:gridCol w:w="774"/>
        <w:gridCol w:w="868"/>
        <w:gridCol w:w="986"/>
        <w:gridCol w:w="988"/>
      </w:tblGrid>
      <w:tr w:rsidR="004D0DBA" w:rsidRPr="00225C82" w14:paraId="17C39FAB" w14:textId="77777777" w:rsidTr="00DC6544">
        <w:trPr>
          <w:trHeight w:val="245"/>
        </w:trPr>
        <w:tc>
          <w:tcPr>
            <w:tcW w:w="1416" w:type="dxa"/>
            <w:tcBorders>
              <w:top w:val="single" w:sz="18" w:space="0" w:color="auto"/>
              <w:left w:val="single" w:sz="18" w:space="0" w:color="auto"/>
            </w:tcBorders>
            <w:shd w:val="clear" w:color="auto" w:fill="auto"/>
            <w:noWrap/>
            <w:vAlign w:val="bottom"/>
            <w:hideMark/>
          </w:tcPr>
          <w:p w14:paraId="184519D3"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tcBorders>
              <w:top w:val="single" w:sz="18" w:space="0" w:color="auto"/>
            </w:tcBorders>
            <w:shd w:val="clear" w:color="auto" w:fill="auto"/>
            <w:noWrap/>
            <w:vAlign w:val="bottom"/>
            <w:hideMark/>
          </w:tcPr>
          <w:p w14:paraId="2DFC84CD"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7" w:type="dxa"/>
            <w:tcBorders>
              <w:top w:val="single" w:sz="18" w:space="0" w:color="auto"/>
            </w:tcBorders>
            <w:shd w:val="clear" w:color="auto" w:fill="auto"/>
            <w:noWrap/>
            <w:vAlign w:val="bottom"/>
            <w:hideMark/>
          </w:tcPr>
          <w:p w14:paraId="4B7F7B72"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tcBorders>
              <w:top w:val="single" w:sz="18" w:space="0" w:color="auto"/>
            </w:tcBorders>
            <w:shd w:val="clear" w:color="auto" w:fill="auto"/>
            <w:noWrap/>
            <w:vAlign w:val="bottom"/>
            <w:hideMark/>
          </w:tcPr>
          <w:p w14:paraId="74AFAF7C"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tcBorders>
              <w:top w:val="single" w:sz="18" w:space="0" w:color="auto"/>
            </w:tcBorders>
            <w:shd w:val="clear" w:color="auto" w:fill="auto"/>
            <w:noWrap/>
            <w:vAlign w:val="bottom"/>
            <w:hideMark/>
          </w:tcPr>
          <w:p w14:paraId="12EC178B"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7" w:type="dxa"/>
            <w:tcBorders>
              <w:top w:val="single" w:sz="18" w:space="0" w:color="auto"/>
            </w:tcBorders>
            <w:shd w:val="clear" w:color="auto" w:fill="auto"/>
            <w:noWrap/>
            <w:vAlign w:val="bottom"/>
            <w:hideMark/>
          </w:tcPr>
          <w:p w14:paraId="064FEDC4"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tcBorders>
              <w:top w:val="single" w:sz="18" w:space="0" w:color="auto"/>
            </w:tcBorders>
            <w:shd w:val="clear" w:color="auto" w:fill="auto"/>
            <w:noWrap/>
            <w:vAlign w:val="bottom"/>
            <w:hideMark/>
          </w:tcPr>
          <w:p w14:paraId="43612982"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tcBorders>
              <w:top w:val="single" w:sz="18" w:space="0" w:color="auto"/>
            </w:tcBorders>
            <w:shd w:val="clear" w:color="auto" w:fill="auto"/>
            <w:noWrap/>
            <w:vAlign w:val="bottom"/>
            <w:hideMark/>
          </w:tcPr>
          <w:p w14:paraId="018227A3"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tcBorders>
              <w:top w:val="single" w:sz="18" w:space="0" w:color="auto"/>
            </w:tcBorders>
            <w:shd w:val="clear" w:color="auto" w:fill="auto"/>
            <w:vAlign w:val="bottom"/>
            <w:hideMark/>
          </w:tcPr>
          <w:p w14:paraId="79374FA9"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8" w:type="dxa"/>
            <w:tcBorders>
              <w:top w:val="single" w:sz="18" w:space="0" w:color="auto"/>
              <w:right w:val="single" w:sz="18" w:space="0" w:color="auto"/>
            </w:tcBorders>
            <w:shd w:val="clear" w:color="auto" w:fill="auto"/>
            <w:noWrap/>
            <w:vAlign w:val="bottom"/>
            <w:hideMark/>
          </w:tcPr>
          <w:p w14:paraId="59F7F01E"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4D0DBA" w:rsidRPr="00225C82" w14:paraId="24623F4B" w14:textId="77777777" w:rsidTr="00DC6544">
        <w:trPr>
          <w:trHeight w:val="245"/>
        </w:trPr>
        <w:tc>
          <w:tcPr>
            <w:tcW w:w="1416" w:type="dxa"/>
            <w:tcBorders>
              <w:left w:val="single" w:sz="18" w:space="0" w:color="auto"/>
            </w:tcBorders>
            <w:shd w:val="clear" w:color="auto" w:fill="auto"/>
            <w:noWrap/>
            <w:vAlign w:val="bottom"/>
            <w:hideMark/>
          </w:tcPr>
          <w:p w14:paraId="46D124C2"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607C04CF"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7" w:type="dxa"/>
            <w:shd w:val="clear" w:color="auto" w:fill="auto"/>
            <w:noWrap/>
            <w:vAlign w:val="bottom"/>
            <w:hideMark/>
          </w:tcPr>
          <w:p w14:paraId="10D16D57"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0909-36-162</w:t>
            </w:r>
          </w:p>
        </w:tc>
        <w:tc>
          <w:tcPr>
            <w:tcW w:w="1065" w:type="dxa"/>
            <w:shd w:val="clear" w:color="auto" w:fill="auto"/>
            <w:noWrap/>
            <w:vAlign w:val="bottom"/>
            <w:hideMark/>
          </w:tcPr>
          <w:p w14:paraId="4D5C6AE9"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VA</w:t>
            </w:r>
          </w:p>
        </w:tc>
        <w:tc>
          <w:tcPr>
            <w:tcW w:w="1111" w:type="dxa"/>
            <w:shd w:val="clear" w:color="auto" w:fill="auto"/>
            <w:noWrap/>
            <w:vAlign w:val="bottom"/>
            <w:hideMark/>
          </w:tcPr>
          <w:p w14:paraId="6D7E5159" w14:textId="77777777" w:rsidR="004D0DBA" w:rsidRPr="00225C82" w:rsidRDefault="004D0DBA" w:rsidP="00DC6544">
            <w:pPr>
              <w:widowControl/>
              <w:autoSpaceDE/>
              <w:autoSpaceDN/>
              <w:jc w:val="center"/>
              <w:rPr>
                <w:rFonts w:ascii="Arial" w:hAnsi="Arial" w:cs="Arial"/>
                <w:sz w:val="11"/>
                <w:szCs w:val="11"/>
              </w:rPr>
            </w:pPr>
            <w:r w:rsidRPr="00225C82">
              <w:rPr>
                <w:rFonts w:ascii="Arial" w:hAnsi="Arial" w:cs="Arial"/>
                <w:sz w:val="11"/>
                <w:szCs w:val="11"/>
              </w:rPr>
              <w:t>2018</w:t>
            </w:r>
          </w:p>
        </w:tc>
        <w:tc>
          <w:tcPr>
            <w:tcW w:w="987" w:type="dxa"/>
            <w:shd w:val="clear" w:color="auto" w:fill="auto"/>
            <w:vAlign w:val="bottom"/>
            <w:hideMark/>
          </w:tcPr>
          <w:p w14:paraId="2203A1F8"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T</w:t>
            </w:r>
          </w:p>
        </w:tc>
        <w:tc>
          <w:tcPr>
            <w:tcW w:w="774" w:type="dxa"/>
            <w:shd w:val="clear" w:color="auto" w:fill="auto"/>
            <w:noWrap/>
            <w:vAlign w:val="bottom"/>
            <w:hideMark/>
          </w:tcPr>
          <w:p w14:paraId="00696A75" w14:textId="77777777" w:rsidR="004D0DBA" w:rsidRPr="00225C82" w:rsidRDefault="004D0DBA" w:rsidP="00DC6544">
            <w:pPr>
              <w:widowControl/>
              <w:autoSpaceDE/>
              <w:autoSpaceDN/>
              <w:jc w:val="center"/>
              <w:rPr>
                <w:rFonts w:ascii="Arial" w:hAnsi="Arial" w:cs="Arial"/>
                <w:color w:val="000000"/>
                <w:sz w:val="11"/>
                <w:szCs w:val="11"/>
              </w:rPr>
            </w:pPr>
          </w:p>
        </w:tc>
        <w:tc>
          <w:tcPr>
            <w:tcW w:w="868" w:type="dxa"/>
            <w:shd w:val="clear" w:color="auto" w:fill="auto"/>
            <w:noWrap/>
            <w:vAlign w:val="bottom"/>
            <w:hideMark/>
          </w:tcPr>
          <w:p w14:paraId="6725C94B" w14:textId="77777777" w:rsidR="004D0DBA" w:rsidRPr="00225C82" w:rsidRDefault="004D0DBA" w:rsidP="00DC6544">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2FA82454"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Transit</w:t>
            </w:r>
          </w:p>
        </w:tc>
        <w:tc>
          <w:tcPr>
            <w:tcW w:w="988" w:type="dxa"/>
            <w:tcBorders>
              <w:right w:val="single" w:sz="18" w:space="0" w:color="auto"/>
            </w:tcBorders>
            <w:shd w:val="clear" w:color="auto" w:fill="auto"/>
            <w:noWrap/>
            <w:vAlign w:val="bottom"/>
            <w:hideMark/>
          </w:tcPr>
          <w:p w14:paraId="608689D3"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$1,615,000</w:t>
            </w:r>
          </w:p>
        </w:tc>
      </w:tr>
      <w:tr w:rsidR="004D0DBA" w:rsidRPr="00225C82" w14:paraId="741E569B" w14:textId="77777777" w:rsidTr="00DC6544">
        <w:trPr>
          <w:trHeight w:val="245"/>
        </w:trPr>
        <w:tc>
          <w:tcPr>
            <w:tcW w:w="1416" w:type="dxa"/>
            <w:tcBorders>
              <w:left w:val="single" w:sz="18" w:space="0" w:color="auto"/>
            </w:tcBorders>
            <w:shd w:val="clear" w:color="auto" w:fill="auto"/>
            <w:noWrap/>
            <w:vAlign w:val="bottom"/>
            <w:hideMark/>
          </w:tcPr>
          <w:p w14:paraId="6822D957"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1BF8C82F" w14:textId="77777777" w:rsidR="004D0DBA" w:rsidRPr="00225C82" w:rsidRDefault="004D0DBA" w:rsidP="00DC6544">
            <w:pPr>
              <w:widowControl/>
              <w:autoSpaceDE/>
              <w:autoSpaceDN/>
              <w:rPr>
                <w:rFonts w:ascii="Arial" w:hAnsi="Arial" w:cs="Arial"/>
                <w:sz w:val="11"/>
                <w:szCs w:val="11"/>
              </w:rPr>
            </w:pPr>
            <w:r w:rsidRPr="00225C82">
              <w:rPr>
                <w:rFonts w:ascii="Arial" w:hAnsi="Arial" w:cs="Arial"/>
                <w:sz w:val="11"/>
                <w:szCs w:val="11"/>
              </w:rPr>
              <w:t>Hill Country Transit</w:t>
            </w:r>
          </w:p>
        </w:tc>
        <w:tc>
          <w:tcPr>
            <w:tcW w:w="1111" w:type="dxa"/>
            <w:shd w:val="clear" w:color="auto" w:fill="auto"/>
            <w:noWrap/>
            <w:vAlign w:val="bottom"/>
            <w:hideMark/>
          </w:tcPr>
          <w:p w14:paraId="322463EE" w14:textId="77777777" w:rsidR="004D0DBA" w:rsidRPr="00225C82" w:rsidRDefault="004D0DBA" w:rsidP="00DC6544">
            <w:pPr>
              <w:widowControl/>
              <w:autoSpaceDE/>
              <w:autoSpaceDN/>
              <w:rPr>
                <w:rFonts w:ascii="Arial" w:hAnsi="Arial" w:cs="Arial"/>
                <w:sz w:val="11"/>
                <w:szCs w:val="11"/>
              </w:rPr>
            </w:pPr>
          </w:p>
        </w:tc>
        <w:tc>
          <w:tcPr>
            <w:tcW w:w="987" w:type="dxa"/>
            <w:shd w:val="clear" w:color="auto" w:fill="auto"/>
            <w:vAlign w:val="bottom"/>
            <w:hideMark/>
          </w:tcPr>
          <w:p w14:paraId="391A656C" w14:textId="77777777" w:rsidR="004D0DBA" w:rsidRPr="00225C82" w:rsidRDefault="004D0DBA" w:rsidP="00DC6544">
            <w:pPr>
              <w:widowControl/>
              <w:autoSpaceDE/>
              <w:autoSpaceDN/>
              <w:rPr>
                <w:sz w:val="11"/>
                <w:szCs w:val="11"/>
              </w:rPr>
            </w:pPr>
          </w:p>
        </w:tc>
        <w:tc>
          <w:tcPr>
            <w:tcW w:w="774" w:type="dxa"/>
            <w:shd w:val="clear" w:color="auto" w:fill="auto"/>
            <w:noWrap/>
            <w:vAlign w:val="bottom"/>
            <w:hideMark/>
          </w:tcPr>
          <w:p w14:paraId="44B1B068" w14:textId="77777777" w:rsidR="004D0DBA" w:rsidRPr="00225C82" w:rsidRDefault="004D0DBA" w:rsidP="00DC6544">
            <w:pPr>
              <w:widowControl/>
              <w:autoSpaceDE/>
              <w:autoSpaceDN/>
              <w:rPr>
                <w:sz w:val="11"/>
                <w:szCs w:val="11"/>
              </w:rPr>
            </w:pPr>
          </w:p>
        </w:tc>
        <w:tc>
          <w:tcPr>
            <w:tcW w:w="868" w:type="dxa"/>
            <w:shd w:val="clear" w:color="auto" w:fill="auto"/>
            <w:noWrap/>
            <w:vAlign w:val="bottom"/>
            <w:hideMark/>
          </w:tcPr>
          <w:p w14:paraId="6FC96D41" w14:textId="77777777" w:rsidR="004D0DBA" w:rsidRPr="00225C82" w:rsidRDefault="004D0DBA" w:rsidP="00DC6544">
            <w:pPr>
              <w:widowControl/>
              <w:autoSpaceDE/>
              <w:autoSpaceDN/>
              <w:rPr>
                <w:sz w:val="11"/>
                <w:szCs w:val="11"/>
              </w:rPr>
            </w:pPr>
          </w:p>
        </w:tc>
        <w:tc>
          <w:tcPr>
            <w:tcW w:w="986" w:type="dxa"/>
            <w:shd w:val="clear" w:color="auto" w:fill="auto"/>
            <w:noWrap/>
            <w:vAlign w:val="bottom"/>
            <w:hideMark/>
          </w:tcPr>
          <w:p w14:paraId="1D7150E6" w14:textId="77777777" w:rsidR="004D0DBA" w:rsidRPr="00225C82" w:rsidRDefault="004D0DBA" w:rsidP="00DC6544">
            <w:pPr>
              <w:widowControl/>
              <w:autoSpaceDE/>
              <w:autoSpaceDN/>
              <w:rPr>
                <w:sz w:val="11"/>
                <w:szCs w:val="11"/>
              </w:rPr>
            </w:pPr>
          </w:p>
        </w:tc>
        <w:tc>
          <w:tcPr>
            <w:tcW w:w="988" w:type="dxa"/>
            <w:tcBorders>
              <w:right w:val="single" w:sz="18" w:space="0" w:color="auto"/>
            </w:tcBorders>
            <w:shd w:val="clear" w:color="auto" w:fill="auto"/>
            <w:noWrap/>
            <w:vAlign w:val="bottom"/>
            <w:hideMark/>
          </w:tcPr>
          <w:p w14:paraId="1F394BD1"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724EFA26" w14:textId="77777777" w:rsidTr="00DC6544">
        <w:trPr>
          <w:trHeight w:val="245"/>
        </w:trPr>
        <w:tc>
          <w:tcPr>
            <w:tcW w:w="1416" w:type="dxa"/>
            <w:tcBorders>
              <w:left w:val="single" w:sz="18" w:space="0" w:color="auto"/>
            </w:tcBorders>
            <w:shd w:val="clear" w:color="auto" w:fill="auto"/>
            <w:noWrap/>
            <w:vAlign w:val="bottom"/>
            <w:hideMark/>
          </w:tcPr>
          <w:p w14:paraId="4AED75AA"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12C7D041"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Killeen UZA</w:t>
            </w:r>
          </w:p>
        </w:tc>
        <w:tc>
          <w:tcPr>
            <w:tcW w:w="987" w:type="dxa"/>
            <w:shd w:val="clear" w:color="auto" w:fill="auto"/>
            <w:noWrap/>
            <w:vAlign w:val="bottom"/>
            <w:hideMark/>
          </w:tcPr>
          <w:p w14:paraId="168D0AC2" w14:textId="77777777" w:rsidR="004D0DBA" w:rsidRPr="00225C82" w:rsidRDefault="004D0DBA" w:rsidP="00DC6544">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3BE27058"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78FCBED3" w14:textId="77777777" w:rsidR="004D0DBA" w:rsidRPr="00225C82" w:rsidRDefault="00BB709A" w:rsidP="00DC6544">
            <w:pPr>
              <w:widowControl/>
              <w:autoSpaceDE/>
              <w:autoSpaceDN/>
              <w:jc w:val="center"/>
              <w:rPr>
                <w:rFonts w:ascii="Arial" w:hAnsi="Arial" w:cs="Arial"/>
                <w:sz w:val="11"/>
                <w:szCs w:val="11"/>
              </w:rPr>
            </w:pPr>
            <w:r>
              <w:rPr>
                <w:rFonts w:ascii="Arial" w:hAnsi="Arial" w:cs="Arial"/>
                <w:sz w:val="11"/>
                <w:szCs w:val="11"/>
              </w:rPr>
              <w:t>Jul</w:t>
            </w:r>
            <w:r w:rsidR="004D0DBA" w:rsidRPr="00225C82">
              <w:rPr>
                <w:rFonts w:ascii="Arial" w:hAnsi="Arial" w:cs="Arial"/>
                <w:sz w:val="11"/>
                <w:szCs w:val="11"/>
              </w:rPr>
              <w:t>-1</w:t>
            </w:r>
            <w:r>
              <w:rPr>
                <w:rFonts w:ascii="Arial" w:hAnsi="Arial" w:cs="Arial"/>
                <w:sz w:val="11"/>
                <w:szCs w:val="11"/>
              </w:rPr>
              <w:t>8</w:t>
            </w:r>
          </w:p>
        </w:tc>
        <w:tc>
          <w:tcPr>
            <w:tcW w:w="988" w:type="dxa"/>
            <w:tcBorders>
              <w:right w:val="single" w:sz="18" w:space="0" w:color="auto"/>
            </w:tcBorders>
            <w:shd w:val="clear" w:color="auto" w:fill="auto"/>
            <w:noWrap/>
            <w:vAlign w:val="bottom"/>
            <w:hideMark/>
          </w:tcPr>
          <w:p w14:paraId="1331A336"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0FF5F014" w14:textId="77777777" w:rsidTr="00DC6544">
        <w:trPr>
          <w:trHeight w:val="245"/>
        </w:trPr>
        <w:tc>
          <w:tcPr>
            <w:tcW w:w="1416" w:type="dxa"/>
            <w:tcBorders>
              <w:left w:val="single" w:sz="18" w:space="0" w:color="auto"/>
            </w:tcBorders>
            <w:shd w:val="clear" w:color="auto" w:fill="auto"/>
            <w:noWrap/>
            <w:vAlign w:val="bottom"/>
            <w:hideMark/>
          </w:tcPr>
          <w:p w14:paraId="5ADF7219"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4929114F"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Purchase buses</w:t>
            </w:r>
          </w:p>
          <w:p w14:paraId="4789D093" w14:textId="77777777" w:rsidR="004D0DBA" w:rsidRPr="00225C82" w:rsidRDefault="004D0DBA" w:rsidP="00DC6544">
            <w:pPr>
              <w:widowControl/>
              <w:autoSpaceDE/>
              <w:autoSpaceDN/>
              <w:jc w:val="center"/>
              <w:rPr>
                <w:rFonts w:ascii="Arial" w:hAnsi="Arial" w:cs="Arial"/>
                <w:color w:val="000000"/>
                <w:sz w:val="11"/>
                <w:szCs w:val="11"/>
              </w:rPr>
            </w:pPr>
          </w:p>
          <w:p w14:paraId="0D137F2E" w14:textId="77777777" w:rsidR="004D0DBA" w:rsidRPr="00225C82" w:rsidRDefault="004D0DBA" w:rsidP="00DC6544">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4002D124"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471E2C37" w14:textId="77777777" w:rsidR="004D0DBA" w:rsidRPr="00225C82" w:rsidRDefault="004D0DBA" w:rsidP="00DC6544">
            <w:pPr>
              <w:widowControl/>
              <w:autoSpaceDE/>
              <w:autoSpaceDN/>
              <w:rPr>
                <w:rFonts w:ascii="Arial" w:hAnsi="Arial" w:cs="Arial"/>
                <w:color w:val="000000"/>
                <w:sz w:val="11"/>
                <w:szCs w:val="11"/>
              </w:rPr>
            </w:pPr>
          </w:p>
        </w:tc>
        <w:tc>
          <w:tcPr>
            <w:tcW w:w="986" w:type="dxa"/>
            <w:shd w:val="clear" w:color="auto" w:fill="auto"/>
            <w:noWrap/>
            <w:vAlign w:val="bottom"/>
            <w:hideMark/>
          </w:tcPr>
          <w:p w14:paraId="6B932786"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A40-15</w:t>
            </w:r>
          </w:p>
        </w:tc>
        <w:tc>
          <w:tcPr>
            <w:tcW w:w="988" w:type="dxa"/>
            <w:tcBorders>
              <w:right w:val="single" w:sz="18" w:space="0" w:color="auto"/>
            </w:tcBorders>
            <w:shd w:val="clear" w:color="auto" w:fill="auto"/>
            <w:noWrap/>
            <w:vAlign w:val="bottom"/>
            <w:hideMark/>
          </w:tcPr>
          <w:p w14:paraId="07602EF4"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5F571442" w14:textId="77777777" w:rsidTr="00DC6544">
        <w:trPr>
          <w:trHeight w:val="245"/>
        </w:trPr>
        <w:tc>
          <w:tcPr>
            <w:tcW w:w="1416" w:type="dxa"/>
            <w:tcBorders>
              <w:left w:val="single" w:sz="18" w:space="0" w:color="auto"/>
            </w:tcBorders>
            <w:shd w:val="clear" w:color="auto" w:fill="auto"/>
            <w:noWrap/>
            <w:vAlign w:val="bottom"/>
            <w:hideMark/>
          </w:tcPr>
          <w:p w14:paraId="6907F3E6"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7124A714" w14:textId="77777777" w:rsidR="004D0DBA" w:rsidRPr="00225C82" w:rsidRDefault="004D0DBA" w:rsidP="00DC6544">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262A9304"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4A56D7E5" w14:textId="77777777" w:rsidR="004D0DBA" w:rsidRPr="00225C82" w:rsidRDefault="004D0DBA" w:rsidP="00DC6544">
            <w:pPr>
              <w:widowControl/>
              <w:autoSpaceDE/>
              <w:autoSpaceDN/>
              <w:jc w:val="center"/>
              <w:rPr>
                <w:rFonts w:ascii="Arial" w:hAnsi="Arial" w:cs="Arial"/>
                <w:sz w:val="11"/>
                <w:szCs w:val="11"/>
              </w:rPr>
            </w:pPr>
            <w:r w:rsidRPr="00225C82">
              <w:rPr>
                <w:rFonts w:ascii="Arial" w:hAnsi="Arial" w:cs="Arial"/>
                <w:sz w:val="11"/>
                <w:szCs w:val="11"/>
              </w:rPr>
              <w:t>7</w:t>
            </w:r>
          </w:p>
        </w:tc>
        <w:tc>
          <w:tcPr>
            <w:tcW w:w="988" w:type="dxa"/>
            <w:tcBorders>
              <w:right w:val="single" w:sz="18" w:space="0" w:color="auto"/>
            </w:tcBorders>
            <w:shd w:val="clear" w:color="auto" w:fill="auto"/>
            <w:noWrap/>
            <w:vAlign w:val="bottom"/>
            <w:hideMark/>
          </w:tcPr>
          <w:p w14:paraId="00A54510"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2240E0C5" w14:textId="77777777" w:rsidTr="00DC6544">
        <w:trPr>
          <w:trHeight w:val="245"/>
        </w:trPr>
        <w:tc>
          <w:tcPr>
            <w:tcW w:w="1416" w:type="dxa"/>
            <w:tcBorders>
              <w:left w:val="single" w:sz="18" w:space="0" w:color="auto"/>
            </w:tcBorders>
            <w:shd w:val="clear" w:color="auto" w:fill="auto"/>
            <w:noWrap/>
            <w:vAlign w:val="bottom"/>
            <w:hideMark/>
          </w:tcPr>
          <w:p w14:paraId="2AB11094"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65D5D295"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Based upon allocating 10% of overall FY 18, 19 and 20 STP-MM projected amounts</w:t>
            </w:r>
          </w:p>
          <w:p w14:paraId="56FC8FA5" w14:textId="77777777" w:rsidR="004D0DBA" w:rsidRPr="00225C82" w:rsidRDefault="004D0DBA" w:rsidP="00DC6544">
            <w:pPr>
              <w:widowControl/>
              <w:autoSpaceDE/>
              <w:autoSpaceDN/>
              <w:jc w:val="center"/>
              <w:rPr>
                <w:rFonts w:ascii="Arial" w:hAnsi="Arial" w:cs="Arial"/>
                <w:color w:val="000000"/>
                <w:sz w:val="11"/>
                <w:szCs w:val="11"/>
              </w:rPr>
            </w:pPr>
          </w:p>
          <w:p w14:paraId="321F8DE6" w14:textId="77777777" w:rsidR="004D0DBA" w:rsidRPr="00225C82" w:rsidRDefault="004D0DBA" w:rsidP="00DC6544">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7F938C0A"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4" w:type="dxa"/>
            <w:gridSpan w:val="2"/>
            <w:vMerge w:val="restart"/>
            <w:tcBorders>
              <w:right w:val="single" w:sz="18" w:space="0" w:color="auto"/>
            </w:tcBorders>
            <w:shd w:val="clear" w:color="auto" w:fill="auto"/>
            <w:vAlign w:val="bottom"/>
            <w:hideMark/>
          </w:tcPr>
          <w:p w14:paraId="5A705384"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 </w:t>
            </w:r>
          </w:p>
        </w:tc>
      </w:tr>
      <w:tr w:rsidR="004D0DBA" w:rsidRPr="00225C82" w14:paraId="16B2C5A6" w14:textId="77777777" w:rsidTr="00DC6544">
        <w:trPr>
          <w:trHeight w:val="245"/>
        </w:trPr>
        <w:tc>
          <w:tcPr>
            <w:tcW w:w="1416" w:type="dxa"/>
            <w:tcBorders>
              <w:left w:val="single" w:sz="18" w:space="0" w:color="auto"/>
            </w:tcBorders>
            <w:shd w:val="clear" w:color="auto" w:fill="auto"/>
            <w:noWrap/>
            <w:vAlign w:val="bottom"/>
            <w:hideMark/>
          </w:tcPr>
          <w:p w14:paraId="2DFBBC09"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2D697046" w14:textId="77777777" w:rsidR="004D0DBA" w:rsidRPr="00225C82" w:rsidRDefault="004D0DBA" w:rsidP="00DC6544">
            <w:pPr>
              <w:widowControl/>
              <w:autoSpaceDE/>
              <w:autoSpaceDN/>
              <w:rPr>
                <w:rFonts w:ascii="Arial" w:hAnsi="Arial" w:cs="Arial"/>
                <w:color w:val="000000"/>
                <w:sz w:val="11"/>
                <w:szCs w:val="11"/>
              </w:rPr>
            </w:pPr>
          </w:p>
        </w:tc>
        <w:tc>
          <w:tcPr>
            <w:tcW w:w="774" w:type="dxa"/>
            <w:shd w:val="clear" w:color="auto" w:fill="auto"/>
            <w:noWrap/>
            <w:vAlign w:val="bottom"/>
            <w:hideMark/>
          </w:tcPr>
          <w:p w14:paraId="41050073"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77EF1F81" w14:textId="77777777" w:rsidR="004D0DBA" w:rsidRPr="00225C82" w:rsidRDefault="004D0DBA" w:rsidP="00DC6544">
            <w:pPr>
              <w:widowControl/>
              <w:autoSpaceDE/>
              <w:autoSpaceDN/>
              <w:rPr>
                <w:rFonts w:ascii="Arial" w:hAnsi="Arial" w:cs="Arial"/>
                <w:color w:val="000000"/>
                <w:sz w:val="11"/>
                <w:szCs w:val="11"/>
              </w:rPr>
            </w:pPr>
          </w:p>
        </w:tc>
        <w:tc>
          <w:tcPr>
            <w:tcW w:w="1974" w:type="dxa"/>
            <w:gridSpan w:val="2"/>
            <w:vMerge/>
            <w:tcBorders>
              <w:right w:val="single" w:sz="18" w:space="0" w:color="auto"/>
            </w:tcBorders>
            <w:vAlign w:val="center"/>
            <w:hideMark/>
          </w:tcPr>
          <w:p w14:paraId="2B988F00" w14:textId="77777777" w:rsidR="004D0DBA" w:rsidRPr="00225C82" w:rsidRDefault="004D0DBA" w:rsidP="00DC6544">
            <w:pPr>
              <w:widowControl/>
              <w:autoSpaceDE/>
              <w:autoSpaceDN/>
              <w:rPr>
                <w:rFonts w:ascii="Arial" w:hAnsi="Arial" w:cs="Arial"/>
                <w:color w:val="000000"/>
                <w:sz w:val="11"/>
                <w:szCs w:val="11"/>
              </w:rPr>
            </w:pPr>
          </w:p>
        </w:tc>
      </w:tr>
      <w:tr w:rsidR="004D0DBA" w:rsidRPr="00225C82" w14:paraId="4AC747CD" w14:textId="77777777" w:rsidTr="00DC6544">
        <w:trPr>
          <w:trHeight w:val="245"/>
        </w:trPr>
        <w:tc>
          <w:tcPr>
            <w:tcW w:w="3980" w:type="dxa"/>
            <w:gridSpan w:val="3"/>
            <w:tcBorders>
              <w:left w:val="single" w:sz="18" w:space="0" w:color="auto"/>
            </w:tcBorders>
            <w:shd w:val="clear" w:color="auto" w:fill="auto"/>
            <w:noWrap/>
            <w:vAlign w:val="bottom"/>
            <w:hideMark/>
          </w:tcPr>
          <w:p w14:paraId="63553231" w14:textId="77777777" w:rsidR="004D0DBA" w:rsidRPr="00225C82" w:rsidRDefault="004D0DBA"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5673672D"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tcBorders>
              <w:right w:val="single" w:sz="18" w:space="0" w:color="auto"/>
            </w:tcBorders>
            <w:shd w:val="clear" w:color="auto" w:fill="auto"/>
            <w:noWrap/>
            <w:vAlign w:val="bottom"/>
            <w:hideMark/>
          </w:tcPr>
          <w:p w14:paraId="244A2056"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4D0DBA" w:rsidRPr="00225C82" w14:paraId="13B72201" w14:textId="77777777" w:rsidTr="00DC6544">
        <w:trPr>
          <w:trHeight w:val="245"/>
        </w:trPr>
        <w:tc>
          <w:tcPr>
            <w:tcW w:w="2993" w:type="dxa"/>
            <w:gridSpan w:val="2"/>
            <w:tcBorders>
              <w:left w:val="single" w:sz="18" w:space="0" w:color="auto"/>
            </w:tcBorders>
            <w:shd w:val="clear" w:color="auto" w:fill="auto"/>
            <w:noWrap/>
            <w:vAlign w:val="bottom"/>
            <w:hideMark/>
          </w:tcPr>
          <w:p w14:paraId="5A1A6507"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7" w:type="dxa"/>
            <w:shd w:val="clear" w:color="auto" w:fill="auto"/>
            <w:noWrap/>
            <w:vAlign w:val="bottom"/>
            <w:hideMark/>
          </w:tcPr>
          <w:p w14:paraId="41A2AA6A"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18707B6D" w14:textId="77777777" w:rsidR="004D0DBA" w:rsidRPr="00225C82" w:rsidRDefault="004D0DBA" w:rsidP="00DC6544">
            <w:pPr>
              <w:widowControl/>
              <w:autoSpaceDE/>
              <w:autoSpaceDN/>
              <w:rPr>
                <w:rFonts w:ascii="Arial" w:hAnsi="Arial" w:cs="Arial"/>
                <w:color w:val="000000"/>
                <w:sz w:val="11"/>
                <w:szCs w:val="11"/>
              </w:rPr>
            </w:pPr>
          </w:p>
        </w:tc>
        <w:tc>
          <w:tcPr>
            <w:tcW w:w="1111" w:type="dxa"/>
            <w:shd w:val="clear" w:color="auto" w:fill="auto"/>
            <w:noWrap/>
            <w:vAlign w:val="bottom"/>
            <w:hideMark/>
          </w:tcPr>
          <w:p w14:paraId="2E3BD30D"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7" w:type="dxa"/>
            <w:shd w:val="clear" w:color="auto" w:fill="auto"/>
            <w:noWrap/>
            <w:vAlign w:val="bottom"/>
            <w:hideMark/>
          </w:tcPr>
          <w:p w14:paraId="481C5404"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01D0036F"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242074F8"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0C34180E"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8" w:type="dxa"/>
            <w:tcBorders>
              <w:right w:val="single" w:sz="18" w:space="0" w:color="auto"/>
            </w:tcBorders>
            <w:shd w:val="clear" w:color="auto" w:fill="auto"/>
            <w:noWrap/>
            <w:vAlign w:val="bottom"/>
            <w:hideMark/>
          </w:tcPr>
          <w:p w14:paraId="458B7FEB" w14:textId="77777777" w:rsidR="004D0DBA" w:rsidRPr="00225C82" w:rsidRDefault="004D0DBA"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4D0DBA" w:rsidRPr="00225C82" w14:paraId="53C8D456" w14:textId="77777777" w:rsidTr="00DC6544">
        <w:trPr>
          <w:trHeight w:val="245"/>
        </w:trPr>
        <w:tc>
          <w:tcPr>
            <w:tcW w:w="2993" w:type="dxa"/>
            <w:gridSpan w:val="2"/>
            <w:tcBorders>
              <w:left w:val="single" w:sz="18" w:space="0" w:color="auto"/>
            </w:tcBorders>
            <w:shd w:val="clear" w:color="auto" w:fill="auto"/>
            <w:noWrap/>
            <w:vAlign w:val="bottom"/>
            <w:hideMark/>
          </w:tcPr>
          <w:p w14:paraId="73A04CB6"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7" w:type="dxa"/>
            <w:shd w:val="clear" w:color="auto" w:fill="auto"/>
            <w:noWrap/>
            <w:vAlign w:val="bottom"/>
            <w:hideMark/>
          </w:tcPr>
          <w:p w14:paraId="67ABE5D7"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489D4F88" w14:textId="77777777" w:rsidR="004D0DBA" w:rsidRPr="00225C82" w:rsidRDefault="004D0DBA" w:rsidP="00DC6544">
            <w:pPr>
              <w:widowControl/>
              <w:autoSpaceDE/>
              <w:autoSpaceDN/>
              <w:rPr>
                <w:rFonts w:ascii="Arial" w:hAnsi="Arial" w:cs="Arial"/>
                <w:color w:val="000000"/>
                <w:sz w:val="11"/>
                <w:szCs w:val="11"/>
              </w:rPr>
            </w:pPr>
          </w:p>
        </w:tc>
        <w:tc>
          <w:tcPr>
            <w:tcW w:w="1111" w:type="dxa"/>
            <w:shd w:val="clear" w:color="auto" w:fill="auto"/>
            <w:vAlign w:val="bottom"/>
            <w:hideMark/>
          </w:tcPr>
          <w:p w14:paraId="5600F9DC" w14:textId="77777777" w:rsidR="004D0DBA" w:rsidRPr="00225C82" w:rsidRDefault="004D0DBA" w:rsidP="00DC6544">
            <w:pPr>
              <w:widowControl/>
              <w:autoSpaceDE/>
              <w:autoSpaceDN/>
              <w:jc w:val="center"/>
              <w:rPr>
                <w:rFonts w:ascii="Arial" w:hAnsi="Arial" w:cs="Arial"/>
                <w:sz w:val="11"/>
                <w:szCs w:val="11"/>
              </w:rPr>
            </w:pPr>
            <w:r w:rsidRPr="00225C82">
              <w:rPr>
                <w:rFonts w:ascii="Arial" w:hAnsi="Arial" w:cs="Arial"/>
                <w:sz w:val="11"/>
                <w:szCs w:val="11"/>
              </w:rPr>
              <w:t>7</w:t>
            </w:r>
          </w:p>
        </w:tc>
        <w:tc>
          <w:tcPr>
            <w:tcW w:w="987" w:type="dxa"/>
            <w:shd w:val="clear" w:color="auto" w:fill="auto"/>
            <w:vAlign w:val="bottom"/>
            <w:hideMark/>
          </w:tcPr>
          <w:p w14:paraId="7E7E4482" w14:textId="77777777" w:rsidR="004D0DBA" w:rsidRPr="00225C82" w:rsidRDefault="004D0DBA" w:rsidP="00DC6544">
            <w:pPr>
              <w:widowControl/>
              <w:autoSpaceDE/>
              <w:autoSpaceDN/>
              <w:jc w:val="right"/>
              <w:rPr>
                <w:rFonts w:ascii="Arial" w:hAnsi="Arial" w:cs="Arial"/>
                <w:sz w:val="11"/>
                <w:szCs w:val="11"/>
              </w:rPr>
            </w:pPr>
            <w:r w:rsidRPr="00225C82">
              <w:rPr>
                <w:rFonts w:ascii="Arial" w:hAnsi="Arial" w:cs="Arial"/>
                <w:sz w:val="11"/>
                <w:szCs w:val="11"/>
              </w:rPr>
              <w:t>$1,292,000</w:t>
            </w:r>
          </w:p>
        </w:tc>
        <w:tc>
          <w:tcPr>
            <w:tcW w:w="774" w:type="dxa"/>
            <w:shd w:val="clear" w:color="auto" w:fill="auto"/>
            <w:noWrap/>
            <w:vAlign w:val="bottom"/>
            <w:hideMark/>
          </w:tcPr>
          <w:p w14:paraId="4D173C64" w14:textId="77777777" w:rsidR="004D0DBA" w:rsidRPr="00225C82" w:rsidRDefault="004D0DBA" w:rsidP="00DC6544">
            <w:pPr>
              <w:widowControl/>
              <w:autoSpaceDE/>
              <w:autoSpaceDN/>
              <w:jc w:val="right"/>
              <w:rPr>
                <w:rFonts w:ascii="Arial" w:hAnsi="Arial" w:cs="Arial"/>
                <w:sz w:val="11"/>
                <w:szCs w:val="11"/>
              </w:rPr>
            </w:pPr>
          </w:p>
        </w:tc>
        <w:tc>
          <w:tcPr>
            <w:tcW w:w="868" w:type="dxa"/>
            <w:shd w:val="clear" w:color="auto" w:fill="auto"/>
            <w:noWrap/>
            <w:vAlign w:val="bottom"/>
            <w:hideMark/>
          </w:tcPr>
          <w:p w14:paraId="0F74AA43" w14:textId="77777777" w:rsidR="004D0DBA" w:rsidRPr="00225C82" w:rsidRDefault="004D0DBA" w:rsidP="00DC6544">
            <w:pPr>
              <w:widowControl/>
              <w:autoSpaceDE/>
              <w:autoSpaceDN/>
              <w:jc w:val="right"/>
              <w:rPr>
                <w:rFonts w:ascii="Arial" w:hAnsi="Arial" w:cs="Arial"/>
                <w:sz w:val="11"/>
                <w:szCs w:val="11"/>
              </w:rPr>
            </w:pPr>
            <w:r w:rsidRPr="00225C82">
              <w:rPr>
                <w:rFonts w:ascii="Arial" w:hAnsi="Arial" w:cs="Arial"/>
                <w:sz w:val="11"/>
                <w:szCs w:val="11"/>
              </w:rPr>
              <w:t>$323,000</w:t>
            </w:r>
          </w:p>
        </w:tc>
        <w:tc>
          <w:tcPr>
            <w:tcW w:w="986" w:type="dxa"/>
            <w:shd w:val="clear" w:color="auto" w:fill="auto"/>
            <w:noWrap/>
            <w:vAlign w:val="bottom"/>
            <w:hideMark/>
          </w:tcPr>
          <w:p w14:paraId="09B48F54" w14:textId="77777777" w:rsidR="004D0DBA" w:rsidRPr="00225C82" w:rsidRDefault="004D0DBA" w:rsidP="00DC6544">
            <w:pPr>
              <w:widowControl/>
              <w:autoSpaceDE/>
              <w:autoSpaceDN/>
              <w:jc w:val="right"/>
              <w:rPr>
                <w:rFonts w:ascii="Arial" w:hAnsi="Arial" w:cs="Arial"/>
                <w:sz w:val="11"/>
                <w:szCs w:val="11"/>
              </w:rPr>
            </w:pPr>
          </w:p>
        </w:tc>
        <w:tc>
          <w:tcPr>
            <w:tcW w:w="988" w:type="dxa"/>
            <w:tcBorders>
              <w:right w:val="single" w:sz="18" w:space="0" w:color="auto"/>
            </w:tcBorders>
            <w:shd w:val="clear" w:color="auto" w:fill="auto"/>
            <w:noWrap/>
            <w:vAlign w:val="bottom"/>
            <w:hideMark/>
          </w:tcPr>
          <w:p w14:paraId="6EEB4BD3" w14:textId="77777777" w:rsidR="004D0DBA" w:rsidRPr="00225C82" w:rsidRDefault="004D0DBA" w:rsidP="00DC6544">
            <w:pPr>
              <w:widowControl/>
              <w:autoSpaceDE/>
              <w:autoSpaceDN/>
              <w:jc w:val="right"/>
              <w:rPr>
                <w:rFonts w:ascii="Arial" w:hAnsi="Arial" w:cs="Arial"/>
                <w:sz w:val="11"/>
                <w:szCs w:val="11"/>
              </w:rPr>
            </w:pPr>
            <w:r w:rsidRPr="00225C82">
              <w:rPr>
                <w:rFonts w:ascii="Arial" w:hAnsi="Arial" w:cs="Arial"/>
                <w:sz w:val="11"/>
                <w:szCs w:val="11"/>
              </w:rPr>
              <w:t>$1,615,000</w:t>
            </w:r>
          </w:p>
        </w:tc>
      </w:tr>
      <w:tr w:rsidR="004D0DBA" w:rsidRPr="00225C82" w14:paraId="0F1A8F5D" w14:textId="77777777" w:rsidTr="00DC6544">
        <w:trPr>
          <w:trHeight w:val="245"/>
        </w:trPr>
        <w:tc>
          <w:tcPr>
            <w:tcW w:w="2993" w:type="dxa"/>
            <w:gridSpan w:val="2"/>
            <w:tcBorders>
              <w:left w:val="single" w:sz="18" w:space="0" w:color="auto"/>
            </w:tcBorders>
            <w:shd w:val="clear" w:color="auto" w:fill="auto"/>
            <w:noWrap/>
            <w:vAlign w:val="bottom"/>
            <w:hideMark/>
          </w:tcPr>
          <w:p w14:paraId="5A86DCA7"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7" w:type="dxa"/>
            <w:shd w:val="clear" w:color="auto" w:fill="auto"/>
            <w:noWrap/>
            <w:vAlign w:val="bottom"/>
            <w:hideMark/>
          </w:tcPr>
          <w:p w14:paraId="02CBE4B6"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$1,615,000</w:t>
            </w:r>
          </w:p>
        </w:tc>
        <w:tc>
          <w:tcPr>
            <w:tcW w:w="1065" w:type="dxa"/>
            <w:shd w:val="clear" w:color="auto" w:fill="auto"/>
            <w:noWrap/>
            <w:vAlign w:val="bottom"/>
            <w:hideMark/>
          </w:tcPr>
          <w:p w14:paraId="6311DF20"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$1,615,000</w:t>
            </w:r>
          </w:p>
        </w:tc>
        <w:tc>
          <w:tcPr>
            <w:tcW w:w="1111" w:type="dxa"/>
            <w:shd w:val="clear" w:color="auto" w:fill="auto"/>
            <w:vAlign w:val="bottom"/>
            <w:hideMark/>
          </w:tcPr>
          <w:p w14:paraId="3FA9B3A2" w14:textId="77777777" w:rsidR="004D0DBA" w:rsidRPr="00225C82" w:rsidRDefault="004D0DBA" w:rsidP="00DC6544">
            <w:pPr>
              <w:widowControl/>
              <w:autoSpaceDE/>
              <w:autoSpaceDN/>
              <w:jc w:val="center"/>
              <w:rPr>
                <w:rFonts w:ascii="Arial" w:hAnsi="Arial" w:cs="Arial"/>
                <w:sz w:val="11"/>
                <w:szCs w:val="11"/>
              </w:rPr>
            </w:pPr>
          </w:p>
        </w:tc>
        <w:tc>
          <w:tcPr>
            <w:tcW w:w="987" w:type="dxa"/>
            <w:shd w:val="clear" w:color="auto" w:fill="auto"/>
            <w:vAlign w:val="bottom"/>
            <w:hideMark/>
          </w:tcPr>
          <w:p w14:paraId="6C5D12A2" w14:textId="77777777" w:rsidR="004D0DBA" w:rsidRPr="00225C82" w:rsidRDefault="004D0DBA" w:rsidP="00DC6544">
            <w:pPr>
              <w:widowControl/>
              <w:autoSpaceDE/>
              <w:autoSpaceDN/>
              <w:jc w:val="center"/>
              <w:rPr>
                <w:rFonts w:ascii="Arial" w:hAnsi="Arial" w:cs="Arial"/>
                <w:sz w:val="11"/>
                <w:szCs w:val="11"/>
              </w:rPr>
            </w:pPr>
          </w:p>
        </w:tc>
        <w:tc>
          <w:tcPr>
            <w:tcW w:w="774" w:type="dxa"/>
            <w:shd w:val="clear" w:color="auto" w:fill="auto"/>
            <w:noWrap/>
            <w:vAlign w:val="bottom"/>
            <w:hideMark/>
          </w:tcPr>
          <w:p w14:paraId="49A0C750" w14:textId="77777777" w:rsidR="004D0DBA" w:rsidRPr="00225C82" w:rsidRDefault="004D0DBA" w:rsidP="00DC6544">
            <w:pPr>
              <w:widowControl/>
              <w:autoSpaceDE/>
              <w:autoSpaceDN/>
              <w:rPr>
                <w:sz w:val="11"/>
                <w:szCs w:val="11"/>
              </w:rPr>
            </w:pPr>
          </w:p>
        </w:tc>
        <w:tc>
          <w:tcPr>
            <w:tcW w:w="868" w:type="dxa"/>
            <w:shd w:val="clear" w:color="auto" w:fill="auto"/>
            <w:noWrap/>
            <w:vAlign w:val="bottom"/>
            <w:hideMark/>
          </w:tcPr>
          <w:p w14:paraId="380B28A5" w14:textId="77777777" w:rsidR="004D0DBA" w:rsidRPr="00225C82" w:rsidRDefault="004D0DBA" w:rsidP="00DC6544">
            <w:pPr>
              <w:widowControl/>
              <w:autoSpaceDE/>
              <w:autoSpaceDN/>
              <w:rPr>
                <w:sz w:val="11"/>
                <w:szCs w:val="11"/>
              </w:rPr>
            </w:pPr>
          </w:p>
        </w:tc>
        <w:tc>
          <w:tcPr>
            <w:tcW w:w="986" w:type="dxa"/>
            <w:shd w:val="clear" w:color="auto" w:fill="auto"/>
            <w:noWrap/>
            <w:vAlign w:val="bottom"/>
            <w:hideMark/>
          </w:tcPr>
          <w:p w14:paraId="1F2320F4" w14:textId="77777777" w:rsidR="004D0DBA" w:rsidRPr="00225C82" w:rsidRDefault="004D0DBA" w:rsidP="00DC6544">
            <w:pPr>
              <w:widowControl/>
              <w:autoSpaceDE/>
              <w:autoSpaceDN/>
              <w:jc w:val="right"/>
              <w:rPr>
                <w:rFonts w:ascii="Arial" w:hAnsi="Arial" w:cs="Arial"/>
                <w:sz w:val="11"/>
                <w:szCs w:val="11"/>
              </w:rPr>
            </w:pPr>
          </w:p>
        </w:tc>
        <w:tc>
          <w:tcPr>
            <w:tcW w:w="988" w:type="dxa"/>
            <w:tcBorders>
              <w:right w:val="single" w:sz="18" w:space="0" w:color="auto"/>
            </w:tcBorders>
            <w:shd w:val="clear" w:color="auto" w:fill="auto"/>
            <w:noWrap/>
            <w:vAlign w:val="bottom"/>
            <w:hideMark/>
          </w:tcPr>
          <w:p w14:paraId="21B3F068" w14:textId="77777777" w:rsidR="004D0DBA" w:rsidRPr="00225C82" w:rsidRDefault="004D0DBA" w:rsidP="00DC6544">
            <w:pPr>
              <w:widowControl/>
              <w:autoSpaceDE/>
              <w:autoSpaceDN/>
              <w:jc w:val="right"/>
              <w:rPr>
                <w:rFonts w:ascii="Arial" w:hAnsi="Arial" w:cs="Arial"/>
                <w:sz w:val="11"/>
                <w:szCs w:val="11"/>
              </w:rPr>
            </w:pPr>
            <w:r w:rsidRPr="00225C82">
              <w:rPr>
                <w:rFonts w:ascii="Arial" w:hAnsi="Arial" w:cs="Arial"/>
                <w:sz w:val="11"/>
                <w:szCs w:val="11"/>
              </w:rPr>
              <w:t>$0</w:t>
            </w:r>
          </w:p>
        </w:tc>
      </w:tr>
      <w:tr w:rsidR="004D0DBA" w:rsidRPr="00225C82" w14:paraId="08F9FD8A" w14:textId="77777777" w:rsidTr="00DC6544">
        <w:trPr>
          <w:trHeight w:val="245"/>
        </w:trPr>
        <w:tc>
          <w:tcPr>
            <w:tcW w:w="2993" w:type="dxa"/>
            <w:gridSpan w:val="2"/>
            <w:tcBorders>
              <w:left w:val="single" w:sz="18" w:space="0" w:color="auto"/>
            </w:tcBorders>
            <w:shd w:val="clear" w:color="auto" w:fill="auto"/>
            <w:noWrap/>
            <w:vAlign w:val="bottom"/>
            <w:hideMark/>
          </w:tcPr>
          <w:p w14:paraId="08FAA480"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7" w:type="dxa"/>
            <w:shd w:val="clear" w:color="auto" w:fill="auto"/>
            <w:noWrap/>
            <w:vAlign w:val="bottom"/>
            <w:hideMark/>
          </w:tcPr>
          <w:p w14:paraId="12858171"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hideMark/>
          </w:tcPr>
          <w:p w14:paraId="26C395B5"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3853096F"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7" w:type="dxa"/>
            <w:shd w:val="clear" w:color="auto" w:fill="auto"/>
            <w:noWrap/>
            <w:vAlign w:val="bottom"/>
            <w:hideMark/>
          </w:tcPr>
          <w:p w14:paraId="649DC881"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$1,292,000</w:t>
            </w:r>
          </w:p>
        </w:tc>
        <w:tc>
          <w:tcPr>
            <w:tcW w:w="774" w:type="dxa"/>
            <w:shd w:val="clear" w:color="auto" w:fill="auto"/>
            <w:noWrap/>
            <w:vAlign w:val="bottom"/>
            <w:hideMark/>
          </w:tcPr>
          <w:p w14:paraId="1421ED42"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868" w:type="dxa"/>
            <w:shd w:val="clear" w:color="auto" w:fill="auto"/>
            <w:noWrap/>
            <w:vAlign w:val="bottom"/>
            <w:hideMark/>
          </w:tcPr>
          <w:p w14:paraId="7497C222"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$323,000</w:t>
            </w:r>
          </w:p>
        </w:tc>
        <w:tc>
          <w:tcPr>
            <w:tcW w:w="986" w:type="dxa"/>
            <w:shd w:val="clear" w:color="auto" w:fill="auto"/>
            <w:noWrap/>
            <w:vAlign w:val="bottom"/>
            <w:hideMark/>
          </w:tcPr>
          <w:p w14:paraId="7CFF854A"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8" w:type="dxa"/>
            <w:tcBorders>
              <w:right w:val="single" w:sz="18" w:space="0" w:color="auto"/>
            </w:tcBorders>
            <w:shd w:val="clear" w:color="auto" w:fill="auto"/>
            <w:noWrap/>
            <w:vAlign w:val="bottom"/>
            <w:hideMark/>
          </w:tcPr>
          <w:p w14:paraId="71A95A4C"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$1,615,000</w:t>
            </w:r>
          </w:p>
        </w:tc>
      </w:tr>
      <w:tr w:rsidR="004D0DBA" w:rsidRPr="00225C82" w14:paraId="2E692D7B" w14:textId="77777777" w:rsidTr="00DC6544">
        <w:trPr>
          <w:trHeight w:val="245"/>
        </w:trPr>
        <w:tc>
          <w:tcPr>
            <w:tcW w:w="2993" w:type="dxa"/>
            <w:gridSpan w:val="2"/>
            <w:tcBorders>
              <w:left w:val="single" w:sz="18" w:space="0" w:color="auto"/>
            </w:tcBorders>
            <w:shd w:val="clear" w:color="auto" w:fill="auto"/>
            <w:noWrap/>
            <w:vAlign w:val="bottom"/>
            <w:hideMark/>
          </w:tcPr>
          <w:p w14:paraId="79804835"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7" w:type="dxa"/>
            <w:shd w:val="clear" w:color="auto" w:fill="auto"/>
            <w:noWrap/>
            <w:vAlign w:val="bottom"/>
            <w:hideMark/>
          </w:tcPr>
          <w:p w14:paraId="495F187B"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603B1101"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550849E6"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3A07E408" w14:textId="77777777" w:rsidR="004D0DBA" w:rsidRPr="00225C82" w:rsidRDefault="004D0DBA" w:rsidP="00DC6544">
            <w:pPr>
              <w:widowControl/>
              <w:autoSpaceDE/>
              <w:autoSpaceDN/>
              <w:rPr>
                <w:rFonts w:ascii="Arial" w:hAnsi="Arial" w:cs="Arial"/>
                <w:color w:val="000000"/>
                <w:sz w:val="11"/>
                <w:szCs w:val="11"/>
              </w:rPr>
            </w:pPr>
          </w:p>
        </w:tc>
        <w:tc>
          <w:tcPr>
            <w:tcW w:w="774" w:type="dxa"/>
            <w:shd w:val="clear" w:color="auto" w:fill="auto"/>
            <w:noWrap/>
            <w:vAlign w:val="bottom"/>
            <w:hideMark/>
          </w:tcPr>
          <w:p w14:paraId="5BC3DAD3" w14:textId="77777777" w:rsidR="004D0DBA" w:rsidRPr="00225C82" w:rsidRDefault="004D0DBA" w:rsidP="00DC6544">
            <w:pPr>
              <w:widowControl/>
              <w:autoSpaceDE/>
              <w:autoSpaceDN/>
              <w:rPr>
                <w:sz w:val="11"/>
                <w:szCs w:val="11"/>
              </w:rPr>
            </w:pPr>
          </w:p>
        </w:tc>
        <w:tc>
          <w:tcPr>
            <w:tcW w:w="868" w:type="dxa"/>
            <w:shd w:val="clear" w:color="auto" w:fill="auto"/>
            <w:noWrap/>
            <w:vAlign w:val="bottom"/>
            <w:hideMark/>
          </w:tcPr>
          <w:p w14:paraId="03AEBB48" w14:textId="77777777" w:rsidR="004D0DBA" w:rsidRPr="00225C82" w:rsidRDefault="004D0DBA" w:rsidP="00DC6544">
            <w:pPr>
              <w:widowControl/>
              <w:autoSpaceDE/>
              <w:autoSpaceDN/>
              <w:rPr>
                <w:sz w:val="11"/>
                <w:szCs w:val="11"/>
              </w:rPr>
            </w:pPr>
          </w:p>
        </w:tc>
        <w:tc>
          <w:tcPr>
            <w:tcW w:w="986" w:type="dxa"/>
            <w:shd w:val="clear" w:color="auto" w:fill="auto"/>
            <w:noWrap/>
            <w:vAlign w:val="bottom"/>
            <w:hideMark/>
          </w:tcPr>
          <w:p w14:paraId="61535879" w14:textId="77777777" w:rsidR="004D0DBA" w:rsidRPr="00225C82" w:rsidRDefault="004D0DBA" w:rsidP="00DC6544">
            <w:pPr>
              <w:widowControl/>
              <w:autoSpaceDE/>
              <w:autoSpaceDN/>
              <w:rPr>
                <w:sz w:val="11"/>
                <w:szCs w:val="11"/>
              </w:rPr>
            </w:pPr>
          </w:p>
        </w:tc>
        <w:tc>
          <w:tcPr>
            <w:tcW w:w="988" w:type="dxa"/>
            <w:tcBorders>
              <w:right w:val="single" w:sz="18" w:space="0" w:color="auto"/>
            </w:tcBorders>
            <w:shd w:val="clear" w:color="auto" w:fill="auto"/>
            <w:noWrap/>
            <w:vAlign w:val="bottom"/>
            <w:hideMark/>
          </w:tcPr>
          <w:p w14:paraId="55761750"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001224A1" w14:textId="77777777" w:rsidTr="00DC6544">
        <w:trPr>
          <w:trHeight w:val="245"/>
        </w:trPr>
        <w:tc>
          <w:tcPr>
            <w:tcW w:w="2993" w:type="dxa"/>
            <w:gridSpan w:val="2"/>
            <w:tcBorders>
              <w:left w:val="single" w:sz="18" w:space="0" w:color="auto"/>
            </w:tcBorders>
            <w:shd w:val="clear" w:color="auto" w:fill="auto"/>
            <w:noWrap/>
            <w:vAlign w:val="bottom"/>
            <w:hideMark/>
          </w:tcPr>
          <w:p w14:paraId="1402A439"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7" w:type="dxa"/>
            <w:shd w:val="clear" w:color="auto" w:fill="auto"/>
            <w:noWrap/>
            <w:vAlign w:val="bottom"/>
            <w:hideMark/>
          </w:tcPr>
          <w:p w14:paraId="4462DEB2"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20063127"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8985A85"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77D56061" w14:textId="77777777" w:rsidR="004D0DBA" w:rsidRPr="00225C82" w:rsidRDefault="004D0DBA" w:rsidP="00DC6544">
            <w:pPr>
              <w:widowControl/>
              <w:autoSpaceDE/>
              <w:autoSpaceDN/>
              <w:rPr>
                <w:rFonts w:ascii="Arial" w:hAnsi="Arial" w:cs="Arial"/>
                <w:color w:val="000000"/>
                <w:sz w:val="11"/>
                <w:szCs w:val="11"/>
              </w:rPr>
            </w:pPr>
          </w:p>
        </w:tc>
        <w:tc>
          <w:tcPr>
            <w:tcW w:w="774" w:type="dxa"/>
            <w:shd w:val="clear" w:color="auto" w:fill="auto"/>
            <w:noWrap/>
            <w:vAlign w:val="bottom"/>
            <w:hideMark/>
          </w:tcPr>
          <w:p w14:paraId="4FDF4EB1" w14:textId="77777777" w:rsidR="004D0DBA" w:rsidRPr="00225C82" w:rsidRDefault="004D0DBA" w:rsidP="00DC6544">
            <w:pPr>
              <w:widowControl/>
              <w:autoSpaceDE/>
              <w:autoSpaceDN/>
              <w:rPr>
                <w:sz w:val="11"/>
                <w:szCs w:val="11"/>
              </w:rPr>
            </w:pPr>
          </w:p>
        </w:tc>
        <w:tc>
          <w:tcPr>
            <w:tcW w:w="868" w:type="dxa"/>
            <w:shd w:val="clear" w:color="auto" w:fill="auto"/>
            <w:noWrap/>
            <w:vAlign w:val="bottom"/>
            <w:hideMark/>
          </w:tcPr>
          <w:p w14:paraId="44DAB40B" w14:textId="77777777" w:rsidR="004D0DBA" w:rsidRPr="00225C82" w:rsidRDefault="004D0DBA" w:rsidP="00DC6544">
            <w:pPr>
              <w:widowControl/>
              <w:autoSpaceDE/>
              <w:autoSpaceDN/>
              <w:rPr>
                <w:sz w:val="11"/>
                <w:szCs w:val="11"/>
              </w:rPr>
            </w:pPr>
          </w:p>
        </w:tc>
        <w:tc>
          <w:tcPr>
            <w:tcW w:w="986" w:type="dxa"/>
            <w:shd w:val="clear" w:color="auto" w:fill="auto"/>
            <w:noWrap/>
            <w:vAlign w:val="bottom"/>
            <w:hideMark/>
          </w:tcPr>
          <w:p w14:paraId="1539D860" w14:textId="77777777" w:rsidR="004D0DBA" w:rsidRPr="00225C82" w:rsidRDefault="004D0DBA" w:rsidP="00DC6544">
            <w:pPr>
              <w:widowControl/>
              <w:autoSpaceDE/>
              <w:autoSpaceDN/>
              <w:rPr>
                <w:sz w:val="11"/>
                <w:szCs w:val="11"/>
              </w:rPr>
            </w:pPr>
          </w:p>
        </w:tc>
        <w:tc>
          <w:tcPr>
            <w:tcW w:w="988" w:type="dxa"/>
            <w:tcBorders>
              <w:right w:val="single" w:sz="18" w:space="0" w:color="auto"/>
            </w:tcBorders>
            <w:shd w:val="clear" w:color="auto" w:fill="auto"/>
            <w:noWrap/>
            <w:vAlign w:val="bottom"/>
            <w:hideMark/>
          </w:tcPr>
          <w:p w14:paraId="672E8E33"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7FAAC78A" w14:textId="77777777" w:rsidTr="00DC6544">
        <w:trPr>
          <w:trHeight w:val="245"/>
        </w:trPr>
        <w:tc>
          <w:tcPr>
            <w:tcW w:w="2993" w:type="dxa"/>
            <w:gridSpan w:val="2"/>
            <w:tcBorders>
              <w:left w:val="single" w:sz="18" w:space="0" w:color="auto"/>
            </w:tcBorders>
            <w:shd w:val="clear" w:color="auto" w:fill="auto"/>
            <w:noWrap/>
            <w:vAlign w:val="bottom"/>
            <w:hideMark/>
          </w:tcPr>
          <w:p w14:paraId="5313EFC1"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7" w:type="dxa"/>
            <w:shd w:val="clear" w:color="auto" w:fill="auto"/>
            <w:noWrap/>
            <w:vAlign w:val="bottom"/>
            <w:hideMark/>
          </w:tcPr>
          <w:p w14:paraId="3EE1B2F4"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739B1B12"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06A78FA"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2FAFD6FA" w14:textId="77777777" w:rsidR="004D0DBA" w:rsidRPr="00225C82" w:rsidRDefault="004D0DBA" w:rsidP="00DC6544">
            <w:pPr>
              <w:widowControl/>
              <w:autoSpaceDE/>
              <w:autoSpaceDN/>
              <w:rPr>
                <w:rFonts w:ascii="Arial" w:hAnsi="Arial" w:cs="Arial"/>
                <w:color w:val="000000"/>
                <w:sz w:val="11"/>
                <w:szCs w:val="11"/>
              </w:rPr>
            </w:pPr>
          </w:p>
        </w:tc>
        <w:tc>
          <w:tcPr>
            <w:tcW w:w="774" w:type="dxa"/>
            <w:shd w:val="clear" w:color="auto" w:fill="auto"/>
            <w:noWrap/>
            <w:vAlign w:val="bottom"/>
            <w:hideMark/>
          </w:tcPr>
          <w:p w14:paraId="07D70B97" w14:textId="77777777" w:rsidR="004D0DBA" w:rsidRPr="00225C82" w:rsidRDefault="004D0DBA" w:rsidP="00DC6544">
            <w:pPr>
              <w:widowControl/>
              <w:autoSpaceDE/>
              <w:autoSpaceDN/>
              <w:rPr>
                <w:sz w:val="11"/>
                <w:szCs w:val="11"/>
              </w:rPr>
            </w:pPr>
          </w:p>
        </w:tc>
        <w:tc>
          <w:tcPr>
            <w:tcW w:w="868" w:type="dxa"/>
            <w:shd w:val="clear" w:color="auto" w:fill="auto"/>
            <w:noWrap/>
            <w:vAlign w:val="bottom"/>
            <w:hideMark/>
          </w:tcPr>
          <w:p w14:paraId="5FE4605E" w14:textId="77777777" w:rsidR="004D0DBA" w:rsidRPr="00225C82" w:rsidRDefault="004D0DBA" w:rsidP="00DC6544">
            <w:pPr>
              <w:widowControl/>
              <w:autoSpaceDE/>
              <w:autoSpaceDN/>
              <w:rPr>
                <w:sz w:val="11"/>
                <w:szCs w:val="11"/>
              </w:rPr>
            </w:pPr>
          </w:p>
        </w:tc>
        <w:tc>
          <w:tcPr>
            <w:tcW w:w="986" w:type="dxa"/>
            <w:shd w:val="clear" w:color="auto" w:fill="auto"/>
            <w:noWrap/>
            <w:vAlign w:val="bottom"/>
            <w:hideMark/>
          </w:tcPr>
          <w:p w14:paraId="5751DF0C" w14:textId="77777777" w:rsidR="004D0DBA" w:rsidRPr="00225C82" w:rsidRDefault="004D0DBA" w:rsidP="00DC6544">
            <w:pPr>
              <w:widowControl/>
              <w:autoSpaceDE/>
              <w:autoSpaceDN/>
              <w:rPr>
                <w:sz w:val="11"/>
                <w:szCs w:val="11"/>
              </w:rPr>
            </w:pPr>
          </w:p>
        </w:tc>
        <w:tc>
          <w:tcPr>
            <w:tcW w:w="988" w:type="dxa"/>
            <w:tcBorders>
              <w:right w:val="single" w:sz="18" w:space="0" w:color="auto"/>
            </w:tcBorders>
            <w:shd w:val="clear" w:color="auto" w:fill="auto"/>
            <w:noWrap/>
            <w:vAlign w:val="bottom"/>
            <w:hideMark/>
          </w:tcPr>
          <w:p w14:paraId="7AE6B496"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71E5A7B1" w14:textId="77777777" w:rsidTr="00DC6544">
        <w:trPr>
          <w:trHeight w:val="245"/>
        </w:trPr>
        <w:tc>
          <w:tcPr>
            <w:tcW w:w="2993" w:type="dxa"/>
            <w:gridSpan w:val="2"/>
            <w:tcBorders>
              <w:left w:val="single" w:sz="18" w:space="0" w:color="auto"/>
              <w:bottom w:val="single" w:sz="18" w:space="0" w:color="auto"/>
            </w:tcBorders>
            <w:shd w:val="clear" w:color="auto" w:fill="auto"/>
            <w:noWrap/>
            <w:vAlign w:val="bottom"/>
            <w:hideMark/>
          </w:tcPr>
          <w:p w14:paraId="55B5EC72" w14:textId="77777777" w:rsidR="004D0DBA" w:rsidRPr="00225C82" w:rsidRDefault="004D0DBA" w:rsidP="00DC6544">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7" w:type="dxa"/>
            <w:tcBorders>
              <w:bottom w:val="single" w:sz="18" w:space="0" w:color="auto"/>
            </w:tcBorders>
            <w:shd w:val="clear" w:color="auto" w:fill="auto"/>
            <w:noWrap/>
            <w:vAlign w:val="bottom"/>
            <w:hideMark/>
          </w:tcPr>
          <w:p w14:paraId="3F3CC03C" w14:textId="77777777" w:rsidR="004D0DBA" w:rsidRPr="00225C82" w:rsidRDefault="004D0DBA"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$1,615,000</w:t>
            </w:r>
          </w:p>
        </w:tc>
        <w:tc>
          <w:tcPr>
            <w:tcW w:w="1065" w:type="dxa"/>
            <w:tcBorders>
              <w:bottom w:val="single" w:sz="18" w:space="0" w:color="auto"/>
            </w:tcBorders>
            <w:shd w:val="clear" w:color="auto" w:fill="auto"/>
            <w:noWrap/>
            <w:vAlign w:val="bottom"/>
            <w:hideMark/>
          </w:tcPr>
          <w:p w14:paraId="18A78A14"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tcBorders>
              <w:bottom w:val="single" w:sz="18" w:space="0" w:color="auto"/>
            </w:tcBorders>
            <w:shd w:val="clear" w:color="auto" w:fill="auto"/>
            <w:noWrap/>
            <w:vAlign w:val="bottom"/>
            <w:hideMark/>
          </w:tcPr>
          <w:p w14:paraId="6E68D14B"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tcBorders>
              <w:bottom w:val="single" w:sz="18" w:space="0" w:color="auto"/>
            </w:tcBorders>
            <w:shd w:val="clear" w:color="auto" w:fill="auto"/>
            <w:noWrap/>
            <w:vAlign w:val="bottom"/>
            <w:hideMark/>
          </w:tcPr>
          <w:p w14:paraId="463214A5"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tcBorders>
              <w:bottom w:val="single" w:sz="18" w:space="0" w:color="auto"/>
            </w:tcBorders>
            <w:shd w:val="clear" w:color="auto" w:fill="auto"/>
            <w:noWrap/>
            <w:vAlign w:val="bottom"/>
            <w:hideMark/>
          </w:tcPr>
          <w:p w14:paraId="0A4ED516"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tcBorders>
              <w:bottom w:val="single" w:sz="18" w:space="0" w:color="auto"/>
            </w:tcBorders>
            <w:shd w:val="clear" w:color="auto" w:fill="auto"/>
            <w:noWrap/>
            <w:vAlign w:val="bottom"/>
            <w:hideMark/>
          </w:tcPr>
          <w:p w14:paraId="0D5169FD"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tcBorders>
              <w:bottom w:val="single" w:sz="18" w:space="0" w:color="auto"/>
            </w:tcBorders>
            <w:shd w:val="clear" w:color="auto" w:fill="auto"/>
            <w:noWrap/>
            <w:vAlign w:val="bottom"/>
            <w:hideMark/>
          </w:tcPr>
          <w:p w14:paraId="075BBCD8"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8" w:type="dxa"/>
            <w:tcBorders>
              <w:bottom w:val="single" w:sz="18" w:space="0" w:color="auto"/>
              <w:right w:val="single" w:sz="18" w:space="0" w:color="auto"/>
            </w:tcBorders>
            <w:shd w:val="clear" w:color="auto" w:fill="auto"/>
            <w:noWrap/>
            <w:vAlign w:val="bottom"/>
            <w:hideMark/>
          </w:tcPr>
          <w:p w14:paraId="65686B34" w14:textId="77777777" w:rsidR="004D0DBA" w:rsidRPr="00225C82" w:rsidRDefault="004D0DBA"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A861ED" w:rsidRPr="00225C82" w14:paraId="04D98215" w14:textId="77777777" w:rsidTr="00DC6544">
        <w:trPr>
          <w:trHeight w:val="23"/>
        </w:trPr>
        <w:tc>
          <w:tcPr>
            <w:tcW w:w="2993" w:type="dxa"/>
            <w:gridSpan w:val="2"/>
            <w:tcBorders>
              <w:left w:val="nil"/>
              <w:bottom w:val="single" w:sz="18" w:space="0" w:color="auto"/>
            </w:tcBorders>
            <w:shd w:val="clear" w:color="auto" w:fill="auto"/>
            <w:noWrap/>
            <w:vAlign w:val="bottom"/>
          </w:tcPr>
          <w:p w14:paraId="125F3088" w14:textId="77777777" w:rsidR="00A861ED" w:rsidRPr="00225C82" w:rsidRDefault="00A861ED" w:rsidP="00DC6544">
            <w:pPr>
              <w:widowControl/>
              <w:autoSpaceDE/>
              <w:autoSpaceDN/>
              <w:rPr>
                <w:rFonts w:ascii="Arial" w:hAnsi="Arial" w:cs="Arial"/>
                <w:b/>
                <w:bCs/>
                <w:color w:val="000000"/>
                <w:sz w:val="11"/>
                <w:szCs w:val="11"/>
              </w:rPr>
            </w:pPr>
          </w:p>
        </w:tc>
        <w:tc>
          <w:tcPr>
            <w:tcW w:w="987" w:type="dxa"/>
            <w:tcBorders>
              <w:bottom w:val="single" w:sz="18" w:space="0" w:color="auto"/>
            </w:tcBorders>
            <w:shd w:val="clear" w:color="auto" w:fill="auto"/>
            <w:noWrap/>
            <w:vAlign w:val="bottom"/>
          </w:tcPr>
          <w:p w14:paraId="68D5955D" w14:textId="77777777" w:rsidR="00A861ED" w:rsidRPr="00225C82" w:rsidRDefault="00A861ED" w:rsidP="00DC6544">
            <w:pPr>
              <w:widowControl/>
              <w:autoSpaceDE/>
              <w:autoSpaceDN/>
              <w:jc w:val="right"/>
              <w:rPr>
                <w:rFonts w:ascii="Arial" w:hAnsi="Arial" w:cs="Arial"/>
                <w:color w:val="000000"/>
                <w:sz w:val="11"/>
                <w:szCs w:val="11"/>
              </w:rPr>
            </w:pPr>
          </w:p>
        </w:tc>
        <w:tc>
          <w:tcPr>
            <w:tcW w:w="1065" w:type="dxa"/>
            <w:tcBorders>
              <w:bottom w:val="single" w:sz="18" w:space="0" w:color="auto"/>
            </w:tcBorders>
            <w:shd w:val="clear" w:color="auto" w:fill="auto"/>
            <w:noWrap/>
            <w:vAlign w:val="bottom"/>
          </w:tcPr>
          <w:p w14:paraId="64D00752" w14:textId="77777777" w:rsidR="00A861ED" w:rsidRPr="00225C82" w:rsidRDefault="00A861ED" w:rsidP="00DC6544">
            <w:pPr>
              <w:widowControl/>
              <w:autoSpaceDE/>
              <w:autoSpaceDN/>
              <w:rPr>
                <w:rFonts w:ascii="Arial" w:hAnsi="Arial" w:cs="Arial"/>
                <w:color w:val="000000"/>
                <w:sz w:val="11"/>
                <w:szCs w:val="11"/>
              </w:rPr>
            </w:pPr>
          </w:p>
        </w:tc>
        <w:tc>
          <w:tcPr>
            <w:tcW w:w="1111" w:type="dxa"/>
            <w:tcBorders>
              <w:bottom w:val="single" w:sz="18" w:space="0" w:color="auto"/>
            </w:tcBorders>
            <w:shd w:val="clear" w:color="auto" w:fill="auto"/>
            <w:noWrap/>
            <w:vAlign w:val="bottom"/>
          </w:tcPr>
          <w:p w14:paraId="1BB5BC44" w14:textId="77777777" w:rsidR="00A861ED" w:rsidRPr="00225C82" w:rsidRDefault="00A861ED" w:rsidP="00DC6544">
            <w:pPr>
              <w:widowControl/>
              <w:autoSpaceDE/>
              <w:autoSpaceDN/>
              <w:rPr>
                <w:rFonts w:ascii="Arial" w:hAnsi="Arial" w:cs="Arial"/>
                <w:color w:val="000000"/>
                <w:sz w:val="11"/>
                <w:szCs w:val="11"/>
              </w:rPr>
            </w:pPr>
          </w:p>
        </w:tc>
        <w:tc>
          <w:tcPr>
            <w:tcW w:w="987" w:type="dxa"/>
            <w:tcBorders>
              <w:bottom w:val="single" w:sz="18" w:space="0" w:color="auto"/>
            </w:tcBorders>
            <w:shd w:val="clear" w:color="auto" w:fill="auto"/>
            <w:noWrap/>
            <w:vAlign w:val="bottom"/>
          </w:tcPr>
          <w:p w14:paraId="260450A0" w14:textId="77777777" w:rsidR="00A861ED" w:rsidRPr="00225C82" w:rsidRDefault="00A861ED" w:rsidP="00DC6544">
            <w:pPr>
              <w:widowControl/>
              <w:autoSpaceDE/>
              <w:autoSpaceDN/>
              <w:rPr>
                <w:rFonts w:ascii="Arial" w:hAnsi="Arial" w:cs="Arial"/>
                <w:color w:val="000000"/>
                <w:sz w:val="11"/>
                <w:szCs w:val="11"/>
              </w:rPr>
            </w:pPr>
          </w:p>
        </w:tc>
        <w:tc>
          <w:tcPr>
            <w:tcW w:w="774" w:type="dxa"/>
            <w:tcBorders>
              <w:bottom w:val="single" w:sz="18" w:space="0" w:color="auto"/>
            </w:tcBorders>
            <w:shd w:val="clear" w:color="auto" w:fill="auto"/>
            <w:noWrap/>
            <w:vAlign w:val="bottom"/>
          </w:tcPr>
          <w:p w14:paraId="0E95CE63" w14:textId="77777777" w:rsidR="00A861ED" w:rsidRPr="00225C82" w:rsidRDefault="00A861ED" w:rsidP="00DC6544">
            <w:pPr>
              <w:widowControl/>
              <w:autoSpaceDE/>
              <w:autoSpaceDN/>
              <w:rPr>
                <w:rFonts w:ascii="Arial" w:hAnsi="Arial" w:cs="Arial"/>
                <w:color w:val="000000"/>
                <w:sz w:val="11"/>
                <w:szCs w:val="11"/>
              </w:rPr>
            </w:pPr>
          </w:p>
        </w:tc>
        <w:tc>
          <w:tcPr>
            <w:tcW w:w="868" w:type="dxa"/>
            <w:tcBorders>
              <w:bottom w:val="single" w:sz="18" w:space="0" w:color="auto"/>
            </w:tcBorders>
            <w:shd w:val="clear" w:color="auto" w:fill="auto"/>
            <w:noWrap/>
            <w:vAlign w:val="bottom"/>
          </w:tcPr>
          <w:p w14:paraId="241B71A6" w14:textId="77777777" w:rsidR="00A861ED" w:rsidRPr="00225C82" w:rsidRDefault="00A861ED" w:rsidP="00DC6544">
            <w:pPr>
              <w:widowControl/>
              <w:autoSpaceDE/>
              <w:autoSpaceDN/>
              <w:rPr>
                <w:rFonts w:ascii="Arial" w:hAnsi="Arial" w:cs="Arial"/>
                <w:color w:val="000000"/>
                <w:sz w:val="11"/>
                <w:szCs w:val="11"/>
              </w:rPr>
            </w:pPr>
          </w:p>
        </w:tc>
        <w:tc>
          <w:tcPr>
            <w:tcW w:w="986" w:type="dxa"/>
            <w:tcBorders>
              <w:bottom w:val="single" w:sz="18" w:space="0" w:color="auto"/>
            </w:tcBorders>
            <w:shd w:val="clear" w:color="auto" w:fill="auto"/>
            <w:noWrap/>
            <w:vAlign w:val="bottom"/>
          </w:tcPr>
          <w:p w14:paraId="4BE3C44C" w14:textId="77777777" w:rsidR="00A861ED" w:rsidRPr="00225C82" w:rsidRDefault="00A861ED" w:rsidP="00DC6544">
            <w:pPr>
              <w:widowControl/>
              <w:autoSpaceDE/>
              <w:autoSpaceDN/>
              <w:rPr>
                <w:rFonts w:ascii="Arial" w:hAnsi="Arial" w:cs="Arial"/>
                <w:color w:val="000000"/>
                <w:sz w:val="11"/>
                <w:szCs w:val="11"/>
              </w:rPr>
            </w:pPr>
          </w:p>
        </w:tc>
        <w:tc>
          <w:tcPr>
            <w:tcW w:w="988" w:type="dxa"/>
            <w:tcBorders>
              <w:bottom w:val="single" w:sz="18" w:space="0" w:color="auto"/>
              <w:right w:val="nil"/>
            </w:tcBorders>
            <w:shd w:val="clear" w:color="auto" w:fill="auto"/>
            <w:noWrap/>
            <w:vAlign w:val="bottom"/>
          </w:tcPr>
          <w:p w14:paraId="69E8989E" w14:textId="77777777" w:rsidR="00A861ED" w:rsidRDefault="00A861ED" w:rsidP="00DC6544">
            <w:pPr>
              <w:widowControl/>
              <w:autoSpaceDE/>
              <w:autoSpaceDN/>
              <w:rPr>
                <w:rFonts w:ascii="Arial" w:hAnsi="Arial" w:cs="Arial"/>
                <w:color w:val="000000"/>
                <w:sz w:val="11"/>
                <w:szCs w:val="11"/>
              </w:rPr>
            </w:pPr>
          </w:p>
          <w:p w14:paraId="7BEE6D06" w14:textId="78337A52" w:rsidR="00DC6544" w:rsidRPr="00225C82" w:rsidRDefault="00DC6544" w:rsidP="00DC6544">
            <w:pPr>
              <w:widowControl/>
              <w:autoSpaceDE/>
              <w:autoSpaceDN/>
              <w:rPr>
                <w:rFonts w:ascii="Arial" w:hAnsi="Arial" w:cs="Arial"/>
                <w:color w:val="000000"/>
                <w:sz w:val="11"/>
                <w:szCs w:val="11"/>
              </w:rPr>
            </w:pPr>
          </w:p>
        </w:tc>
      </w:tr>
      <w:tr w:rsidR="00D15F29" w:rsidRPr="00225C82" w14:paraId="13E82AF2"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1416" w:type="dxa"/>
            <w:tcBorders>
              <w:top w:val="single" w:sz="18" w:space="0" w:color="auto"/>
              <w:left w:val="single" w:sz="18" w:space="0" w:color="auto"/>
              <w:bottom w:val="nil"/>
            </w:tcBorders>
            <w:shd w:val="clear" w:color="auto" w:fill="auto"/>
            <w:noWrap/>
            <w:vAlign w:val="bottom"/>
            <w:hideMark/>
          </w:tcPr>
          <w:p w14:paraId="27601FB2"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tcBorders>
              <w:top w:val="single" w:sz="18" w:space="0" w:color="auto"/>
              <w:bottom w:val="nil"/>
            </w:tcBorders>
            <w:shd w:val="clear" w:color="auto" w:fill="auto"/>
            <w:noWrap/>
            <w:vAlign w:val="bottom"/>
            <w:hideMark/>
          </w:tcPr>
          <w:p w14:paraId="2DACAEC1"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7" w:type="dxa"/>
            <w:tcBorders>
              <w:top w:val="single" w:sz="18" w:space="0" w:color="auto"/>
              <w:bottom w:val="nil"/>
            </w:tcBorders>
            <w:shd w:val="clear" w:color="auto" w:fill="auto"/>
            <w:noWrap/>
            <w:vAlign w:val="bottom"/>
            <w:hideMark/>
          </w:tcPr>
          <w:p w14:paraId="54B8F9B4"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tcBorders>
              <w:top w:val="single" w:sz="18" w:space="0" w:color="auto"/>
              <w:bottom w:val="nil"/>
            </w:tcBorders>
            <w:shd w:val="clear" w:color="auto" w:fill="auto"/>
            <w:noWrap/>
            <w:vAlign w:val="bottom"/>
            <w:hideMark/>
          </w:tcPr>
          <w:p w14:paraId="57505531"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tcBorders>
              <w:top w:val="single" w:sz="18" w:space="0" w:color="auto"/>
              <w:bottom w:val="nil"/>
            </w:tcBorders>
            <w:shd w:val="clear" w:color="auto" w:fill="auto"/>
            <w:noWrap/>
            <w:vAlign w:val="bottom"/>
            <w:hideMark/>
          </w:tcPr>
          <w:p w14:paraId="3FE11ABB"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7" w:type="dxa"/>
            <w:tcBorders>
              <w:top w:val="single" w:sz="18" w:space="0" w:color="auto"/>
              <w:bottom w:val="nil"/>
            </w:tcBorders>
            <w:shd w:val="clear" w:color="auto" w:fill="auto"/>
            <w:noWrap/>
            <w:vAlign w:val="bottom"/>
            <w:hideMark/>
          </w:tcPr>
          <w:p w14:paraId="39CB6149"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tcBorders>
              <w:top w:val="single" w:sz="18" w:space="0" w:color="auto"/>
              <w:bottom w:val="nil"/>
            </w:tcBorders>
            <w:shd w:val="clear" w:color="auto" w:fill="auto"/>
            <w:noWrap/>
            <w:vAlign w:val="bottom"/>
            <w:hideMark/>
          </w:tcPr>
          <w:p w14:paraId="4A5FEFD5"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tcBorders>
              <w:top w:val="single" w:sz="18" w:space="0" w:color="auto"/>
              <w:bottom w:val="nil"/>
            </w:tcBorders>
            <w:shd w:val="clear" w:color="auto" w:fill="auto"/>
            <w:noWrap/>
            <w:vAlign w:val="bottom"/>
            <w:hideMark/>
          </w:tcPr>
          <w:p w14:paraId="5D808EB3"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tcBorders>
              <w:top w:val="single" w:sz="18" w:space="0" w:color="auto"/>
              <w:bottom w:val="nil"/>
            </w:tcBorders>
            <w:shd w:val="clear" w:color="auto" w:fill="auto"/>
            <w:vAlign w:val="bottom"/>
            <w:hideMark/>
          </w:tcPr>
          <w:p w14:paraId="27EF5E71"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8" w:type="dxa"/>
            <w:tcBorders>
              <w:top w:val="single" w:sz="18" w:space="0" w:color="auto"/>
              <w:bottom w:val="nil"/>
              <w:right w:val="single" w:sz="18" w:space="0" w:color="auto"/>
            </w:tcBorders>
            <w:shd w:val="clear" w:color="auto" w:fill="auto"/>
            <w:noWrap/>
            <w:vAlign w:val="bottom"/>
            <w:hideMark/>
          </w:tcPr>
          <w:p w14:paraId="2506E0BB"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D15F29" w:rsidRPr="00225C82" w14:paraId="76F04EEB"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1416" w:type="dxa"/>
            <w:tcBorders>
              <w:top w:val="nil"/>
              <w:left w:val="single" w:sz="18" w:space="0" w:color="auto"/>
              <w:bottom w:val="nil"/>
            </w:tcBorders>
            <w:shd w:val="clear" w:color="auto" w:fill="auto"/>
            <w:noWrap/>
            <w:vAlign w:val="bottom"/>
            <w:hideMark/>
          </w:tcPr>
          <w:p w14:paraId="4CC4448E"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tcBorders>
              <w:top w:val="nil"/>
              <w:bottom w:val="nil"/>
            </w:tcBorders>
            <w:shd w:val="clear" w:color="auto" w:fill="auto"/>
            <w:noWrap/>
            <w:vAlign w:val="bottom"/>
            <w:hideMark/>
          </w:tcPr>
          <w:p w14:paraId="2086CFBC"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7" w:type="dxa"/>
            <w:tcBorders>
              <w:top w:val="nil"/>
              <w:bottom w:val="nil"/>
            </w:tcBorders>
            <w:shd w:val="clear" w:color="auto" w:fill="auto"/>
            <w:noWrap/>
            <w:vAlign w:val="bottom"/>
            <w:hideMark/>
          </w:tcPr>
          <w:p w14:paraId="6EDC1219"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2136-01-020</w:t>
            </w:r>
          </w:p>
        </w:tc>
        <w:tc>
          <w:tcPr>
            <w:tcW w:w="1065" w:type="dxa"/>
            <w:tcBorders>
              <w:top w:val="nil"/>
              <w:bottom w:val="nil"/>
            </w:tcBorders>
            <w:shd w:val="clear" w:color="auto" w:fill="auto"/>
            <w:noWrap/>
            <w:vAlign w:val="bottom"/>
            <w:hideMark/>
          </w:tcPr>
          <w:p w14:paraId="0BAF28C5"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FM 2268</w:t>
            </w:r>
          </w:p>
        </w:tc>
        <w:tc>
          <w:tcPr>
            <w:tcW w:w="1111" w:type="dxa"/>
            <w:tcBorders>
              <w:top w:val="nil"/>
              <w:bottom w:val="nil"/>
            </w:tcBorders>
            <w:shd w:val="clear" w:color="auto" w:fill="auto"/>
            <w:noWrap/>
            <w:vAlign w:val="bottom"/>
            <w:hideMark/>
          </w:tcPr>
          <w:p w14:paraId="59BBBF64" w14:textId="77777777" w:rsidR="00D15F29" w:rsidRPr="00225C82" w:rsidRDefault="00D15F29" w:rsidP="00DC6544">
            <w:pPr>
              <w:widowControl/>
              <w:autoSpaceDE/>
              <w:autoSpaceDN/>
              <w:jc w:val="center"/>
              <w:rPr>
                <w:rFonts w:ascii="Arial" w:hAnsi="Arial" w:cs="Arial"/>
                <w:sz w:val="11"/>
                <w:szCs w:val="11"/>
              </w:rPr>
            </w:pPr>
            <w:r w:rsidRPr="00225C82">
              <w:rPr>
                <w:rFonts w:ascii="Arial" w:hAnsi="Arial" w:cs="Arial"/>
                <w:sz w:val="11"/>
                <w:szCs w:val="11"/>
              </w:rPr>
              <w:t>2018</w:t>
            </w:r>
          </w:p>
        </w:tc>
        <w:tc>
          <w:tcPr>
            <w:tcW w:w="987" w:type="dxa"/>
            <w:tcBorders>
              <w:top w:val="nil"/>
              <w:bottom w:val="nil"/>
            </w:tcBorders>
            <w:shd w:val="clear" w:color="auto" w:fill="auto"/>
            <w:vAlign w:val="bottom"/>
            <w:hideMark/>
          </w:tcPr>
          <w:p w14:paraId="12AA5784"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tcBorders>
              <w:top w:val="nil"/>
              <w:bottom w:val="nil"/>
            </w:tcBorders>
            <w:shd w:val="clear" w:color="auto" w:fill="auto"/>
            <w:noWrap/>
            <w:vAlign w:val="bottom"/>
            <w:hideMark/>
          </w:tcPr>
          <w:p w14:paraId="2BEC23EB"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Salado</w:t>
            </w:r>
          </w:p>
        </w:tc>
        <w:tc>
          <w:tcPr>
            <w:tcW w:w="868" w:type="dxa"/>
            <w:tcBorders>
              <w:top w:val="nil"/>
              <w:bottom w:val="nil"/>
            </w:tcBorders>
            <w:shd w:val="clear" w:color="auto" w:fill="auto"/>
            <w:noWrap/>
            <w:vAlign w:val="bottom"/>
            <w:hideMark/>
          </w:tcPr>
          <w:p w14:paraId="1D2AB45B" w14:textId="77777777" w:rsidR="00D15F29" w:rsidRPr="00225C82" w:rsidRDefault="00D15F29" w:rsidP="00DC6544">
            <w:pPr>
              <w:widowControl/>
              <w:autoSpaceDE/>
              <w:autoSpaceDN/>
              <w:jc w:val="center"/>
              <w:rPr>
                <w:rFonts w:ascii="Arial" w:hAnsi="Arial" w:cs="Arial"/>
                <w:color w:val="000000"/>
                <w:sz w:val="11"/>
                <w:szCs w:val="11"/>
              </w:rPr>
            </w:pPr>
          </w:p>
        </w:tc>
        <w:tc>
          <w:tcPr>
            <w:tcW w:w="986" w:type="dxa"/>
            <w:tcBorders>
              <w:top w:val="nil"/>
              <w:bottom w:val="nil"/>
            </w:tcBorders>
            <w:shd w:val="clear" w:color="auto" w:fill="auto"/>
            <w:noWrap/>
            <w:vAlign w:val="bottom"/>
            <w:hideMark/>
          </w:tcPr>
          <w:p w14:paraId="0A55D390"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988" w:type="dxa"/>
            <w:tcBorders>
              <w:top w:val="nil"/>
              <w:bottom w:val="nil"/>
              <w:right w:val="single" w:sz="18" w:space="0" w:color="auto"/>
            </w:tcBorders>
            <w:shd w:val="clear" w:color="auto" w:fill="auto"/>
            <w:noWrap/>
            <w:vAlign w:val="bottom"/>
            <w:hideMark/>
          </w:tcPr>
          <w:p w14:paraId="19A20040"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$1,616,956</w:t>
            </w:r>
          </w:p>
        </w:tc>
      </w:tr>
      <w:tr w:rsidR="00D15F29" w:rsidRPr="00225C82" w14:paraId="0FD9C4DC"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1416" w:type="dxa"/>
            <w:tcBorders>
              <w:top w:val="nil"/>
              <w:left w:val="single" w:sz="18" w:space="0" w:color="auto"/>
              <w:bottom w:val="nil"/>
            </w:tcBorders>
            <w:shd w:val="clear" w:color="auto" w:fill="auto"/>
            <w:noWrap/>
            <w:vAlign w:val="bottom"/>
            <w:hideMark/>
          </w:tcPr>
          <w:p w14:paraId="7C108BFF"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tcBorders>
              <w:top w:val="nil"/>
              <w:bottom w:val="nil"/>
            </w:tcBorders>
            <w:shd w:val="clear" w:color="auto" w:fill="auto"/>
            <w:noWrap/>
            <w:vAlign w:val="bottom"/>
            <w:hideMark/>
          </w:tcPr>
          <w:p w14:paraId="21D7B4F1" w14:textId="77777777" w:rsidR="00D15F29" w:rsidRPr="00225C82" w:rsidRDefault="00D15F29" w:rsidP="00DC6544">
            <w:pPr>
              <w:widowControl/>
              <w:autoSpaceDE/>
              <w:autoSpaceDN/>
              <w:rPr>
                <w:rFonts w:ascii="Arial" w:hAnsi="Arial" w:cs="Arial"/>
                <w:sz w:val="11"/>
                <w:szCs w:val="11"/>
              </w:rPr>
            </w:pPr>
            <w:r w:rsidRPr="00225C82">
              <w:rPr>
                <w:rFonts w:ascii="Arial" w:hAnsi="Arial" w:cs="Arial"/>
                <w:sz w:val="11"/>
                <w:szCs w:val="11"/>
              </w:rPr>
              <w:t>Salado Plaza Drive</w:t>
            </w:r>
          </w:p>
        </w:tc>
        <w:tc>
          <w:tcPr>
            <w:tcW w:w="1111" w:type="dxa"/>
            <w:tcBorders>
              <w:top w:val="nil"/>
              <w:bottom w:val="nil"/>
            </w:tcBorders>
            <w:shd w:val="clear" w:color="auto" w:fill="auto"/>
            <w:noWrap/>
            <w:vAlign w:val="bottom"/>
            <w:hideMark/>
          </w:tcPr>
          <w:p w14:paraId="6B454C67" w14:textId="77777777" w:rsidR="00D15F29" w:rsidRPr="00225C82" w:rsidRDefault="00D15F29" w:rsidP="00DC6544">
            <w:pPr>
              <w:widowControl/>
              <w:autoSpaceDE/>
              <w:autoSpaceDN/>
              <w:rPr>
                <w:rFonts w:ascii="Arial" w:hAnsi="Arial" w:cs="Arial"/>
                <w:sz w:val="11"/>
                <w:szCs w:val="11"/>
              </w:rPr>
            </w:pPr>
          </w:p>
        </w:tc>
        <w:tc>
          <w:tcPr>
            <w:tcW w:w="987" w:type="dxa"/>
            <w:tcBorders>
              <w:top w:val="nil"/>
              <w:bottom w:val="nil"/>
            </w:tcBorders>
            <w:shd w:val="clear" w:color="auto" w:fill="auto"/>
            <w:vAlign w:val="bottom"/>
            <w:hideMark/>
          </w:tcPr>
          <w:p w14:paraId="5C90F6DD" w14:textId="77777777" w:rsidR="00D15F29" w:rsidRPr="00225C82" w:rsidRDefault="00D15F29" w:rsidP="00DC6544">
            <w:pPr>
              <w:widowControl/>
              <w:autoSpaceDE/>
              <w:autoSpaceDN/>
              <w:rPr>
                <w:sz w:val="11"/>
                <w:szCs w:val="11"/>
              </w:rPr>
            </w:pPr>
          </w:p>
        </w:tc>
        <w:tc>
          <w:tcPr>
            <w:tcW w:w="774" w:type="dxa"/>
            <w:tcBorders>
              <w:top w:val="nil"/>
              <w:bottom w:val="nil"/>
            </w:tcBorders>
            <w:shd w:val="clear" w:color="auto" w:fill="auto"/>
            <w:noWrap/>
            <w:vAlign w:val="bottom"/>
            <w:hideMark/>
          </w:tcPr>
          <w:p w14:paraId="405B6868" w14:textId="77777777" w:rsidR="00D15F29" w:rsidRPr="00225C82" w:rsidRDefault="00D15F29" w:rsidP="00DC6544">
            <w:pPr>
              <w:widowControl/>
              <w:autoSpaceDE/>
              <w:autoSpaceDN/>
              <w:rPr>
                <w:sz w:val="11"/>
                <w:szCs w:val="11"/>
              </w:rPr>
            </w:pPr>
          </w:p>
        </w:tc>
        <w:tc>
          <w:tcPr>
            <w:tcW w:w="868" w:type="dxa"/>
            <w:tcBorders>
              <w:top w:val="nil"/>
              <w:bottom w:val="nil"/>
            </w:tcBorders>
            <w:shd w:val="clear" w:color="auto" w:fill="auto"/>
            <w:noWrap/>
            <w:vAlign w:val="bottom"/>
            <w:hideMark/>
          </w:tcPr>
          <w:p w14:paraId="0DC13BBF" w14:textId="77777777" w:rsidR="00D15F29" w:rsidRPr="00225C82" w:rsidRDefault="00D15F29" w:rsidP="00DC6544">
            <w:pPr>
              <w:widowControl/>
              <w:autoSpaceDE/>
              <w:autoSpaceDN/>
              <w:rPr>
                <w:sz w:val="11"/>
                <w:szCs w:val="11"/>
              </w:rPr>
            </w:pPr>
          </w:p>
        </w:tc>
        <w:tc>
          <w:tcPr>
            <w:tcW w:w="986" w:type="dxa"/>
            <w:tcBorders>
              <w:top w:val="nil"/>
              <w:bottom w:val="nil"/>
            </w:tcBorders>
            <w:shd w:val="clear" w:color="auto" w:fill="auto"/>
            <w:noWrap/>
            <w:vAlign w:val="bottom"/>
            <w:hideMark/>
          </w:tcPr>
          <w:p w14:paraId="491DB952" w14:textId="77777777" w:rsidR="00D15F29" w:rsidRPr="00225C82" w:rsidRDefault="00D15F29" w:rsidP="00DC6544">
            <w:pPr>
              <w:widowControl/>
              <w:autoSpaceDE/>
              <w:autoSpaceDN/>
              <w:rPr>
                <w:sz w:val="11"/>
                <w:szCs w:val="11"/>
              </w:rPr>
            </w:pPr>
          </w:p>
        </w:tc>
        <w:tc>
          <w:tcPr>
            <w:tcW w:w="988" w:type="dxa"/>
            <w:tcBorders>
              <w:top w:val="nil"/>
              <w:bottom w:val="nil"/>
              <w:right w:val="single" w:sz="18" w:space="0" w:color="auto"/>
            </w:tcBorders>
            <w:shd w:val="clear" w:color="auto" w:fill="auto"/>
            <w:noWrap/>
            <w:vAlign w:val="bottom"/>
            <w:hideMark/>
          </w:tcPr>
          <w:p w14:paraId="145B5BB4"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D15F29" w:rsidRPr="00225C82" w14:paraId="041F3E65"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1416" w:type="dxa"/>
            <w:tcBorders>
              <w:top w:val="nil"/>
              <w:left w:val="single" w:sz="18" w:space="0" w:color="auto"/>
              <w:bottom w:val="nil"/>
            </w:tcBorders>
            <w:shd w:val="clear" w:color="auto" w:fill="auto"/>
            <w:noWrap/>
            <w:vAlign w:val="bottom"/>
            <w:hideMark/>
          </w:tcPr>
          <w:p w14:paraId="3061F5CD"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tcBorders>
              <w:top w:val="nil"/>
              <w:bottom w:val="nil"/>
            </w:tcBorders>
            <w:shd w:val="clear" w:color="auto" w:fill="auto"/>
            <w:noWrap/>
            <w:vAlign w:val="bottom"/>
            <w:hideMark/>
          </w:tcPr>
          <w:p w14:paraId="391F970F"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College Hill Dr (North End)</w:t>
            </w:r>
          </w:p>
        </w:tc>
        <w:tc>
          <w:tcPr>
            <w:tcW w:w="987" w:type="dxa"/>
            <w:tcBorders>
              <w:top w:val="nil"/>
              <w:bottom w:val="nil"/>
            </w:tcBorders>
            <w:shd w:val="clear" w:color="auto" w:fill="auto"/>
            <w:noWrap/>
            <w:vAlign w:val="bottom"/>
            <w:hideMark/>
          </w:tcPr>
          <w:p w14:paraId="0BF2EF46" w14:textId="77777777" w:rsidR="00D15F29" w:rsidRPr="00225C82" w:rsidRDefault="00D15F29" w:rsidP="00DC6544">
            <w:pPr>
              <w:widowControl/>
              <w:autoSpaceDE/>
              <w:autoSpaceDN/>
              <w:rPr>
                <w:rFonts w:ascii="Arial" w:hAnsi="Arial" w:cs="Arial"/>
                <w:color w:val="000000"/>
                <w:sz w:val="11"/>
                <w:szCs w:val="11"/>
              </w:rPr>
            </w:pPr>
          </w:p>
        </w:tc>
        <w:tc>
          <w:tcPr>
            <w:tcW w:w="1642" w:type="dxa"/>
            <w:gridSpan w:val="2"/>
            <w:tcBorders>
              <w:top w:val="nil"/>
              <w:bottom w:val="nil"/>
            </w:tcBorders>
            <w:shd w:val="clear" w:color="auto" w:fill="auto"/>
            <w:noWrap/>
            <w:vAlign w:val="bottom"/>
            <w:hideMark/>
          </w:tcPr>
          <w:p w14:paraId="01D1F539"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tcBorders>
              <w:top w:val="nil"/>
              <w:bottom w:val="nil"/>
            </w:tcBorders>
            <w:shd w:val="clear" w:color="auto" w:fill="auto"/>
            <w:noWrap/>
            <w:vAlign w:val="bottom"/>
            <w:hideMark/>
          </w:tcPr>
          <w:p w14:paraId="6EB9464C" w14:textId="77777777" w:rsidR="00D15F29" w:rsidRPr="00225C82" w:rsidRDefault="00BB709A" w:rsidP="00DC6544">
            <w:pPr>
              <w:widowControl/>
              <w:autoSpaceDE/>
              <w:autoSpaceDN/>
              <w:jc w:val="center"/>
              <w:rPr>
                <w:rFonts w:ascii="Arial" w:hAnsi="Arial" w:cs="Arial"/>
                <w:sz w:val="11"/>
                <w:szCs w:val="11"/>
              </w:rPr>
            </w:pPr>
            <w:r>
              <w:rPr>
                <w:rFonts w:ascii="Arial" w:hAnsi="Arial" w:cs="Arial"/>
                <w:sz w:val="11"/>
                <w:szCs w:val="11"/>
              </w:rPr>
              <w:t>Jul</w:t>
            </w:r>
            <w:r w:rsidR="00D15F29" w:rsidRPr="00225C82">
              <w:rPr>
                <w:rFonts w:ascii="Arial" w:hAnsi="Arial" w:cs="Arial"/>
                <w:sz w:val="11"/>
                <w:szCs w:val="11"/>
              </w:rPr>
              <w:t>-1</w:t>
            </w:r>
            <w:r>
              <w:rPr>
                <w:rFonts w:ascii="Arial" w:hAnsi="Arial" w:cs="Arial"/>
                <w:sz w:val="11"/>
                <w:szCs w:val="11"/>
              </w:rPr>
              <w:t>8</w:t>
            </w:r>
          </w:p>
        </w:tc>
        <w:tc>
          <w:tcPr>
            <w:tcW w:w="988" w:type="dxa"/>
            <w:tcBorders>
              <w:top w:val="nil"/>
              <w:bottom w:val="nil"/>
              <w:right w:val="single" w:sz="18" w:space="0" w:color="auto"/>
            </w:tcBorders>
            <w:shd w:val="clear" w:color="auto" w:fill="auto"/>
            <w:noWrap/>
            <w:vAlign w:val="bottom"/>
            <w:hideMark/>
          </w:tcPr>
          <w:p w14:paraId="54CAD376"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D15F29" w:rsidRPr="00225C82" w14:paraId="4B7BA53C"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1416" w:type="dxa"/>
            <w:tcBorders>
              <w:top w:val="nil"/>
              <w:left w:val="single" w:sz="18" w:space="0" w:color="auto"/>
              <w:bottom w:val="nil"/>
            </w:tcBorders>
            <w:shd w:val="clear" w:color="auto" w:fill="auto"/>
            <w:noWrap/>
            <w:vAlign w:val="bottom"/>
            <w:hideMark/>
          </w:tcPr>
          <w:p w14:paraId="3DA96B14"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tcBorders>
              <w:top w:val="nil"/>
              <w:bottom w:val="nil"/>
            </w:tcBorders>
            <w:shd w:val="clear" w:color="auto" w:fill="auto"/>
            <w:vAlign w:val="bottom"/>
            <w:hideMark/>
          </w:tcPr>
          <w:p w14:paraId="277DB58F"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Construct sidewalks, lighting and striping for bicycles</w:t>
            </w:r>
          </w:p>
          <w:p w14:paraId="1CAAF9E1" w14:textId="77777777" w:rsidR="00D15F29" w:rsidRPr="00225C82" w:rsidRDefault="00D15F29" w:rsidP="00DC6544">
            <w:pPr>
              <w:widowControl/>
              <w:autoSpaceDE/>
              <w:autoSpaceDN/>
              <w:jc w:val="center"/>
              <w:rPr>
                <w:rFonts w:ascii="Arial" w:hAnsi="Arial" w:cs="Arial"/>
                <w:color w:val="000000"/>
                <w:sz w:val="11"/>
                <w:szCs w:val="11"/>
              </w:rPr>
            </w:pPr>
          </w:p>
          <w:p w14:paraId="6640F8CA" w14:textId="77777777" w:rsidR="00D15F29" w:rsidRPr="00225C82" w:rsidRDefault="00D15F29" w:rsidP="00DC6544">
            <w:pPr>
              <w:widowControl/>
              <w:autoSpaceDE/>
              <w:autoSpaceDN/>
              <w:jc w:val="center"/>
              <w:rPr>
                <w:rFonts w:ascii="Arial" w:hAnsi="Arial" w:cs="Arial"/>
                <w:color w:val="000000"/>
                <w:sz w:val="11"/>
                <w:szCs w:val="11"/>
              </w:rPr>
            </w:pPr>
          </w:p>
        </w:tc>
        <w:tc>
          <w:tcPr>
            <w:tcW w:w="774" w:type="dxa"/>
            <w:tcBorders>
              <w:top w:val="nil"/>
              <w:bottom w:val="nil"/>
            </w:tcBorders>
            <w:shd w:val="clear" w:color="auto" w:fill="auto"/>
            <w:noWrap/>
            <w:vAlign w:val="bottom"/>
            <w:hideMark/>
          </w:tcPr>
          <w:p w14:paraId="6595453B"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tcBorders>
              <w:top w:val="nil"/>
              <w:bottom w:val="nil"/>
            </w:tcBorders>
            <w:shd w:val="clear" w:color="auto" w:fill="auto"/>
            <w:noWrap/>
            <w:vAlign w:val="bottom"/>
            <w:hideMark/>
          </w:tcPr>
          <w:p w14:paraId="2A8DDF32" w14:textId="77777777" w:rsidR="00D15F29" w:rsidRPr="00225C82" w:rsidRDefault="00D15F29" w:rsidP="00DC6544">
            <w:pPr>
              <w:widowControl/>
              <w:autoSpaceDE/>
              <w:autoSpaceDN/>
              <w:rPr>
                <w:rFonts w:ascii="Arial" w:hAnsi="Arial" w:cs="Arial"/>
                <w:color w:val="000000"/>
                <w:sz w:val="11"/>
                <w:szCs w:val="11"/>
              </w:rPr>
            </w:pPr>
          </w:p>
        </w:tc>
        <w:tc>
          <w:tcPr>
            <w:tcW w:w="986" w:type="dxa"/>
            <w:tcBorders>
              <w:top w:val="nil"/>
              <w:bottom w:val="nil"/>
            </w:tcBorders>
            <w:shd w:val="clear" w:color="auto" w:fill="auto"/>
            <w:noWrap/>
            <w:vAlign w:val="bottom"/>
            <w:hideMark/>
          </w:tcPr>
          <w:p w14:paraId="1FB8572F"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S40-04a</w:t>
            </w:r>
          </w:p>
        </w:tc>
        <w:tc>
          <w:tcPr>
            <w:tcW w:w="988" w:type="dxa"/>
            <w:tcBorders>
              <w:top w:val="nil"/>
              <w:bottom w:val="nil"/>
              <w:right w:val="single" w:sz="18" w:space="0" w:color="auto"/>
            </w:tcBorders>
            <w:shd w:val="clear" w:color="auto" w:fill="auto"/>
            <w:noWrap/>
            <w:vAlign w:val="bottom"/>
            <w:hideMark/>
          </w:tcPr>
          <w:p w14:paraId="7DF56DA1"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D15F29" w:rsidRPr="00225C82" w14:paraId="6668962D"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1416" w:type="dxa"/>
            <w:tcBorders>
              <w:top w:val="nil"/>
              <w:left w:val="single" w:sz="18" w:space="0" w:color="auto"/>
              <w:bottom w:val="nil"/>
            </w:tcBorders>
            <w:shd w:val="clear" w:color="auto" w:fill="auto"/>
            <w:noWrap/>
            <w:vAlign w:val="bottom"/>
            <w:hideMark/>
          </w:tcPr>
          <w:p w14:paraId="617ED06D"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tcBorders>
              <w:top w:val="nil"/>
              <w:bottom w:val="nil"/>
            </w:tcBorders>
            <w:vAlign w:val="center"/>
            <w:hideMark/>
          </w:tcPr>
          <w:p w14:paraId="590ED970" w14:textId="77777777" w:rsidR="00D15F29" w:rsidRPr="00225C82" w:rsidRDefault="00D15F29" w:rsidP="00DC6544">
            <w:pPr>
              <w:widowControl/>
              <w:autoSpaceDE/>
              <w:autoSpaceDN/>
              <w:rPr>
                <w:rFonts w:ascii="Arial" w:hAnsi="Arial" w:cs="Arial"/>
                <w:color w:val="000000"/>
                <w:sz w:val="11"/>
                <w:szCs w:val="11"/>
              </w:rPr>
            </w:pPr>
          </w:p>
        </w:tc>
        <w:tc>
          <w:tcPr>
            <w:tcW w:w="1642" w:type="dxa"/>
            <w:gridSpan w:val="2"/>
            <w:tcBorders>
              <w:top w:val="nil"/>
              <w:bottom w:val="nil"/>
            </w:tcBorders>
            <w:shd w:val="clear" w:color="auto" w:fill="auto"/>
            <w:noWrap/>
            <w:vAlign w:val="bottom"/>
            <w:hideMark/>
          </w:tcPr>
          <w:p w14:paraId="29B8707C"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tcBorders>
              <w:top w:val="nil"/>
              <w:bottom w:val="nil"/>
            </w:tcBorders>
            <w:shd w:val="clear" w:color="auto" w:fill="auto"/>
            <w:noWrap/>
            <w:vAlign w:val="bottom"/>
            <w:hideMark/>
          </w:tcPr>
          <w:p w14:paraId="23C013E0" w14:textId="77777777" w:rsidR="00D15F29" w:rsidRPr="00225C82" w:rsidRDefault="00D15F29" w:rsidP="00DC6544">
            <w:pPr>
              <w:widowControl/>
              <w:autoSpaceDE/>
              <w:autoSpaceDN/>
              <w:jc w:val="center"/>
              <w:rPr>
                <w:rFonts w:ascii="Arial" w:hAnsi="Arial" w:cs="Arial"/>
                <w:sz w:val="11"/>
                <w:szCs w:val="11"/>
              </w:rPr>
            </w:pPr>
            <w:r w:rsidRPr="00225C82">
              <w:rPr>
                <w:rFonts w:ascii="Arial" w:hAnsi="Arial" w:cs="Arial"/>
                <w:sz w:val="11"/>
                <w:szCs w:val="11"/>
              </w:rPr>
              <w:t>7</w:t>
            </w:r>
          </w:p>
        </w:tc>
        <w:tc>
          <w:tcPr>
            <w:tcW w:w="988" w:type="dxa"/>
            <w:tcBorders>
              <w:top w:val="nil"/>
              <w:bottom w:val="nil"/>
              <w:right w:val="single" w:sz="18" w:space="0" w:color="auto"/>
            </w:tcBorders>
            <w:shd w:val="clear" w:color="auto" w:fill="auto"/>
            <w:noWrap/>
            <w:vAlign w:val="bottom"/>
            <w:hideMark/>
          </w:tcPr>
          <w:p w14:paraId="1AC72F26"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D15F29" w:rsidRPr="00225C82" w14:paraId="270EC7A2"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1416" w:type="dxa"/>
            <w:tcBorders>
              <w:top w:val="nil"/>
              <w:left w:val="single" w:sz="18" w:space="0" w:color="auto"/>
              <w:bottom w:val="nil"/>
            </w:tcBorders>
            <w:shd w:val="clear" w:color="auto" w:fill="auto"/>
            <w:noWrap/>
            <w:vAlign w:val="bottom"/>
            <w:hideMark/>
          </w:tcPr>
          <w:p w14:paraId="5556203A"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tcBorders>
              <w:top w:val="nil"/>
              <w:bottom w:val="nil"/>
            </w:tcBorders>
            <w:shd w:val="clear" w:color="auto" w:fill="auto"/>
            <w:vAlign w:val="bottom"/>
            <w:hideMark/>
          </w:tcPr>
          <w:p w14:paraId="641F2FC7"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1B78D5EA" w14:textId="77777777" w:rsidR="00D15F29" w:rsidRPr="00225C82" w:rsidRDefault="00D15F29" w:rsidP="00DC6544">
            <w:pPr>
              <w:widowControl/>
              <w:autoSpaceDE/>
              <w:autoSpaceDN/>
              <w:jc w:val="center"/>
              <w:rPr>
                <w:rFonts w:ascii="Arial" w:hAnsi="Arial" w:cs="Arial"/>
                <w:color w:val="000000"/>
                <w:sz w:val="11"/>
                <w:szCs w:val="11"/>
              </w:rPr>
            </w:pPr>
          </w:p>
          <w:p w14:paraId="05B325B6" w14:textId="77777777" w:rsidR="00D15F29" w:rsidRPr="00225C82" w:rsidRDefault="00D15F29" w:rsidP="00DC6544">
            <w:pPr>
              <w:widowControl/>
              <w:autoSpaceDE/>
              <w:autoSpaceDN/>
              <w:jc w:val="center"/>
              <w:rPr>
                <w:rFonts w:ascii="Arial" w:hAnsi="Arial" w:cs="Arial"/>
                <w:color w:val="000000"/>
                <w:sz w:val="11"/>
                <w:szCs w:val="11"/>
              </w:rPr>
            </w:pPr>
          </w:p>
        </w:tc>
        <w:tc>
          <w:tcPr>
            <w:tcW w:w="1642" w:type="dxa"/>
            <w:gridSpan w:val="2"/>
            <w:tcBorders>
              <w:top w:val="nil"/>
              <w:bottom w:val="nil"/>
            </w:tcBorders>
            <w:shd w:val="clear" w:color="auto" w:fill="auto"/>
            <w:noWrap/>
            <w:vAlign w:val="bottom"/>
            <w:hideMark/>
          </w:tcPr>
          <w:p w14:paraId="44BA7755"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4" w:type="dxa"/>
            <w:gridSpan w:val="2"/>
            <w:vMerge w:val="restart"/>
            <w:tcBorders>
              <w:top w:val="nil"/>
              <w:bottom w:val="nil"/>
              <w:right w:val="single" w:sz="18" w:space="0" w:color="auto"/>
            </w:tcBorders>
            <w:shd w:val="clear" w:color="auto" w:fill="auto"/>
            <w:vAlign w:val="bottom"/>
            <w:hideMark/>
          </w:tcPr>
          <w:p w14:paraId="4080C4E8" w14:textId="77777777" w:rsidR="00D15F29" w:rsidRPr="00225C82" w:rsidRDefault="00D15F29" w:rsidP="00DC6544">
            <w:pPr>
              <w:widowControl/>
              <w:autoSpaceDE/>
              <w:autoSpaceDN/>
              <w:jc w:val="center"/>
              <w:rPr>
                <w:rFonts w:ascii="Arial" w:hAnsi="Arial" w:cs="Arial"/>
                <w:color w:val="000000"/>
                <w:sz w:val="11"/>
                <w:szCs w:val="11"/>
              </w:rPr>
            </w:pPr>
          </w:p>
        </w:tc>
      </w:tr>
      <w:tr w:rsidR="00D15F29" w:rsidRPr="00225C82" w14:paraId="1C7F142D"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1416" w:type="dxa"/>
            <w:tcBorders>
              <w:top w:val="nil"/>
              <w:left w:val="single" w:sz="18" w:space="0" w:color="auto"/>
              <w:bottom w:val="nil"/>
            </w:tcBorders>
            <w:shd w:val="clear" w:color="auto" w:fill="auto"/>
            <w:noWrap/>
            <w:vAlign w:val="bottom"/>
            <w:hideMark/>
          </w:tcPr>
          <w:p w14:paraId="7D0D5309"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tcBorders>
              <w:top w:val="nil"/>
              <w:bottom w:val="nil"/>
            </w:tcBorders>
            <w:vAlign w:val="center"/>
            <w:hideMark/>
          </w:tcPr>
          <w:p w14:paraId="03378186" w14:textId="77777777" w:rsidR="00D15F29" w:rsidRPr="00225C82" w:rsidRDefault="00D15F29" w:rsidP="00DC6544">
            <w:pPr>
              <w:widowControl/>
              <w:autoSpaceDE/>
              <w:autoSpaceDN/>
              <w:rPr>
                <w:rFonts w:ascii="Arial" w:hAnsi="Arial" w:cs="Arial"/>
                <w:color w:val="000000"/>
                <w:sz w:val="11"/>
                <w:szCs w:val="11"/>
              </w:rPr>
            </w:pPr>
          </w:p>
        </w:tc>
        <w:tc>
          <w:tcPr>
            <w:tcW w:w="774" w:type="dxa"/>
            <w:tcBorders>
              <w:top w:val="nil"/>
              <w:bottom w:val="nil"/>
            </w:tcBorders>
            <w:shd w:val="clear" w:color="auto" w:fill="auto"/>
            <w:noWrap/>
            <w:vAlign w:val="bottom"/>
            <w:hideMark/>
          </w:tcPr>
          <w:p w14:paraId="0370B1E6"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tcBorders>
              <w:top w:val="nil"/>
              <w:bottom w:val="nil"/>
            </w:tcBorders>
            <w:shd w:val="clear" w:color="auto" w:fill="auto"/>
            <w:noWrap/>
            <w:vAlign w:val="bottom"/>
            <w:hideMark/>
          </w:tcPr>
          <w:p w14:paraId="15656B39" w14:textId="77777777" w:rsidR="00D15F29" w:rsidRPr="00225C82" w:rsidRDefault="00D15F29" w:rsidP="00DC6544">
            <w:pPr>
              <w:widowControl/>
              <w:autoSpaceDE/>
              <w:autoSpaceDN/>
              <w:rPr>
                <w:rFonts w:ascii="Arial" w:hAnsi="Arial" w:cs="Arial"/>
                <w:color w:val="000000"/>
                <w:sz w:val="11"/>
                <w:szCs w:val="11"/>
              </w:rPr>
            </w:pPr>
          </w:p>
        </w:tc>
        <w:tc>
          <w:tcPr>
            <w:tcW w:w="1974" w:type="dxa"/>
            <w:gridSpan w:val="2"/>
            <w:vMerge/>
            <w:tcBorders>
              <w:top w:val="nil"/>
              <w:bottom w:val="nil"/>
              <w:right w:val="single" w:sz="18" w:space="0" w:color="auto"/>
            </w:tcBorders>
            <w:vAlign w:val="center"/>
            <w:hideMark/>
          </w:tcPr>
          <w:p w14:paraId="6ECF29AF" w14:textId="77777777" w:rsidR="00D15F29" w:rsidRPr="00225C82" w:rsidRDefault="00D15F29" w:rsidP="00DC6544">
            <w:pPr>
              <w:widowControl/>
              <w:autoSpaceDE/>
              <w:autoSpaceDN/>
              <w:rPr>
                <w:rFonts w:ascii="Arial" w:hAnsi="Arial" w:cs="Arial"/>
                <w:color w:val="000000"/>
                <w:sz w:val="11"/>
                <w:szCs w:val="11"/>
              </w:rPr>
            </w:pPr>
          </w:p>
        </w:tc>
      </w:tr>
      <w:tr w:rsidR="00D15F29" w:rsidRPr="00225C82" w14:paraId="059D9DA1"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3980" w:type="dxa"/>
            <w:gridSpan w:val="3"/>
            <w:tcBorders>
              <w:top w:val="nil"/>
              <w:left w:val="single" w:sz="18" w:space="0" w:color="auto"/>
              <w:bottom w:val="nil"/>
            </w:tcBorders>
            <w:shd w:val="clear" w:color="auto" w:fill="auto"/>
            <w:noWrap/>
            <w:vAlign w:val="bottom"/>
            <w:hideMark/>
          </w:tcPr>
          <w:p w14:paraId="5235CC4D" w14:textId="77777777" w:rsidR="00D15F29" w:rsidRPr="00225C82" w:rsidRDefault="00D15F29" w:rsidP="00DC6544">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tcBorders>
              <w:top w:val="nil"/>
              <w:bottom w:val="nil"/>
            </w:tcBorders>
            <w:shd w:val="clear" w:color="auto" w:fill="auto"/>
            <w:hideMark/>
          </w:tcPr>
          <w:p w14:paraId="74EB8A86"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tcBorders>
              <w:top w:val="nil"/>
              <w:bottom w:val="nil"/>
              <w:right w:val="single" w:sz="18" w:space="0" w:color="auto"/>
            </w:tcBorders>
            <w:shd w:val="clear" w:color="auto" w:fill="auto"/>
            <w:noWrap/>
            <w:vAlign w:val="bottom"/>
            <w:hideMark/>
          </w:tcPr>
          <w:p w14:paraId="0B2E2DBF"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D15F29" w:rsidRPr="00225C82" w14:paraId="428D8050"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2993" w:type="dxa"/>
            <w:gridSpan w:val="2"/>
            <w:tcBorders>
              <w:top w:val="nil"/>
              <w:left w:val="single" w:sz="18" w:space="0" w:color="auto"/>
              <w:bottom w:val="nil"/>
            </w:tcBorders>
            <w:shd w:val="clear" w:color="auto" w:fill="auto"/>
            <w:noWrap/>
            <w:vAlign w:val="bottom"/>
            <w:hideMark/>
          </w:tcPr>
          <w:p w14:paraId="0AB4E788"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7" w:type="dxa"/>
            <w:tcBorders>
              <w:top w:val="nil"/>
              <w:bottom w:val="nil"/>
            </w:tcBorders>
            <w:shd w:val="clear" w:color="auto" w:fill="auto"/>
            <w:noWrap/>
            <w:vAlign w:val="bottom"/>
            <w:hideMark/>
          </w:tcPr>
          <w:p w14:paraId="59230F2B"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$320,000</w:t>
            </w:r>
          </w:p>
        </w:tc>
        <w:tc>
          <w:tcPr>
            <w:tcW w:w="1065" w:type="dxa"/>
            <w:vMerge/>
            <w:tcBorders>
              <w:top w:val="nil"/>
              <w:bottom w:val="nil"/>
            </w:tcBorders>
            <w:vAlign w:val="center"/>
            <w:hideMark/>
          </w:tcPr>
          <w:p w14:paraId="3109B864" w14:textId="77777777" w:rsidR="00D15F29" w:rsidRPr="00225C82" w:rsidRDefault="00D15F29" w:rsidP="00DC6544">
            <w:pPr>
              <w:widowControl/>
              <w:autoSpaceDE/>
              <w:autoSpaceDN/>
              <w:rPr>
                <w:rFonts w:ascii="Arial" w:hAnsi="Arial" w:cs="Arial"/>
                <w:color w:val="000000"/>
                <w:sz w:val="11"/>
                <w:szCs w:val="11"/>
              </w:rPr>
            </w:pPr>
          </w:p>
        </w:tc>
        <w:tc>
          <w:tcPr>
            <w:tcW w:w="1111" w:type="dxa"/>
            <w:tcBorders>
              <w:top w:val="nil"/>
              <w:bottom w:val="nil"/>
            </w:tcBorders>
            <w:shd w:val="clear" w:color="auto" w:fill="auto"/>
            <w:noWrap/>
            <w:vAlign w:val="bottom"/>
            <w:hideMark/>
          </w:tcPr>
          <w:p w14:paraId="5CF3B103"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7" w:type="dxa"/>
            <w:tcBorders>
              <w:top w:val="nil"/>
              <w:bottom w:val="nil"/>
            </w:tcBorders>
            <w:shd w:val="clear" w:color="auto" w:fill="auto"/>
            <w:noWrap/>
            <w:vAlign w:val="bottom"/>
            <w:hideMark/>
          </w:tcPr>
          <w:p w14:paraId="0BDAB462"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tcBorders>
              <w:top w:val="nil"/>
              <w:bottom w:val="nil"/>
            </w:tcBorders>
            <w:shd w:val="clear" w:color="auto" w:fill="auto"/>
            <w:noWrap/>
            <w:vAlign w:val="bottom"/>
            <w:hideMark/>
          </w:tcPr>
          <w:p w14:paraId="6046C37B"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tcBorders>
              <w:top w:val="nil"/>
              <w:bottom w:val="nil"/>
            </w:tcBorders>
            <w:shd w:val="clear" w:color="auto" w:fill="auto"/>
            <w:noWrap/>
            <w:vAlign w:val="bottom"/>
            <w:hideMark/>
          </w:tcPr>
          <w:p w14:paraId="15C62226"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tcBorders>
              <w:top w:val="nil"/>
              <w:bottom w:val="nil"/>
            </w:tcBorders>
            <w:shd w:val="clear" w:color="auto" w:fill="auto"/>
            <w:noWrap/>
            <w:vAlign w:val="bottom"/>
            <w:hideMark/>
          </w:tcPr>
          <w:p w14:paraId="6D18C4D3"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8" w:type="dxa"/>
            <w:tcBorders>
              <w:top w:val="nil"/>
              <w:bottom w:val="nil"/>
              <w:right w:val="single" w:sz="18" w:space="0" w:color="auto"/>
            </w:tcBorders>
            <w:shd w:val="clear" w:color="auto" w:fill="auto"/>
            <w:noWrap/>
            <w:vAlign w:val="bottom"/>
            <w:hideMark/>
          </w:tcPr>
          <w:p w14:paraId="6A43B541" w14:textId="77777777" w:rsidR="00D15F29" w:rsidRPr="00225C82" w:rsidRDefault="00D15F29" w:rsidP="00DC6544">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D15F29" w:rsidRPr="00225C82" w14:paraId="3B27A5D5"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2993" w:type="dxa"/>
            <w:gridSpan w:val="2"/>
            <w:tcBorders>
              <w:top w:val="nil"/>
              <w:left w:val="single" w:sz="18" w:space="0" w:color="auto"/>
              <w:bottom w:val="nil"/>
            </w:tcBorders>
            <w:shd w:val="clear" w:color="auto" w:fill="auto"/>
            <w:noWrap/>
            <w:vAlign w:val="bottom"/>
            <w:hideMark/>
          </w:tcPr>
          <w:p w14:paraId="49806703"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7" w:type="dxa"/>
            <w:tcBorders>
              <w:top w:val="nil"/>
              <w:bottom w:val="nil"/>
            </w:tcBorders>
            <w:shd w:val="clear" w:color="auto" w:fill="auto"/>
            <w:noWrap/>
            <w:vAlign w:val="bottom"/>
            <w:hideMark/>
          </w:tcPr>
          <w:p w14:paraId="5DFCB1C9"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tcBorders>
              <w:top w:val="nil"/>
              <w:bottom w:val="nil"/>
            </w:tcBorders>
            <w:vAlign w:val="center"/>
            <w:hideMark/>
          </w:tcPr>
          <w:p w14:paraId="423D41BD" w14:textId="77777777" w:rsidR="00D15F29" w:rsidRPr="00225C82" w:rsidRDefault="00D15F29" w:rsidP="00DC6544">
            <w:pPr>
              <w:widowControl/>
              <w:autoSpaceDE/>
              <w:autoSpaceDN/>
              <w:rPr>
                <w:rFonts w:ascii="Arial" w:hAnsi="Arial" w:cs="Arial"/>
                <w:color w:val="000000"/>
                <w:sz w:val="11"/>
                <w:szCs w:val="11"/>
              </w:rPr>
            </w:pPr>
          </w:p>
        </w:tc>
        <w:tc>
          <w:tcPr>
            <w:tcW w:w="1111" w:type="dxa"/>
            <w:tcBorders>
              <w:top w:val="nil"/>
              <w:bottom w:val="nil"/>
            </w:tcBorders>
            <w:shd w:val="clear" w:color="auto" w:fill="auto"/>
            <w:vAlign w:val="bottom"/>
            <w:hideMark/>
          </w:tcPr>
          <w:p w14:paraId="430FC1B5" w14:textId="77777777" w:rsidR="00D15F29" w:rsidRPr="00225C82" w:rsidRDefault="00D15F29" w:rsidP="00DC6544">
            <w:pPr>
              <w:widowControl/>
              <w:autoSpaceDE/>
              <w:autoSpaceDN/>
              <w:jc w:val="center"/>
              <w:rPr>
                <w:rFonts w:ascii="Arial" w:hAnsi="Arial" w:cs="Arial"/>
                <w:sz w:val="11"/>
                <w:szCs w:val="11"/>
              </w:rPr>
            </w:pPr>
            <w:r w:rsidRPr="00225C82">
              <w:rPr>
                <w:rFonts w:ascii="Arial" w:hAnsi="Arial" w:cs="Arial"/>
                <w:sz w:val="11"/>
                <w:szCs w:val="11"/>
              </w:rPr>
              <w:t>7</w:t>
            </w:r>
          </w:p>
        </w:tc>
        <w:tc>
          <w:tcPr>
            <w:tcW w:w="987" w:type="dxa"/>
            <w:tcBorders>
              <w:top w:val="nil"/>
              <w:bottom w:val="nil"/>
            </w:tcBorders>
            <w:shd w:val="clear" w:color="auto" w:fill="auto"/>
            <w:vAlign w:val="bottom"/>
            <w:hideMark/>
          </w:tcPr>
          <w:p w14:paraId="4E87129F" w14:textId="77777777" w:rsidR="00D15F29" w:rsidRPr="00225C82" w:rsidRDefault="00D15F29" w:rsidP="00DC6544">
            <w:pPr>
              <w:widowControl/>
              <w:autoSpaceDE/>
              <w:autoSpaceDN/>
              <w:jc w:val="right"/>
              <w:rPr>
                <w:rFonts w:ascii="Arial" w:hAnsi="Arial" w:cs="Arial"/>
                <w:sz w:val="11"/>
                <w:szCs w:val="11"/>
              </w:rPr>
            </w:pPr>
            <w:r w:rsidRPr="00225C82">
              <w:rPr>
                <w:rFonts w:ascii="Arial" w:hAnsi="Arial" w:cs="Arial"/>
                <w:sz w:val="11"/>
                <w:szCs w:val="11"/>
              </w:rPr>
              <w:t>$1,293,565</w:t>
            </w:r>
          </w:p>
        </w:tc>
        <w:tc>
          <w:tcPr>
            <w:tcW w:w="774" w:type="dxa"/>
            <w:tcBorders>
              <w:top w:val="nil"/>
              <w:bottom w:val="nil"/>
            </w:tcBorders>
            <w:shd w:val="clear" w:color="auto" w:fill="auto"/>
            <w:noWrap/>
            <w:vAlign w:val="bottom"/>
            <w:hideMark/>
          </w:tcPr>
          <w:p w14:paraId="2EE23DBF" w14:textId="77777777" w:rsidR="00D15F29" w:rsidRPr="00225C82" w:rsidRDefault="00D15F29" w:rsidP="00DC6544">
            <w:pPr>
              <w:widowControl/>
              <w:autoSpaceDE/>
              <w:autoSpaceDN/>
              <w:jc w:val="right"/>
              <w:rPr>
                <w:rFonts w:ascii="Arial" w:hAnsi="Arial" w:cs="Arial"/>
                <w:sz w:val="11"/>
                <w:szCs w:val="11"/>
              </w:rPr>
            </w:pPr>
            <w:r w:rsidRPr="00225C82">
              <w:rPr>
                <w:rFonts w:ascii="Arial" w:hAnsi="Arial" w:cs="Arial"/>
                <w:sz w:val="11"/>
                <w:szCs w:val="11"/>
              </w:rPr>
              <w:t>$323,391</w:t>
            </w:r>
          </w:p>
        </w:tc>
        <w:tc>
          <w:tcPr>
            <w:tcW w:w="868" w:type="dxa"/>
            <w:tcBorders>
              <w:top w:val="nil"/>
              <w:bottom w:val="nil"/>
            </w:tcBorders>
            <w:shd w:val="clear" w:color="auto" w:fill="auto"/>
            <w:noWrap/>
            <w:vAlign w:val="bottom"/>
            <w:hideMark/>
          </w:tcPr>
          <w:p w14:paraId="38679603" w14:textId="77777777" w:rsidR="00D15F29" w:rsidRPr="00225C82" w:rsidRDefault="00D15F29" w:rsidP="00DC6544">
            <w:pPr>
              <w:widowControl/>
              <w:autoSpaceDE/>
              <w:autoSpaceDN/>
              <w:jc w:val="right"/>
              <w:rPr>
                <w:rFonts w:ascii="Arial" w:hAnsi="Arial" w:cs="Arial"/>
                <w:sz w:val="11"/>
                <w:szCs w:val="11"/>
              </w:rPr>
            </w:pPr>
          </w:p>
        </w:tc>
        <w:tc>
          <w:tcPr>
            <w:tcW w:w="986" w:type="dxa"/>
            <w:tcBorders>
              <w:top w:val="nil"/>
              <w:bottom w:val="nil"/>
            </w:tcBorders>
            <w:shd w:val="clear" w:color="auto" w:fill="auto"/>
            <w:noWrap/>
            <w:vAlign w:val="bottom"/>
            <w:hideMark/>
          </w:tcPr>
          <w:p w14:paraId="78F2D1D2" w14:textId="77777777" w:rsidR="00D15F29" w:rsidRPr="00225C82" w:rsidRDefault="00D15F29" w:rsidP="00DC6544">
            <w:pPr>
              <w:widowControl/>
              <w:autoSpaceDE/>
              <w:autoSpaceDN/>
              <w:jc w:val="right"/>
              <w:rPr>
                <w:rFonts w:ascii="Arial" w:hAnsi="Arial" w:cs="Arial"/>
                <w:sz w:val="11"/>
                <w:szCs w:val="11"/>
              </w:rPr>
            </w:pPr>
          </w:p>
        </w:tc>
        <w:tc>
          <w:tcPr>
            <w:tcW w:w="988" w:type="dxa"/>
            <w:tcBorders>
              <w:top w:val="nil"/>
              <w:bottom w:val="nil"/>
              <w:right w:val="single" w:sz="18" w:space="0" w:color="auto"/>
            </w:tcBorders>
            <w:shd w:val="clear" w:color="auto" w:fill="auto"/>
            <w:noWrap/>
            <w:vAlign w:val="bottom"/>
            <w:hideMark/>
          </w:tcPr>
          <w:p w14:paraId="1668523D" w14:textId="77777777" w:rsidR="00D15F29" w:rsidRPr="00225C82" w:rsidRDefault="00D15F29" w:rsidP="00DC6544">
            <w:pPr>
              <w:widowControl/>
              <w:autoSpaceDE/>
              <w:autoSpaceDN/>
              <w:jc w:val="right"/>
              <w:rPr>
                <w:rFonts w:ascii="Arial" w:hAnsi="Arial" w:cs="Arial"/>
                <w:sz w:val="11"/>
                <w:szCs w:val="11"/>
              </w:rPr>
            </w:pPr>
            <w:r w:rsidRPr="00225C82">
              <w:rPr>
                <w:rFonts w:ascii="Arial" w:hAnsi="Arial" w:cs="Arial"/>
                <w:sz w:val="11"/>
                <w:szCs w:val="11"/>
              </w:rPr>
              <w:t>$1,616,956</w:t>
            </w:r>
          </w:p>
        </w:tc>
      </w:tr>
      <w:tr w:rsidR="00D15F29" w:rsidRPr="00225C82" w14:paraId="157A351E"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2993" w:type="dxa"/>
            <w:gridSpan w:val="2"/>
            <w:tcBorders>
              <w:top w:val="nil"/>
              <w:left w:val="single" w:sz="18" w:space="0" w:color="auto"/>
              <w:bottom w:val="nil"/>
            </w:tcBorders>
            <w:shd w:val="clear" w:color="auto" w:fill="auto"/>
            <w:noWrap/>
            <w:vAlign w:val="bottom"/>
            <w:hideMark/>
          </w:tcPr>
          <w:p w14:paraId="7B11B4A4"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7" w:type="dxa"/>
            <w:tcBorders>
              <w:top w:val="nil"/>
              <w:bottom w:val="nil"/>
            </w:tcBorders>
            <w:shd w:val="clear" w:color="auto" w:fill="auto"/>
            <w:noWrap/>
            <w:vAlign w:val="bottom"/>
            <w:hideMark/>
          </w:tcPr>
          <w:p w14:paraId="714BF6BB"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$1,616,956</w:t>
            </w:r>
          </w:p>
        </w:tc>
        <w:tc>
          <w:tcPr>
            <w:tcW w:w="1065" w:type="dxa"/>
            <w:tcBorders>
              <w:top w:val="nil"/>
              <w:bottom w:val="nil"/>
            </w:tcBorders>
            <w:shd w:val="clear" w:color="auto" w:fill="auto"/>
            <w:noWrap/>
            <w:vAlign w:val="bottom"/>
            <w:hideMark/>
          </w:tcPr>
          <w:p w14:paraId="0A454738"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$1,616,956</w:t>
            </w:r>
          </w:p>
        </w:tc>
        <w:tc>
          <w:tcPr>
            <w:tcW w:w="1111" w:type="dxa"/>
            <w:tcBorders>
              <w:top w:val="nil"/>
              <w:bottom w:val="nil"/>
            </w:tcBorders>
            <w:shd w:val="clear" w:color="auto" w:fill="auto"/>
            <w:vAlign w:val="bottom"/>
            <w:hideMark/>
          </w:tcPr>
          <w:p w14:paraId="1EC9D662" w14:textId="77777777" w:rsidR="00D15F29" w:rsidRPr="00225C82" w:rsidRDefault="00D15F29" w:rsidP="00DC6544">
            <w:pPr>
              <w:widowControl/>
              <w:autoSpaceDE/>
              <w:autoSpaceDN/>
              <w:jc w:val="center"/>
              <w:rPr>
                <w:rFonts w:ascii="Arial" w:hAnsi="Arial" w:cs="Arial"/>
                <w:sz w:val="11"/>
                <w:szCs w:val="11"/>
              </w:rPr>
            </w:pPr>
          </w:p>
        </w:tc>
        <w:tc>
          <w:tcPr>
            <w:tcW w:w="987" w:type="dxa"/>
            <w:tcBorders>
              <w:top w:val="nil"/>
              <w:bottom w:val="nil"/>
            </w:tcBorders>
            <w:shd w:val="clear" w:color="auto" w:fill="auto"/>
            <w:vAlign w:val="bottom"/>
            <w:hideMark/>
          </w:tcPr>
          <w:p w14:paraId="4032396E" w14:textId="77777777" w:rsidR="00D15F29" w:rsidRPr="00225C82" w:rsidRDefault="00D15F29" w:rsidP="00DC6544">
            <w:pPr>
              <w:widowControl/>
              <w:autoSpaceDE/>
              <w:autoSpaceDN/>
              <w:jc w:val="center"/>
              <w:rPr>
                <w:rFonts w:ascii="Arial" w:hAnsi="Arial" w:cs="Arial"/>
                <w:sz w:val="11"/>
                <w:szCs w:val="11"/>
              </w:rPr>
            </w:pPr>
          </w:p>
        </w:tc>
        <w:tc>
          <w:tcPr>
            <w:tcW w:w="774" w:type="dxa"/>
            <w:tcBorders>
              <w:top w:val="nil"/>
              <w:bottom w:val="nil"/>
            </w:tcBorders>
            <w:shd w:val="clear" w:color="auto" w:fill="auto"/>
            <w:noWrap/>
            <w:vAlign w:val="bottom"/>
            <w:hideMark/>
          </w:tcPr>
          <w:p w14:paraId="61D203E8" w14:textId="77777777" w:rsidR="00D15F29" w:rsidRPr="00225C82" w:rsidRDefault="00D15F29" w:rsidP="00DC6544">
            <w:pPr>
              <w:widowControl/>
              <w:autoSpaceDE/>
              <w:autoSpaceDN/>
              <w:rPr>
                <w:sz w:val="11"/>
                <w:szCs w:val="11"/>
              </w:rPr>
            </w:pPr>
          </w:p>
        </w:tc>
        <w:tc>
          <w:tcPr>
            <w:tcW w:w="868" w:type="dxa"/>
            <w:tcBorders>
              <w:top w:val="nil"/>
              <w:bottom w:val="nil"/>
            </w:tcBorders>
            <w:shd w:val="clear" w:color="auto" w:fill="auto"/>
            <w:noWrap/>
            <w:vAlign w:val="bottom"/>
            <w:hideMark/>
          </w:tcPr>
          <w:p w14:paraId="50ECB80B" w14:textId="77777777" w:rsidR="00D15F29" w:rsidRPr="00225C82" w:rsidRDefault="00D15F29" w:rsidP="00DC6544">
            <w:pPr>
              <w:widowControl/>
              <w:autoSpaceDE/>
              <w:autoSpaceDN/>
              <w:rPr>
                <w:sz w:val="11"/>
                <w:szCs w:val="11"/>
              </w:rPr>
            </w:pPr>
          </w:p>
        </w:tc>
        <w:tc>
          <w:tcPr>
            <w:tcW w:w="986" w:type="dxa"/>
            <w:tcBorders>
              <w:top w:val="nil"/>
              <w:bottom w:val="nil"/>
            </w:tcBorders>
            <w:shd w:val="clear" w:color="auto" w:fill="auto"/>
            <w:noWrap/>
            <w:vAlign w:val="bottom"/>
            <w:hideMark/>
          </w:tcPr>
          <w:p w14:paraId="245D52E4" w14:textId="77777777" w:rsidR="00D15F29" w:rsidRPr="00225C82" w:rsidRDefault="00D15F29" w:rsidP="00DC6544">
            <w:pPr>
              <w:widowControl/>
              <w:autoSpaceDE/>
              <w:autoSpaceDN/>
              <w:jc w:val="right"/>
              <w:rPr>
                <w:rFonts w:ascii="Arial" w:hAnsi="Arial" w:cs="Arial"/>
                <w:sz w:val="11"/>
                <w:szCs w:val="11"/>
              </w:rPr>
            </w:pPr>
          </w:p>
        </w:tc>
        <w:tc>
          <w:tcPr>
            <w:tcW w:w="988" w:type="dxa"/>
            <w:tcBorders>
              <w:top w:val="nil"/>
              <w:bottom w:val="nil"/>
              <w:right w:val="single" w:sz="18" w:space="0" w:color="auto"/>
            </w:tcBorders>
            <w:shd w:val="clear" w:color="auto" w:fill="auto"/>
            <w:noWrap/>
            <w:vAlign w:val="bottom"/>
            <w:hideMark/>
          </w:tcPr>
          <w:p w14:paraId="2B41C6F3" w14:textId="77777777" w:rsidR="00D15F29" w:rsidRPr="00225C82" w:rsidRDefault="00D15F29" w:rsidP="00DC6544">
            <w:pPr>
              <w:widowControl/>
              <w:autoSpaceDE/>
              <w:autoSpaceDN/>
              <w:jc w:val="right"/>
              <w:rPr>
                <w:rFonts w:ascii="Arial" w:hAnsi="Arial" w:cs="Arial"/>
                <w:sz w:val="11"/>
                <w:szCs w:val="11"/>
              </w:rPr>
            </w:pPr>
          </w:p>
        </w:tc>
      </w:tr>
      <w:tr w:rsidR="00D15F29" w:rsidRPr="00225C82" w14:paraId="4F7DA5DD"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2993" w:type="dxa"/>
            <w:gridSpan w:val="2"/>
            <w:tcBorders>
              <w:top w:val="nil"/>
              <w:left w:val="single" w:sz="18" w:space="0" w:color="auto"/>
              <w:bottom w:val="nil"/>
            </w:tcBorders>
            <w:shd w:val="clear" w:color="auto" w:fill="auto"/>
            <w:noWrap/>
            <w:vAlign w:val="bottom"/>
            <w:hideMark/>
          </w:tcPr>
          <w:p w14:paraId="0C547567"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7" w:type="dxa"/>
            <w:tcBorders>
              <w:top w:val="nil"/>
              <w:bottom w:val="nil"/>
            </w:tcBorders>
            <w:shd w:val="clear" w:color="auto" w:fill="auto"/>
            <w:noWrap/>
            <w:vAlign w:val="bottom"/>
            <w:hideMark/>
          </w:tcPr>
          <w:p w14:paraId="1F28980F"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$320,000</w:t>
            </w:r>
          </w:p>
        </w:tc>
        <w:tc>
          <w:tcPr>
            <w:tcW w:w="1065" w:type="dxa"/>
            <w:tcBorders>
              <w:top w:val="nil"/>
              <w:bottom w:val="nil"/>
            </w:tcBorders>
            <w:shd w:val="clear" w:color="auto" w:fill="auto"/>
            <w:hideMark/>
          </w:tcPr>
          <w:p w14:paraId="735E2E4B"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tcBorders>
              <w:top w:val="nil"/>
              <w:bottom w:val="nil"/>
            </w:tcBorders>
            <w:shd w:val="clear" w:color="auto" w:fill="auto"/>
            <w:noWrap/>
            <w:vAlign w:val="bottom"/>
            <w:hideMark/>
          </w:tcPr>
          <w:p w14:paraId="7F22F1F2"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7" w:type="dxa"/>
            <w:tcBorders>
              <w:top w:val="nil"/>
              <w:bottom w:val="nil"/>
            </w:tcBorders>
            <w:shd w:val="clear" w:color="auto" w:fill="auto"/>
            <w:noWrap/>
            <w:vAlign w:val="bottom"/>
            <w:hideMark/>
          </w:tcPr>
          <w:p w14:paraId="7AA8D71B"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$1,293,565</w:t>
            </w:r>
          </w:p>
        </w:tc>
        <w:tc>
          <w:tcPr>
            <w:tcW w:w="774" w:type="dxa"/>
            <w:tcBorders>
              <w:top w:val="nil"/>
              <w:bottom w:val="nil"/>
            </w:tcBorders>
            <w:shd w:val="clear" w:color="auto" w:fill="auto"/>
            <w:noWrap/>
            <w:vAlign w:val="bottom"/>
            <w:hideMark/>
          </w:tcPr>
          <w:p w14:paraId="3A51334D"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$323,391</w:t>
            </w:r>
          </w:p>
        </w:tc>
        <w:tc>
          <w:tcPr>
            <w:tcW w:w="868" w:type="dxa"/>
            <w:tcBorders>
              <w:top w:val="nil"/>
              <w:bottom w:val="nil"/>
            </w:tcBorders>
            <w:shd w:val="clear" w:color="auto" w:fill="auto"/>
            <w:noWrap/>
            <w:vAlign w:val="bottom"/>
            <w:hideMark/>
          </w:tcPr>
          <w:p w14:paraId="5829DAA0"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tcBorders>
              <w:top w:val="nil"/>
              <w:bottom w:val="nil"/>
            </w:tcBorders>
            <w:shd w:val="clear" w:color="auto" w:fill="auto"/>
            <w:noWrap/>
            <w:vAlign w:val="bottom"/>
            <w:hideMark/>
          </w:tcPr>
          <w:p w14:paraId="58B51B2B"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8" w:type="dxa"/>
            <w:tcBorders>
              <w:top w:val="nil"/>
              <w:bottom w:val="nil"/>
              <w:right w:val="single" w:sz="18" w:space="0" w:color="auto"/>
            </w:tcBorders>
            <w:shd w:val="clear" w:color="auto" w:fill="auto"/>
            <w:noWrap/>
            <w:vAlign w:val="bottom"/>
            <w:hideMark/>
          </w:tcPr>
          <w:p w14:paraId="36E021CE"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$1,616,956</w:t>
            </w:r>
          </w:p>
        </w:tc>
      </w:tr>
      <w:tr w:rsidR="00D15F29" w:rsidRPr="00225C82" w14:paraId="437CA5EE"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2993" w:type="dxa"/>
            <w:gridSpan w:val="2"/>
            <w:tcBorders>
              <w:top w:val="nil"/>
              <w:left w:val="single" w:sz="18" w:space="0" w:color="auto"/>
              <w:bottom w:val="nil"/>
            </w:tcBorders>
            <w:shd w:val="clear" w:color="auto" w:fill="auto"/>
            <w:noWrap/>
            <w:vAlign w:val="bottom"/>
            <w:hideMark/>
          </w:tcPr>
          <w:p w14:paraId="2250FACF"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7" w:type="dxa"/>
            <w:tcBorders>
              <w:top w:val="nil"/>
              <w:bottom w:val="nil"/>
            </w:tcBorders>
            <w:shd w:val="clear" w:color="auto" w:fill="auto"/>
            <w:noWrap/>
            <w:vAlign w:val="bottom"/>
            <w:hideMark/>
          </w:tcPr>
          <w:p w14:paraId="17B2A3C7"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$74,000</w:t>
            </w:r>
          </w:p>
        </w:tc>
        <w:tc>
          <w:tcPr>
            <w:tcW w:w="1065" w:type="dxa"/>
            <w:tcBorders>
              <w:top w:val="nil"/>
              <w:bottom w:val="nil"/>
            </w:tcBorders>
            <w:shd w:val="clear" w:color="auto" w:fill="auto"/>
            <w:noWrap/>
            <w:vAlign w:val="bottom"/>
            <w:hideMark/>
          </w:tcPr>
          <w:p w14:paraId="3B41D532"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tcBorders>
              <w:top w:val="nil"/>
              <w:bottom w:val="nil"/>
            </w:tcBorders>
            <w:shd w:val="clear" w:color="auto" w:fill="auto"/>
            <w:noWrap/>
            <w:vAlign w:val="bottom"/>
            <w:hideMark/>
          </w:tcPr>
          <w:p w14:paraId="679CB913"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tcBorders>
              <w:top w:val="nil"/>
              <w:bottom w:val="nil"/>
            </w:tcBorders>
            <w:shd w:val="clear" w:color="auto" w:fill="auto"/>
            <w:noWrap/>
            <w:vAlign w:val="bottom"/>
            <w:hideMark/>
          </w:tcPr>
          <w:p w14:paraId="02750CE9" w14:textId="77777777" w:rsidR="00D15F29" w:rsidRPr="00225C82" w:rsidRDefault="00D15F29" w:rsidP="00DC6544">
            <w:pPr>
              <w:widowControl/>
              <w:autoSpaceDE/>
              <w:autoSpaceDN/>
              <w:rPr>
                <w:rFonts w:ascii="Arial" w:hAnsi="Arial" w:cs="Arial"/>
                <w:color w:val="000000"/>
                <w:sz w:val="11"/>
                <w:szCs w:val="11"/>
              </w:rPr>
            </w:pPr>
          </w:p>
        </w:tc>
        <w:tc>
          <w:tcPr>
            <w:tcW w:w="774" w:type="dxa"/>
            <w:tcBorders>
              <w:top w:val="nil"/>
              <w:bottom w:val="nil"/>
            </w:tcBorders>
            <w:shd w:val="clear" w:color="auto" w:fill="auto"/>
            <w:noWrap/>
            <w:vAlign w:val="bottom"/>
            <w:hideMark/>
          </w:tcPr>
          <w:p w14:paraId="5F7CF58C" w14:textId="77777777" w:rsidR="00D15F29" w:rsidRPr="00225C82" w:rsidRDefault="00D15F29" w:rsidP="00DC6544">
            <w:pPr>
              <w:widowControl/>
              <w:autoSpaceDE/>
              <w:autoSpaceDN/>
              <w:rPr>
                <w:sz w:val="11"/>
                <w:szCs w:val="11"/>
              </w:rPr>
            </w:pPr>
          </w:p>
        </w:tc>
        <w:tc>
          <w:tcPr>
            <w:tcW w:w="868" w:type="dxa"/>
            <w:tcBorders>
              <w:top w:val="nil"/>
              <w:bottom w:val="nil"/>
            </w:tcBorders>
            <w:shd w:val="clear" w:color="auto" w:fill="auto"/>
            <w:noWrap/>
            <w:vAlign w:val="bottom"/>
            <w:hideMark/>
          </w:tcPr>
          <w:p w14:paraId="57E4F0D3" w14:textId="77777777" w:rsidR="00D15F29" w:rsidRPr="00225C82" w:rsidRDefault="00D15F29" w:rsidP="00DC6544">
            <w:pPr>
              <w:widowControl/>
              <w:autoSpaceDE/>
              <w:autoSpaceDN/>
              <w:rPr>
                <w:sz w:val="11"/>
                <w:szCs w:val="11"/>
              </w:rPr>
            </w:pPr>
          </w:p>
        </w:tc>
        <w:tc>
          <w:tcPr>
            <w:tcW w:w="986" w:type="dxa"/>
            <w:tcBorders>
              <w:top w:val="nil"/>
              <w:bottom w:val="nil"/>
            </w:tcBorders>
            <w:shd w:val="clear" w:color="auto" w:fill="auto"/>
            <w:noWrap/>
            <w:vAlign w:val="bottom"/>
            <w:hideMark/>
          </w:tcPr>
          <w:p w14:paraId="04F7ADE4" w14:textId="77777777" w:rsidR="00D15F29" w:rsidRPr="00225C82" w:rsidRDefault="00D15F29" w:rsidP="00DC6544">
            <w:pPr>
              <w:widowControl/>
              <w:autoSpaceDE/>
              <w:autoSpaceDN/>
              <w:rPr>
                <w:sz w:val="11"/>
                <w:szCs w:val="11"/>
              </w:rPr>
            </w:pPr>
          </w:p>
        </w:tc>
        <w:tc>
          <w:tcPr>
            <w:tcW w:w="988" w:type="dxa"/>
            <w:tcBorders>
              <w:top w:val="nil"/>
              <w:bottom w:val="nil"/>
              <w:right w:val="single" w:sz="18" w:space="0" w:color="auto"/>
            </w:tcBorders>
            <w:shd w:val="clear" w:color="auto" w:fill="auto"/>
            <w:noWrap/>
            <w:vAlign w:val="bottom"/>
            <w:hideMark/>
          </w:tcPr>
          <w:p w14:paraId="2CD6B223"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D15F29" w:rsidRPr="00225C82" w14:paraId="7F2D10BB"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2993" w:type="dxa"/>
            <w:gridSpan w:val="2"/>
            <w:tcBorders>
              <w:top w:val="nil"/>
              <w:left w:val="single" w:sz="18" w:space="0" w:color="auto"/>
              <w:bottom w:val="nil"/>
            </w:tcBorders>
            <w:shd w:val="clear" w:color="auto" w:fill="auto"/>
            <w:noWrap/>
            <w:vAlign w:val="bottom"/>
            <w:hideMark/>
          </w:tcPr>
          <w:p w14:paraId="1FF684AA"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7" w:type="dxa"/>
            <w:tcBorders>
              <w:top w:val="nil"/>
              <w:bottom w:val="nil"/>
            </w:tcBorders>
            <w:shd w:val="clear" w:color="auto" w:fill="auto"/>
            <w:noWrap/>
            <w:vAlign w:val="bottom"/>
            <w:hideMark/>
          </w:tcPr>
          <w:p w14:paraId="4F4C2222"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tcBorders>
              <w:top w:val="nil"/>
              <w:bottom w:val="nil"/>
            </w:tcBorders>
            <w:shd w:val="clear" w:color="auto" w:fill="auto"/>
            <w:noWrap/>
            <w:vAlign w:val="bottom"/>
            <w:hideMark/>
          </w:tcPr>
          <w:p w14:paraId="36C64AEB"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tcBorders>
              <w:top w:val="nil"/>
              <w:bottom w:val="nil"/>
            </w:tcBorders>
            <w:shd w:val="clear" w:color="auto" w:fill="auto"/>
            <w:noWrap/>
            <w:vAlign w:val="bottom"/>
            <w:hideMark/>
          </w:tcPr>
          <w:p w14:paraId="7034E7AB"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tcBorders>
              <w:top w:val="nil"/>
              <w:bottom w:val="nil"/>
            </w:tcBorders>
            <w:shd w:val="clear" w:color="auto" w:fill="auto"/>
            <w:noWrap/>
            <w:vAlign w:val="bottom"/>
            <w:hideMark/>
          </w:tcPr>
          <w:p w14:paraId="38A88435" w14:textId="77777777" w:rsidR="00D15F29" w:rsidRPr="00225C82" w:rsidRDefault="00D15F29" w:rsidP="00DC6544">
            <w:pPr>
              <w:widowControl/>
              <w:autoSpaceDE/>
              <w:autoSpaceDN/>
              <w:rPr>
                <w:rFonts w:ascii="Arial" w:hAnsi="Arial" w:cs="Arial"/>
                <w:color w:val="000000"/>
                <w:sz w:val="11"/>
                <w:szCs w:val="11"/>
              </w:rPr>
            </w:pPr>
          </w:p>
        </w:tc>
        <w:tc>
          <w:tcPr>
            <w:tcW w:w="774" w:type="dxa"/>
            <w:tcBorders>
              <w:top w:val="nil"/>
              <w:bottom w:val="nil"/>
            </w:tcBorders>
            <w:shd w:val="clear" w:color="auto" w:fill="auto"/>
            <w:noWrap/>
            <w:vAlign w:val="bottom"/>
            <w:hideMark/>
          </w:tcPr>
          <w:p w14:paraId="33E4AD1C" w14:textId="77777777" w:rsidR="00D15F29" w:rsidRPr="00225C82" w:rsidRDefault="00D15F29" w:rsidP="00DC6544">
            <w:pPr>
              <w:widowControl/>
              <w:autoSpaceDE/>
              <w:autoSpaceDN/>
              <w:rPr>
                <w:sz w:val="11"/>
                <w:szCs w:val="11"/>
              </w:rPr>
            </w:pPr>
          </w:p>
        </w:tc>
        <w:tc>
          <w:tcPr>
            <w:tcW w:w="868" w:type="dxa"/>
            <w:tcBorders>
              <w:top w:val="nil"/>
              <w:bottom w:val="nil"/>
            </w:tcBorders>
            <w:shd w:val="clear" w:color="auto" w:fill="auto"/>
            <w:noWrap/>
            <w:vAlign w:val="bottom"/>
            <w:hideMark/>
          </w:tcPr>
          <w:p w14:paraId="66D1EC6D" w14:textId="77777777" w:rsidR="00D15F29" w:rsidRPr="00225C82" w:rsidRDefault="00D15F29" w:rsidP="00DC6544">
            <w:pPr>
              <w:widowControl/>
              <w:autoSpaceDE/>
              <w:autoSpaceDN/>
              <w:rPr>
                <w:sz w:val="11"/>
                <w:szCs w:val="11"/>
              </w:rPr>
            </w:pPr>
          </w:p>
        </w:tc>
        <w:tc>
          <w:tcPr>
            <w:tcW w:w="986" w:type="dxa"/>
            <w:tcBorders>
              <w:top w:val="nil"/>
              <w:bottom w:val="nil"/>
            </w:tcBorders>
            <w:shd w:val="clear" w:color="auto" w:fill="auto"/>
            <w:noWrap/>
            <w:vAlign w:val="bottom"/>
            <w:hideMark/>
          </w:tcPr>
          <w:p w14:paraId="1E6808F6" w14:textId="77777777" w:rsidR="00D15F29" w:rsidRPr="00225C82" w:rsidRDefault="00D15F29" w:rsidP="00DC6544">
            <w:pPr>
              <w:widowControl/>
              <w:autoSpaceDE/>
              <w:autoSpaceDN/>
              <w:rPr>
                <w:sz w:val="11"/>
                <w:szCs w:val="11"/>
              </w:rPr>
            </w:pPr>
          </w:p>
        </w:tc>
        <w:tc>
          <w:tcPr>
            <w:tcW w:w="988" w:type="dxa"/>
            <w:tcBorders>
              <w:top w:val="nil"/>
              <w:bottom w:val="nil"/>
              <w:right w:val="single" w:sz="18" w:space="0" w:color="auto"/>
            </w:tcBorders>
            <w:shd w:val="clear" w:color="auto" w:fill="auto"/>
            <w:noWrap/>
            <w:vAlign w:val="bottom"/>
            <w:hideMark/>
          </w:tcPr>
          <w:p w14:paraId="182C8668"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D15F29" w:rsidRPr="00225C82" w14:paraId="4494E0E2"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245"/>
        </w:trPr>
        <w:tc>
          <w:tcPr>
            <w:tcW w:w="2993" w:type="dxa"/>
            <w:gridSpan w:val="2"/>
            <w:tcBorders>
              <w:top w:val="nil"/>
              <w:left w:val="single" w:sz="18" w:space="0" w:color="auto"/>
              <w:bottom w:val="nil"/>
            </w:tcBorders>
            <w:shd w:val="clear" w:color="auto" w:fill="auto"/>
            <w:noWrap/>
            <w:vAlign w:val="bottom"/>
            <w:hideMark/>
          </w:tcPr>
          <w:p w14:paraId="7EE7C4AD"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7" w:type="dxa"/>
            <w:tcBorders>
              <w:top w:val="nil"/>
              <w:bottom w:val="nil"/>
            </w:tcBorders>
            <w:shd w:val="clear" w:color="auto" w:fill="auto"/>
            <w:noWrap/>
            <w:vAlign w:val="bottom"/>
            <w:hideMark/>
          </w:tcPr>
          <w:p w14:paraId="1C710CAC"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tcBorders>
              <w:top w:val="nil"/>
              <w:bottom w:val="nil"/>
            </w:tcBorders>
            <w:shd w:val="clear" w:color="auto" w:fill="auto"/>
            <w:noWrap/>
            <w:vAlign w:val="bottom"/>
            <w:hideMark/>
          </w:tcPr>
          <w:p w14:paraId="37FFE4A6"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tcBorders>
              <w:top w:val="nil"/>
              <w:bottom w:val="nil"/>
            </w:tcBorders>
            <w:shd w:val="clear" w:color="auto" w:fill="auto"/>
            <w:noWrap/>
            <w:vAlign w:val="bottom"/>
            <w:hideMark/>
          </w:tcPr>
          <w:p w14:paraId="6EF376B0"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tcBorders>
              <w:top w:val="nil"/>
              <w:bottom w:val="nil"/>
            </w:tcBorders>
            <w:shd w:val="clear" w:color="auto" w:fill="auto"/>
            <w:noWrap/>
            <w:vAlign w:val="bottom"/>
            <w:hideMark/>
          </w:tcPr>
          <w:p w14:paraId="0D1D3B98" w14:textId="77777777" w:rsidR="00D15F29" w:rsidRPr="00225C82" w:rsidRDefault="00D15F29" w:rsidP="00DC6544">
            <w:pPr>
              <w:widowControl/>
              <w:autoSpaceDE/>
              <w:autoSpaceDN/>
              <w:rPr>
                <w:rFonts w:ascii="Arial" w:hAnsi="Arial" w:cs="Arial"/>
                <w:color w:val="000000"/>
                <w:sz w:val="11"/>
                <w:szCs w:val="11"/>
              </w:rPr>
            </w:pPr>
          </w:p>
        </w:tc>
        <w:tc>
          <w:tcPr>
            <w:tcW w:w="774" w:type="dxa"/>
            <w:tcBorders>
              <w:top w:val="nil"/>
              <w:bottom w:val="nil"/>
            </w:tcBorders>
            <w:shd w:val="clear" w:color="auto" w:fill="auto"/>
            <w:noWrap/>
            <w:vAlign w:val="bottom"/>
            <w:hideMark/>
          </w:tcPr>
          <w:p w14:paraId="35840139" w14:textId="77777777" w:rsidR="00D15F29" w:rsidRPr="00225C82" w:rsidRDefault="00D15F29" w:rsidP="00DC6544">
            <w:pPr>
              <w:widowControl/>
              <w:autoSpaceDE/>
              <w:autoSpaceDN/>
              <w:rPr>
                <w:sz w:val="11"/>
                <w:szCs w:val="11"/>
              </w:rPr>
            </w:pPr>
          </w:p>
        </w:tc>
        <w:tc>
          <w:tcPr>
            <w:tcW w:w="868" w:type="dxa"/>
            <w:tcBorders>
              <w:top w:val="nil"/>
              <w:bottom w:val="nil"/>
            </w:tcBorders>
            <w:shd w:val="clear" w:color="auto" w:fill="auto"/>
            <w:noWrap/>
            <w:vAlign w:val="bottom"/>
            <w:hideMark/>
          </w:tcPr>
          <w:p w14:paraId="242FBABB" w14:textId="77777777" w:rsidR="00D15F29" w:rsidRPr="00225C82" w:rsidRDefault="00D15F29" w:rsidP="00DC6544">
            <w:pPr>
              <w:widowControl/>
              <w:autoSpaceDE/>
              <w:autoSpaceDN/>
              <w:rPr>
                <w:sz w:val="11"/>
                <w:szCs w:val="11"/>
              </w:rPr>
            </w:pPr>
          </w:p>
        </w:tc>
        <w:tc>
          <w:tcPr>
            <w:tcW w:w="986" w:type="dxa"/>
            <w:tcBorders>
              <w:top w:val="nil"/>
              <w:bottom w:val="nil"/>
            </w:tcBorders>
            <w:shd w:val="clear" w:color="auto" w:fill="auto"/>
            <w:noWrap/>
            <w:vAlign w:val="bottom"/>
            <w:hideMark/>
          </w:tcPr>
          <w:p w14:paraId="561B554D" w14:textId="77777777" w:rsidR="00D15F29" w:rsidRPr="00225C82" w:rsidRDefault="00D15F29" w:rsidP="00DC6544">
            <w:pPr>
              <w:widowControl/>
              <w:autoSpaceDE/>
              <w:autoSpaceDN/>
              <w:rPr>
                <w:sz w:val="11"/>
                <w:szCs w:val="11"/>
              </w:rPr>
            </w:pPr>
          </w:p>
        </w:tc>
        <w:tc>
          <w:tcPr>
            <w:tcW w:w="988" w:type="dxa"/>
            <w:tcBorders>
              <w:top w:val="nil"/>
              <w:bottom w:val="nil"/>
              <w:right w:val="single" w:sz="18" w:space="0" w:color="auto"/>
            </w:tcBorders>
            <w:shd w:val="clear" w:color="auto" w:fill="auto"/>
            <w:noWrap/>
            <w:vAlign w:val="bottom"/>
            <w:hideMark/>
          </w:tcPr>
          <w:p w14:paraId="71A43BBE"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D15F29" w:rsidRPr="00225C82" w14:paraId="50C95293" w14:textId="77777777" w:rsidTr="00DC6544">
        <w:tblPrEx>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PrEx>
        <w:trPr>
          <w:trHeight w:val="68"/>
        </w:trPr>
        <w:tc>
          <w:tcPr>
            <w:tcW w:w="2993" w:type="dxa"/>
            <w:gridSpan w:val="2"/>
            <w:tcBorders>
              <w:top w:val="nil"/>
              <w:left w:val="single" w:sz="18" w:space="0" w:color="auto"/>
              <w:bottom w:val="single" w:sz="18" w:space="0" w:color="auto"/>
            </w:tcBorders>
            <w:shd w:val="clear" w:color="auto" w:fill="auto"/>
            <w:noWrap/>
            <w:vAlign w:val="bottom"/>
            <w:hideMark/>
          </w:tcPr>
          <w:p w14:paraId="1E84177E" w14:textId="77777777" w:rsidR="00D15F29" w:rsidRPr="00225C82" w:rsidRDefault="00D15F29" w:rsidP="00DC6544">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7" w:type="dxa"/>
            <w:tcBorders>
              <w:top w:val="nil"/>
              <w:bottom w:val="single" w:sz="18" w:space="0" w:color="auto"/>
            </w:tcBorders>
            <w:shd w:val="clear" w:color="auto" w:fill="auto"/>
            <w:noWrap/>
            <w:vAlign w:val="bottom"/>
            <w:hideMark/>
          </w:tcPr>
          <w:p w14:paraId="4C860B00" w14:textId="77777777" w:rsidR="00D15F29" w:rsidRPr="00225C82" w:rsidRDefault="00D15F29" w:rsidP="00DC6544">
            <w:pPr>
              <w:widowControl/>
              <w:autoSpaceDE/>
              <w:autoSpaceDN/>
              <w:jc w:val="right"/>
              <w:rPr>
                <w:rFonts w:ascii="Arial" w:hAnsi="Arial" w:cs="Arial"/>
                <w:color w:val="000000"/>
                <w:sz w:val="11"/>
                <w:szCs w:val="11"/>
              </w:rPr>
            </w:pPr>
            <w:r w:rsidRPr="00225C82">
              <w:rPr>
                <w:rFonts w:ascii="Arial" w:hAnsi="Arial" w:cs="Arial"/>
                <w:color w:val="000000"/>
                <w:sz w:val="11"/>
                <w:szCs w:val="11"/>
              </w:rPr>
              <w:t>$2,330,956</w:t>
            </w:r>
          </w:p>
        </w:tc>
        <w:tc>
          <w:tcPr>
            <w:tcW w:w="1065" w:type="dxa"/>
            <w:tcBorders>
              <w:top w:val="nil"/>
              <w:bottom w:val="single" w:sz="18" w:space="0" w:color="auto"/>
            </w:tcBorders>
            <w:shd w:val="clear" w:color="auto" w:fill="auto"/>
            <w:noWrap/>
            <w:vAlign w:val="bottom"/>
            <w:hideMark/>
          </w:tcPr>
          <w:p w14:paraId="4D60CAC1"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tcBorders>
              <w:top w:val="nil"/>
              <w:bottom w:val="single" w:sz="18" w:space="0" w:color="auto"/>
            </w:tcBorders>
            <w:shd w:val="clear" w:color="auto" w:fill="auto"/>
            <w:noWrap/>
            <w:vAlign w:val="bottom"/>
            <w:hideMark/>
          </w:tcPr>
          <w:p w14:paraId="154F1A18"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tcBorders>
              <w:top w:val="nil"/>
              <w:bottom w:val="single" w:sz="18" w:space="0" w:color="auto"/>
            </w:tcBorders>
            <w:shd w:val="clear" w:color="auto" w:fill="auto"/>
            <w:noWrap/>
            <w:vAlign w:val="bottom"/>
            <w:hideMark/>
          </w:tcPr>
          <w:p w14:paraId="16A8C53E"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tcBorders>
              <w:top w:val="nil"/>
              <w:bottom w:val="single" w:sz="18" w:space="0" w:color="auto"/>
            </w:tcBorders>
            <w:shd w:val="clear" w:color="auto" w:fill="auto"/>
            <w:noWrap/>
            <w:vAlign w:val="bottom"/>
            <w:hideMark/>
          </w:tcPr>
          <w:p w14:paraId="63A389AD"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tcBorders>
              <w:top w:val="nil"/>
              <w:bottom w:val="single" w:sz="18" w:space="0" w:color="auto"/>
            </w:tcBorders>
            <w:shd w:val="clear" w:color="auto" w:fill="auto"/>
            <w:noWrap/>
            <w:vAlign w:val="bottom"/>
            <w:hideMark/>
          </w:tcPr>
          <w:p w14:paraId="13E5ADDB"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tcBorders>
              <w:top w:val="nil"/>
              <w:bottom w:val="single" w:sz="18" w:space="0" w:color="auto"/>
            </w:tcBorders>
            <w:shd w:val="clear" w:color="auto" w:fill="auto"/>
            <w:noWrap/>
            <w:vAlign w:val="bottom"/>
            <w:hideMark/>
          </w:tcPr>
          <w:p w14:paraId="6D4B75A2"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8" w:type="dxa"/>
            <w:tcBorders>
              <w:top w:val="nil"/>
              <w:bottom w:val="single" w:sz="18" w:space="0" w:color="auto"/>
              <w:right w:val="single" w:sz="18" w:space="0" w:color="auto"/>
            </w:tcBorders>
            <w:shd w:val="clear" w:color="auto" w:fill="auto"/>
            <w:noWrap/>
            <w:vAlign w:val="bottom"/>
            <w:hideMark/>
          </w:tcPr>
          <w:p w14:paraId="02ECC835" w14:textId="77777777" w:rsidR="00D15F29" w:rsidRPr="00225C82" w:rsidRDefault="00D15F29" w:rsidP="00DC6544">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tbl>
      <w:tblPr>
        <w:tblpPr w:leftFromText="180" w:rightFromText="180" w:vertAnchor="text" w:horzAnchor="margin" w:tblpY="253"/>
        <w:tblW w:w="0" w:type="auto"/>
        <w:tblBorders>
          <w:top w:val="nil"/>
          <w:left w:val="nil"/>
          <w:bottom w:val="nil"/>
          <w:right w:val="nil"/>
          <w:insideH w:val="nil"/>
          <w:insideV w:val="nil"/>
        </w:tblBorders>
        <w:tblCellMar>
          <w:left w:w="0" w:type="dxa"/>
          <w:right w:w="0" w:type="dxa"/>
        </w:tblCellMar>
        <w:tblLook w:val="01E0" w:firstRow="1" w:lastRow="1" w:firstColumn="1" w:lastColumn="1" w:noHBand="0" w:noVBand="0"/>
      </w:tblPr>
      <w:tblGrid>
        <w:gridCol w:w="1214"/>
        <w:gridCol w:w="1735"/>
        <w:gridCol w:w="835"/>
        <w:gridCol w:w="1711"/>
        <w:gridCol w:w="873"/>
        <w:gridCol w:w="765"/>
        <w:gridCol w:w="896"/>
        <w:gridCol w:w="428"/>
        <w:gridCol w:w="1543"/>
        <w:gridCol w:w="770"/>
      </w:tblGrid>
      <w:tr w:rsidR="001D07A1" w14:paraId="5BF35A8F" w14:textId="77777777" w:rsidTr="00BB3D0F">
        <w:trPr>
          <w:trHeight w:hRule="exact" w:val="370"/>
        </w:trPr>
        <w:tc>
          <w:tcPr>
            <w:tcW w:w="0" w:type="auto"/>
            <w:tcBorders>
              <w:top w:val="single" w:sz="12" w:space="0" w:color="000000"/>
              <w:left w:val="single" w:sz="12" w:space="0" w:color="000000"/>
            </w:tcBorders>
          </w:tcPr>
          <w:p w14:paraId="2CCAF989" w14:textId="77777777" w:rsidR="001D07A1" w:rsidRDefault="001D07A1" w:rsidP="00BB3D0F">
            <w:pPr>
              <w:pStyle w:val="TableParagraph"/>
              <w:spacing w:before="0"/>
              <w:rPr>
                <w:b/>
                <w:sz w:val="11"/>
              </w:rPr>
            </w:pPr>
          </w:p>
          <w:p w14:paraId="01D3CB73" w14:textId="77777777" w:rsidR="001D07A1" w:rsidRDefault="001D07A1" w:rsidP="00BB3D0F">
            <w:pPr>
              <w:pStyle w:val="TableParagraph"/>
              <w:spacing w:before="0"/>
              <w:ind w:left="372"/>
              <w:rPr>
                <w:b/>
                <w:sz w:val="11"/>
              </w:rPr>
            </w:pPr>
            <w:r>
              <w:rPr>
                <w:b/>
                <w:sz w:val="11"/>
              </w:rPr>
              <w:t>DISTRICT</w:t>
            </w:r>
          </w:p>
        </w:tc>
        <w:tc>
          <w:tcPr>
            <w:tcW w:w="0" w:type="auto"/>
            <w:tcBorders>
              <w:top w:val="single" w:sz="12" w:space="0" w:color="000000"/>
            </w:tcBorders>
          </w:tcPr>
          <w:p w14:paraId="3530A39D" w14:textId="77777777" w:rsidR="001D07A1" w:rsidRDefault="001D07A1" w:rsidP="00BB3D0F">
            <w:pPr>
              <w:pStyle w:val="TableParagraph"/>
              <w:spacing w:before="0"/>
              <w:rPr>
                <w:b/>
                <w:sz w:val="11"/>
              </w:rPr>
            </w:pPr>
          </w:p>
          <w:p w14:paraId="260197A7" w14:textId="77777777" w:rsidR="001D07A1" w:rsidRDefault="001D07A1" w:rsidP="00BB3D0F">
            <w:pPr>
              <w:pStyle w:val="TableParagraph"/>
              <w:spacing w:before="0"/>
              <w:ind w:left="574" w:right="677"/>
              <w:jc w:val="center"/>
              <w:rPr>
                <w:b/>
                <w:sz w:val="11"/>
              </w:rPr>
            </w:pPr>
            <w:r>
              <w:rPr>
                <w:b/>
                <w:sz w:val="11"/>
              </w:rPr>
              <w:t>COUNTY</w:t>
            </w:r>
          </w:p>
        </w:tc>
        <w:tc>
          <w:tcPr>
            <w:tcW w:w="0" w:type="auto"/>
            <w:tcBorders>
              <w:top w:val="single" w:sz="12" w:space="0" w:color="000000"/>
            </w:tcBorders>
          </w:tcPr>
          <w:p w14:paraId="2623B571" w14:textId="77777777" w:rsidR="001D07A1" w:rsidRDefault="001D07A1" w:rsidP="00BB3D0F">
            <w:pPr>
              <w:pStyle w:val="TableParagraph"/>
              <w:spacing w:before="0"/>
              <w:rPr>
                <w:b/>
                <w:sz w:val="11"/>
              </w:rPr>
            </w:pPr>
          </w:p>
          <w:p w14:paraId="42F46660" w14:textId="77777777" w:rsidR="001D07A1" w:rsidRDefault="001D07A1" w:rsidP="00BB3D0F">
            <w:pPr>
              <w:pStyle w:val="TableParagraph"/>
              <w:spacing w:before="0"/>
              <w:ind w:left="240"/>
              <w:rPr>
                <w:b/>
                <w:sz w:val="11"/>
              </w:rPr>
            </w:pPr>
            <w:r>
              <w:rPr>
                <w:b/>
                <w:sz w:val="11"/>
              </w:rPr>
              <w:t>CSJ</w:t>
            </w:r>
          </w:p>
        </w:tc>
        <w:tc>
          <w:tcPr>
            <w:tcW w:w="0" w:type="auto"/>
            <w:tcBorders>
              <w:top w:val="single" w:sz="12" w:space="0" w:color="000000"/>
            </w:tcBorders>
          </w:tcPr>
          <w:p w14:paraId="35083ECD" w14:textId="77777777" w:rsidR="001D07A1" w:rsidRDefault="001D07A1" w:rsidP="00BB3D0F">
            <w:pPr>
              <w:pStyle w:val="TableParagraph"/>
              <w:spacing w:before="0"/>
              <w:rPr>
                <w:b/>
                <w:sz w:val="11"/>
              </w:rPr>
            </w:pPr>
          </w:p>
          <w:p w14:paraId="185E14B8" w14:textId="77777777" w:rsidR="001D07A1" w:rsidRDefault="001D07A1" w:rsidP="00BB3D0F">
            <w:pPr>
              <w:pStyle w:val="TableParagraph"/>
              <w:spacing w:before="0"/>
              <w:ind w:left="285"/>
              <w:rPr>
                <w:b/>
                <w:sz w:val="11"/>
              </w:rPr>
            </w:pPr>
            <w:r>
              <w:rPr>
                <w:b/>
                <w:sz w:val="11"/>
              </w:rPr>
              <w:t>HWY</w:t>
            </w:r>
          </w:p>
        </w:tc>
        <w:tc>
          <w:tcPr>
            <w:tcW w:w="0" w:type="auto"/>
            <w:tcBorders>
              <w:top w:val="single" w:sz="12" w:space="0" w:color="000000"/>
            </w:tcBorders>
          </w:tcPr>
          <w:p w14:paraId="6C4D8CF1" w14:textId="77777777" w:rsidR="001D07A1" w:rsidRDefault="001D07A1" w:rsidP="00BB3D0F">
            <w:pPr>
              <w:pStyle w:val="TableParagraph"/>
              <w:spacing w:before="0"/>
              <w:rPr>
                <w:b/>
                <w:sz w:val="11"/>
              </w:rPr>
            </w:pPr>
          </w:p>
          <w:p w14:paraId="7624D8EE" w14:textId="77777777" w:rsidR="001D07A1" w:rsidRDefault="001D07A1" w:rsidP="00BB3D0F">
            <w:pPr>
              <w:pStyle w:val="TableParagraph"/>
              <w:spacing w:before="0"/>
              <w:ind w:right="278"/>
              <w:jc w:val="right"/>
              <w:rPr>
                <w:b/>
                <w:sz w:val="11"/>
              </w:rPr>
            </w:pPr>
            <w:r>
              <w:rPr>
                <w:b/>
                <w:sz w:val="11"/>
              </w:rPr>
              <w:t>LET DATE</w:t>
            </w:r>
          </w:p>
        </w:tc>
        <w:tc>
          <w:tcPr>
            <w:tcW w:w="0" w:type="auto"/>
            <w:tcBorders>
              <w:top w:val="single" w:sz="12" w:space="0" w:color="000000"/>
            </w:tcBorders>
          </w:tcPr>
          <w:p w14:paraId="7EA32B80" w14:textId="77777777" w:rsidR="001D07A1" w:rsidRDefault="001D07A1" w:rsidP="00BB3D0F">
            <w:pPr>
              <w:pStyle w:val="TableParagraph"/>
              <w:spacing w:before="0"/>
              <w:rPr>
                <w:b/>
                <w:sz w:val="11"/>
              </w:rPr>
            </w:pPr>
          </w:p>
          <w:p w14:paraId="54C8D63E" w14:textId="77777777" w:rsidR="001D07A1" w:rsidRDefault="001D07A1" w:rsidP="00BB3D0F">
            <w:pPr>
              <w:pStyle w:val="TableParagraph"/>
              <w:spacing w:before="0"/>
              <w:ind w:left="306"/>
              <w:rPr>
                <w:b/>
                <w:sz w:val="11"/>
              </w:rPr>
            </w:pPr>
            <w:r>
              <w:rPr>
                <w:b/>
                <w:sz w:val="11"/>
              </w:rPr>
              <w:t>PHASE</w:t>
            </w:r>
          </w:p>
        </w:tc>
        <w:tc>
          <w:tcPr>
            <w:tcW w:w="0" w:type="auto"/>
            <w:tcBorders>
              <w:top w:val="single" w:sz="12" w:space="0" w:color="000000"/>
            </w:tcBorders>
          </w:tcPr>
          <w:p w14:paraId="37CFF565" w14:textId="77777777" w:rsidR="001D07A1" w:rsidRDefault="001D07A1" w:rsidP="00BB3D0F">
            <w:pPr>
              <w:pStyle w:val="TableParagraph"/>
              <w:spacing w:before="0"/>
              <w:rPr>
                <w:b/>
                <w:sz w:val="11"/>
              </w:rPr>
            </w:pPr>
          </w:p>
          <w:p w14:paraId="4005FA9C" w14:textId="77777777" w:rsidR="001D07A1" w:rsidRDefault="001D07A1" w:rsidP="00BB3D0F">
            <w:pPr>
              <w:pStyle w:val="TableParagraph"/>
              <w:spacing w:before="0"/>
              <w:ind w:left="286"/>
              <w:rPr>
                <w:b/>
                <w:sz w:val="11"/>
              </w:rPr>
            </w:pPr>
            <w:r>
              <w:rPr>
                <w:b/>
                <w:sz w:val="11"/>
              </w:rPr>
              <w:t>CITY</w:t>
            </w:r>
          </w:p>
        </w:tc>
        <w:tc>
          <w:tcPr>
            <w:tcW w:w="0" w:type="auto"/>
            <w:tcBorders>
              <w:top w:val="single" w:sz="12" w:space="0" w:color="000000"/>
            </w:tcBorders>
          </w:tcPr>
          <w:p w14:paraId="406C011F" w14:textId="77777777" w:rsidR="001D07A1" w:rsidRDefault="001D07A1" w:rsidP="00BB3D0F"/>
        </w:tc>
        <w:tc>
          <w:tcPr>
            <w:tcW w:w="0" w:type="auto"/>
            <w:tcBorders>
              <w:top w:val="single" w:sz="12" w:space="0" w:color="000000"/>
            </w:tcBorders>
          </w:tcPr>
          <w:p w14:paraId="0A73E2EC" w14:textId="77777777" w:rsidR="001D07A1" w:rsidRDefault="001D07A1" w:rsidP="00BB3D0F">
            <w:pPr>
              <w:pStyle w:val="TableParagraph"/>
              <w:spacing w:before="0"/>
              <w:ind w:left="207" w:right="236" w:firstLine="14"/>
              <w:rPr>
                <w:b/>
                <w:sz w:val="11"/>
              </w:rPr>
            </w:pPr>
            <w:r>
              <w:rPr>
                <w:b/>
                <w:sz w:val="11"/>
              </w:rPr>
              <w:t>PROJECT SPONSOR</w:t>
            </w:r>
          </w:p>
        </w:tc>
        <w:tc>
          <w:tcPr>
            <w:tcW w:w="0" w:type="auto"/>
            <w:tcBorders>
              <w:top w:val="single" w:sz="12" w:space="0" w:color="000000"/>
              <w:right w:val="single" w:sz="12" w:space="0" w:color="000000"/>
            </w:tcBorders>
          </w:tcPr>
          <w:p w14:paraId="1AD5375A" w14:textId="77777777" w:rsidR="001D07A1" w:rsidRDefault="001D07A1" w:rsidP="00BB3D0F">
            <w:pPr>
              <w:pStyle w:val="TableParagraph"/>
              <w:spacing w:before="0"/>
              <w:rPr>
                <w:b/>
                <w:sz w:val="11"/>
              </w:rPr>
            </w:pPr>
          </w:p>
          <w:p w14:paraId="00B93358" w14:textId="77777777" w:rsidR="001D07A1" w:rsidRDefault="001D07A1" w:rsidP="00BB3D0F">
            <w:pPr>
              <w:pStyle w:val="TableParagraph"/>
              <w:spacing w:before="0"/>
              <w:ind w:left="165"/>
              <w:rPr>
                <w:b/>
                <w:sz w:val="11"/>
              </w:rPr>
            </w:pPr>
            <w:r>
              <w:rPr>
                <w:b/>
                <w:sz w:val="11"/>
              </w:rPr>
              <w:t>YOE COST</w:t>
            </w:r>
          </w:p>
        </w:tc>
      </w:tr>
      <w:tr w:rsidR="001D07A1" w14:paraId="1A0D694F" w14:textId="77777777" w:rsidTr="00BB3D0F">
        <w:trPr>
          <w:trHeight w:hRule="exact" w:val="275"/>
        </w:trPr>
        <w:tc>
          <w:tcPr>
            <w:tcW w:w="0" w:type="auto"/>
            <w:tcBorders>
              <w:left w:val="single" w:sz="12" w:space="0" w:color="000000"/>
            </w:tcBorders>
          </w:tcPr>
          <w:p w14:paraId="21E60482" w14:textId="77777777" w:rsidR="001D07A1" w:rsidRDefault="001D07A1" w:rsidP="00BB3D0F">
            <w:pPr>
              <w:pStyle w:val="TableParagraph"/>
              <w:ind w:left="435" w:right="408"/>
              <w:jc w:val="center"/>
              <w:rPr>
                <w:sz w:val="11"/>
              </w:rPr>
            </w:pPr>
            <w:r>
              <w:rPr>
                <w:sz w:val="11"/>
              </w:rPr>
              <w:t>WACO</w:t>
            </w:r>
          </w:p>
        </w:tc>
        <w:tc>
          <w:tcPr>
            <w:tcW w:w="0" w:type="auto"/>
          </w:tcPr>
          <w:p w14:paraId="1047A507" w14:textId="77777777" w:rsidR="001D07A1" w:rsidRDefault="001D07A1" w:rsidP="00BB3D0F">
            <w:pPr>
              <w:pStyle w:val="TableParagraph"/>
              <w:ind w:left="574" w:right="673"/>
              <w:jc w:val="center"/>
              <w:rPr>
                <w:sz w:val="11"/>
              </w:rPr>
            </w:pPr>
            <w:r>
              <w:rPr>
                <w:sz w:val="11"/>
              </w:rPr>
              <w:t>Bell</w:t>
            </w:r>
          </w:p>
        </w:tc>
        <w:tc>
          <w:tcPr>
            <w:tcW w:w="0" w:type="auto"/>
          </w:tcPr>
          <w:p w14:paraId="2792C10E" w14:textId="77777777" w:rsidR="001D07A1" w:rsidRDefault="001D07A1" w:rsidP="00BB3D0F">
            <w:pPr>
              <w:pStyle w:val="TableParagraph"/>
              <w:ind w:left="36"/>
              <w:rPr>
                <w:sz w:val="11"/>
              </w:rPr>
            </w:pPr>
            <w:r>
              <w:rPr>
                <w:sz w:val="11"/>
              </w:rPr>
              <w:t>0185-01-030</w:t>
            </w:r>
          </w:p>
        </w:tc>
        <w:tc>
          <w:tcPr>
            <w:tcW w:w="0" w:type="auto"/>
          </w:tcPr>
          <w:p w14:paraId="440502D0" w14:textId="77777777" w:rsidR="001D07A1" w:rsidRDefault="001D07A1" w:rsidP="00BB3D0F">
            <w:pPr>
              <w:pStyle w:val="TableParagraph"/>
              <w:ind w:left="230"/>
              <w:rPr>
                <w:sz w:val="11"/>
              </w:rPr>
            </w:pPr>
            <w:r>
              <w:rPr>
                <w:sz w:val="11"/>
              </w:rPr>
              <w:t>US 190</w:t>
            </w:r>
          </w:p>
        </w:tc>
        <w:tc>
          <w:tcPr>
            <w:tcW w:w="0" w:type="auto"/>
          </w:tcPr>
          <w:p w14:paraId="0F49BF68" w14:textId="77777777" w:rsidR="001D07A1" w:rsidRDefault="001D07A1" w:rsidP="00BB3D0F">
            <w:pPr>
              <w:pStyle w:val="TableParagraph"/>
              <w:ind w:left="335"/>
              <w:rPr>
                <w:sz w:val="11"/>
              </w:rPr>
            </w:pPr>
            <w:r>
              <w:rPr>
                <w:sz w:val="11"/>
              </w:rPr>
              <w:t>2019</w:t>
            </w:r>
          </w:p>
        </w:tc>
        <w:tc>
          <w:tcPr>
            <w:tcW w:w="0" w:type="auto"/>
          </w:tcPr>
          <w:p w14:paraId="1B40A418" w14:textId="77777777" w:rsidR="001D07A1" w:rsidRDefault="001D07A1" w:rsidP="00BB3D0F">
            <w:pPr>
              <w:pStyle w:val="TableParagraph"/>
              <w:ind w:left="3"/>
              <w:jc w:val="center"/>
              <w:rPr>
                <w:sz w:val="11"/>
              </w:rPr>
            </w:pPr>
            <w:r>
              <w:rPr>
                <w:sz w:val="11"/>
              </w:rPr>
              <w:t>C</w:t>
            </w:r>
          </w:p>
        </w:tc>
        <w:tc>
          <w:tcPr>
            <w:tcW w:w="0" w:type="auto"/>
          </w:tcPr>
          <w:p w14:paraId="19E3DFBF" w14:textId="77777777" w:rsidR="001D07A1" w:rsidRDefault="001D07A1" w:rsidP="00BB3D0F">
            <w:pPr>
              <w:pStyle w:val="TableParagraph"/>
              <w:ind w:left="233"/>
              <w:rPr>
                <w:sz w:val="11"/>
              </w:rPr>
            </w:pPr>
            <w:r>
              <w:rPr>
                <w:sz w:val="11"/>
              </w:rPr>
              <w:t>Rogers</w:t>
            </w:r>
          </w:p>
        </w:tc>
        <w:tc>
          <w:tcPr>
            <w:tcW w:w="0" w:type="auto"/>
          </w:tcPr>
          <w:p w14:paraId="560B709C" w14:textId="77777777" w:rsidR="001D07A1" w:rsidRDefault="001D07A1" w:rsidP="00BB3D0F"/>
        </w:tc>
        <w:tc>
          <w:tcPr>
            <w:tcW w:w="0" w:type="auto"/>
          </w:tcPr>
          <w:p w14:paraId="0FEC02CA" w14:textId="77777777" w:rsidR="001D07A1" w:rsidRDefault="001D07A1" w:rsidP="00BB3D0F">
            <w:pPr>
              <w:pStyle w:val="TableParagraph"/>
              <w:ind w:left="305"/>
              <w:rPr>
                <w:sz w:val="11"/>
              </w:rPr>
            </w:pPr>
            <w:r>
              <w:rPr>
                <w:sz w:val="11"/>
              </w:rPr>
              <w:t>TxDOT</w:t>
            </w:r>
          </w:p>
        </w:tc>
        <w:tc>
          <w:tcPr>
            <w:tcW w:w="0" w:type="auto"/>
            <w:tcBorders>
              <w:right w:val="single" w:sz="12" w:space="0" w:color="000000"/>
            </w:tcBorders>
          </w:tcPr>
          <w:p w14:paraId="6C33CB5C" w14:textId="77777777" w:rsidR="001D07A1" w:rsidRDefault="001D07A1" w:rsidP="00BB3D0F">
            <w:pPr>
              <w:pStyle w:val="TableParagraph"/>
              <w:ind w:left="143"/>
              <w:rPr>
                <w:sz w:val="11"/>
              </w:rPr>
            </w:pPr>
            <w:r>
              <w:rPr>
                <w:sz w:val="11"/>
              </w:rPr>
              <w:t>$62,800,000</w:t>
            </w:r>
          </w:p>
        </w:tc>
      </w:tr>
      <w:tr w:rsidR="001D07A1" w14:paraId="0FF7A00E" w14:textId="77777777" w:rsidTr="00BB3D0F">
        <w:trPr>
          <w:trHeight w:hRule="exact" w:val="275"/>
        </w:trPr>
        <w:tc>
          <w:tcPr>
            <w:tcW w:w="0" w:type="auto"/>
            <w:tcBorders>
              <w:left w:val="single" w:sz="12" w:space="0" w:color="000000"/>
            </w:tcBorders>
          </w:tcPr>
          <w:p w14:paraId="0F8DA9EF" w14:textId="77777777" w:rsidR="001D07A1" w:rsidRDefault="001D07A1" w:rsidP="00BB3D0F">
            <w:pPr>
              <w:pStyle w:val="TableParagraph"/>
              <w:ind w:left="93"/>
              <w:rPr>
                <w:sz w:val="11"/>
              </w:rPr>
            </w:pPr>
            <w:r>
              <w:rPr>
                <w:sz w:val="11"/>
              </w:rPr>
              <w:t>LIMITS FROM:</w:t>
            </w:r>
          </w:p>
        </w:tc>
        <w:tc>
          <w:tcPr>
            <w:tcW w:w="0" w:type="auto"/>
            <w:gridSpan w:val="2"/>
          </w:tcPr>
          <w:p w14:paraId="48BCEC12" w14:textId="77777777" w:rsidR="001D07A1" w:rsidRDefault="001D07A1" w:rsidP="00BB3D0F">
            <w:pPr>
              <w:pStyle w:val="TableParagraph"/>
              <w:ind w:left="149"/>
              <w:rPr>
                <w:sz w:val="11"/>
              </w:rPr>
            </w:pPr>
            <w:r>
              <w:rPr>
                <w:sz w:val="11"/>
              </w:rPr>
              <w:t>2.0 Mi S of FM 436 in Heidenheimer</w:t>
            </w:r>
          </w:p>
        </w:tc>
        <w:tc>
          <w:tcPr>
            <w:tcW w:w="0" w:type="auto"/>
          </w:tcPr>
          <w:p w14:paraId="12B95BDD" w14:textId="77777777" w:rsidR="001D07A1" w:rsidRDefault="001D07A1" w:rsidP="00BB3D0F"/>
        </w:tc>
        <w:tc>
          <w:tcPr>
            <w:tcW w:w="0" w:type="auto"/>
          </w:tcPr>
          <w:p w14:paraId="6C05E148" w14:textId="77777777" w:rsidR="001D07A1" w:rsidRDefault="001D07A1" w:rsidP="00BB3D0F"/>
        </w:tc>
        <w:tc>
          <w:tcPr>
            <w:tcW w:w="0" w:type="auto"/>
          </w:tcPr>
          <w:p w14:paraId="38A0899B" w14:textId="77777777" w:rsidR="001D07A1" w:rsidRDefault="001D07A1" w:rsidP="00BB3D0F"/>
        </w:tc>
        <w:tc>
          <w:tcPr>
            <w:tcW w:w="0" w:type="auto"/>
          </w:tcPr>
          <w:p w14:paraId="01CBE24B" w14:textId="77777777" w:rsidR="001D07A1" w:rsidRDefault="001D07A1" w:rsidP="00BB3D0F"/>
        </w:tc>
        <w:tc>
          <w:tcPr>
            <w:tcW w:w="0" w:type="auto"/>
          </w:tcPr>
          <w:p w14:paraId="05B508B4" w14:textId="77777777" w:rsidR="001D07A1" w:rsidRDefault="001D07A1" w:rsidP="00BB3D0F"/>
        </w:tc>
        <w:tc>
          <w:tcPr>
            <w:tcW w:w="0" w:type="auto"/>
          </w:tcPr>
          <w:p w14:paraId="0D1B9060" w14:textId="77777777" w:rsidR="001D07A1" w:rsidRDefault="001D07A1" w:rsidP="00BB3D0F"/>
        </w:tc>
        <w:tc>
          <w:tcPr>
            <w:tcW w:w="0" w:type="auto"/>
            <w:tcBorders>
              <w:right w:val="single" w:sz="12" w:space="0" w:color="000000"/>
            </w:tcBorders>
          </w:tcPr>
          <w:p w14:paraId="757E7912" w14:textId="77777777" w:rsidR="001D07A1" w:rsidRDefault="001D07A1" w:rsidP="00BB3D0F"/>
        </w:tc>
      </w:tr>
      <w:tr w:rsidR="001D07A1" w14:paraId="4D20AEC3" w14:textId="77777777" w:rsidTr="00BB3D0F">
        <w:trPr>
          <w:trHeight w:hRule="exact" w:val="275"/>
        </w:trPr>
        <w:tc>
          <w:tcPr>
            <w:tcW w:w="0" w:type="auto"/>
            <w:tcBorders>
              <w:left w:val="single" w:sz="12" w:space="0" w:color="000000"/>
            </w:tcBorders>
          </w:tcPr>
          <w:p w14:paraId="29C3F70E" w14:textId="77777777" w:rsidR="001D07A1" w:rsidRDefault="001D07A1" w:rsidP="00BB3D0F">
            <w:pPr>
              <w:pStyle w:val="TableParagraph"/>
              <w:ind w:left="93"/>
              <w:rPr>
                <w:sz w:val="11"/>
              </w:rPr>
            </w:pPr>
            <w:r>
              <w:rPr>
                <w:sz w:val="11"/>
              </w:rPr>
              <w:t>LIMITS TO:</w:t>
            </w:r>
          </w:p>
        </w:tc>
        <w:tc>
          <w:tcPr>
            <w:tcW w:w="0" w:type="auto"/>
          </w:tcPr>
          <w:p w14:paraId="5DE98FE1" w14:textId="77777777" w:rsidR="001D07A1" w:rsidRDefault="001D07A1" w:rsidP="00BB3D0F">
            <w:pPr>
              <w:pStyle w:val="TableParagraph"/>
              <w:ind w:left="149"/>
              <w:rPr>
                <w:sz w:val="11"/>
              </w:rPr>
            </w:pPr>
            <w:r>
              <w:rPr>
                <w:sz w:val="11"/>
              </w:rPr>
              <w:t>Milam C/L</w:t>
            </w:r>
          </w:p>
        </w:tc>
        <w:tc>
          <w:tcPr>
            <w:tcW w:w="0" w:type="auto"/>
          </w:tcPr>
          <w:p w14:paraId="644182A1" w14:textId="77777777" w:rsidR="001D07A1" w:rsidRDefault="001D07A1" w:rsidP="00BB3D0F"/>
        </w:tc>
        <w:tc>
          <w:tcPr>
            <w:tcW w:w="0" w:type="auto"/>
          </w:tcPr>
          <w:p w14:paraId="403D36CD" w14:textId="77777777" w:rsidR="001D07A1" w:rsidRDefault="001D07A1" w:rsidP="00BB3D0F"/>
        </w:tc>
        <w:tc>
          <w:tcPr>
            <w:tcW w:w="0" w:type="auto"/>
          </w:tcPr>
          <w:p w14:paraId="076C27EC" w14:textId="77777777" w:rsidR="001D07A1" w:rsidRDefault="001D07A1" w:rsidP="00BB3D0F"/>
        </w:tc>
        <w:tc>
          <w:tcPr>
            <w:tcW w:w="0" w:type="auto"/>
          </w:tcPr>
          <w:p w14:paraId="5B444D38" w14:textId="77777777" w:rsidR="001D07A1" w:rsidRDefault="001D07A1" w:rsidP="00BB3D0F"/>
        </w:tc>
        <w:tc>
          <w:tcPr>
            <w:tcW w:w="0" w:type="auto"/>
          </w:tcPr>
          <w:p w14:paraId="665337EE" w14:textId="77777777" w:rsidR="001D07A1" w:rsidRDefault="001D07A1" w:rsidP="00BB3D0F">
            <w:pPr>
              <w:pStyle w:val="TableParagraph"/>
              <w:ind w:left="106"/>
              <w:rPr>
                <w:sz w:val="11"/>
              </w:rPr>
            </w:pPr>
            <w:r>
              <w:rPr>
                <w:sz w:val="11"/>
              </w:rPr>
              <w:t>REVISION DATE:</w:t>
            </w:r>
          </w:p>
        </w:tc>
        <w:tc>
          <w:tcPr>
            <w:tcW w:w="0" w:type="auto"/>
          </w:tcPr>
          <w:p w14:paraId="21959674" w14:textId="77777777" w:rsidR="001D07A1" w:rsidRDefault="001D07A1" w:rsidP="00BB3D0F"/>
        </w:tc>
        <w:tc>
          <w:tcPr>
            <w:tcW w:w="0" w:type="auto"/>
          </w:tcPr>
          <w:p w14:paraId="02B9B6B0" w14:textId="77777777" w:rsidR="001D07A1" w:rsidRDefault="001D07A1" w:rsidP="00BB3D0F">
            <w:pPr>
              <w:pStyle w:val="TableParagraph"/>
              <w:ind w:left="308"/>
              <w:rPr>
                <w:sz w:val="11"/>
              </w:rPr>
            </w:pPr>
            <w:r>
              <w:rPr>
                <w:sz w:val="11"/>
              </w:rPr>
              <w:t>Feb-19</w:t>
            </w:r>
          </w:p>
        </w:tc>
        <w:tc>
          <w:tcPr>
            <w:tcW w:w="0" w:type="auto"/>
            <w:tcBorders>
              <w:right w:val="single" w:sz="12" w:space="0" w:color="000000"/>
            </w:tcBorders>
          </w:tcPr>
          <w:p w14:paraId="29A2298C" w14:textId="77777777" w:rsidR="001D07A1" w:rsidRDefault="001D07A1" w:rsidP="00BB3D0F"/>
        </w:tc>
      </w:tr>
      <w:tr w:rsidR="001D07A1" w14:paraId="34CC4B41" w14:textId="77777777" w:rsidTr="00BB3D0F">
        <w:trPr>
          <w:trHeight w:hRule="exact" w:val="204"/>
        </w:trPr>
        <w:tc>
          <w:tcPr>
            <w:tcW w:w="0" w:type="auto"/>
            <w:tcBorders>
              <w:left w:val="single" w:sz="12" w:space="0" w:color="000000"/>
            </w:tcBorders>
          </w:tcPr>
          <w:p w14:paraId="79DD4395" w14:textId="77777777" w:rsidR="001D07A1" w:rsidRDefault="001D07A1" w:rsidP="00BB3D0F">
            <w:pPr>
              <w:pStyle w:val="TableParagraph"/>
              <w:ind w:left="93"/>
              <w:rPr>
                <w:sz w:val="11"/>
              </w:rPr>
            </w:pPr>
            <w:r>
              <w:rPr>
                <w:sz w:val="11"/>
              </w:rPr>
              <w:t>DESCRIPTION:</w:t>
            </w:r>
          </w:p>
        </w:tc>
        <w:tc>
          <w:tcPr>
            <w:tcW w:w="0" w:type="auto"/>
          </w:tcPr>
          <w:p w14:paraId="387695AE" w14:textId="77777777" w:rsidR="001D07A1" w:rsidRDefault="001D07A1" w:rsidP="00BB3D0F"/>
        </w:tc>
        <w:tc>
          <w:tcPr>
            <w:tcW w:w="0" w:type="auto"/>
          </w:tcPr>
          <w:p w14:paraId="3858F314" w14:textId="77777777" w:rsidR="001D07A1" w:rsidRDefault="001D07A1" w:rsidP="00BB3D0F"/>
        </w:tc>
        <w:tc>
          <w:tcPr>
            <w:tcW w:w="0" w:type="auto"/>
          </w:tcPr>
          <w:p w14:paraId="477208F4" w14:textId="77777777" w:rsidR="001D07A1" w:rsidRDefault="001D07A1" w:rsidP="00BB3D0F"/>
        </w:tc>
        <w:tc>
          <w:tcPr>
            <w:tcW w:w="0" w:type="auto"/>
          </w:tcPr>
          <w:p w14:paraId="7CCE4570" w14:textId="77777777" w:rsidR="001D07A1" w:rsidRDefault="001D07A1" w:rsidP="00BB3D0F"/>
        </w:tc>
        <w:tc>
          <w:tcPr>
            <w:tcW w:w="0" w:type="auto"/>
          </w:tcPr>
          <w:p w14:paraId="104AE0DD" w14:textId="77777777" w:rsidR="001D07A1" w:rsidRDefault="001D07A1" w:rsidP="00BB3D0F"/>
        </w:tc>
        <w:tc>
          <w:tcPr>
            <w:tcW w:w="0" w:type="auto"/>
          </w:tcPr>
          <w:p w14:paraId="23A1257A" w14:textId="77777777" w:rsidR="001D07A1" w:rsidRDefault="001D07A1" w:rsidP="00BB3D0F">
            <w:pPr>
              <w:pStyle w:val="TableParagraph"/>
              <w:ind w:left="106"/>
              <w:rPr>
                <w:sz w:val="11"/>
              </w:rPr>
            </w:pPr>
            <w:r>
              <w:rPr>
                <w:sz w:val="11"/>
              </w:rPr>
              <w:t>MPO ID:</w:t>
            </w:r>
          </w:p>
        </w:tc>
        <w:tc>
          <w:tcPr>
            <w:tcW w:w="0" w:type="auto"/>
          </w:tcPr>
          <w:p w14:paraId="78276CB8" w14:textId="77777777" w:rsidR="001D07A1" w:rsidRDefault="001D07A1" w:rsidP="00BB3D0F"/>
        </w:tc>
        <w:tc>
          <w:tcPr>
            <w:tcW w:w="0" w:type="auto"/>
          </w:tcPr>
          <w:p w14:paraId="1B82BFEA" w14:textId="77777777" w:rsidR="001D07A1" w:rsidRDefault="001D07A1" w:rsidP="00BB3D0F">
            <w:pPr>
              <w:pStyle w:val="TableParagraph"/>
              <w:ind w:left="291"/>
              <w:rPr>
                <w:sz w:val="11"/>
              </w:rPr>
            </w:pPr>
            <w:r>
              <w:rPr>
                <w:sz w:val="11"/>
              </w:rPr>
              <w:t>W35-12</w:t>
            </w:r>
          </w:p>
        </w:tc>
        <w:tc>
          <w:tcPr>
            <w:tcW w:w="0" w:type="auto"/>
            <w:tcBorders>
              <w:right w:val="single" w:sz="12" w:space="0" w:color="000000"/>
            </w:tcBorders>
          </w:tcPr>
          <w:p w14:paraId="02092B3C" w14:textId="77777777" w:rsidR="001D07A1" w:rsidRDefault="001D07A1" w:rsidP="00BB3D0F"/>
        </w:tc>
      </w:tr>
      <w:tr w:rsidR="001D07A1" w14:paraId="074FA22B" w14:textId="77777777" w:rsidTr="00BB3D0F">
        <w:trPr>
          <w:trHeight w:hRule="exact" w:val="137"/>
        </w:trPr>
        <w:tc>
          <w:tcPr>
            <w:tcW w:w="0" w:type="auto"/>
            <w:gridSpan w:val="10"/>
            <w:tcBorders>
              <w:left w:val="single" w:sz="12" w:space="0" w:color="000000"/>
              <w:right w:val="single" w:sz="12" w:space="0" w:color="000000"/>
            </w:tcBorders>
          </w:tcPr>
          <w:p w14:paraId="1C6FC7C5" w14:textId="77777777" w:rsidR="001D07A1" w:rsidRDefault="001D07A1" w:rsidP="00BB3D0F">
            <w:pPr>
              <w:pStyle w:val="TableParagraph"/>
              <w:spacing w:before="0" w:line="122" w:lineRule="exact"/>
              <w:ind w:left="3145"/>
              <w:rPr>
                <w:sz w:val="11"/>
              </w:rPr>
            </w:pPr>
            <w:r>
              <w:rPr>
                <w:sz w:val="11"/>
              </w:rPr>
              <w:t>Widen from 2 lane divided rural highway</w:t>
            </w:r>
          </w:p>
        </w:tc>
      </w:tr>
      <w:tr w:rsidR="001D07A1" w14:paraId="28C0A8D2" w14:textId="77777777" w:rsidTr="00BB3D0F">
        <w:trPr>
          <w:trHeight w:hRule="exact" w:val="208"/>
        </w:trPr>
        <w:tc>
          <w:tcPr>
            <w:tcW w:w="0" w:type="auto"/>
            <w:tcBorders>
              <w:left w:val="single" w:sz="12" w:space="0" w:color="000000"/>
            </w:tcBorders>
          </w:tcPr>
          <w:p w14:paraId="150CF7AF" w14:textId="77777777" w:rsidR="001D07A1" w:rsidRDefault="001D07A1" w:rsidP="00BB3D0F"/>
        </w:tc>
        <w:tc>
          <w:tcPr>
            <w:tcW w:w="0" w:type="auto"/>
          </w:tcPr>
          <w:p w14:paraId="2D86A08F" w14:textId="77777777" w:rsidR="001D07A1" w:rsidRDefault="001D07A1" w:rsidP="00BB3D0F"/>
        </w:tc>
        <w:tc>
          <w:tcPr>
            <w:tcW w:w="0" w:type="auto"/>
          </w:tcPr>
          <w:p w14:paraId="20CA5954" w14:textId="77777777" w:rsidR="001D07A1" w:rsidRDefault="001D07A1" w:rsidP="00BB3D0F"/>
        </w:tc>
        <w:tc>
          <w:tcPr>
            <w:tcW w:w="0" w:type="auto"/>
          </w:tcPr>
          <w:p w14:paraId="0DD1BB05" w14:textId="77777777" w:rsidR="001D07A1" w:rsidRDefault="001D07A1" w:rsidP="00BB3D0F"/>
        </w:tc>
        <w:tc>
          <w:tcPr>
            <w:tcW w:w="0" w:type="auto"/>
          </w:tcPr>
          <w:p w14:paraId="42005794" w14:textId="77777777" w:rsidR="001D07A1" w:rsidRDefault="001D07A1" w:rsidP="00BB3D0F"/>
        </w:tc>
        <w:tc>
          <w:tcPr>
            <w:tcW w:w="0" w:type="auto"/>
          </w:tcPr>
          <w:p w14:paraId="222C9B6A" w14:textId="77777777" w:rsidR="001D07A1" w:rsidRDefault="001D07A1" w:rsidP="00BB3D0F"/>
        </w:tc>
        <w:tc>
          <w:tcPr>
            <w:tcW w:w="0" w:type="auto"/>
            <w:gridSpan w:val="2"/>
          </w:tcPr>
          <w:p w14:paraId="2452F266" w14:textId="77777777" w:rsidR="001D07A1" w:rsidRDefault="001D07A1" w:rsidP="00BB3D0F">
            <w:pPr>
              <w:pStyle w:val="TableParagraph"/>
              <w:spacing w:before="0" w:line="124" w:lineRule="exact"/>
              <w:ind w:left="106"/>
              <w:rPr>
                <w:sz w:val="11"/>
              </w:rPr>
            </w:pPr>
            <w:r>
              <w:rPr>
                <w:sz w:val="11"/>
              </w:rPr>
              <w:t>FUNDING CATEGORY:</w:t>
            </w:r>
          </w:p>
        </w:tc>
        <w:tc>
          <w:tcPr>
            <w:tcW w:w="0" w:type="auto"/>
          </w:tcPr>
          <w:p w14:paraId="1D29F212" w14:textId="77777777" w:rsidR="001D07A1" w:rsidRDefault="001D07A1" w:rsidP="00BB3D0F">
            <w:pPr>
              <w:pStyle w:val="TableParagraph"/>
              <w:spacing w:before="0" w:line="124" w:lineRule="exact"/>
              <w:ind w:right="45"/>
              <w:jc w:val="center"/>
              <w:rPr>
                <w:sz w:val="11"/>
              </w:rPr>
            </w:pPr>
            <w:r>
              <w:rPr>
                <w:sz w:val="11"/>
              </w:rPr>
              <w:t>4</w:t>
            </w:r>
          </w:p>
        </w:tc>
        <w:tc>
          <w:tcPr>
            <w:tcW w:w="0" w:type="auto"/>
            <w:tcBorders>
              <w:right w:val="single" w:sz="12" w:space="0" w:color="000000"/>
            </w:tcBorders>
          </w:tcPr>
          <w:p w14:paraId="6D386D29" w14:textId="77777777" w:rsidR="001D07A1" w:rsidRDefault="001D07A1" w:rsidP="00BB3D0F"/>
        </w:tc>
      </w:tr>
      <w:tr w:rsidR="001D07A1" w14:paraId="06C27C3E" w14:textId="77777777" w:rsidTr="00BB3D0F">
        <w:trPr>
          <w:trHeight w:hRule="exact" w:val="204"/>
        </w:trPr>
        <w:tc>
          <w:tcPr>
            <w:tcW w:w="0" w:type="auto"/>
            <w:tcBorders>
              <w:left w:val="single" w:sz="12" w:space="0" w:color="000000"/>
            </w:tcBorders>
          </w:tcPr>
          <w:p w14:paraId="02193B90" w14:textId="77777777" w:rsidR="001D07A1" w:rsidRDefault="001D07A1" w:rsidP="00BB3D0F">
            <w:pPr>
              <w:pStyle w:val="TableParagraph"/>
              <w:ind w:left="93"/>
              <w:rPr>
                <w:sz w:val="11"/>
              </w:rPr>
            </w:pPr>
            <w:r>
              <w:rPr>
                <w:sz w:val="11"/>
              </w:rPr>
              <w:t>REMARKS:</w:t>
            </w:r>
          </w:p>
        </w:tc>
        <w:tc>
          <w:tcPr>
            <w:tcW w:w="0" w:type="auto"/>
          </w:tcPr>
          <w:p w14:paraId="1D0EAA6D" w14:textId="77777777" w:rsidR="001D07A1" w:rsidRDefault="001D07A1" w:rsidP="00BB3D0F"/>
        </w:tc>
        <w:tc>
          <w:tcPr>
            <w:tcW w:w="0" w:type="auto"/>
          </w:tcPr>
          <w:p w14:paraId="56ACEA65" w14:textId="77777777" w:rsidR="001D07A1" w:rsidRDefault="001D07A1" w:rsidP="00BB3D0F"/>
        </w:tc>
        <w:tc>
          <w:tcPr>
            <w:tcW w:w="0" w:type="auto"/>
          </w:tcPr>
          <w:p w14:paraId="42A90A85" w14:textId="77777777" w:rsidR="001D07A1" w:rsidRDefault="001D07A1" w:rsidP="00BB3D0F"/>
        </w:tc>
        <w:tc>
          <w:tcPr>
            <w:tcW w:w="0" w:type="auto"/>
          </w:tcPr>
          <w:p w14:paraId="6A056462" w14:textId="77777777" w:rsidR="001D07A1" w:rsidRDefault="001D07A1" w:rsidP="00BB3D0F"/>
        </w:tc>
        <w:tc>
          <w:tcPr>
            <w:tcW w:w="0" w:type="auto"/>
          </w:tcPr>
          <w:p w14:paraId="6BE8FC29" w14:textId="77777777" w:rsidR="001D07A1" w:rsidRDefault="001D07A1" w:rsidP="00BB3D0F"/>
        </w:tc>
        <w:tc>
          <w:tcPr>
            <w:tcW w:w="0" w:type="auto"/>
            <w:gridSpan w:val="2"/>
          </w:tcPr>
          <w:p w14:paraId="641E94B2" w14:textId="77777777" w:rsidR="001D07A1" w:rsidRDefault="001D07A1" w:rsidP="00BB3D0F">
            <w:pPr>
              <w:pStyle w:val="TableParagraph"/>
              <w:ind w:left="106"/>
              <w:rPr>
                <w:sz w:val="11"/>
              </w:rPr>
            </w:pPr>
            <w:r>
              <w:rPr>
                <w:sz w:val="11"/>
              </w:rPr>
              <w:t>PROJECT HISTORY:</w:t>
            </w:r>
          </w:p>
        </w:tc>
        <w:tc>
          <w:tcPr>
            <w:tcW w:w="0" w:type="auto"/>
          </w:tcPr>
          <w:p w14:paraId="043B6EC6" w14:textId="77777777" w:rsidR="001D07A1" w:rsidRDefault="001D07A1" w:rsidP="00BB3D0F"/>
        </w:tc>
        <w:tc>
          <w:tcPr>
            <w:tcW w:w="0" w:type="auto"/>
            <w:tcBorders>
              <w:right w:val="single" w:sz="12" w:space="0" w:color="000000"/>
            </w:tcBorders>
          </w:tcPr>
          <w:p w14:paraId="771549F0" w14:textId="77777777" w:rsidR="001D07A1" w:rsidRDefault="001D07A1" w:rsidP="00BB3D0F"/>
        </w:tc>
      </w:tr>
      <w:tr w:rsidR="001D07A1" w14:paraId="71F12DAE" w14:textId="77777777" w:rsidTr="00BB3D0F">
        <w:trPr>
          <w:trHeight w:hRule="exact" w:val="278"/>
        </w:trPr>
        <w:tc>
          <w:tcPr>
            <w:tcW w:w="0" w:type="auto"/>
            <w:tcBorders>
              <w:left w:val="single" w:sz="12" w:space="0" w:color="000000"/>
            </w:tcBorders>
          </w:tcPr>
          <w:p w14:paraId="6E251A55" w14:textId="77777777" w:rsidR="001D07A1" w:rsidRDefault="001D07A1" w:rsidP="00BB3D0F"/>
        </w:tc>
        <w:tc>
          <w:tcPr>
            <w:tcW w:w="0" w:type="auto"/>
          </w:tcPr>
          <w:p w14:paraId="2070177B" w14:textId="77777777" w:rsidR="001D07A1" w:rsidRDefault="001D07A1" w:rsidP="00BB3D0F"/>
        </w:tc>
        <w:tc>
          <w:tcPr>
            <w:tcW w:w="0" w:type="auto"/>
            <w:gridSpan w:val="2"/>
          </w:tcPr>
          <w:p w14:paraId="0741930B" w14:textId="77777777" w:rsidR="001D07A1" w:rsidRDefault="001D07A1" w:rsidP="00BB3D0F">
            <w:pPr>
              <w:pStyle w:val="TableParagraph"/>
              <w:spacing w:before="0" w:line="122" w:lineRule="exact"/>
              <w:ind w:left="468"/>
              <w:rPr>
                <w:sz w:val="11"/>
              </w:rPr>
            </w:pPr>
            <w:r>
              <w:rPr>
                <w:sz w:val="11"/>
              </w:rPr>
              <w:t>Linked to CSJ 0185-02-036</w:t>
            </w:r>
          </w:p>
        </w:tc>
        <w:tc>
          <w:tcPr>
            <w:tcW w:w="0" w:type="auto"/>
          </w:tcPr>
          <w:p w14:paraId="79B2B9CD" w14:textId="77777777" w:rsidR="001D07A1" w:rsidRDefault="001D07A1" w:rsidP="00BB3D0F"/>
        </w:tc>
        <w:tc>
          <w:tcPr>
            <w:tcW w:w="0" w:type="auto"/>
          </w:tcPr>
          <w:p w14:paraId="588EDF23" w14:textId="77777777" w:rsidR="001D07A1" w:rsidRDefault="001D07A1" w:rsidP="00BB3D0F"/>
        </w:tc>
        <w:tc>
          <w:tcPr>
            <w:tcW w:w="0" w:type="auto"/>
          </w:tcPr>
          <w:p w14:paraId="7C1330AE" w14:textId="77777777" w:rsidR="001D07A1" w:rsidRDefault="001D07A1" w:rsidP="00BB3D0F"/>
        </w:tc>
        <w:tc>
          <w:tcPr>
            <w:tcW w:w="0" w:type="auto"/>
          </w:tcPr>
          <w:p w14:paraId="073F83CB" w14:textId="77777777" w:rsidR="001D07A1" w:rsidRDefault="001D07A1" w:rsidP="00BB3D0F"/>
        </w:tc>
        <w:tc>
          <w:tcPr>
            <w:tcW w:w="0" w:type="auto"/>
          </w:tcPr>
          <w:p w14:paraId="2AAFAA89" w14:textId="77777777" w:rsidR="001D07A1" w:rsidRDefault="001D07A1" w:rsidP="00BB3D0F">
            <w:pPr>
              <w:pStyle w:val="TableParagraph"/>
              <w:spacing w:before="0" w:line="237" w:lineRule="auto"/>
              <w:ind w:left="99" w:right="75"/>
              <w:rPr>
                <w:sz w:val="11"/>
              </w:rPr>
            </w:pPr>
            <w:r>
              <w:rPr>
                <w:sz w:val="11"/>
              </w:rPr>
              <w:t>Project Linked to CSJ 0185-02-03</w:t>
            </w:r>
          </w:p>
        </w:tc>
        <w:tc>
          <w:tcPr>
            <w:tcW w:w="0" w:type="auto"/>
            <w:tcBorders>
              <w:right w:val="single" w:sz="12" w:space="0" w:color="000000"/>
            </w:tcBorders>
          </w:tcPr>
          <w:p w14:paraId="302E0E8E" w14:textId="77777777" w:rsidR="001D07A1" w:rsidRDefault="001D07A1" w:rsidP="00BB3D0F"/>
        </w:tc>
      </w:tr>
      <w:tr w:rsidR="001D07A1" w14:paraId="0CA606D7" w14:textId="77777777" w:rsidTr="00BB3D0F">
        <w:trPr>
          <w:trHeight w:hRule="exact" w:val="416"/>
        </w:trPr>
        <w:tc>
          <w:tcPr>
            <w:tcW w:w="0" w:type="auto"/>
            <w:gridSpan w:val="2"/>
            <w:tcBorders>
              <w:left w:val="single" w:sz="12" w:space="0" w:color="000000"/>
            </w:tcBorders>
          </w:tcPr>
          <w:p w14:paraId="4C727315" w14:textId="77777777" w:rsidR="001D07A1" w:rsidRDefault="001D07A1" w:rsidP="00BB3D0F">
            <w:pPr>
              <w:pStyle w:val="TableParagraph"/>
              <w:spacing w:before="3"/>
              <w:rPr>
                <w:b/>
                <w:sz w:val="10"/>
              </w:rPr>
            </w:pPr>
          </w:p>
          <w:p w14:paraId="5DB5C4AB" w14:textId="77777777" w:rsidR="001D07A1" w:rsidRDefault="001D07A1" w:rsidP="00BB3D0F">
            <w:pPr>
              <w:pStyle w:val="TableParagraph"/>
              <w:spacing w:before="0"/>
              <w:ind w:left="854"/>
              <w:rPr>
                <w:b/>
                <w:sz w:val="11"/>
              </w:rPr>
            </w:pPr>
            <w:r>
              <w:rPr>
                <w:b/>
                <w:sz w:val="11"/>
              </w:rPr>
              <w:t>TOTAL PROJECT COST INFORMATION:</w:t>
            </w:r>
          </w:p>
        </w:tc>
        <w:tc>
          <w:tcPr>
            <w:tcW w:w="0" w:type="auto"/>
          </w:tcPr>
          <w:p w14:paraId="2146BE5F" w14:textId="77777777" w:rsidR="001D07A1" w:rsidRDefault="001D07A1" w:rsidP="00BB3D0F"/>
        </w:tc>
        <w:tc>
          <w:tcPr>
            <w:tcW w:w="0" w:type="auto"/>
          </w:tcPr>
          <w:p w14:paraId="32020BB8" w14:textId="77777777" w:rsidR="001D07A1" w:rsidRDefault="001D07A1" w:rsidP="00BB3D0F">
            <w:pPr>
              <w:pStyle w:val="TableParagraph"/>
              <w:spacing w:before="0"/>
              <w:ind w:left="107" w:right="315" w:hanging="3"/>
              <w:jc w:val="center"/>
              <w:rPr>
                <w:sz w:val="11"/>
              </w:rPr>
            </w:pPr>
            <w:r>
              <w:rPr>
                <w:sz w:val="11"/>
              </w:rPr>
              <w:t>COST OF APPROVED PHASES:</w:t>
            </w:r>
          </w:p>
        </w:tc>
        <w:tc>
          <w:tcPr>
            <w:tcW w:w="0" w:type="auto"/>
          </w:tcPr>
          <w:p w14:paraId="13885715" w14:textId="77777777" w:rsidR="001D07A1" w:rsidRDefault="001D07A1" w:rsidP="00BB3D0F"/>
        </w:tc>
        <w:tc>
          <w:tcPr>
            <w:tcW w:w="0" w:type="auto"/>
            <w:gridSpan w:val="4"/>
          </w:tcPr>
          <w:p w14:paraId="70816DCF" w14:textId="77777777" w:rsidR="001D07A1" w:rsidRDefault="001D07A1" w:rsidP="00BB3D0F">
            <w:pPr>
              <w:pStyle w:val="TableParagraph"/>
              <w:spacing w:before="3"/>
              <w:rPr>
                <w:b/>
                <w:sz w:val="10"/>
              </w:rPr>
            </w:pPr>
          </w:p>
          <w:p w14:paraId="305E8C58" w14:textId="77777777" w:rsidR="001D07A1" w:rsidRDefault="001D07A1" w:rsidP="00BB3D0F">
            <w:pPr>
              <w:pStyle w:val="TableParagraph"/>
              <w:spacing w:before="0"/>
              <w:ind w:left="733"/>
              <w:rPr>
                <w:sz w:val="11"/>
              </w:rPr>
            </w:pPr>
            <w:r>
              <w:rPr>
                <w:sz w:val="11"/>
              </w:rPr>
              <w:t>AUTHORIZED FUNDING BY CATEGORY</w:t>
            </w:r>
          </w:p>
        </w:tc>
        <w:tc>
          <w:tcPr>
            <w:tcW w:w="0" w:type="auto"/>
            <w:tcBorders>
              <w:right w:val="single" w:sz="12" w:space="0" w:color="000000"/>
            </w:tcBorders>
          </w:tcPr>
          <w:p w14:paraId="363AE668" w14:textId="77777777" w:rsidR="001D07A1" w:rsidRDefault="001D07A1" w:rsidP="00BB3D0F"/>
        </w:tc>
      </w:tr>
      <w:tr w:rsidR="001D07A1" w14:paraId="318FC18D" w14:textId="77777777" w:rsidTr="00BB3D0F">
        <w:trPr>
          <w:trHeight w:hRule="exact" w:val="203"/>
        </w:trPr>
        <w:tc>
          <w:tcPr>
            <w:tcW w:w="0" w:type="auto"/>
            <w:gridSpan w:val="2"/>
            <w:tcBorders>
              <w:left w:val="single" w:sz="12" w:space="0" w:color="000000"/>
            </w:tcBorders>
          </w:tcPr>
          <w:p w14:paraId="58611E86" w14:textId="77777777" w:rsidR="001D07A1" w:rsidRDefault="001D07A1" w:rsidP="00BB3D0F">
            <w:pPr>
              <w:pStyle w:val="TableParagraph"/>
              <w:spacing w:before="0" w:line="120" w:lineRule="exact"/>
              <w:ind w:left="93"/>
              <w:rPr>
                <w:sz w:val="11"/>
              </w:rPr>
            </w:pPr>
            <w:r>
              <w:rPr>
                <w:sz w:val="11"/>
              </w:rPr>
              <w:t>PRELIMINARY ENGINEERING:</w:t>
            </w:r>
          </w:p>
        </w:tc>
        <w:tc>
          <w:tcPr>
            <w:tcW w:w="0" w:type="auto"/>
          </w:tcPr>
          <w:p w14:paraId="20DCF244" w14:textId="77777777" w:rsidR="001D07A1" w:rsidRDefault="001D07A1" w:rsidP="00BB3D0F">
            <w:pPr>
              <w:pStyle w:val="TableParagraph"/>
              <w:spacing w:before="0" w:line="120" w:lineRule="exact"/>
              <w:ind w:right="223"/>
              <w:jc w:val="right"/>
              <w:rPr>
                <w:sz w:val="11"/>
              </w:rPr>
            </w:pPr>
            <w:r>
              <w:rPr>
                <w:sz w:val="11"/>
              </w:rPr>
              <w:t>$3,169,062</w:t>
            </w:r>
          </w:p>
        </w:tc>
        <w:tc>
          <w:tcPr>
            <w:tcW w:w="0" w:type="auto"/>
          </w:tcPr>
          <w:p w14:paraId="5746F0A5" w14:textId="77777777" w:rsidR="001D07A1" w:rsidRDefault="001D07A1" w:rsidP="00BB3D0F"/>
        </w:tc>
        <w:tc>
          <w:tcPr>
            <w:tcW w:w="0" w:type="auto"/>
          </w:tcPr>
          <w:p w14:paraId="578AD0E4" w14:textId="77777777" w:rsidR="001D07A1" w:rsidRDefault="001D07A1" w:rsidP="00BB3D0F">
            <w:pPr>
              <w:pStyle w:val="TableParagraph"/>
              <w:spacing w:before="0" w:line="120" w:lineRule="exact"/>
              <w:ind w:right="225"/>
              <w:jc w:val="right"/>
              <w:rPr>
                <w:sz w:val="11"/>
              </w:rPr>
            </w:pPr>
            <w:r>
              <w:rPr>
                <w:sz w:val="11"/>
              </w:rPr>
              <w:t>CATEGORY:</w:t>
            </w:r>
          </w:p>
        </w:tc>
        <w:tc>
          <w:tcPr>
            <w:tcW w:w="0" w:type="auto"/>
          </w:tcPr>
          <w:p w14:paraId="037CAAB3" w14:textId="77777777" w:rsidR="001D07A1" w:rsidRDefault="001D07A1" w:rsidP="00BB3D0F">
            <w:pPr>
              <w:pStyle w:val="TableParagraph"/>
              <w:spacing w:before="0" w:line="120" w:lineRule="exact"/>
              <w:ind w:left="227"/>
              <w:rPr>
                <w:sz w:val="11"/>
              </w:rPr>
            </w:pPr>
            <w:r>
              <w:rPr>
                <w:sz w:val="11"/>
              </w:rPr>
              <w:t>FEDERAL:</w:t>
            </w:r>
          </w:p>
        </w:tc>
        <w:tc>
          <w:tcPr>
            <w:tcW w:w="0" w:type="auto"/>
          </w:tcPr>
          <w:p w14:paraId="60AD4FC5" w14:textId="77777777" w:rsidR="001D07A1" w:rsidRDefault="001D07A1" w:rsidP="00BB3D0F">
            <w:pPr>
              <w:pStyle w:val="TableParagraph"/>
              <w:spacing w:before="0" w:line="120" w:lineRule="exact"/>
              <w:ind w:left="219"/>
              <w:rPr>
                <w:sz w:val="11"/>
              </w:rPr>
            </w:pPr>
            <w:r>
              <w:rPr>
                <w:sz w:val="11"/>
              </w:rPr>
              <w:t>STATE:</w:t>
            </w:r>
          </w:p>
        </w:tc>
        <w:tc>
          <w:tcPr>
            <w:tcW w:w="0" w:type="auto"/>
          </w:tcPr>
          <w:p w14:paraId="73DA21FD" w14:textId="77777777" w:rsidR="001D07A1" w:rsidRDefault="001D07A1" w:rsidP="00BB3D0F">
            <w:pPr>
              <w:pStyle w:val="TableParagraph"/>
              <w:spacing w:before="0" w:line="120" w:lineRule="exact"/>
              <w:ind w:left="36"/>
              <w:rPr>
                <w:sz w:val="11"/>
              </w:rPr>
            </w:pPr>
            <w:r>
              <w:rPr>
                <w:sz w:val="11"/>
              </w:rPr>
              <w:t>LOCAL:</w:t>
            </w:r>
          </w:p>
        </w:tc>
        <w:tc>
          <w:tcPr>
            <w:tcW w:w="0" w:type="auto"/>
          </w:tcPr>
          <w:p w14:paraId="1256D68E" w14:textId="77777777" w:rsidR="001D07A1" w:rsidRDefault="001D07A1" w:rsidP="00BB3D0F">
            <w:pPr>
              <w:pStyle w:val="TableParagraph"/>
              <w:spacing w:before="0" w:line="120" w:lineRule="exact"/>
              <w:ind w:right="159"/>
              <w:jc w:val="right"/>
              <w:rPr>
                <w:sz w:val="11"/>
              </w:rPr>
            </w:pPr>
            <w:r>
              <w:rPr>
                <w:sz w:val="11"/>
              </w:rPr>
              <w:t>LOCAL CONT:</w:t>
            </w:r>
          </w:p>
        </w:tc>
        <w:tc>
          <w:tcPr>
            <w:tcW w:w="0" w:type="auto"/>
            <w:tcBorders>
              <w:right w:val="single" w:sz="12" w:space="0" w:color="000000"/>
            </w:tcBorders>
          </w:tcPr>
          <w:p w14:paraId="2871D1F1" w14:textId="77777777" w:rsidR="001D07A1" w:rsidRDefault="001D07A1" w:rsidP="00BB3D0F">
            <w:pPr>
              <w:pStyle w:val="TableParagraph"/>
              <w:spacing w:before="0" w:line="120" w:lineRule="exact"/>
              <w:ind w:left="259"/>
              <w:rPr>
                <w:sz w:val="11"/>
              </w:rPr>
            </w:pPr>
            <w:r>
              <w:rPr>
                <w:sz w:val="11"/>
              </w:rPr>
              <w:t>TOTAL:</w:t>
            </w:r>
          </w:p>
        </w:tc>
      </w:tr>
      <w:tr w:rsidR="001D07A1" w14:paraId="50070D46" w14:textId="77777777" w:rsidTr="00BB3D0F">
        <w:trPr>
          <w:trHeight w:hRule="exact" w:val="275"/>
        </w:trPr>
        <w:tc>
          <w:tcPr>
            <w:tcW w:w="0" w:type="auto"/>
            <w:tcBorders>
              <w:left w:val="single" w:sz="12" w:space="0" w:color="000000"/>
            </w:tcBorders>
          </w:tcPr>
          <w:p w14:paraId="7300FE22" w14:textId="77777777" w:rsidR="001D07A1" w:rsidRDefault="001D07A1" w:rsidP="00BB3D0F">
            <w:pPr>
              <w:pStyle w:val="TableParagraph"/>
              <w:ind w:left="93"/>
              <w:rPr>
                <w:sz w:val="11"/>
              </w:rPr>
            </w:pPr>
            <w:r>
              <w:rPr>
                <w:sz w:val="11"/>
              </w:rPr>
              <w:t>RIGHT OF WAY:</w:t>
            </w:r>
          </w:p>
        </w:tc>
        <w:tc>
          <w:tcPr>
            <w:tcW w:w="0" w:type="auto"/>
          </w:tcPr>
          <w:p w14:paraId="08225C3C" w14:textId="77777777" w:rsidR="001D07A1" w:rsidRDefault="001D07A1" w:rsidP="00BB3D0F"/>
        </w:tc>
        <w:tc>
          <w:tcPr>
            <w:tcW w:w="0" w:type="auto"/>
          </w:tcPr>
          <w:p w14:paraId="29392345" w14:textId="77777777" w:rsidR="001D07A1" w:rsidRDefault="001D07A1" w:rsidP="00BB3D0F">
            <w:pPr>
              <w:pStyle w:val="TableParagraph"/>
              <w:ind w:right="223"/>
              <w:jc w:val="right"/>
              <w:rPr>
                <w:sz w:val="11"/>
              </w:rPr>
            </w:pPr>
            <w:r>
              <w:rPr>
                <w:sz w:val="11"/>
              </w:rPr>
              <w:t>$9,528,521</w:t>
            </w:r>
          </w:p>
        </w:tc>
        <w:tc>
          <w:tcPr>
            <w:tcW w:w="0" w:type="auto"/>
          </w:tcPr>
          <w:p w14:paraId="100ACDC2" w14:textId="77777777" w:rsidR="001D07A1" w:rsidRDefault="001D07A1" w:rsidP="00BB3D0F"/>
        </w:tc>
        <w:tc>
          <w:tcPr>
            <w:tcW w:w="0" w:type="auto"/>
          </w:tcPr>
          <w:p w14:paraId="09844E17" w14:textId="77777777" w:rsidR="001D07A1" w:rsidRDefault="001D07A1" w:rsidP="00BB3D0F">
            <w:pPr>
              <w:pStyle w:val="TableParagraph"/>
              <w:ind w:right="91"/>
              <w:jc w:val="center"/>
              <w:rPr>
                <w:sz w:val="11"/>
              </w:rPr>
            </w:pPr>
            <w:r>
              <w:rPr>
                <w:sz w:val="11"/>
              </w:rPr>
              <w:t>4</w:t>
            </w:r>
          </w:p>
        </w:tc>
        <w:tc>
          <w:tcPr>
            <w:tcW w:w="0" w:type="auto"/>
          </w:tcPr>
          <w:p w14:paraId="33B48E31" w14:textId="77777777" w:rsidR="001D07A1" w:rsidRDefault="001D07A1" w:rsidP="00BB3D0F">
            <w:pPr>
              <w:pStyle w:val="TableParagraph"/>
              <w:ind w:right="104"/>
              <w:jc w:val="right"/>
              <w:rPr>
                <w:sz w:val="11"/>
              </w:rPr>
            </w:pPr>
            <w:r>
              <w:rPr>
                <w:sz w:val="11"/>
              </w:rPr>
              <w:t>$50,240,000</w:t>
            </w:r>
          </w:p>
        </w:tc>
        <w:tc>
          <w:tcPr>
            <w:tcW w:w="0" w:type="auto"/>
          </w:tcPr>
          <w:p w14:paraId="30BFAC5E" w14:textId="77777777" w:rsidR="001D07A1" w:rsidRDefault="001D07A1" w:rsidP="00BB3D0F">
            <w:pPr>
              <w:pStyle w:val="TableParagraph"/>
              <w:ind w:left="106"/>
              <w:rPr>
                <w:sz w:val="11"/>
              </w:rPr>
            </w:pPr>
            <w:r>
              <w:rPr>
                <w:sz w:val="11"/>
              </w:rPr>
              <w:t>$12,560,000</w:t>
            </w:r>
          </w:p>
        </w:tc>
        <w:tc>
          <w:tcPr>
            <w:tcW w:w="0" w:type="auto"/>
          </w:tcPr>
          <w:p w14:paraId="44445F53" w14:textId="77777777" w:rsidR="001D07A1" w:rsidRDefault="001D07A1" w:rsidP="00BB3D0F">
            <w:pPr>
              <w:pStyle w:val="TableParagraph"/>
              <w:ind w:right="114"/>
              <w:jc w:val="right"/>
              <w:rPr>
                <w:sz w:val="11"/>
              </w:rPr>
            </w:pPr>
            <w:r>
              <w:rPr>
                <w:sz w:val="11"/>
              </w:rPr>
              <w:t>$0</w:t>
            </w:r>
          </w:p>
        </w:tc>
        <w:tc>
          <w:tcPr>
            <w:tcW w:w="0" w:type="auto"/>
          </w:tcPr>
          <w:p w14:paraId="0E09D071" w14:textId="77777777" w:rsidR="001D07A1" w:rsidRDefault="001D07A1" w:rsidP="00BB3D0F">
            <w:pPr>
              <w:pStyle w:val="TableParagraph"/>
              <w:ind w:right="143"/>
              <w:jc w:val="right"/>
              <w:rPr>
                <w:sz w:val="11"/>
              </w:rPr>
            </w:pPr>
            <w:r>
              <w:rPr>
                <w:sz w:val="11"/>
              </w:rPr>
              <w:t>$0</w:t>
            </w:r>
          </w:p>
        </w:tc>
        <w:tc>
          <w:tcPr>
            <w:tcW w:w="0" w:type="auto"/>
            <w:tcBorders>
              <w:right w:val="single" w:sz="12" w:space="0" w:color="000000"/>
            </w:tcBorders>
          </w:tcPr>
          <w:p w14:paraId="298E37FF" w14:textId="77777777" w:rsidR="001D07A1" w:rsidRDefault="001D07A1" w:rsidP="00BB3D0F">
            <w:pPr>
              <w:pStyle w:val="TableParagraph"/>
              <w:ind w:right="91"/>
              <w:jc w:val="right"/>
              <w:rPr>
                <w:sz w:val="11"/>
              </w:rPr>
            </w:pPr>
            <w:r>
              <w:rPr>
                <w:sz w:val="11"/>
              </w:rPr>
              <w:t>$62,800,000</w:t>
            </w:r>
          </w:p>
        </w:tc>
      </w:tr>
      <w:tr w:rsidR="001D07A1" w14:paraId="713B8998" w14:textId="77777777" w:rsidTr="00BB3D0F">
        <w:trPr>
          <w:trHeight w:hRule="exact" w:val="275"/>
        </w:trPr>
        <w:tc>
          <w:tcPr>
            <w:tcW w:w="0" w:type="auto"/>
            <w:tcBorders>
              <w:left w:val="single" w:sz="12" w:space="0" w:color="000000"/>
            </w:tcBorders>
          </w:tcPr>
          <w:p w14:paraId="399515E4" w14:textId="77777777" w:rsidR="001D07A1" w:rsidRDefault="001D07A1" w:rsidP="00BB3D0F">
            <w:pPr>
              <w:pStyle w:val="TableParagraph"/>
              <w:ind w:left="93"/>
              <w:rPr>
                <w:sz w:val="11"/>
              </w:rPr>
            </w:pPr>
            <w:r>
              <w:rPr>
                <w:sz w:val="11"/>
              </w:rPr>
              <w:t>CONSTRUCTION:</w:t>
            </w:r>
          </w:p>
        </w:tc>
        <w:tc>
          <w:tcPr>
            <w:tcW w:w="0" w:type="auto"/>
          </w:tcPr>
          <w:p w14:paraId="27758F0A" w14:textId="77777777" w:rsidR="001D07A1" w:rsidRDefault="001D07A1" w:rsidP="00BB3D0F"/>
        </w:tc>
        <w:tc>
          <w:tcPr>
            <w:tcW w:w="0" w:type="auto"/>
          </w:tcPr>
          <w:p w14:paraId="63FD49D9" w14:textId="77777777" w:rsidR="001D07A1" w:rsidRDefault="001D07A1" w:rsidP="00BB3D0F">
            <w:pPr>
              <w:pStyle w:val="TableParagraph"/>
              <w:ind w:right="223"/>
              <w:jc w:val="right"/>
              <w:rPr>
                <w:sz w:val="11"/>
              </w:rPr>
            </w:pPr>
            <w:r>
              <w:rPr>
                <w:sz w:val="11"/>
              </w:rPr>
              <w:t>$64,674,734</w:t>
            </w:r>
          </w:p>
        </w:tc>
        <w:tc>
          <w:tcPr>
            <w:tcW w:w="0" w:type="auto"/>
          </w:tcPr>
          <w:p w14:paraId="0706F429" w14:textId="77777777" w:rsidR="001D07A1" w:rsidRDefault="001D07A1" w:rsidP="00BB3D0F">
            <w:pPr>
              <w:pStyle w:val="TableParagraph"/>
              <w:ind w:left="225"/>
              <w:rPr>
                <w:sz w:val="11"/>
              </w:rPr>
            </w:pPr>
            <w:r>
              <w:rPr>
                <w:sz w:val="11"/>
              </w:rPr>
              <w:t>$62,800,000</w:t>
            </w:r>
          </w:p>
        </w:tc>
        <w:tc>
          <w:tcPr>
            <w:tcW w:w="0" w:type="auto"/>
          </w:tcPr>
          <w:p w14:paraId="30D172B5" w14:textId="77777777" w:rsidR="001D07A1" w:rsidRDefault="001D07A1" w:rsidP="00BB3D0F"/>
        </w:tc>
        <w:tc>
          <w:tcPr>
            <w:tcW w:w="0" w:type="auto"/>
          </w:tcPr>
          <w:p w14:paraId="6E2A4ADD" w14:textId="77777777" w:rsidR="001D07A1" w:rsidRDefault="001D07A1" w:rsidP="00BB3D0F"/>
        </w:tc>
        <w:tc>
          <w:tcPr>
            <w:tcW w:w="0" w:type="auto"/>
          </w:tcPr>
          <w:p w14:paraId="6786FA91" w14:textId="77777777" w:rsidR="001D07A1" w:rsidRDefault="001D07A1" w:rsidP="00BB3D0F"/>
        </w:tc>
        <w:tc>
          <w:tcPr>
            <w:tcW w:w="0" w:type="auto"/>
          </w:tcPr>
          <w:p w14:paraId="4047774D" w14:textId="77777777" w:rsidR="001D07A1" w:rsidRDefault="001D07A1" w:rsidP="00BB3D0F"/>
        </w:tc>
        <w:tc>
          <w:tcPr>
            <w:tcW w:w="0" w:type="auto"/>
          </w:tcPr>
          <w:p w14:paraId="10B88AA9" w14:textId="77777777" w:rsidR="001D07A1" w:rsidRDefault="001D07A1" w:rsidP="00BB3D0F"/>
        </w:tc>
        <w:tc>
          <w:tcPr>
            <w:tcW w:w="0" w:type="auto"/>
            <w:tcBorders>
              <w:right w:val="single" w:sz="12" w:space="0" w:color="000000"/>
            </w:tcBorders>
          </w:tcPr>
          <w:p w14:paraId="12AC2607" w14:textId="77777777" w:rsidR="001D07A1" w:rsidRDefault="001D07A1" w:rsidP="00BB3D0F"/>
        </w:tc>
      </w:tr>
      <w:tr w:rsidR="001D07A1" w14:paraId="4B5EAC53" w14:textId="77777777" w:rsidTr="00BB3D0F">
        <w:trPr>
          <w:trHeight w:hRule="exact" w:val="275"/>
        </w:trPr>
        <w:tc>
          <w:tcPr>
            <w:tcW w:w="0" w:type="auto"/>
            <w:gridSpan w:val="2"/>
            <w:tcBorders>
              <w:left w:val="single" w:sz="12" w:space="0" w:color="000000"/>
            </w:tcBorders>
          </w:tcPr>
          <w:p w14:paraId="141A8F1F" w14:textId="77777777" w:rsidR="001D07A1" w:rsidRDefault="001D07A1" w:rsidP="00BB3D0F">
            <w:pPr>
              <w:pStyle w:val="TableParagraph"/>
              <w:ind w:left="93"/>
              <w:rPr>
                <w:sz w:val="11"/>
              </w:rPr>
            </w:pPr>
            <w:r>
              <w:rPr>
                <w:sz w:val="11"/>
              </w:rPr>
              <w:t>CONSTRUCTION ENGINEERING:</w:t>
            </w:r>
          </w:p>
        </w:tc>
        <w:tc>
          <w:tcPr>
            <w:tcW w:w="0" w:type="auto"/>
          </w:tcPr>
          <w:p w14:paraId="59F15853" w14:textId="77777777" w:rsidR="001D07A1" w:rsidRDefault="001D07A1" w:rsidP="00BB3D0F">
            <w:pPr>
              <w:pStyle w:val="TableParagraph"/>
              <w:ind w:right="223"/>
              <w:jc w:val="right"/>
              <w:rPr>
                <w:sz w:val="11"/>
              </w:rPr>
            </w:pPr>
            <w:r>
              <w:rPr>
                <w:sz w:val="11"/>
              </w:rPr>
              <w:t>$3,207,867</w:t>
            </w:r>
          </w:p>
        </w:tc>
        <w:tc>
          <w:tcPr>
            <w:tcW w:w="0" w:type="auto"/>
          </w:tcPr>
          <w:p w14:paraId="1AD64D9C" w14:textId="77777777" w:rsidR="001D07A1" w:rsidRDefault="001D07A1" w:rsidP="00BB3D0F"/>
        </w:tc>
        <w:tc>
          <w:tcPr>
            <w:tcW w:w="0" w:type="auto"/>
          </w:tcPr>
          <w:p w14:paraId="2A6C0AE7" w14:textId="77777777" w:rsidR="001D07A1" w:rsidRDefault="001D07A1" w:rsidP="00BB3D0F">
            <w:pPr>
              <w:pStyle w:val="TableParagraph"/>
              <w:ind w:left="11"/>
              <w:rPr>
                <w:sz w:val="11"/>
              </w:rPr>
            </w:pPr>
            <w:r>
              <w:rPr>
                <w:sz w:val="11"/>
              </w:rPr>
              <w:t>TOTAL</w:t>
            </w:r>
          </w:p>
        </w:tc>
        <w:tc>
          <w:tcPr>
            <w:tcW w:w="0" w:type="auto"/>
          </w:tcPr>
          <w:p w14:paraId="0DEB005C" w14:textId="77777777" w:rsidR="001D07A1" w:rsidRDefault="001D07A1" w:rsidP="00BB3D0F">
            <w:pPr>
              <w:pStyle w:val="TableParagraph"/>
              <w:ind w:right="104"/>
              <w:jc w:val="right"/>
              <w:rPr>
                <w:sz w:val="11"/>
              </w:rPr>
            </w:pPr>
            <w:r>
              <w:rPr>
                <w:sz w:val="11"/>
              </w:rPr>
              <w:t>$50,240,000</w:t>
            </w:r>
          </w:p>
        </w:tc>
        <w:tc>
          <w:tcPr>
            <w:tcW w:w="0" w:type="auto"/>
          </w:tcPr>
          <w:p w14:paraId="0B7984FE" w14:textId="77777777" w:rsidR="001D07A1" w:rsidRDefault="001D07A1" w:rsidP="00BB3D0F">
            <w:pPr>
              <w:pStyle w:val="TableParagraph"/>
              <w:ind w:left="106"/>
              <w:rPr>
                <w:sz w:val="11"/>
              </w:rPr>
            </w:pPr>
            <w:r>
              <w:rPr>
                <w:sz w:val="11"/>
              </w:rPr>
              <w:t>$12,560,000</w:t>
            </w:r>
          </w:p>
        </w:tc>
        <w:tc>
          <w:tcPr>
            <w:tcW w:w="0" w:type="auto"/>
          </w:tcPr>
          <w:p w14:paraId="4FEFC742" w14:textId="77777777" w:rsidR="001D07A1" w:rsidRDefault="001D07A1" w:rsidP="00BB3D0F">
            <w:pPr>
              <w:pStyle w:val="TableParagraph"/>
              <w:ind w:right="114"/>
              <w:jc w:val="right"/>
              <w:rPr>
                <w:sz w:val="11"/>
              </w:rPr>
            </w:pPr>
            <w:r>
              <w:rPr>
                <w:sz w:val="11"/>
              </w:rPr>
              <w:t>$0</w:t>
            </w:r>
          </w:p>
        </w:tc>
        <w:tc>
          <w:tcPr>
            <w:tcW w:w="0" w:type="auto"/>
          </w:tcPr>
          <w:p w14:paraId="3CBC17A7" w14:textId="77777777" w:rsidR="001D07A1" w:rsidRDefault="001D07A1" w:rsidP="00BB3D0F">
            <w:pPr>
              <w:pStyle w:val="TableParagraph"/>
              <w:ind w:right="143"/>
              <w:jc w:val="right"/>
              <w:rPr>
                <w:sz w:val="11"/>
              </w:rPr>
            </w:pPr>
            <w:r>
              <w:rPr>
                <w:sz w:val="11"/>
              </w:rPr>
              <w:t>$0</w:t>
            </w:r>
          </w:p>
        </w:tc>
        <w:tc>
          <w:tcPr>
            <w:tcW w:w="0" w:type="auto"/>
            <w:tcBorders>
              <w:right w:val="single" w:sz="12" w:space="0" w:color="000000"/>
            </w:tcBorders>
          </w:tcPr>
          <w:p w14:paraId="16E431FE" w14:textId="77777777" w:rsidR="001D07A1" w:rsidRDefault="001D07A1" w:rsidP="00BB3D0F">
            <w:pPr>
              <w:pStyle w:val="TableParagraph"/>
              <w:ind w:right="91"/>
              <w:jc w:val="right"/>
              <w:rPr>
                <w:sz w:val="11"/>
              </w:rPr>
            </w:pPr>
            <w:r>
              <w:rPr>
                <w:sz w:val="11"/>
              </w:rPr>
              <w:t>$62,800,000</w:t>
            </w:r>
          </w:p>
        </w:tc>
      </w:tr>
      <w:tr w:rsidR="001D07A1" w14:paraId="23D8E3DC" w14:textId="77777777" w:rsidTr="00BB3D0F">
        <w:trPr>
          <w:trHeight w:hRule="exact" w:val="275"/>
        </w:trPr>
        <w:tc>
          <w:tcPr>
            <w:tcW w:w="0" w:type="auto"/>
            <w:tcBorders>
              <w:left w:val="single" w:sz="12" w:space="0" w:color="000000"/>
            </w:tcBorders>
          </w:tcPr>
          <w:p w14:paraId="0A05B7D5" w14:textId="77777777" w:rsidR="001D07A1" w:rsidRDefault="001D07A1" w:rsidP="00BB3D0F">
            <w:pPr>
              <w:pStyle w:val="TableParagraph"/>
              <w:ind w:left="93"/>
              <w:rPr>
                <w:sz w:val="11"/>
              </w:rPr>
            </w:pPr>
            <w:r>
              <w:rPr>
                <w:sz w:val="11"/>
              </w:rPr>
              <w:t>CONTINGENCIES:</w:t>
            </w:r>
          </w:p>
        </w:tc>
        <w:tc>
          <w:tcPr>
            <w:tcW w:w="0" w:type="auto"/>
          </w:tcPr>
          <w:p w14:paraId="186A2B64" w14:textId="77777777" w:rsidR="001D07A1" w:rsidRDefault="001D07A1" w:rsidP="00BB3D0F"/>
        </w:tc>
        <w:tc>
          <w:tcPr>
            <w:tcW w:w="0" w:type="auto"/>
          </w:tcPr>
          <w:p w14:paraId="3C0F59F8" w14:textId="77777777" w:rsidR="001D07A1" w:rsidRDefault="001D07A1" w:rsidP="00BB3D0F">
            <w:pPr>
              <w:pStyle w:val="TableParagraph"/>
              <w:ind w:right="223"/>
              <w:jc w:val="right"/>
              <w:rPr>
                <w:sz w:val="11"/>
              </w:rPr>
            </w:pPr>
            <w:r>
              <w:rPr>
                <w:sz w:val="11"/>
              </w:rPr>
              <w:t>$1,287,027</w:t>
            </w:r>
          </w:p>
        </w:tc>
        <w:tc>
          <w:tcPr>
            <w:tcW w:w="0" w:type="auto"/>
          </w:tcPr>
          <w:p w14:paraId="33FB533D" w14:textId="77777777" w:rsidR="001D07A1" w:rsidRDefault="001D07A1" w:rsidP="00BB3D0F"/>
        </w:tc>
        <w:tc>
          <w:tcPr>
            <w:tcW w:w="0" w:type="auto"/>
          </w:tcPr>
          <w:p w14:paraId="4BB52453" w14:textId="77777777" w:rsidR="001D07A1" w:rsidRDefault="001D07A1" w:rsidP="00BB3D0F"/>
        </w:tc>
        <w:tc>
          <w:tcPr>
            <w:tcW w:w="0" w:type="auto"/>
          </w:tcPr>
          <w:p w14:paraId="7F3F63D5" w14:textId="77777777" w:rsidR="001D07A1" w:rsidRDefault="001D07A1" w:rsidP="00BB3D0F"/>
        </w:tc>
        <w:tc>
          <w:tcPr>
            <w:tcW w:w="0" w:type="auto"/>
          </w:tcPr>
          <w:p w14:paraId="3DE5E0DC" w14:textId="77777777" w:rsidR="001D07A1" w:rsidRDefault="001D07A1" w:rsidP="00BB3D0F"/>
        </w:tc>
        <w:tc>
          <w:tcPr>
            <w:tcW w:w="0" w:type="auto"/>
          </w:tcPr>
          <w:p w14:paraId="36F022C7" w14:textId="77777777" w:rsidR="001D07A1" w:rsidRDefault="001D07A1" w:rsidP="00BB3D0F"/>
        </w:tc>
        <w:tc>
          <w:tcPr>
            <w:tcW w:w="0" w:type="auto"/>
          </w:tcPr>
          <w:p w14:paraId="3572F161" w14:textId="77777777" w:rsidR="001D07A1" w:rsidRDefault="001D07A1" w:rsidP="00BB3D0F"/>
        </w:tc>
        <w:tc>
          <w:tcPr>
            <w:tcW w:w="0" w:type="auto"/>
            <w:tcBorders>
              <w:right w:val="single" w:sz="12" w:space="0" w:color="000000"/>
            </w:tcBorders>
          </w:tcPr>
          <w:p w14:paraId="15A2DBD9" w14:textId="77777777" w:rsidR="001D07A1" w:rsidRDefault="001D07A1" w:rsidP="00BB3D0F"/>
        </w:tc>
      </w:tr>
      <w:tr w:rsidR="001D07A1" w14:paraId="4BD977B3" w14:textId="77777777" w:rsidTr="00BB3D0F">
        <w:trPr>
          <w:trHeight w:hRule="exact" w:val="275"/>
        </w:trPr>
        <w:tc>
          <w:tcPr>
            <w:tcW w:w="0" w:type="auto"/>
            <w:tcBorders>
              <w:left w:val="single" w:sz="12" w:space="0" w:color="000000"/>
            </w:tcBorders>
          </w:tcPr>
          <w:p w14:paraId="52AA2219" w14:textId="77777777" w:rsidR="001D07A1" w:rsidRDefault="001D07A1" w:rsidP="00BB3D0F">
            <w:pPr>
              <w:pStyle w:val="TableParagraph"/>
              <w:ind w:left="93"/>
              <w:rPr>
                <w:sz w:val="11"/>
              </w:rPr>
            </w:pPr>
            <w:r>
              <w:rPr>
                <w:sz w:val="11"/>
              </w:rPr>
              <w:t>INDIRECTS:</w:t>
            </w:r>
          </w:p>
        </w:tc>
        <w:tc>
          <w:tcPr>
            <w:tcW w:w="0" w:type="auto"/>
          </w:tcPr>
          <w:p w14:paraId="63EAF53E" w14:textId="77777777" w:rsidR="001D07A1" w:rsidRDefault="001D07A1" w:rsidP="00BB3D0F"/>
        </w:tc>
        <w:tc>
          <w:tcPr>
            <w:tcW w:w="0" w:type="auto"/>
          </w:tcPr>
          <w:p w14:paraId="47CF3566" w14:textId="77777777" w:rsidR="001D07A1" w:rsidRDefault="001D07A1" w:rsidP="00BB3D0F">
            <w:pPr>
              <w:pStyle w:val="TableParagraph"/>
              <w:ind w:right="221"/>
              <w:jc w:val="right"/>
              <w:rPr>
                <w:sz w:val="11"/>
              </w:rPr>
            </w:pPr>
            <w:r>
              <w:rPr>
                <w:sz w:val="11"/>
              </w:rPr>
              <w:t>$0</w:t>
            </w:r>
          </w:p>
        </w:tc>
        <w:tc>
          <w:tcPr>
            <w:tcW w:w="0" w:type="auto"/>
          </w:tcPr>
          <w:p w14:paraId="734056C7" w14:textId="77777777" w:rsidR="001D07A1" w:rsidRDefault="001D07A1" w:rsidP="00BB3D0F"/>
        </w:tc>
        <w:tc>
          <w:tcPr>
            <w:tcW w:w="0" w:type="auto"/>
          </w:tcPr>
          <w:p w14:paraId="064E1080" w14:textId="77777777" w:rsidR="001D07A1" w:rsidRDefault="001D07A1" w:rsidP="00BB3D0F"/>
        </w:tc>
        <w:tc>
          <w:tcPr>
            <w:tcW w:w="0" w:type="auto"/>
          </w:tcPr>
          <w:p w14:paraId="7BDBA9E1" w14:textId="77777777" w:rsidR="001D07A1" w:rsidRDefault="001D07A1" w:rsidP="00BB3D0F"/>
        </w:tc>
        <w:tc>
          <w:tcPr>
            <w:tcW w:w="0" w:type="auto"/>
          </w:tcPr>
          <w:p w14:paraId="35112376" w14:textId="77777777" w:rsidR="001D07A1" w:rsidRDefault="001D07A1" w:rsidP="00BB3D0F"/>
        </w:tc>
        <w:tc>
          <w:tcPr>
            <w:tcW w:w="0" w:type="auto"/>
          </w:tcPr>
          <w:p w14:paraId="6D8A301E" w14:textId="77777777" w:rsidR="001D07A1" w:rsidRDefault="001D07A1" w:rsidP="00BB3D0F"/>
        </w:tc>
        <w:tc>
          <w:tcPr>
            <w:tcW w:w="0" w:type="auto"/>
          </w:tcPr>
          <w:p w14:paraId="6964EF53" w14:textId="77777777" w:rsidR="001D07A1" w:rsidRDefault="001D07A1" w:rsidP="00BB3D0F"/>
        </w:tc>
        <w:tc>
          <w:tcPr>
            <w:tcW w:w="0" w:type="auto"/>
            <w:tcBorders>
              <w:right w:val="single" w:sz="12" w:space="0" w:color="000000"/>
            </w:tcBorders>
          </w:tcPr>
          <w:p w14:paraId="603E29E1" w14:textId="77777777" w:rsidR="001D07A1" w:rsidRDefault="001D07A1" w:rsidP="00BB3D0F"/>
        </w:tc>
      </w:tr>
      <w:tr w:rsidR="001D07A1" w14:paraId="2696797C" w14:textId="77777777" w:rsidTr="00BB3D0F">
        <w:trPr>
          <w:trHeight w:hRule="exact" w:val="275"/>
        </w:trPr>
        <w:tc>
          <w:tcPr>
            <w:tcW w:w="0" w:type="auto"/>
            <w:tcBorders>
              <w:left w:val="single" w:sz="12" w:space="0" w:color="000000"/>
            </w:tcBorders>
          </w:tcPr>
          <w:p w14:paraId="70D1FB7F" w14:textId="77777777" w:rsidR="001D07A1" w:rsidRDefault="001D07A1" w:rsidP="00BB3D0F">
            <w:pPr>
              <w:pStyle w:val="TableParagraph"/>
              <w:ind w:left="93"/>
              <w:rPr>
                <w:sz w:val="11"/>
              </w:rPr>
            </w:pPr>
            <w:r>
              <w:rPr>
                <w:sz w:val="11"/>
              </w:rPr>
              <w:t>BOND FINANCING:</w:t>
            </w:r>
          </w:p>
        </w:tc>
        <w:tc>
          <w:tcPr>
            <w:tcW w:w="0" w:type="auto"/>
          </w:tcPr>
          <w:p w14:paraId="42AA1F70" w14:textId="77777777" w:rsidR="001D07A1" w:rsidRDefault="001D07A1" w:rsidP="00BB3D0F"/>
        </w:tc>
        <w:tc>
          <w:tcPr>
            <w:tcW w:w="0" w:type="auto"/>
          </w:tcPr>
          <w:p w14:paraId="1384DF89" w14:textId="77777777" w:rsidR="001D07A1" w:rsidRDefault="001D07A1" w:rsidP="00BB3D0F">
            <w:pPr>
              <w:pStyle w:val="TableParagraph"/>
              <w:ind w:right="221"/>
              <w:jc w:val="right"/>
              <w:rPr>
                <w:sz w:val="11"/>
              </w:rPr>
            </w:pPr>
            <w:r>
              <w:rPr>
                <w:sz w:val="11"/>
              </w:rPr>
              <w:t>$0</w:t>
            </w:r>
          </w:p>
        </w:tc>
        <w:tc>
          <w:tcPr>
            <w:tcW w:w="0" w:type="auto"/>
          </w:tcPr>
          <w:p w14:paraId="6B80480F" w14:textId="77777777" w:rsidR="001D07A1" w:rsidRDefault="001D07A1" w:rsidP="00BB3D0F"/>
        </w:tc>
        <w:tc>
          <w:tcPr>
            <w:tcW w:w="0" w:type="auto"/>
          </w:tcPr>
          <w:p w14:paraId="3359579E" w14:textId="77777777" w:rsidR="001D07A1" w:rsidRDefault="001D07A1" w:rsidP="00BB3D0F"/>
        </w:tc>
        <w:tc>
          <w:tcPr>
            <w:tcW w:w="0" w:type="auto"/>
          </w:tcPr>
          <w:p w14:paraId="05831F18" w14:textId="77777777" w:rsidR="001D07A1" w:rsidRDefault="001D07A1" w:rsidP="00BB3D0F"/>
        </w:tc>
        <w:tc>
          <w:tcPr>
            <w:tcW w:w="0" w:type="auto"/>
          </w:tcPr>
          <w:p w14:paraId="124C9544" w14:textId="77777777" w:rsidR="001D07A1" w:rsidRDefault="001D07A1" w:rsidP="00BB3D0F"/>
        </w:tc>
        <w:tc>
          <w:tcPr>
            <w:tcW w:w="0" w:type="auto"/>
          </w:tcPr>
          <w:p w14:paraId="1F07185D" w14:textId="77777777" w:rsidR="001D07A1" w:rsidRDefault="001D07A1" w:rsidP="00BB3D0F"/>
        </w:tc>
        <w:tc>
          <w:tcPr>
            <w:tcW w:w="0" w:type="auto"/>
          </w:tcPr>
          <w:p w14:paraId="6E3E6646" w14:textId="77777777" w:rsidR="001D07A1" w:rsidRDefault="001D07A1" w:rsidP="00BB3D0F"/>
        </w:tc>
        <w:tc>
          <w:tcPr>
            <w:tcW w:w="0" w:type="auto"/>
            <w:tcBorders>
              <w:right w:val="single" w:sz="12" w:space="0" w:color="000000"/>
            </w:tcBorders>
          </w:tcPr>
          <w:p w14:paraId="6AE67800" w14:textId="77777777" w:rsidR="001D07A1" w:rsidRDefault="001D07A1" w:rsidP="00BB3D0F"/>
        </w:tc>
      </w:tr>
      <w:tr w:rsidR="001D07A1" w14:paraId="77A6BE02" w14:textId="77777777" w:rsidTr="00BB3D0F">
        <w:trPr>
          <w:trHeight w:hRule="exact" w:val="226"/>
        </w:trPr>
        <w:tc>
          <w:tcPr>
            <w:tcW w:w="0" w:type="auto"/>
            <w:gridSpan w:val="2"/>
            <w:tcBorders>
              <w:left w:val="single" w:sz="12" w:space="0" w:color="000000"/>
              <w:bottom w:val="single" w:sz="12" w:space="0" w:color="000000"/>
            </w:tcBorders>
          </w:tcPr>
          <w:p w14:paraId="75BF49A8" w14:textId="77777777" w:rsidR="001D07A1" w:rsidRDefault="001D07A1" w:rsidP="00BB3D0F">
            <w:pPr>
              <w:pStyle w:val="TableParagraph"/>
              <w:ind w:left="93"/>
              <w:rPr>
                <w:b/>
                <w:sz w:val="11"/>
              </w:rPr>
            </w:pPr>
            <w:r>
              <w:rPr>
                <w:b/>
                <w:sz w:val="11"/>
              </w:rPr>
              <w:t>TOTAL PROJECT COST (YOE):</w:t>
            </w:r>
          </w:p>
        </w:tc>
        <w:tc>
          <w:tcPr>
            <w:tcW w:w="0" w:type="auto"/>
            <w:tcBorders>
              <w:bottom w:val="single" w:sz="12" w:space="0" w:color="000000"/>
            </w:tcBorders>
          </w:tcPr>
          <w:p w14:paraId="4679BA67" w14:textId="77777777" w:rsidR="001D07A1" w:rsidRDefault="001D07A1" w:rsidP="00BB3D0F">
            <w:pPr>
              <w:pStyle w:val="TableParagraph"/>
              <w:ind w:right="223"/>
              <w:jc w:val="right"/>
              <w:rPr>
                <w:sz w:val="11"/>
              </w:rPr>
            </w:pPr>
            <w:r>
              <w:rPr>
                <w:sz w:val="11"/>
              </w:rPr>
              <w:t>$81,867,211</w:t>
            </w:r>
          </w:p>
        </w:tc>
        <w:tc>
          <w:tcPr>
            <w:tcW w:w="0" w:type="auto"/>
            <w:tcBorders>
              <w:bottom w:val="single" w:sz="12" w:space="0" w:color="000000"/>
            </w:tcBorders>
          </w:tcPr>
          <w:p w14:paraId="46F0CB5F" w14:textId="77777777" w:rsidR="001D07A1" w:rsidRDefault="001D07A1" w:rsidP="00BB3D0F"/>
        </w:tc>
        <w:tc>
          <w:tcPr>
            <w:tcW w:w="0" w:type="auto"/>
            <w:tcBorders>
              <w:bottom w:val="single" w:sz="12" w:space="0" w:color="000000"/>
            </w:tcBorders>
          </w:tcPr>
          <w:p w14:paraId="1EB6E011" w14:textId="77777777" w:rsidR="001D07A1" w:rsidRDefault="001D07A1" w:rsidP="00BB3D0F"/>
        </w:tc>
        <w:tc>
          <w:tcPr>
            <w:tcW w:w="0" w:type="auto"/>
            <w:tcBorders>
              <w:bottom w:val="single" w:sz="12" w:space="0" w:color="000000"/>
            </w:tcBorders>
          </w:tcPr>
          <w:p w14:paraId="68BEBCDF" w14:textId="77777777" w:rsidR="001D07A1" w:rsidRDefault="001D07A1" w:rsidP="00BB3D0F"/>
        </w:tc>
        <w:tc>
          <w:tcPr>
            <w:tcW w:w="0" w:type="auto"/>
            <w:tcBorders>
              <w:bottom w:val="single" w:sz="12" w:space="0" w:color="000000"/>
            </w:tcBorders>
          </w:tcPr>
          <w:p w14:paraId="7860A8E6" w14:textId="77777777" w:rsidR="001D07A1" w:rsidRDefault="001D07A1" w:rsidP="00BB3D0F"/>
        </w:tc>
        <w:tc>
          <w:tcPr>
            <w:tcW w:w="0" w:type="auto"/>
            <w:tcBorders>
              <w:bottom w:val="single" w:sz="12" w:space="0" w:color="000000"/>
            </w:tcBorders>
          </w:tcPr>
          <w:p w14:paraId="2F3C835B" w14:textId="77777777" w:rsidR="001D07A1" w:rsidRDefault="001D07A1" w:rsidP="00BB3D0F"/>
        </w:tc>
        <w:tc>
          <w:tcPr>
            <w:tcW w:w="0" w:type="auto"/>
            <w:tcBorders>
              <w:bottom w:val="single" w:sz="12" w:space="0" w:color="000000"/>
            </w:tcBorders>
          </w:tcPr>
          <w:p w14:paraId="3F880104" w14:textId="77777777" w:rsidR="001D07A1" w:rsidRDefault="001D07A1" w:rsidP="00BB3D0F"/>
        </w:tc>
        <w:tc>
          <w:tcPr>
            <w:tcW w:w="0" w:type="auto"/>
            <w:tcBorders>
              <w:bottom w:val="single" w:sz="12" w:space="0" w:color="000000"/>
              <w:right w:val="single" w:sz="12" w:space="0" w:color="000000"/>
            </w:tcBorders>
          </w:tcPr>
          <w:p w14:paraId="5F9BD0D1" w14:textId="77777777" w:rsidR="001D07A1" w:rsidRDefault="001D07A1" w:rsidP="00BB3D0F"/>
        </w:tc>
      </w:tr>
    </w:tbl>
    <w:p w14:paraId="6B07C308" w14:textId="39B4BFAF" w:rsidR="0006644B" w:rsidRPr="00A21F38" w:rsidRDefault="002111D0" w:rsidP="002111D0">
      <w:pPr>
        <w:tabs>
          <w:tab w:val="left" w:pos="720"/>
        </w:tabs>
        <w:jc w:val="center"/>
        <w:rPr>
          <w:rFonts w:ascii="Arial" w:hAnsi="Arial" w:cs="Arial"/>
          <w:b/>
          <w:sz w:val="28"/>
          <w:szCs w:val="28"/>
          <w:u w:val="single"/>
        </w:rPr>
      </w:pPr>
      <w:r w:rsidRPr="00225C82">
        <w:rPr>
          <w:rFonts w:ascii="Arial" w:hAnsi="Arial" w:cs="Arial"/>
          <w:b/>
          <w:sz w:val="28"/>
          <w:szCs w:val="28"/>
          <w:u w:val="single"/>
        </w:rPr>
        <w:lastRenderedPageBreak/>
        <w:t>FY2020</w:t>
      </w:r>
    </w:p>
    <w:tbl>
      <w:tblPr>
        <w:tblW w:w="10603"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2"/>
        <w:gridCol w:w="1573"/>
        <w:gridCol w:w="985"/>
        <w:gridCol w:w="1062"/>
        <w:gridCol w:w="1109"/>
        <w:gridCol w:w="985"/>
        <w:gridCol w:w="772"/>
        <w:gridCol w:w="866"/>
        <w:gridCol w:w="983"/>
        <w:gridCol w:w="986"/>
      </w:tblGrid>
      <w:tr w:rsidR="002111D0" w:rsidRPr="00225C82" w14:paraId="07A79B2C" w14:textId="77777777" w:rsidTr="0006644B">
        <w:trPr>
          <w:trHeight w:val="258"/>
        </w:trPr>
        <w:tc>
          <w:tcPr>
            <w:tcW w:w="1282" w:type="dxa"/>
            <w:shd w:val="clear" w:color="auto" w:fill="auto"/>
            <w:noWrap/>
            <w:vAlign w:val="bottom"/>
            <w:hideMark/>
          </w:tcPr>
          <w:p w14:paraId="52DDCB9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3" w:type="dxa"/>
            <w:shd w:val="clear" w:color="auto" w:fill="auto"/>
            <w:noWrap/>
            <w:vAlign w:val="bottom"/>
            <w:hideMark/>
          </w:tcPr>
          <w:p w14:paraId="21D7E314"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4" w:type="dxa"/>
            <w:shd w:val="clear" w:color="auto" w:fill="auto"/>
            <w:noWrap/>
            <w:vAlign w:val="bottom"/>
            <w:hideMark/>
          </w:tcPr>
          <w:p w14:paraId="722F48D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2" w:type="dxa"/>
            <w:shd w:val="clear" w:color="auto" w:fill="auto"/>
            <w:noWrap/>
            <w:vAlign w:val="bottom"/>
            <w:hideMark/>
          </w:tcPr>
          <w:p w14:paraId="1B0A1A07"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08" w:type="dxa"/>
            <w:shd w:val="clear" w:color="auto" w:fill="auto"/>
            <w:noWrap/>
            <w:vAlign w:val="bottom"/>
            <w:hideMark/>
          </w:tcPr>
          <w:p w14:paraId="6D9541C0"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4" w:type="dxa"/>
            <w:shd w:val="clear" w:color="auto" w:fill="auto"/>
            <w:noWrap/>
            <w:vAlign w:val="bottom"/>
            <w:hideMark/>
          </w:tcPr>
          <w:p w14:paraId="1208605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2" w:type="dxa"/>
            <w:shd w:val="clear" w:color="auto" w:fill="auto"/>
            <w:noWrap/>
            <w:vAlign w:val="bottom"/>
            <w:hideMark/>
          </w:tcPr>
          <w:p w14:paraId="666460D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6" w:type="dxa"/>
            <w:shd w:val="clear" w:color="auto" w:fill="auto"/>
            <w:noWrap/>
            <w:vAlign w:val="bottom"/>
            <w:hideMark/>
          </w:tcPr>
          <w:p w14:paraId="33E3E848"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3" w:type="dxa"/>
            <w:shd w:val="clear" w:color="auto" w:fill="auto"/>
            <w:vAlign w:val="bottom"/>
            <w:hideMark/>
          </w:tcPr>
          <w:p w14:paraId="4952D345"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5" w:type="dxa"/>
            <w:shd w:val="clear" w:color="auto" w:fill="auto"/>
            <w:noWrap/>
            <w:vAlign w:val="bottom"/>
            <w:hideMark/>
          </w:tcPr>
          <w:p w14:paraId="097FD1F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2111D0" w:rsidRPr="00225C82" w14:paraId="791AE3E1" w14:textId="77777777" w:rsidTr="0006644B">
        <w:trPr>
          <w:trHeight w:val="258"/>
        </w:trPr>
        <w:tc>
          <w:tcPr>
            <w:tcW w:w="1282" w:type="dxa"/>
            <w:shd w:val="clear" w:color="auto" w:fill="auto"/>
            <w:noWrap/>
            <w:vAlign w:val="bottom"/>
            <w:hideMark/>
          </w:tcPr>
          <w:p w14:paraId="43F8ACA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3" w:type="dxa"/>
            <w:shd w:val="clear" w:color="auto" w:fill="auto"/>
            <w:noWrap/>
            <w:vAlign w:val="bottom"/>
            <w:hideMark/>
          </w:tcPr>
          <w:p w14:paraId="3604F31D"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Coryell</w:t>
            </w:r>
          </w:p>
        </w:tc>
        <w:tc>
          <w:tcPr>
            <w:tcW w:w="984" w:type="dxa"/>
            <w:shd w:val="clear" w:color="auto" w:fill="auto"/>
            <w:noWrap/>
            <w:vAlign w:val="bottom"/>
            <w:hideMark/>
          </w:tcPr>
          <w:p w14:paraId="76EF74F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0231-02-062</w:t>
            </w:r>
          </w:p>
        </w:tc>
        <w:tc>
          <w:tcPr>
            <w:tcW w:w="1062" w:type="dxa"/>
            <w:shd w:val="clear" w:color="auto" w:fill="auto"/>
            <w:noWrap/>
            <w:vAlign w:val="bottom"/>
            <w:hideMark/>
          </w:tcPr>
          <w:p w14:paraId="5B66912D"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BUS 190</w:t>
            </w:r>
          </w:p>
        </w:tc>
        <w:tc>
          <w:tcPr>
            <w:tcW w:w="1108" w:type="dxa"/>
            <w:shd w:val="clear" w:color="auto" w:fill="auto"/>
            <w:noWrap/>
            <w:vAlign w:val="bottom"/>
            <w:hideMark/>
          </w:tcPr>
          <w:p w14:paraId="08DC51C7"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2020</w:t>
            </w:r>
          </w:p>
        </w:tc>
        <w:tc>
          <w:tcPr>
            <w:tcW w:w="984" w:type="dxa"/>
            <w:shd w:val="clear" w:color="auto" w:fill="auto"/>
            <w:vAlign w:val="bottom"/>
            <w:hideMark/>
          </w:tcPr>
          <w:p w14:paraId="0739FE6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2" w:type="dxa"/>
            <w:shd w:val="clear" w:color="auto" w:fill="auto"/>
            <w:noWrap/>
            <w:vAlign w:val="bottom"/>
            <w:hideMark/>
          </w:tcPr>
          <w:p w14:paraId="56E0CD3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Copperas Cove </w:t>
            </w:r>
          </w:p>
        </w:tc>
        <w:tc>
          <w:tcPr>
            <w:tcW w:w="866" w:type="dxa"/>
            <w:shd w:val="clear" w:color="auto" w:fill="auto"/>
            <w:noWrap/>
            <w:vAlign w:val="bottom"/>
            <w:hideMark/>
          </w:tcPr>
          <w:p w14:paraId="092CB79B" w14:textId="77777777" w:rsidR="002111D0" w:rsidRPr="00225C82" w:rsidRDefault="002111D0" w:rsidP="002111D0">
            <w:pPr>
              <w:widowControl/>
              <w:autoSpaceDE/>
              <w:autoSpaceDN/>
              <w:jc w:val="center"/>
              <w:rPr>
                <w:rFonts w:ascii="Arial" w:hAnsi="Arial" w:cs="Arial"/>
                <w:color w:val="000000"/>
                <w:sz w:val="11"/>
                <w:szCs w:val="11"/>
              </w:rPr>
            </w:pPr>
          </w:p>
        </w:tc>
        <w:tc>
          <w:tcPr>
            <w:tcW w:w="983" w:type="dxa"/>
            <w:shd w:val="clear" w:color="auto" w:fill="auto"/>
            <w:noWrap/>
            <w:vAlign w:val="bottom"/>
            <w:hideMark/>
          </w:tcPr>
          <w:p w14:paraId="138C70E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985" w:type="dxa"/>
            <w:shd w:val="clear" w:color="auto" w:fill="auto"/>
            <w:noWrap/>
            <w:vAlign w:val="bottom"/>
            <w:hideMark/>
          </w:tcPr>
          <w:p w14:paraId="0DD32ABA"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$10,000,000</w:t>
            </w:r>
          </w:p>
        </w:tc>
      </w:tr>
      <w:tr w:rsidR="002111D0" w:rsidRPr="00225C82" w14:paraId="173BA1AB" w14:textId="77777777" w:rsidTr="0006644B">
        <w:trPr>
          <w:trHeight w:val="258"/>
        </w:trPr>
        <w:tc>
          <w:tcPr>
            <w:tcW w:w="1282" w:type="dxa"/>
            <w:shd w:val="clear" w:color="auto" w:fill="auto"/>
            <w:noWrap/>
            <w:vAlign w:val="bottom"/>
            <w:hideMark/>
          </w:tcPr>
          <w:p w14:paraId="17A5256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0" w:type="dxa"/>
            <w:gridSpan w:val="3"/>
            <w:shd w:val="clear" w:color="auto" w:fill="auto"/>
            <w:noWrap/>
            <w:vAlign w:val="bottom"/>
            <w:hideMark/>
          </w:tcPr>
          <w:p w14:paraId="359995A6"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FM 1113 (Avenue D)</w:t>
            </w:r>
          </w:p>
        </w:tc>
        <w:tc>
          <w:tcPr>
            <w:tcW w:w="1108" w:type="dxa"/>
            <w:shd w:val="clear" w:color="auto" w:fill="auto"/>
            <w:noWrap/>
            <w:vAlign w:val="bottom"/>
            <w:hideMark/>
          </w:tcPr>
          <w:p w14:paraId="600ECCFB" w14:textId="77777777" w:rsidR="002111D0" w:rsidRPr="00225C82" w:rsidRDefault="002111D0" w:rsidP="002111D0">
            <w:pPr>
              <w:widowControl/>
              <w:autoSpaceDE/>
              <w:autoSpaceDN/>
              <w:rPr>
                <w:rFonts w:ascii="Arial" w:hAnsi="Arial" w:cs="Arial"/>
                <w:sz w:val="11"/>
                <w:szCs w:val="11"/>
              </w:rPr>
            </w:pPr>
          </w:p>
        </w:tc>
        <w:tc>
          <w:tcPr>
            <w:tcW w:w="984" w:type="dxa"/>
            <w:shd w:val="clear" w:color="auto" w:fill="auto"/>
            <w:vAlign w:val="bottom"/>
            <w:hideMark/>
          </w:tcPr>
          <w:p w14:paraId="32DAA48F" w14:textId="77777777" w:rsidR="002111D0" w:rsidRPr="00225C82" w:rsidRDefault="002111D0" w:rsidP="002111D0">
            <w:pPr>
              <w:widowControl/>
              <w:autoSpaceDE/>
              <w:autoSpaceDN/>
              <w:rPr>
                <w:sz w:val="11"/>
                <w:szCs w:val="11"/>
              </w:rPr>
            </w:pPr>
          </w:p>
        </w:tc>
        <w:tc>
          <w:tcPr>
            <w:tcW w:w="772" w:type="dxa"/>
            <w:shd w:val="clear" w:color="auto" w:fill="auto"/>
            <w:noWrap/>
            <w:vAlign w:val="bottom"/>
            <w:hideMark/>
          </w:tcPr>
          <w:p w14:paraId="08E7C098" w14:textId="77777777" w:rsidR="002111D0" w:rsidRPr="00225C82" w:rsidRDefault="002111D0" w:rsidP="002111D0">
            <w:pPr>
              <w:widowControl/>
              <w:autoSpaceDE/>
              <w:autoSpaceDN/>
              <w:rPr>
                <w:sz w:val="11"/>
                <w:szCs w:val="11"/>
              </w:rPr>
            </w:pPr>
          </w:p>
        </w:tc>
        <w:tc>
          <w:tcPr>
            <w:tcW w:w="866" w:type="dxa"/>
            <w:shd w:val="clear" w:color="auto" w:fill="auto"/>
            <w:noWrap/>
            <w:vAlign w:val="bottom"/>
            <w:hideMark/>
          </w:tcPr>
          <w:p w14:paraId="3DD43500" w14:textId="77777777" w:rsidR="002111D0" w:rsidRPr="00225C82" w:rsidRDefault="002111D0" w:rsidP="002111D0">
            <w:pPr>
              <w:widowControl/>
              <w:autoSpaceDE/>
              <w:autoSpaceDN/>
              <w:rPr>
                <w:sz w:val="11"/>
                <w:szCs w:val="11"/>
              </w:rPr>
            </w:pPr>
          </w:p>
        </w:tc>
        <w:tc>
          <w:tcPr>
            <w:tcW w:w="983" w:type="dxa"/>
            <w:shd w:val="clear" w:color="auto" w:fill="auto"/>
            <w:noWrap/>
            <w:vAlign w:val="bottom"/>
            <w:hideMark/>
          </w:tcPr>
          <w:p w14:paraId="11021A2B" w14:textId="77777777" w:rsidR="002111D0" w:rsidRPr="00225C82" w:rsidRDefault="002111D0" w:rsidP="002111D0">
            <w:pPr>
              <w:widowControl/>
              <w:autoSpaceDE/>
              <w:autoSpaceDN/>
              <w:rPr>
                <w:sz w:val="11"/>
                <w:szCs w:val="11"/>
              </w:rPr>
            </w:pPr>
          </w:p>
        </w:tc>
        <w:tc>
          <w:tcPr>
            <w:tcW w:w="985" w:type="dxa"/>
            <w:shd w:val="clear" w:color="auto" w:fill="auto"/>
            <w:noWrap/>
            <w:vAlign w:val="bottom"/>
            <w:hideMark/>
          </w:tcPr>
          <w:p w14:paraId="18B29CF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0DAC740" w14:textId="77777777" w:rsidTr="0006644B">
        <w:trPr>
          <w:trHeight w:val="258"/>
        </w:trPr>
        <w:tc>
          <w:tcPr>
            <w:tcW w:w="1282" w:type="dxa"/>
            <w:shd w:val="clear" w:color="auto" w:fill="auto"/>
            <w:noWrap/>
            <w:vAlign w:val="bottom"/>
            <w:hideMark/>
          </w:tcPr>
          <w:p w14:paraId="65B5E7F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29" w:type="dxa"/>
            <w:gridSpan w:val="4"/>
            <w:shd w:val="clear" w:color="auto" w:fill="auto"/>
            <w:noWrap/>
            <w:vAlign w:val="bottom"/>
            <w:hideMark/>
          </w:tcPr>
          <w:p w14:paraId="0E9126E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Constitution Dr</w:t>
            </w:r>
          </w:p>
        </w:tc>
        <w:tc>
          <w:tcPr>
            <w:tcW w:w="984" w:type="dxa"/>
            <w:shd w:val="clear" w:color="auto" w:fill="auto"/>
            <w:noWrap/>
            <w:vAlign w:val="bottom"/>
            <w:hideMark/>
          </w:tcPr>
          <w:p w14:paraId="718E57E3" w14:textId="77777777" w:rsidR="002111D0" w:rsidRPr="00225C82" w:rsidRDefault="002111D0" w:rsidP="002111D0">
            <w:pPr>
              <w:widowControl/>
              <w:autoSpaceDE/>
              <w:autoSpaceDN/>
              <w:rPr>
                <w:rFonts w:ascii="Arial" w:hAnsi="Arial" w:cs="Arial"/>
                <w:color w:val="000000"/>
                <w:sz w:val="11"/>
                <w:szCs w:val="11"/>
              </w:rPr>
            </w:pPr>
          </w:p>
        </w:tc>
        <w:tc>
          <w:tcPr>
            <w:tcW w:w="1638" w:type="dxa"/>
            <w:gridSpan w:val="2"/>
            <w:shd w:val="clear" w:color="auto" w:fill="auto"/>
            <w:noWrap/>
            <w:vAlign w:val="bottom"/>
            <w:hideMark/>
          </w:tcPr>
          <w:p w14:paraId="7CCE95D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3" w:type="dxa"/>
            <w:shd w:val="clear" w:color="auto" w:fill="auto"/>
            <w:noWrap/>
            <w:vAlign w:val="bottom"/>
            <w:hideMark/>
          </w:tcPr>
          <w:p w14:paraId="1C57A5BD" w14:textId="290BD4AD" w:rsidR="002111D0" w:rsidRPr="00225C82" w:rsidRDefault="008C2809" w:rsidP="00BB709A">
            <w:pPr>
              <w:widowControl/>
              <w:autoSpaceDE/>
              <w:autoSpaceDN/>
              <w:jc w:val="center"/>
              <w:rPr>
                <w:rFonts w:ascii="Arial" w:hAnsi="Arial" w:cs="Arial"/>
                <w:sz w:val="11"/>
                <w:szCs w:val="11"/>
              </w:rPr>
            </w:pPr>
            <w:r>
              <w:rPr>
                <w:rFonts w:ascii="Arial" w:hAnsi="Arial" w:cs="Arial"/>
                <w:sz w:val="11"/>
                <w:szCs w:val="11"/>
              </w:rPr>
              <w:t>Jul</w:t>
            </w:r>
            <w:r w:rsidR="002111D0" w:rsidRPr="00225C82">
              <w:rPr>
                <w:rFonts w:ascii="Arial" w:hAnsi="Arial" w:cs="Arial"/>
                <w:sz w:val="11"/>
                <w:szCs w:val="11"/>
              </w:rPr>
              <w:t>-1</w:t>
            </w:r>
            <w:r w:rsidR="00BB709A">
              <w:rPr>
                <w:rFonts w:ascii="Arial" w:hAnsi="Arial" w:cs="Arial"/>
                <w:sz w:val="11"/>
                <w:szCs w:val="11"/>
              </w:rPr>
              <w:t>8</w:t>
            </w:r>
          </w:p>
        </w:tc>
        <w:tc>
          <w:tcPr>
            <w:tcW w:w="985" w:type="dxa"/>
            <w:shd w:val="clear" w:color="auto" w:fill="auto"/>
            <w:noWrap/>
            <w:vAlign w:val="bottom"/>
            <w:hideMark/>
          </w:tcPr>
          <w:p w14:paraId="697DF98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4894DA94" w14:textId="77777777" w:rsidTr="0006644B">
        <w:trPr>
          <w:trHeight w:val="258"/>
        </w:trPr>
        <w:tc>
          <w:tcPr>
            <w:tcW w:w="1282" w:type="dxa"/>
            <w:shd w:val="clear" w:color="auto" w:fill="auto"/>
            <w:noWrap/>
            <w:vAlign w:val="bottom"/>
            <w:hideMark/>
          </w:tcPr>
          <w:p w14:paraId="041AAAD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14" w:type="dxa"/>
            <w:gridSpan w:val="5"/>
            <w:vMerge w:val="restart"/>
            <w:shd w:val="clear" w:color="auto" w:fill="auto"/>
            <w:vAlign w:val="bottom"/>
            <w:hideMark/>
          </w:tcPr>
          <w:p w14:paraId="0E196DC7" w14:textId="25B6C42A" w:rsidR="002111D0" w:rsidRPr="00225C82" w:rsidRDefault="008C2809" w:rsidP="002111D0">
            <w:pPr>
              <w:widowControl/>
              <w:autoSpaceDE/>
              <w:autoSpaceDN/>
              <w:jc w:val="center"/>
              <w:rPr>
                <w:rFonts w:ascii="Arial" w:hAnsi="Arial" w:cs="Arial"/>
                <w:color w:val="000000"/>
                <w:sz w:val="11"/>
                <w:szCs w:val="11"/>
              </w:rPr>
            </w:pPr>
            <w:r>
              <w:rPr>
                <w:rFonts w:ascii="Arial" w:hAnsi="Arial" w:cs="Arial"/>
                <w:color w:val="000000"/>
                <w:sz w:val="11"/>
                <w:szCs w:val="11"/>
              </w:rPr>
              <w:t>C</w:t>
            </w:r>
            <w:r w:rsidRPr="008C2809">
              <w:rPr>
                <w:rFonts w:ascii="Arial" w:hAnsi="Arial" w:cs="Arial"/>
                <w:color w:val="000000"/>
                <w:sz w:val="11"/>
                <w:szCs w:val="11"/>
              </w:rPr>
              <w:t xml:space="preserve">onstruction of a raised median, bike lane and sidewalk on south side of project, and convert the north outside lane to a shared vehicle and bicycle lane to retain three travel lanes in each direction </w:t>
            </w:r>
            <w:r w:rsidR="002111D0" w:rsidRPr="00225C82">
              <w:rPr>
                <w:rFonts w:ascii="Arial" w:hAnsi="Arial" w:cs="Arial"/>
                <w:color w:val="000000"/>
                <w:sz w:val="11"/>
                <w:szCs w:val="11"/>
              </w:rPr>
              <w:t>lane</w:t>
            </w:r>
          </w:p>
          <w:p w14:paraId="00951316" w14:textId="77777777" w:rsidR="002111D0" w:rsidRPr="00225C82" w:rsidRDefault="002111D0" w:rsidP="002111D0">
            <w:pPr>
              <w:widowControl/>
              <w:autoSpaceDE/>
              <w:autoSpaceDN/>
              <w:jc w:val="center"/>
              <w:rPr>
                <w:rFonts w:ascii="Arial" w:hAnsi="Arial" w:cs="Arial"/>
                <w:color w:val="000000"/>
                <w:sz w:val="11"/>
                <w:szCs w:val="11"/>
              </w:rPr>
            </w:pPr>
          </w:p>
          <w:p w14:paraId="7209D169" w14:textId="77777777" w:rsidR="002111D0" w:rsidRPr="00225C82" w:rsidRDefault="002111D0" w:rsidP="002111D0">
            <w:pPr>
              <w:widowControl/>
              <w:autoSpaceDE/>
              <w:autoSpaceDN/>
              <w:jc w:val="center"/>
              <w:rPr>
                <w:rFonts w:ascii="Arial" w:hAnsi="Arial" w:cs="Arial"/>
                <w:color w:val="000000"/>
                <w:sz w:val="11"/>
                <w:szCs w:val="11"/>
              </w:rPr>
            </w:pPr>
          </w:p>
        </w:tc>
        <w:tc>
          <w:tcPr>
            <w:tcW w:w="772" w:type="dxa"/>
            <w:shd w:val="clear" w:color="auto" w:fill="auto"/>
            <w:noWrap/>
            <w:vAlign w:val="bottom"/>
            <w:hideMark/>
          </w:tcPr>
          <w:p w14:paraId="7DB39F9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6" w:type="dxa"/>
            <w:shd w:val="clear" w:color="auto" w:fill="auto"/>
            <w:noWrap/>
            <w:vAlign w:val="bottom"/>
            <w:hideMark/>
          </w:tcPr>
          <w:p w14:paraId="6EFEE96D" w14:textId="77777777" w:rsidR="002111D0" w:rsidRPr="00225C82" w:rsidRDefault="002111D0" w:rsidP="002111D0">
            <w:pPr>
              <w:widowControl/>
              <w:autoSpaceDE/>
              <w:autoSpaceDN/>
              <w:rPr>
                <w:rFonts w:ascii="Arial" w:hAnsi="Arial" w:cs="Arial"/>
                <w:color w:val="000000"/>
                <w:sz w:val="11"/>
                <w:szCs w:val="11"/>
              </w:rPr>
            </w:pPr>
          </w:p>
        </w:tc>
        <w:tc>
          <w:tcPr>
            <w:tcW w:w="983" w:type="dxa"/>
            <w:shd w:val="clear" w:color="auto" w:fill="auto"/>
            <w:noWrap/>
            <w:vAlign w:val="bottom"/>
            <w:hideMark/>
          </w:tcPr>
          <w:p w14:paraId="444DFEF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C30-03b</w:t>
            </w:r>
          </w:p>
        </w:tc>
        <w:tc>
          <w:tcPr>
            <w:tcW w:w="985" w:type="dxa"/>
            <w:shd w:val="clear" w:color="auto" w:fill="auto"/>
            <w:noWrap/>
            <w:vAlign w:val="bottom"/>
            <w:hideMark/>
          </w:tcPr>
          <w:p w14:paraId="7F3C54F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325EEC3" w14:textId="77777777" w:rsidTr="0006644B">
        <w:trPr>
          <w:trHeight w:val="258"/>
        </w:trPr>
        <w:tc>
          <w:tcPr>
            <w:tcW w:w="1282" w:type="dxa"/>
            <w:shd w:val="clear" w:color="auto" w:fill="auto"/>
            <w:noWrap/>
            <w:vAlign w:val="bottom"/>
            <w:hideMark/>
          </w:tcPr>
          <w:p w14:paraId="11923F0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14" w:type="dxa"/>
            <w:gridSpan w:val="5"/>
            <w:vMerge/>
            <w:vAlign w:val="center"/>
            <w:hideMark/>
          </w:tcPr>
          <w:p w14:paraId="3287B7AC" w14:textId="77777777" w:rsidR="002111D0" w:rsidRPr="00225C82" w:rsidRDefault="002111D0" w:rsidP="002111D0">
            <w:pPr>
              <w:widowControl/>
              <w:autoSpaceDE/>
              <w:autoSpaceDN/>
              <w:rPr>
                <w:rFonts w:ascii="Arial" w:hAnsi="Arial" w:cs="Arial"/>
                <w:color w:val="000000"/>
                <w:sz w:val="11"/>
                <w:szCs w:val="11"/>
              </w:rPr>
            </w:pPr>
          </w:p>
        </w:tc>
        <w:tc>
          <w:tcPr>
            <w:tcW w:w="1638" w:type="dxa"/>
            <w:gridSpan w:val="2"/>
            <w:shd w:val="clear" w:color="auto" w:fill="auto"/>
            <w:noWrap/>
            <w:vAlign w:val="bottom"/>
            <w:hideMark/>
          </w:tcPr>
          <w:p w14:paraId="1B9DFEB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3" w:type="dxa"/>
            <w:shd w:val="clear" w:color="auto" w:fill="auto"/>
            <w:noWrap/>
            <w:vAlign w:val="bottom"/>
            <w:hideMark/>
          </w:tcPr>
          <w:p w14:paraId="1741023B"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2M</w:t>
            </w:r>
          </w:p>
        </w:tc>
        <w:tc>
          <w:tcPr>
            <w:tcW w:w="985" w:type="dxa"/>
            <w:shd w:val="clear" w:color="auto" w:fill="auto"/>
            <w:noWrap/>
            <w:vAlign w:val="bottom"/>
            <w:hideMark/>
          </w:tcPr>
          <w:p w14:paraId="33FF45C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5CD44BF" w14:textId="77777777" w:rsidTr="0006644B">
        <w:trPr>
          <w:trHeight w:val="258"/>
        </w:trPr>
        <w:tc>
          <w:tcPr>
            <w:tcW w:w="1282" w:type="dxa"/>
            <w:shd w:val="clear" w:color="auto" w:fill="auto"/>
            <w:noWrap/>
            <w:vAlign w:val="bottom"/>
            <w:hideMark/>
          </w:tcPr>
          <w:p w14:paraId="4145A38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14" w:type="dxa"/>
            <w:gridSpan w:val="5"/>
            <w:vMerge w:val="restart"/>
            <w:shd w:val="clear" w:color="auto" w:fill="auto"/>
            <w:vAlign w:val="bottom"/>
            <w:hideMark/>
          </w:tcPr>
          <w:p w14:paraId="279E5E9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019F685A" w14:textId="77777777" w:rsidR="002111D0" w:rsidRPr="00225C82" w:rsidRDefault="002111D0" w:rsidP="002111D0">
            <w:pPr>
              <w:widowControl/>
              <w:autoSpaceDE/>
              <w:autoSpaceDN/>
              <w:jc w:val="center"/>
              <w:rPr>
                <w:rFonts w:ascii="Arial" w:hAnsi="Arial" w:cs="Arial"/>
                <w:color w:val="000000"/>
                <w:sz w:val="11"/>
                <w:szCs w:val="11"/>
              </w:rPr>
            </w:pPr>
          </w:p>
          <w:p w14:paraId="5B72FF96" w14:textId="77777777" w:rsidR="002111D0" w:rsidRPr="00225C82" w:rsidRDefault="002111D0" w:rsidP="002111D0">
            <w:pPr>
              <w:widowControl/>
              <w:autoSpaceDE/>
              <w:autoSpaceDN/>
              <w:jc w:val="center"/>
              <w:rPr>
                <w:rFonts w:ascii="Arial" w:hAnsi="Arial" w:cs="Arial"/>
                <w:color w:val="000000"/>
                <w:sz w:val="11"/>
                <w:szCs w:val="11"/>
              </w:rPr>
            </w:pPr>
          </w:p>
        </w:tc>
        <w:tc>
          <w:tcPr>
            <w:tcW w:w="1638" w:type="dxa"/>
            <w:gridSpan w:val="2"/>
            <w:shd w:val="clear" w:color="auto" w:fill="auto"/>
            <w:noWrap/>
            <w:vAlign w:val="bottom"/>
            <w:hideMark/>
          </w:tcPr>
          <w:p w14:paraId="65C414D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69" w:type="dxa"/>
            <w:gridSpan w:val="2"/>
            <w:vMerge w:val="restart"/>
            <w:shd w:val="clear" w:color="auto" w:fill="auto"/>
            <w:vAlign w:val="bottom"/>
            <w:hideMark/>
          </w:tcPr>
          <w:p w14:paraId="2E60E210"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w:t>
            </w:r>
          </w:p>
        </w:tc>
      </w:tr>
      <w:tr w:rsidR="002111D0" w:rsidRPr="00225C82" w14:paraId="69DE0E75" w14:textId="77777777" w:rsidTr="0006644B">
        <w:trPr>
          <w:trHeight w:val="258"/>
        </w:trPr>
        <w:tc>
          <w:tcPr>
            <w:tcW w:w="1282" w:type="dxa"/>
            <w:shd w:val="clear" w:color="auto" w:fill="auto"/>
            <w:noWrap/>
            <w:vAlign w:val="bottom"/>
            <w:hideMark/>
          </w:tcPr>
          <w:p w14:paraId="3ED3316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14" w:type="dxa"/>
            <w:gridSpan w:val="5"/>
            <w:vMerge/>
            <w:vAlign w:val="center"/>
            <w:hideMark/>
          </w:tcPr>
          <w:p w14:paraId="471BD480" w14:textId="77777777" w:rsidR="002111D0" w:rsidRPr="00225C82" w:rsidRDefault="002111D0" w:rsidP="002111D0">
            <w:pPr>
              <w:widowControl/>
              <w:autoSpaceDE/>
              <w:autoSpaceDN/>
              <w:rPr>
                <w:rFonts w:ascii="Arial" w:hAnsi="Arial" w:cs="Arial"/>
                <w:color w:val="000000"/>
                <w:sz w:val="11"/>
                <w:szCs w:val="11"/>
              </w:rPr>
            </w:pPr>
          </w:p>
        </w:tc>
        <w:tc>
          <w:tcPr>
            <w:tcW w:w="772" w:type="dxa"/>
            <w:shd w:val="clear" w:color="auto" w:fill="auto"/>
            <w:noWrap/>
            <w:vAlign w:val="bottom"/>
            <w:hideMark/>
          </w:tcPr>
          <w:p w14:paraId="11B40B4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6" w:type="dxa"/>
            <w:shd w:val="clear" w:color="auto" w:fill="auto"/>
            <w:noWrap/>
            <w:vAlign w:val="bottom"/>
            <w:hideMark/>
          </w:tcPr>
          <w:p w14:paraId="4321F917" w14:textId="77777777" w:rsidR="002111D0" w:rsidRPr="00225C82" w:rsidRDefault="002111D0" w:rsidP="002111D0">
            <w:pPr>
              <w:widowControl/>
              <w:autoSpaceDE/>
              <w:autoSpaceDN/>
              <w:rPr>
                <w:rFonts w:ascii="Arial" w:hAnsi="Arial" w:cs="Arial"/>
                <w:color w:val="000000"/>
                <w:sz w:val="11"/>
                <w:szCs w:val="11"/>
              </w:rPr>
            </w:pPr>
          </w:p>
        </w:tc>
        <w:tc>
          <w:tcPr>
            <w:tcW w:w="1969" w:type="dxa"/>
            <w:gridSpan w:val="2"/>
            <w:vMerge/>
            <w:vAlign w:val="center"/>
            <w:hideMark/>
          </w:tcPr>
          <w:p w14:paraId="095DADB8" w14:textId="77777777" w:rsidR="002111D0" w:rsidRPr="00225C82" w:rsidRDefault="002111D0" w:rsidP="002111D0">
            <w:pPr>
              <w:widowControl/>
              <w:autoSpaceDE/>
              <w:autoSpaceDN/>
              <w:rPr>
                <w:rFonts w:ascii="Arial" w:hAnsi="Arial" w:cs="Arial"/>
                <w:color w:val="000000"/>
                <w:sz w:val="11"/>
                <w:szCs w:val="11"/>
              </w:rPr>
            </w:pPr>
          </w:p>
        </w:tc>
      </w:tr>
      <w:tr w:rsidR="002111D0" w:rsidRPr="00225C82" w14:paraId="5D2894B1" w14:textId="77777777" w:rsidTr="0006644B">
        <w:trPr>
          <w:trHeight w:val="258"/>
        </w:trPr>
        <w:tc>
          <w:tcPr>
            <w:tcW w:w="3840" w:type="dxa"/>
            <w:gridSpan w:val="3"/>
            <w:shd w:val="clear" w:color="auto" w:fill="auto"/>
            <w:noWrap/>
            <w:vAlign w:val="bottom"/>
            <w:hideMark/>
          </w:tcPr>
          <w:p w14:paraId="06DD9B90"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2" w:type="dxa"/>
            <w:vMerge w:val="restart"/>
            <w:shd w:val="clear" w:color="auto" w:fill="auto"/>
            <w:hideMark/>
          </w:tcPr>
          <w:p w14:paraId="7EA59CD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01" w:type="dxa"/>
            <w:gridSpan w:val="6"/>
            <w:shd w:val="clear" w:color="auto" w:fill="auto"/>
            <w:noWrap/>
            <w:vAlign w:val="bottom"/>
            <w:hideMark/>
          </w:tcPr>
          <w:p w14:paraId="327F6A95"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2111D0" w:rsidRPr="00225C82" w14:paraId="02A8FE3F" w14:textId="77777777" w:rsidTr="0006644B">
        <w:trPr>
          <w:trHeight w:val="258"/>
        </w:trPr>
        <w:tc>
          <w:tcPr>
            <w:tcW w:w="2855" w:type="dxa"/>
            <w:gridSpan w:val="2"/>
            <w:shd w:val="clear" w:color="auto" w:fill="auto"/>
            <w:noWrap/>
            <w:vAlign w:val="bottom"/>
            <w:hideMark/>
          </w:tcPr>
          <w:p w14:paraId="78DD3DD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4" w:type="dxa"/>
            <w:shd w:val="clear" w:color="auto" w:fill="auto"/>
            <w:noWrap/>
            <w:vAlign w:val="bottom"/>
            <w:hideMark/>
          </w:tcPr>
          <w:p w14:paraId="5A9A3E6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$544,000</w:t>
            </w:r>
          </w:p>
        </w:tc>
        <w:tc>
          <w:tcPr>
            <w:tcW w:w="1062" w:type="dxa"/>
            <w:vMerge/>
            <w:vAlign w:val="center"/>
            <w:hideMark/>
          </w:tcPr>
          <w:p w14:paraId="6A5861B6" w14:textId="77777777" w:rsidR="002111D0" w:rsidRPr="00225C82" w:rsidRDefault="002111D0" w:rsidP="002111D0">
            <w:pPr>
              <w:widowControl/>
              <w:autoSpaceDE/>
              <w:autoSpaceDN/>
              <w:rPr>
                <w:rFonts w:ascii="Arial" w:hAnsi="Arial" w:cs="Arial"/>
                <w:color w:val="000000"/>
                <w:sz w:val="11"/>
                <w:szCs w:val="11"/>
              </w:rPr>
            </w:pPr>
          </w:p>
        </w:tc>
        <w:tc>
          <w:tcPr>
            <w:tcW w:w="1108" w:type="dxa"/>
            <w:shd w:val="clear" w:color="auto" w:fill="auto"/>
            <w:noWrap/>
            <w:vAlign w:val="bottom"/>
            <w:hideMark/>
          </w:tcPr>
          <w:p w14:paraId="5BA965B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4" w:type="dxa"/>
            <w:shd w:val="clear" w:color="auto" w:fill="auto"/>
            <w:noWrap/>
            <w:vAlign w:val="bottom"/>
            <w:hideMark/>
          </w:tcPr>
          <w:p w14:paraId="0CB0458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2" w:type="dxa"/>
            <w:shd w:val="clear" w:color="auto" w:fill="auto"/>
            <w:noWrap/>
            <w:vAlign w:val="bottom"/>
            <w:hideMark/>
          </w:tcPr>
          <w:p w14:paraId="6168CF7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6" w:type="dxa"/>
            <w:shd w:val="clear" w:color="auto" w:fill="auto"/>
            <w:noWrap/>
            <w:vAlign w:val="bottom"/>
            <w:hideMark/>
          </w:tcPr>
          <w:p w14:paraId="0CEB1C1D"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3" w:type="dxa"/>
            <w:shd w:val="clear" w:color="auto" w:fill="auto"/>
            <w:noWrap/>
            <w:vAlign w:val="bottom"/>
            <w:hideMark/>
          </w:tcPr>
          <w:p w14:paraId="32A233E4"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5" w:type="dxa"/>
            <w:shd w:val="clear" w:color="auto" w:fill="auto"/>
            <w:noWrap/>
            <w:vAlign w:val="bottom"/>
            <w:hideMark/>
          </w:tcPr>
          <w:p w14:paraId="13AD83E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2111D0" w:rsidRPr="00225C82" w14:paraId="68E25A76" w14:textId="77777777" w:rsidTr="0006644B">
        <w:trPr>
          <w:trHeight w:val="258"/>
        </w:trPr>
        <w:tc>
          <w:tcPr>
            <w:tcW w:w="2855" w:type="dxa"/>
            <w:gridSpan w:val="2"/>
            <w:shd w:val="clear" w:color="auto" w:fill="auto"/>
            <w:noWrap/>
            <w:vAlign w:val="bottom"/>
            <w:hideMark/>
          </w:tcPr>
          <w:p w14:paraId="282E708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4" w:type="dxa"/>
            <w:shd w:val="clear" w:color="auto" w:fill="auto"/>
            <w:noWrap/>
            <w:vAlign w:val="bottom"/>
            <w:hideMark/>
          </w:tcPr>
          <w:p w14:paraId="189EF8DB"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2" w:type="dxa"/>
            <w:vMerge/>
            <w:vAlign w:val="center"/>
            <w:hideMark/>
          </w:tcPr>
          <w:p w14:paraId="25BDBAEF" w14:textId="77777777" w:rsidR="002111D0" w:rsidRPr="00225C82" w:rsidRDefault="002111D0" w:rsidP="002111D0">
            <w:pPr>
              <w:widowControl/>
              <w:autoSpaceDE/>
              <w:autoSpaceDN/>
              <w:rPr>
                <w:rFonts w:ascii="Arial" w:hAnsi="Arial" w:cs="Arial"/>
                <w:color w:val="000000"/>
                <w:sz w:val="11"/>
                <w:szCs w:val="11"/>
              </w:rPr>
            </w:pPr>
          </w:p>
        </w:tc>
        <w:tc>
          <w:tcPr>
            <w:tcW w:w="1108" w:type="dxa"/>
            <w:shd w:val="clear" w:color="auto" w:fill="auto"/>
            <w:vAlign w:val="bottom"/>
            <w:hideMark/>
          </w:tcPr>
          <w:p w14:paraId="7AB92056"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2M</w:t>
            </w:r>
          </w:p>
        </w:tc>
        <w:tc>
          <w:tcPr>
            <w:tcW w:w="984" w:type="dxa"/>
            <w:shd w:val="clear" w:color="auto" w:fill="auto"/>
            <w:vAlign w:val="bottom"/>
            <w:hideMark/>
          </w:tcPr>
          <w:p w14:paraId="2B1A8851"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$8,000,000</w:t>
            </w:r>
          </w:p>
        </w:tc>
        <w:tc>
          <w:tcPr>
            <w:tcW w:w="772" w:type="dxa"/>
            <w:shd w:val="clear" w:color="auto" w:fill="auto"/>
            <w:noWrap/>
            <w:vAlign w:val="bottom"/>
            <w:hideMark/>
          </w:tcPr>
          <w:p w14:paraId="33EC55AE"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$2,000,000</w:t>
            </w:r>
          </w:p>
        </w:tc>
        <w:tc>
          <w:tcPr>
            <w:tcW w:w="866" w:type="dxa"/>
            <w:shd w:val="clear" w:color="auto" w:fill="auto"/>
            <w:noWrap/>
            <w:vAlign w:val="bottom"/>
            <w:hideMark/>
          </w:tcPr>
          <w:p w14:paraId="0C9FCE47" w14:textId="77777777" w:rsidR="002111D0" w:rsidRPr="00225C82" w:rsidRDefault="002111D0" w:rsidP="002111D0">
            <w:pPr>
              <w:widowControl/>
              <w:autoSpaceDE/>
              <w:autoSpaceDN/>
              <w:jc w:val="right"/>
              <w:rPr>
                <w:rFonts w:ascii="Arial" w:hAnsi="Arial" w:cs="Arial"/>
                <w:sz w:val="11"/>
                <w:szCs w:val="11"/>
              </w:rPr>
            </w:pPr>
          </w:p>
        </w:tc>
        <w:tc>
          <w:tcPr>
            <w:tcW w:w="983" w:type="dxa"/>
            <w:shd w:val="clear" w:color="auto" w:fill="auto"/>
            <w:noWrap/>
            <w:vAlign w:val="bottom"/>
            <w:hideMark/>
          </w:tcPr>
          <w:p w14:paraId="69B93A01" w14:textId="77777777" w:rsidR="002111D0" w:rsidRPr="00225C82" w:rsidRDefault="002111D0" w:rsidP="002111D0">
            <w:pPr>
              <w:widowControl/>
              <w:autoSpaceDE/>
              <w:autoSpaceDN/>
              <w:jc w:val="right"/>
              <w:rPr>
                <w:rFonts w:ascii="Arial" w:hAnsi="Arial" w:cs="Arial"/>
                <w:sz w:val="11"/>
                <w:szCs w:val="11"/>
              </w:rPr>
            </w:pPr>
          </w:p>
        </w:tc>
        <w:tc>
          <w:tcPr>
            <w:tcW w:w="985" w:type="dxa"/>
            <w:shd w:val="clear" w:color="auto" w:fill="auto"/>
            <w:noWrap/>
            <w:vAlign w:val="bottom"/>
            <w:hideMark/>
          </w:tcPr>
          <w:p w14:paraId="01F32BC2"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$10,000,000</w:t>
            </w:r>
          </w:p>
        </w:tc>
      </w:tr>
      <w:tr w:rsidR="002111D0" w:rsidRPr="00225C82" w14:paraId="72260D5B" w14:textId="77777777" w:rsidTr="0006644B">
        <w:trPr>
          <w:trHeight w:val="258"/>
        </w:trPr>
        <w:tc>
          <w:tcPr>
            <w:tcW w:w="2855" w:type="dxa"/>
            <w:gridSpan w:val="2"/>
            <w:shd w:val="clear" w:color="auto" w:fill="auto"/>
            <w:noWrap/>
            <w:vAlign w:val="bottom"/>
            <w:hideMark/>
          </w:tcPr>
          <w:p w14:paraId="4EB5486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4" w:type="dxa"/>
            <w:shd w:val="clear" w:color="auto" w:fill="auto"/>
            <w:noWrap/>
            <w:vAlign w:val="bottom"/>
            <w:hideMark/>
          </w:tcPr>
          <w:p w14:paraId="1BA822C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$10,000,000</w:t>
            </w:r>
          </w:p>
        </w:tc>
        <w:tc>
          <w:tcPr>
            <w:tcW w:w="1062" w:type="dxa"/>
            <w:shd w:val="clear" w:color="auto" w:fill="auto"/>
            <w:noWrap/>
            <w:vAlign w:val="bottom"/>
            <w:hideMark/>
          </w:tcPr>
          <w:p w14:paraId="1C4A7047"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$10,000,000</w:t>
            </w:r>
          </w:p>
        </w:tc>
        <w:tc>
          <w:tcPr>
            <w:tcW w:w="1108" w:type="dxa"/>
            <w:shd w:val="clear" w:color="auto" w:fill="auto"/>
            <w:vAlign w:val="bottom"/>
            <w:hideMark/>
          </w:tcPr>
          <w:p w14:paraId="6EC21AAC" w14:textId="77777777" w:rsidR="002111D0" w:rsidRPr="00225C82" w:rsidRDefault="002111D0" w:rsidP="002111D0">
            <w:pPr>
              <w:widowControl/>
              <w:autoSpaceDE/>
              <w:autoSpaceDN/>
              <w:jc w:val="center"/>
              <w:rPr>
                <w:rFonts w:ascii="Arial" w:hAnsi="Arial" w:cs="Arial"/>
                <w:sz w:val="11"/>
                <w:szCs w:val="11"/>
              </w:rPr>
            </w:pPr>
          </w:p>
        </w:tc>
        <w:tc>
          <w:tcPr>
            <w:tcW w:w="984" w:type="dxa"/>
            <w:shd w:val="clear" w:color="auto" w:fill="auto"/>
            <w:vAlign w:val="bottom"/>
            <w:hideMark/>
          </w:tcPr>
          <w:p w14:paraId="2786323F" w14:textId="77777777" w:rsidR="002111D0" w:rsidRPr="00225C82" w:rsidRDefault="002111D0" w:rsidP="002111D0">
            <w:pPr>
              <w:widowControl/>
              <w:autoSpaceDE/>
              <w:autoSpaceDN/>
              <w:jc w:val="center"/>
              <w:rPr>
                <w:rFonts w:ascii="Arial" w:hAnsi="Arial" w:cs="Arial"/>
                <w:sz w:val="11"/>
                <w:szCs w:val="11"/>
              </w:rPr>
            </w:pPr>
          </w:p>
        </w:tc>
        <w:tc>
          <w:tcPr>
            <w:tcW w:w="772" w:type="dxa"/>
            <w:shd w:val="clear" w:color="auto" w:fill="auto"/>
            <w:noWrap/>
            <w:vAlign w:val="bottom"/>
            <w:hideMark/>
          </w:tcPr>
          <w:p w14:paraId="624254CE" w14:textId="77777777" w:rsidR="002111D0" w:rsidRPr="00225C82" w:rsidRDefault="002111D0" w:rsidP="002111D0">
            <w:pPr>
              <w:widowControl/>
              <w:autoSpaceDE/>
              <w:autoSpaceDN/>
              <w:rPr>
                <w:sz w:val="11"/>
                <w:szCs w:val="11"/>
              </w:rPr>
            </w:pPr>
          </w:p>
        </w:tc>
        <w:tc>
          <w:tcPr>
            <w:tcW w:w="866" w:type="dxa"/>
            <w:shd w:val="clear" w:color="auto" w:fill="auto"/>
            <w:noWrap/>
            <w:vAlign w:val="bottom"/>
            <w:hideMark/>
          </w:tcPr>
          <w:p w14:paraId="25BC4C56" w14:textId="77777777" w:rsidR="002111D0" w:rsidRPr="00225C82" w:rsidRDefault="002111D0" w:rsidP="002111D0">
            <w:pPr>
              <w:widowControl/>
              <w:autoSpaceDE/>
              <w:autoSpaceDN/>
              <w:rPr>
                <w:sz w:val="11"/>
                <w:szCs w:val="11"/>
              </w:rPr>
            </w:pPr>
          </w:p>
        </w:tc>
        <w:tc>
          <w:tcPr>
            <w:tcW w:w="983" w:type="dxa"/>
            <w:shd w:val="clear" w:color="auto" w:fill="auto"/>
            <w:noWrap/>
            <w:vAlign w:val="bottom"/>
            <w:hideMark/>
          </w:tcPr>
          <w:p w14:paraId="43C94F7E" w14:textId="77777777" w:rsidR="002111D0" w:rsidRPr="00225C82" w:rsidRDefault="002111D0" w:rsidP="002111D0">
            <w:pPr>
              <w:widowControl/>
              <w:autoSpaceDE/>
              <w:autoSpaceDN/>
              <w:jc w:val="right"/>
              <w:rPr>
                <w:rFonts w:ascii="Arial" w:hAnsi="Arial" w:cs="Arial"/>
                <w:sz w:val="11"/>
                <w:szCs w:val="11"/>
              </w:rPr>
            </w:pPr>
          </w:p>
        </w:tc>
        <w:tc>
          <w:tcPr>
            <w:tcW w:w="985" w:type="dxa"/>
            <w:shd w:val="clear" w:color="auto" w:fill="auto"/>
            <w:noWrap/>
            <w:vAlign w:val="bottom"/>
            <w:hideMark/>
          </w:tcPr>
          <w:p w14:paraId="1CFB5CDB" w14:textId="77777777" w:rsidR="002111D0" w:rsidRPr="00225C82" w:rsidRDefault="002111D0" w:rsidP="002111D0">
            <w:pPr>
              <w:widowControl/>
              <w:autoSpaceDE/>
              <w:autoSpaceDN/>
              <w:jc w:val="right"/>
              <w:rPr>
                <w:rFonts w:ascii="Arial" w:hAnsi="Arial" w:cs="Arial"/>
                <w:sz w:val="11"/>
                <w:szCs w:val="11"/>
              </w:rPr>
            </w:pPr>
          </w:p>
        </w:tc>
      </w:tr>
      <w:tr w:rsidR="002111D0" w:rsidRPr="00225C82" w14:paraId="23746F0E" w14:textId="77777777" w:rsidTr="0006644B">
        <w:trPr>
          <w:trHeight w:val="258"/>
        </w:trPr>
        <w:tc>
          <w:tcPr>
            <w:tcW w:w="2855" w:type="dxa"/>
            <w:gridSpan w:val="2"/>
            <w:shd w:val="clear" w:color="auto" w:fill="auto"/>
            <w:noWrap/>
            <w:vAlign w:val="bottom"/>
            <w:hideMark/>
          </w:tcPr>
          <w:p w14:paraId="38DB470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4" w:type="dxa"/>
            <w:shd w:val="clear" w:color="auto" w:fill="auto"/>
            <w:noWrap/>
            <w:vAlign w:val="bottom"/>
            <w:hideMark/>
          </w:tcPr>
          <w:p w14:paraId="4F41CC9C"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$543,000</w:t>
            </w:r>
          </w:p>
        </w:tc>
        <w:tc>
          <w:tcPr>
            <w:tcW w:w="1062" w:type="dxa"/>
            <w:shd w:val="clear" w:color="auto" w:fill="auto"/>
            <w:hideMark/>
          </w:tcPr>
          <w:p w14:paraId="2A53656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08" w:type="dxa"/>
            <w:shd w:val="clear" w:color="auto" w:fill="auto"/>
            <w:noWrap/>
            <w:vAlign w:val="bottom"/>
            <w:hideMark/>
          </w:tcPr>
          <w:p w14:paraId="5C66B78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4" w:type="dxa"/>
            <w:shd w:val="clear" w:color="auto" w:fill="auto"/>
            <w:noWrap/>
            <w:vAlign w:val="bottom"/>
            <w:hideMark/>
          </w:tcPr>
          <w:p w14:paraId="6B9B80F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$8,000,000</w:t>
            </w:r>
          </w:p>
        </w:tc>
        <w:tc>
          <w:tcPr>
            <w:tcW w:w="772" w:type="dxa"/>
            <w:shd w:val="clear" w:color="auto" w:fill="auto"/>
            <w:noWrap/>
            <w:vAlign w:val="bottom"/>
            <w:hideMark/>
          </w:tcPr>
          <w:p w14:paraId="47AF9C82"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$2,000,000</w:t>
            </w:r>
          </w:p>
        </w:tc>
        <w:tc>
          <w:tcPr>
            <w:tcW w:w="866" w:type="dxa"/>
            <w:shd w:val="clear" w:color="auto" w:fill="auto"/>
            <w:noWrap/>
            <w:vAlign w:val="bottom"/>
            <w:hideMark/>
          </w:tcPr>
          <w:p w14:paraId="37140F27"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3" w:type="dxa"/>
            <w:shd w:val="clear" w:color="auto" w:fill="auto"/>
            <w:noWrap/>
            <w:vAlign w:val="bottom"/>
            <w:hideMark/>
          </w:tcPr>
          <w:p w14:paraId="1796228A"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5" w:type="dxa"/>
            <w:shd w:val="clear" w:color="auto" w:fill="auto"/>
            <w:noWrap/>
            <w:vAlign w:val="bottom"/>
            <w:hideMark/>
          </w:tcPr>
          <w:p w14:paraId="75B7B3AA"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$10,000,000</w:t>
            </w:r>
          </w:p>
        </w:tc>
      </w:tr>
      <w:tr w:rsidR="002111D0" w:rsidRPr="00225C82" w14:paraId="579670A3" w14:textId="77777777" w:rsidTr="0006644B">
        <w:trPr>
          <w:trHeight w:val="258"/>
        </w:trPr>
        <w:tc>
          <w:tcPr>
            <w:tcW w:w="2855" w:type="dxa"/>
            <w:gridSpan w:val="2"/>
            <w:shd w:val="clear" w:color="auto" w:fill="auto"/>
            <w:noWrap/>
            <w:vAlign w:val="bottom"/>
            <w:hideMark/>
          </w:tcPr>
          <w:p w14:paraId="44D52DF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4" w:type="dxa"/>
            <w:shd w:val="clear" w:color="auto" w:fill="auto"/>
            <w:noWrap/>
            <w:vAlign w:val="bottom"/>
            <w:hideMark/>
          </w:tcPr>
          <w:p w14:paraId="41509027"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$125,000</w:t>
            </w:r>
          </w:p>
        </w:tc>
        <w:tc>
          <w:tcPr>
            <w:tcW w:w="1062" w:type="dxa"/>
            <w:shd w:val="clear" w:color="auto" w:fill="auto"/>
            <w:noWrap/>
            <w:vAlign w:val="bottom"/>
            <w:hideMark/>
          </w:tcPr>
          <w:p w14:paraId="4AB70FF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08" w:type="dxa"/>
            <w:shd w:val="clear" w:color="auto" w:fill="auto"/>
            <w:noWrap/>
            <w:vAlign w:val="bottom"/>
            <w:hideMark/>
          </w:tcPr>
          <w:p w14:paraId="6BEB805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4" w:type="dxa"/>
            <w:shd w:val="clear" w:color="auto" w:fill="auto"/>
            <w:noWrap/>
            <w:vAlign w:val="bottom"/>
            <w:hideMark/>
          </w:tcPr>
          <w:p w14:paraId="44A78A1C" w14:textId="77777777" w:rsidR="002111D0" w:rsidRPr="00225C82" w:rsidRDefault="002111D0" w:rsidP="002111D0">
            <w:pPr>
              <w:widowControl/>
              <w:autoSpaceDE/>
              <w:autoSpaceDN/>
              <w:rPr>
                <w:rFonts w:ascii="Arial" w:hAnsi="Arial" w:cs="Arial"/>
                <w:color w:val="000000"/>
                <w:sz w:val="11"/>
                <w:szCs w:val="11"/>
              </w:rPr>
            </w:pPr>
          </w:p>
        </w:tc>
        <w:tc>
          <w:tcPr>
            <w:tcW w:w="772" w:type="dxa"/>
            <w:shd w:val="clear" w:color="auto" w:fill="auto"/>
            <w:noWrap/>
            <w:vAlign w:val="bottom"/>
            <w:hideMark/>
          </w:tcPr>
          <w:p w14:paraId="6A6A1B6D" w14:textId="77777777" w:rsidR="002111D0" w:rsidRPr="00225C82" w:rsidRDefault="002111D0" w:rsidP="002111D0">
            <w:pPr>
              <w:widowControl/>
              <w:autoSpaceDE/>
              <w:autoSpaceDN/>
              <w:rPr>
                <w:sz w:val="11"/>
                <w:szCs w:val="11"/>
              </w:rPr>
            </w:pPr>
          </w:p>
        </w:tc>
        <w:tc>
          <w:tcPr>
            <w:tcW w:w="866" w:type="dxa"/>
            <w:shd w:val="clear" w:color="auto" w:fill="auto"/>
            <w:noWrap/>
            <w:vAlign w:val="bottom"/>
            <w:hideMark/>
          </w:tcPr>
          <w:p w14:paraId="03AB1AD7" w14:textId="77777777" w:rsidR="002111D0" w:rsidRPr="00225C82" w:rsidRDefault="002111D0" w:rsidP="002111D0">
            <w:pPr>
              <w:widowControl/>
              <w:autoSpaceDE/>
              <w:autoSpaceDN/>
              <w:rPr>
                <w:sz w:val="11"/>
                <w:szCs w:val="11"/>
              </w:rPr>
            </w:pPr>
          </w:p>
        </w:tc>
        <w:tc>
          <w:tcPr>
            <w:tcW w:w="983" w:type="dxa"/>
            <w:shd w:val="clear" w:color="auto" w:fill="auto"/>
            <w:noWrap/>
            <w:vAlign w:val="bottom"/>
            <w:hideMark/>
          </w:tcPr>
          <w:p w14:paraId="56314F58" w14:textId="77777777" w:rsidR="002111D0" w:rsidRPr="00225C82" w:rsidRDefault="002111D0" w:rsidP="002111D0">
            <w:pPr>
              <w:widowControl/>
              <w:autoSpaceDE/>
              <w:autoSpaceDN/>
              <w:rPr>
                <w:sz w:val="11"/>
                <w:szCs w:val="11"/>
              </w:rPr>
            </w:pPr>
          </w:p>
        </w:tc>
        <w:tc>
          <w:tcPr>
            <w:tcW w:w="985" w:type="dxa"/>
            <w:shd w:val="clear" w:color="auto" w:fill="auto"/>
            <w:noWrap/>
            <w:vAlign w:val="bottom"/>
            <w:hideMark/>
          </w:tcPr>
          <w:p w14:paraId="3CBDC76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8149400" w14:textId="77777777" w:rsidTr="0006644B">
        <w:trPr>
          <w:trHeight w:val="258"/>
        </w:trPr>
        <w:tc>
          <w:tcPr>
            <w:tcW w:w="2855" w:type="dxa"/>
            <w:gridSpan w:val="2"/>
            <w:shd w:val="clear" w:color="auto" w:fill="auto"/>
            <w:noWrap/>
            <w:vAlign w:val="bottom"/>
            <w:hideMark/>
          </w:tcPr>
          <w:p w14:paraId="416BF0F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4" w:type="dxa"/>
            <w:shd w:val="clear" w:color="auto" w:fill="auto"/>
            <w:noWrap/>
            <w:vAlign w:val="bottom"/>
            <w:hideMark/>
          </w:tcPr>
          <w:p w14:paraId="6508D03B"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2" w:type="dxa"/>
            <w:shd w:val="clear" w:color="auto" w:fill="auto"/>
            <w:noWrap/>
            <w:vAlign w:val="bottom"/>
            <w:hideMark/>
          </w:tcPr>
          <w:p w14:paraId="1E295BB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08" w:type="dxa"/>
            <w:shd w:val="clear" w:color="auto" w:fill="auto"/>
            <w:noWrap/>
            <w:vAlign w:val="bottom"/>
            <w:hideMark/>
          </w:tcPr>
          <w:p w14:paraId="33B09E7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4" w:type="dxa"/>
            <w:shd w:val="clear" w:color="auto" w:fill="auto"/>
            <w:noWrap/>
            <w:vAlign w:val="bottom"/>
            <w:hideMark/>
          </w:tcPr>
          <w:p w14:paraId="19BB7E3E" w14:textId="77777777" w:rsidR="002111D0" w:rsidRPr="00225C82" w:rsidRDefault="002111D0" w:rsidP="002111D0">
            <w:pPr>
              <w:widowControl/>
              <w:autoSpaceDE/>
              <w:autoSpaceDN/>
              <w:rPr>
                <w:rFonts w:ascii="Arial" w:hAnsi="Arial" w:cs="Arial"/>
                <w:color w:val="000000"/>
                <w:sz w:val="11"/>
                <w:szCs w:val="11"/>
              </w:rPr>
            </w:pPr>
          </w:p>
        </w:tc>
        <w:tc>
          <w:tcPr>
            <w:tcW w:w="772" w:type="dxa"/>
            <w:shd w:val="clear" w:color="auto" w:fill="auto"/>
            <w:noWrap/>
            <w:vAlign w:val="bottom"/>
            <w:hideMark/>
          </w:tcPr>
          <w:p w14:paraId="48E6C98B" w14:textId="77777777" w:rsidR="002111D0" w:rsidRPr="00225C82" w:rsidRDefault="002111D0" w:rsidP="002111D0">
            <w:pPr>
              <w:widowControl/>
              <w:autoSpaceDE/>
              <w:autoSpaceDN/>
              <w:rPr>
                <w:sz w:val="11"/>
                <w:szCs w:val="11"/>
              </w:rPr>
            </w:pPr>
          </w:p>
        </w:tc>
        <w:tc>
          <w:tcPr>
            <w:tcW w:w="866" w:type="dxa"/>
            <w:shd w:val="clear" w:color="auto" w:fill="auto"/>
            <w:noWrap/>
            <w:vAlign w:val="bottom"/>
            <w:hideMark/>
          </w:tcPr>
          <w:p w14:paraId="58CEBC1A" w14:textId="77777777" w:rsidR="002111D0" w:rsidRPr="00225C82" w:rsidRDefault="002111D0" w:rsidP="002111D0">
            <w:pPr>
              <w:widowControl/>
              <w:autoSpaceDE/>
              <w:autoSpaceDN/>
              <w:rPr>
                <w:sz w:val="11"/>
                <w:szCs w:val="11"/>
              </w:rPr>
            </w:pPr>
          </w:p>
        </w:tc>
        <w:tc>
          <w:tcPr>
            <w:tcW w:w="983" w:type="dxa"/>
            <w:shd w:val="clear" w:color="auto" w:fill="auto"/>
            <w:noWrap/>
            <w:vAlign w:val="bottom"/>
            <w:hideMark/>
          </w:tcPr>
          <w:p w14:paraId="0E130CC9" w14:textId="77777777" w:rsidR="002111D0" w:rsidRPr="00225C82" w:rsidRDefault="002111D0" w:rsidP="002111D0">
            <w:pPr>
              <w:widowControl/>
              <w:autoSpaceDE/>
              <w:autoSpaceDN/>
              <w:rPr>
                <w:sz w:val="11"/>
                <w:szCs w:val="11"/>
              </w:rPr>
            </w:pPr>
          </w:p>
        </w:tc>
        <w:tc>
          <w:tcPr>
            <w:tcW w:w="985" w:type="dxa"/>
            <w:shd w:val="clear" w:color="auto" w:fill="auto"/>
            <w:noWrap/>
            <w:vAlign w:val="bottom"/>
            <w:hideMark/>
          </w:tcPr>
          <w:p w14:paraId="0BDE3E9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393CDC17" w14:textId="77777777" w:rsidTr="0006644B">
        <w:trPr>
          <w:trHeight w:val="258"/>
        </w:trPr>
        <w:tc>
          <w:tcPr>
            <w:tcW w:w="2855" w:type="dxa"/>
            <w:gridSpan w:val="2"/>
            <w:shd w:val="clear" w:color="auto" w:fill="auto"/>
            <w:noWrap/>
            <w:vAlign w:val="bottom"/>
            <w:hideMark/>
          </w:tcPr>
          <w:p w14:paraId="787EC01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4" w:type="dxa"/>
            <w:shd w:val="clear" w:color="auto" w:fill="auto"/>
            <w:noWrap/>
            <w:vAlign w:val="bottom"/>
            <w:hideMark/>
          </w:tcPr>
          <w:p w14:paraId="319BB7AD"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2" w:type="dxa"/>
            <w:shd w:val="clear" w:color="auto" w:fill="auto"/>
            <w:noWrap/>
            <w:vAlign w:val="bottom"/>
            <w:hideMark/>
          </w:tcPr>
          <w:p w14:paraId="3DE23DC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08" w:type="dxa"/>
            <w:shd w:val="clear" w:color="auto" w:fill="auto"/>
            <w:noWrap/>
            <w:vAlign w:val="bottom"/>
            <w:hideMark/>
          </w:tcPr>
          <w:p w14:paraId="2B69555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4" w:type="dxa"/>
            <w:shd w:val="clear" w:color="auto" w:fill="auto"/>
            <w:noWrap/>
            <w:vAlign w:val="bottom"/>
            <w:hideMark/>
          </w:tcPr>
          <w:p w14:paraId="02FB8DC0" w14:textId="77777777" w:rsidR="002111D0" w:rsidRPr="00225C82" w:rsidRDefault="002111D0" w:rsidP="002111D0">
            <w:pPr>
              <w:widowControl/>
              <w:autoSpaceDE/>
              <w:autoSpaceDN/>
              <w:rPr>
                <w:rFonts w:ascii="Arial" w:hAnsi="Arial" w:cs="Arial"/>
                <w:color w:val="000000"/>
                <w:sz w:val="11"/>
                <w:szCs w:val="11"/>
              </w:rPr>
            </w:pPr>
          </w:p>
        </w:tc>
        <w:tc>
          <w:tcPr>
            <w:tcW w:w="772" w:type="dxa"/>
            <w:shd w:val="clear" w:color="auto" w:fill="auto"/>
            <w:noWrap/>
            <w:vAlign w:val="bottom"/>
            <w:hideMark/>
          </w:tcPr>
          <w:p w14:paraId="0779B97F" w14:textId="77777777" w:rsidR="002111D0" w:rsidRPr="00225C82" w:rsidRDefault="002111D0" w:rsidP="002111D0">
            <w:pPr>
              <w:widowControl/>
              <w:autoSpaceDE/>
              <w:autoSpaceDN/>
              <w:rPr>
                <w:sz w:val="11"/>
                <w:szCs w:val="11"/>
              </w:rPr>
            </w:pPr>
          </w:p>
        </w:tc>
        <w:tc>
          <w:tcPr>
            <w:tcW w:w="866" w:type="dxa"/>
            <w:shd w:val="clear" w:color="auto" w:fill="auto"/>
            <w:noWrap/>
            <w:vAlign w:val="bottom"/>
            <w:hideMark/>
          </w:tcPr>
          <w:p w14:paraId="63CE0033" w14:textId="77777777" w:rsidR="002111D0" w:rsidRPr="00225C82" w:rsidRDefault="002111D0" w:rsidP="002111D0">
            <w:pPr>
              <w:widowControl/>
              <w:autoSpaceDE/>
              <w:autoSpaceDN/>
              <w:rPr>
                <w:sz w:val="11"/>
                <w:szCs w:val="11"/>
              </w:rPr>
            </w:pPr>
          </w:p>
        </w:tc>
        <w:tc>
          <w:tcPr>
            <w:tcW w:w="983" w:type="dxa"/>
            <w:shd w:val="clear" w:color="auto" w:fill="auto"/>
            <w:noWrap/>
            <w:vAlign w:val="bottom"/>
            <w:hideMark/>
          </w:tcPr>
          <w:p w14:paraId="70EA84CC" w14:textId="77777777" w:rsidR="002111D0" w:rsidRPr="00225C82" w:rsidRDefault="002111D0" w:rsidP="002111D0">
            <w:pPr>
              <w:widowControl/>
              <w:autoSpaceDE/>
              <w:autoSpaceDN/>
              <w:rPr>
                <w:sz w:val="11"/>
                <w:szCs w:val="11"/>
              </w:rPr>
            </w:pPr>
          </w:p>
        </w:tc>
        <w:tc>
          <w:tcPr>
            <w:tcW w:w="985" w:type="dxa"/>
            <w:shd w:val="clear" w:color="auto" w:fill="auto"/>
            <w:noWrap/>
            <w:vAlign w:val="bottom"/>
            <w:hideMark/>
          </w:tcPr>
          <w:p w14:paraId="6FF586A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5C7929D2" w14:textId="77777777" w:rsidTr="0006644B">
        <w:trPr>
          <w:trHeight w:val="258"/>
        </w:trPr>
        <w:tc>
          <w:tcPr>
            <w:tcW w:w="2855" w:type="dxa"/>
            <w:gridSpan w:val="2"/>
            <w:shd w:val="clear" w:color="auto" w:fill="auto"/>
            <w:noWrap/>
            <w:vAlign w:val="bottom"/>
            <w:hideMark/>
          </w:tcPr>
          <w:p w14:paraId="6ED42336" w14:textId="77777777" w:rsidR="002111D0" w:rsidRPr="00225C82" w:rsidRDefault="002111D0" w:rsidP="002111D0">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4" w:type="dxa"/>
            <w:shd w:val="clear" w:color="auto" w:fill="auto"/>
            <w:noWrap/>
            <w:vAlign w:val="bottom"/>
            <w:hideMark/>
          </w:tcPr>
          <w:p w14:paraId="5B57CC0C"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$11,212,000</w:t>
            </w:r>
          </w:p>
        </w:tc>
        <w:tc>
          <w:tcPr>
            <w:tcW w:w="1062" w:type="dxa"/>
            <w:shd w:val="clear" w:color="auto" w:fill="auto"/>
            <w:noWrap/>
            <w:vAlign w:val="bottom"/>
            <w:hideMark/>
          </w:tcPr>
          <w:p w14:paraId="523BC4E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08" w:type="dxa"/>
            <w:shd w:val="clear" w:color="auto" w:fill="auto"/>
            <w:noWrap/>
            <w:vAlign w:val="bottom"/>
            <w:hideMark/>
          </w:tcPr>
          <w:p w14:paraId="59FD6B8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4" w:type="dxa"/>
            <w:shd w:val="clear" w:color="auto" w:fill="auto"/>
            <w:noWrap/>
            <w:vAlign w:val="bottom"/>
            <w:hideMark/>
          </w:tcPr>
          <w:p w14:paraId="6A1391F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2" w:type="dxa"/>
            <w:shd w:val="clear" w:color="auto" w:fill="auto"/>
            <w:noWrap/>
            <w:vAlign w:val="bottom"/>
            <w:hideMark/>
          </w:tcPr>
          <w:p w14:paraId="0BD425E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6" w:type="dxa"/>
            <w:shd w:val="clear" w:color="auto" w:fill="auto"/>
            <w:noWrap/>
            <w:vAlign w:val="bottom"/>
            <w:hideMark/>
          </w:tcPr>
          <w:p w14:paraId="64BEA89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3" w:type="dxa"/>
            <w:shd w:val="clear" w:color="auto" w:fill="auto"/>
            <w:noWrap/>
            <w:vAlign w:val="bottom"/>
            <w:hideMark/>
          </w:tcPr>
          <w:p w14:paraId="01579AD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5" w:type="dxa"/>
            <w:shd w:val="clear" w:color="auto" w:fill="auto"/>
            <w:noWrap/>
            <w:vAlign w:val="bottom"/>
            <w:hideMark/>
          </w:tcPr>
          <w:p w14:paraId="18DC74C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2F464AB9" w14:textId="77777777" w:rsidR="004D0DBA" w:rsidRPr="00225C82" w:rsidRDefault="004D0DBA" w:rsidP="002111D0">
      <w:pPr>
        <w:widowControl/>
        <w:autoSpaceDE/>
        <w:autoSpaceDN/>
        <w:rPr>
          <w:sz w:val="28"/>
          <w:szCs w:val="28"/>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622354" w:rsidRPr="00225C82" w14:paraId="41BEB991" w14:textId="77777777" w:rsidTr="00622354">
        <w:trPr>
          <w:trHeight w:val="245"/>
        </w:trPr>
        <w:tc>
          <w:tcPr>
            <w:tcW w:w="1285" w:type="dxa"/>
            <w:shd w:val="clear" w:color="auto" w:fill="auto"/>
            <w:noWrap/>
            <w:vAlign w:val="bottom"/>
            <w:hideMark/>
          </w:tcPr>
          <w:p w14:paraId="36AD6CE1"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3636CD21"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6F683936"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0C67BEBD"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030CFE5A"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2486842F"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5789CF79"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5CE941FA"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7B94F8AC"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1D14CB0F"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622354" w:rsidRPr="00225C82" w14:paraId="4F7B81BA" w14:textId="77777777" w:rsidTr="00622354">
        <w:trPr>
          <w:trHeight w:val="245"/>
        </w:trPr>
        <w:tc>
          <w:tcPr>
            <w:tcW w:w="1285" w:type="dxa"/>
            <w:shd w:val="clear" w:color="auto" w:fill="auto"/>
            <w:noWrap/>
            <w:vAlign w:val="bottom"/>
            <w:hideMark/>
          </w:tcPr>
          <w:p w14:paraId="4CE1D594"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0ECB69CF"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6" w:type="dxa"/>
            <w:shd w:val="clear" w:color="auto" w:fill="auto"/>
            <w:noWrap/>
            <w:vAlign w:val="bottom"/>
            <w:hideMark/>
          </w:tcPr>
          <w:p w14:paraId="2CA6D1EA"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0231-03-147</w:t>
            </w:r>
          </w:p>
        </w:tc>
        <w:tc>
          <w:tcPr>
            <w:tcW w:w="1065" w:type="dxa"/>
            <w:shd w:val="clear" w:color="auto" w:fill="auto"/>
            <w:noWrap/>
            <w:vAlign w:val="bottom"/>
            <w:hideMark/>
          </w:tcPr>
          <w:p w14:paraId="16CFBBD4"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US 190</w:t>
            </w:r>
          </w:p>
        </w:tc>
        <w:tc>
          <w:tcPr>
            <w:tcW w:w="1111" w:type="dxa"/>
            <w:shd w:val="clear" w:color="auto" w:fill="auto"/>
            <w:noWrap/>
            <w:vAlign w:val="bottom"/>
            <w:hideMark/>
          </w:tcPr>
          <w:p w14:paraId="3A6561DF" w14:textId="77777777" w:rsidR="00622354" w:rsidRPr="00225C82" w:rsidRDefault="00622354" w:rsidP="00942A65">
            <w:pPr>
              <w:widowControl/>
              <w:autoSpaceDE/>
              <w:autoSpaceDN/>
              <w:jc w:val="center"/>
              <w:rPr>
                <w:rFonts w:ascii="Arial" w:hAnsi="Arial" w:cs="Arial"/>
                <w:sz w:val="11"/>
                <w:szCs w:val="11"/>
              </w:rPr>
            </w:pPr>
            <w:r w:rsidRPr="00225C82">
              <w:rPr>
                <w:rFonts w:ascii="Arial" w:hAnsi="Arial" w:cs="Arial"/>
                <w:sz w:val="11"/>
                <w:szCs w:val="11"/>
              </w:rPr>
              <w:t>2020</w:t>
            </w:r>
          </w:p>
        </w:tc>
        <w:tc>
          <w:tcPr>
            <w:tcW w:w="986" w:type="dxa"/>
            <w:shd w:val="clear" w:color="auto" w:fill="auto"/>
            <w:vAlign w:val="bottom"/>
            <w:hideMark/>
          </w:tcPr>
          <w:p w14:paraId="5E688825"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6B3BCF00"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Harker Heights</w:t>
            </w:r>
          </w:p>
        </w:tc>
        <w:tc>
          <w:tcPr>
            <w:tcW w:w="868" w:type="dxa"/>
            <w:shd w:val="clear" w:color="auto" w:fill="auto"/>
            <w:noWrap/>
            <w:vAlign w:val="bottom"/>
            <w:hideMark/>
          </w:tcPr>
          <w:p w14:paraId="708131DA" w14:textId="77777777" w:rsidR="00622354" w:rsidRPr="00225C82" w:rsidRDefault="00622354" w:rsidP="00942A65">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276265F8"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Harker Heights</w:t>
            </w:r>
          </w:p>
        </w:tc>
        <w:tc>
          <w:tcPr>
            <w:tcW w:w="986" w:type="dxa"/>
            <w:shd w:val="clear" w:color="auto" w:fill="auto"/>
            <w:noWrap/>
            <w:vAlign w:val="bottom"/>
            <w:hideMark/>
          </w:tcPr>
          <w:p w14:paraId="04EE929F"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$5,000,000</w:t>
            </w:r>
          </w:p>
        </w:tc>
      </w:tr>
      <w:tr w:rsidR="00622354" w:rsidRPr="00225C82" w14:paraId="1D55210E" w14:textId="77777777" w:rsidTr="00622354">
        <w:trPr>
          <w:trHeight w:val="245"/>
        </w:trPr>
        <w:tc>
          <w:tcPr>
            <w:tcW w:w="1285" w:type="dxa"/>
            <w:shd w:val="clear" w:color="auto" w:fill="auto"/>
            <w:noWrap/>
            <w:vAlign w:val="bottom"/>
            <w:hideMark/>
          </w:tcPr>
          <w:p w14:paraId="502C9D9A"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5AA6FF66" w14:textId="77777777" w:rsidR="00622354" w:rsidRPr="00225C82" w:rsidRDefault="00622354" w:rsidP="00942A65">
            <w:pPr>
              <w:widowControl/>
              <w:autoSpaceDE/>
              <w:autoSpaceDN/>
              <w:rPr>
                <w:rFonts w:ascii="Arial" w:hAnsi="Arial" w:cs="Arial"/>
                <w:sz w:val="11"/>
                <w:szCs w:val="11"/>
              </w:rPr>
            </w:pPr>
            <w:r w:rsidRPr="00225C82">
              <w:rPr>
                <w:rFonts w:ascii="Arial" w:hAnsi="Arial" w:cs="Arial"/>
                <w:sz w:val="11"/>
                <w:szCs w:val="11"/>
              </w:rPr>
              <w:t>E Central Texas Expy W</w:t>
            </w:r>
          </w:p>
        </w:tc>
        <w:tc>
          <w:tcPr>
            <w:tcW w:w="1111" w:type="dxa"/>
            <w:shd w:val="clear" w:color="auto" w:fill="auto"/>
            <w:noWrap/>
            <w:vAlign w:val="bottom"/>
            <w:hideMark/>
          </w:tcPr>
          <w:p w14:paraId="53A0DFD1" w14:textId="77777777" w:rsidR="00622354" w:rsidRPr="00225C82" w:rsidRDefault="00622354" w:rsidP="00942A65">
            <w:pPr>
              <w:widowControl/>
              <w:autoSpaceDE/>
              <w:autoSpaceDN/>
              <w:rPr>
                <w:rFonts w:ascii="Arial" w:hAnsi="Arial" w:cs="Arial"/>
                <w:sz w:val="11"/>
                <w:szCs w:val="11"/>
              </w:rPr>
            </w:pPr>
          </w:p>
        </w:tc>
        <w:tc>
          <w:tcPr>
            <w:tcW w:w="986" w:type="dxa"/>
            <w:shd w:val="clear" w:color="auto" w:fill="auto"/>
            <w:vAlign w:val="bottom"/>
            <w:hideMark/>
          </w:tcPr>
          <w:p w14:paraId="5DB7471D" w14:textId="77777777" w:rsidR="00622354" w:rsidRPr="00225C82" w:rsidRDefault="00622354" w:rsidP="00942A65">
            <w:pPr>
              <w:widowControl/>
              <w:autoSpaceDE/>
              <w:autoSpaceDN/>
              <w:rPr>
                <w:sz w:val="11"/>
                <w:szCs w:val="11"/>
              </w:rPr>
            </w:pPr>
          </w:p>
        </w:tc>
        <w:tc>
          <w:tcPr>
            <w:tcW w:w="774" w:type="dxa"/>
            <w:shd w:val="clear" w:color="auto" w:fill="auto"/>
            <w:noWrap/>
            <w:vAlign w:val="bottom"/>
            <w:hideMark/>
          </w:tcPr>
          <w:p w14:paraId="5B301CD8"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5FCF673A"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32B81754"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5B63C3A3"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05AABB39" w14:textId="77777777" w:rsidTr="00622354">
        <w:trPr>
          <w:trHeight w:val="245"/>
        </w:trPr>
        <w:tc>
          <w:tcPr>
            <w:tcW w:w="1285" w:type="dxa"/>
            <w:shd w:val="clear" w:color="auto" w:fill="auto"/>
            <w:noWrap/>
            <w:vAlign w:val="bottom"/>
            <w:hideMark/>
          </w:tcPr>
          <w:p w14:paraId="65E1CB95"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224C077F"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E Central Texas Expy E</w:t>
            </w:r>
          </w:p>
        </w:tc>
        <w:tc>
          <w:tcPr>
            <w:tcW w:w="986" w:type="dxa"/>
            <w:shd w:val="clear" w:color="auto" w:fill="auto"/>
            <w:noWrap/>
            <w:vAlign w:val="bottom"/>
            <w:hideMark/>
          </w:tcPr>
          <w:p w14:paraId="59C849FC" w14:textId="77777777" w:rsidR="00622354" w:rsidRPr="00225C82" w:rsidRDefault="00622354" w:rsidP="00942A65">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73CB20E2"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52B98439" w14:textId="77777777" w:rsidR="00622354" w:rsidRPr="00225C82" w:rsidRDefault="00BB709A" w:rsidP="00BB709A">
            <w:pPr>
              <w:widowControl/>
              <w:autoSpaceDE/>
              <w:autoSpaceDN/>
              <w:jc w:val="center"/>
              <w:rPr>
                <w:rFonts w:ascii="Arial" w:hAnsi="Arial" w:cs="Arial"/>
                <w:sz w:val="11"/>
                <w:szCs w:val="11"/>
              </w:rPr>
            </w:pPr>
            <w:r>
              <w:rPr>
                <w:rFonts w:ascii="Arial" w:hAnsi="Arial" w:cs="Arial"/>
                <w:sz w:val="11"/>
                <w:szCs w:val="11"/>
              </w:rPr>
              <w:t>Jul</w:t>
            </w:r>
            <w:r w:rsidR="00622354" w:rsidRPr="00225C82">
              <w:rPr>
                <w:rFonts w:ascii="Arial" w:hAnsi="Arial" w:cs="Arial"/>
                <w:sz w:val="11"/>
                <w:szCs w:val="11"/>
              </w:rPr>
              <w:t>-1</w:t>
            </w:r>
            <w:r>
              <w:rPr>
                <w:rFonts w:ascii="Arial" w:hAnsi="Arial" w:cs="Arial"/>
                <w:sz w:val="11"/>
                <w:szCs w:val="11"/>
              </w:rPr>
              <w:t>8</w:t>
            </w:r>
          </w:p>
        </w:tc>
        <w:tc>
          <w:tcPr>
            <w:tcW w:w="986" w:type="dxa"/>
            <w:shd w:val="clear" w:color="auto" w:fill="auto"/>
            <w:noWrap/>
            <w:vAlign w:val="bottom"/>
            <w:hideMark/>
          </w:tcPr>
          <w:p w14:paraId="32125DF1"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5069C50D" w14:textId="77777777" w:rsidTr="00622354">
        <w:trPr>
          <w:trHeight w:val="245"/>
        </w:trPr>
        <w:tc>
          <w:tcPr>
            <w:tcW w:w="1285" w:type="dxa"/>
            <w:shd w:val="clear" w:color="auto" w:fill="auto"/>
            <w:noWrap/>
            <w:vAlign w:val="bottom"/>
            <w:hideMark/>
          </w:tcPr>
          <w:p w14:paraId="01DD36ED"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1E90E4F0"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Construction of a west to east turnaround at FM 2410</w:t>
            </w:r>
          </w:p>
          <w:p w14:paraId="37AB7F91" w14:textId="77777777" w:rsidR="00622354" w:rsidRPr="00225C82" w:rsidRDefault="00622354" w:rsidP="00942A65">
            <w:pPr>
              <w:widowControl/>
              <w:autoSpaceDE/>
              <w:autoSpaceDN/>
              <w:jc w:val="center"/>
              <w:rPr>
                <w:rFonts w:ascii="Arial" w:hAnsi="Arial" w:cs="Arial"/>
                <w:color w:val="000000"/>
                <w:sz w:val="11"/>
                <w:szCs w:val="11"/>
              </w:rPr>
            </w:pPr>
          </w:p>
          <w:p w14:paraId="4949A6E1" w14:textId="77777777" w:rsidR="00622354" w:rsidRPr="00225C82" w:rsidRDefault="00622354" w:rsidP="00942A65">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2993F156"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2B9E43CA" w14:textId="77777777" w:rsidR="00622354" w:rsidRPr="00225C82" w:rsidRDefault="00622354" w:rsidP="00942A65">
            <w:pPr>
              <w:widowControl/>
              <w:autoSpaceDE/>
              <w:autoSpaceDN/>
              <w:rPr>
                <w:rFonts w:ascii="Arial" w:hAnsi="Arial" w:cs="Arial"/>
                <w:color w:val="000000"/>
                <w:sz w:val="11"/>
                <w:szCs w:val="11"/>
              </w:rPr>
            </w:pPr>
          </w:p>
        </w:tc>
        <w:tc>
          <w:tcPr>
            <w:tcW w:w="986" w:type="dxa"/>
            <w:shd w:val="clear" w:color="auto" w:fill="auto"/>
            <w:noWrap/>
            <w:vAlign w:val="bottom"/>
            <w:hideMark/>
          </w:tcPr>
          <w:p w14:paraId="719B6429"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H35-01</w:t>
            </w:r>
          </w:p>
        </w:tc>
        <w:tc>
          <w:tcPr>
            <w:tcW w:w="986" w:type="dxa"/>
            <w:shd w:val="clear" w:color="auto" w:fill="auto"/>
            <w:noWrap/>
            <w:vAlign w:val="bottom"/>
            <w:hideMark/>
          </w:tcPr>
          <w:p w14:paraId="715E798B"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6167E40E" w14:textId="77777777" w:rsidTr="00622354">
        <w:trPr>
          <w:trHeight w:val="245"/>
        </w:trPr>
        <w:tc>
          <w:tcPr>
            <w:tcW w:w="1285" w:type="dxa"/>
            <w:shd w:val="clear" w:color="auto" w:fill="auto"/>
            <w:noWrap/>
            <w:vAlign w:val="bottom"/>
            <w:hideMark/>
          </w:tcPr>
          <w:p w14:paraId="04B971CC"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594F4C11" w14:textId="77777777" w:rsidR="00622354" w:rsidRPr="00225C82" w:rsidRDefault="00622354" w:rsidP="00942A65">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5226016A"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1711262A" w14:textId="77777777" w:rsidR="00622354" w:rsidRPr="00225C82" w:rsidRDefault="00622354" w:rsidP="00942A65">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noWrap/>
            <w:vAlign w:val="bottom"/>
            <w:hideMark/>
          </w:tcPr>
          <w:p w14:paraId="07F1C6E5"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687BDC85" w14:textId="77777777" w:rsidTr="00622354">
        <w:trPr>
          <w:trHeight w:val="245"/>
        </w:trPr>
        <w:tc>
          <w:tcPr>
            <w:tcW w:w="1285" w:type="dxa"/>
            <w:shd w:val="clear" w:color="auto" w:fill="auto"/>
            <w:noWrap/>
            <w:vAlign w:val="bottom"/>
            <w:hideMark/>
          </w:tcPr>
          <w:p w14:paraId="69A4D502"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738CAB74"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769A7966" w14:textId="77777777" w:rsidR="00622354" w:rsidRPr="00225C82" w:rsidRDefault="00622354" w:rsidP="00942A65">
            <w:pPr>
              <w:widowControl/>
              <w:autoSpaceDE/>
              <w:autoSpaceDN/>
              <w:jc w:val="center"/>
              <w:rPr>
                <w:rFonts w:ascii="Arial" w:hAnsi="Arial" w:cs="Arial"/>
                <w:color w:val="000000"/>
                <w:sz w:val="11"/>
                <w:szCs w:val="11"/>
              </w:rPr>
            </w:pPr>
          </w:p>
          <w:p w14:paraId="1F302C6D" w14:textId="77777777" w:rsidR="00622354" w:rsidRPr="00225C82" w:rsidRDefault="00622354" w:rsidP="00942A65">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16251A81"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28769697"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 </w:t>
            </w:r>
          </w:p>
        </w:tc>
      </w:tr>
      <w:tr w:rsidR="00622354" w:rsidRPr="00225C82" w14:paraId="519171A5" w14:textId="77777777" w:rsidTr="00622354">
        <w:trPr>
          <w:trHeight w:val="245"/>
        </w:trPr>
        <w:tc>
          <w:tcPr>
            <w:tcW w:w="1285" w:type="dxa"/>
            <w:shd w:val="clear" w:color="auto" w:fill="auto"/>
            <w:noWrap/>
            <w:vAlign w:val="bottom"/>
            <w:hideMark/>
          </w:tcPr>
          <w:p w14:paraId="72C7C6F6"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7528B3BD"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hideMark/>
          </w:tcPr>
          <w:p w14:paraId="35845AEA"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31A08339" w14:textId="77777777" w:rsidR="00622354" w:rsidRPr="00225C82" w:rsidRDefault="00622354" w:rsidP="00942A65">
            <w:pPr>
              <w:widowControl/>
              <w:autoSpaceDE/>
              <w:autoSpaceDN/>
              <w:rPr>
                <w:rFonts w:ascii="Arial" w:hAnsi="Arial" w:cs="Arial"/>
                <w:color w:val="000000"/>
                <w:sz w:val="11"/>
                <w:szCs w:val="11"/>
              </w:rPr>
            </w:pPr>
          </w:p>
        </w:tc>
        <w:tc>
          <w:tcPr>
            <w:tcW w:w="1973" w:type="dxa"/>
            <w:gridSpan w:val="2"/>
            <w:vMerge/>
            <w:vAlign w:val="center"/>
            <w:hideMark/>
          </w:tcPr>
          <w:p w14:paraId="75D6EEBB" w14:textId="77777777" w:rsidR="00622354" w:rsidRPr="00225C82" w:rsidRDefault="00622354" w:rsidP="00942A65">
            <w:pPr>
              <w:widowControl/>
              <w:autoSpaceDE/>
              <w:autoSpaceDN/>
              <w:rPr>
                <w:rFonts w:ascii="Arial" w:hAnsi="Arial" w:cs="Arial"/>
                <w:color w:val="000000"/>
                <w:sz w:val="11"/>
                <w:szCs w:val="11"/>
              </w:rPr>
            </w:pPr>
          </w:p>
        </w:tc>
      </w:tr>
      <w:tr w:rsidR="00622354" w:rsidRPr="00225C82" w14:paraId="024344D2" w14:textId="77777777" w:rsidTr="00622354">
        <w:trPr>
          <w:trHeight w:val="245"/>
        </w:trPr>
        <w:tc>
          <w:tcPr>
            <w:tcW w:w="3849" w:type="dxa"/>
            <w:gridSpan w:val="3"/>
            <w:shd w:val="clear" w:color="auto" w:fill="auto"/>
            <w:noWrap/>
            <w:vAlign w:val="bottom"/>
            <w:hideMark/>
          </w:tcPr>
          <w:p w14:paraId="53C1AE91" w14:textId="77777777" w:rsidR="00622354" w:rsidRPr="00225C82" w:rsidRDefault="00622354" w:rsidP="00942A65">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4852D288"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2C638DCA"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622354" w:rsidRPr="00225C82" w14:paraId="32B1E82B" w14:textId="77777777" w:rsidTr="00622354">
        <w:trPr>
          <w:trHeight w:val="245"/>
        </w:trPr>
        <w:tc>
          <w:tcPr>
            <w:tcW w:w="2862" w:type="dxa"/>
            <w:gridSpan w:val="2"/>
            <w:shd w:val="clear" w:color="auto" w:fill="auto"/>
            <w:noWrap/>
            <w:vAlign w:val="bottom"/>
            <w:hideMark/>
          </w:tcPr>
          <w:p w14:paraId="69B3D5DF"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3320C4F3"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$278,000</w:t>
            </w:r>
          </w:p>
        </w:tc>
        <w:tc>
          <w:tcPr>
            <w:tcW w:w="1065" w:type="dxa"/>
            <w:vMerge/>
            <w:vAlign w:val="center"/>
            <w:hideMark/>
          </w:tcPr>
          <w:p w14:paraId="0B306F34" w14:textId="77777777" w:rsidR="00622354" w:rsidRPr="00225C82" w:rsidRDefault="00622354" w:rsidP="00942A65">
            <w:pPr>
              <w:widowControl/>
              <w:autoSpaceDE/>
              <w:autoSpaceDN/>
              <w:rPr>
                <w:rFonts w:ascii="Arial" w:hAnsi="Arial" w:cs="Arial"/>
                <w:color w:val="000000"/>
                <w:sz w:val="11"/>
                <w:szCs w:val="11"/>
              </w:rPr>
            </w:pPr>
          </w:p>
        </w:tc>
        <w:tc>
          <w:tcPr>
            <w:tcW w:w="1111" w:type="dxa"/>
            <w:shd w:val="clear" w:color="auto" w:fill="auto"/>
            <w:noWrap/>
            <w:vAlign w:val="bottom"/>
            <w:hideMark/>
          </w:tcPr>
          <w:p w14:paraId="5C26D7F5"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5937C970"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4C37BC0E"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11365448"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6C4C16E9"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3E17D0CC" w14:textId="77777777" w:rsidR="00622354" w:rsidRPr="00225C82" w:rsidRDefault="00622354" w:rsidP="00942A65">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622354" w:rsidRPr="00225C82" w14:paraId="452F2DCE" w14:textId="77777777" w:rsidTr="00622354">
        <w:trPr>
          <w:trHeight w:val="245"/>
        </w:trPr>
        <w:tc>
          <w:tcPr>
            <w:tcW w:w="2862" w:type="dxa"/>
            <w:gridSpan w:val="2"/>
            <w:shd w:val="clear" w:color="auto" w:fill="auto"/>
            <w:noWrap/>
            <w:vAlign w:val="bottom"/>
            <w:hideMark/>
          </w:tcPr>
          <w:p w14:paraId="6E248D17"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0B459289"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071349E5" w14:textId="77777777" w:rsidR="00622354" w:rsidRPr="00225C82" w:rsidRDefault="00622354" w:rsidP="00942A65">
            <w:pPr>
              <w:widowControl/>
              <w:autoSpaceDE/>
              <w:autoSpaceDN/>
              <w:rPr>
                <w:rFonts w:ascii="Arial" w:hAnsi="Arial" w:cs="Arial"/>
                <w:color w:val="000000"/>
                <w:sz w:val="11"/>
                <w:szCs w:val="11"/>
              </w:rPr>
            </w:pPr>
          </w:p>
        </w:tc>
        <w:tc>
          <w:tcPr>
            <w:tcW w:w="1111" w:type="dxa"/>
            <w:shd w:val="clear" w:color="auto" w:fill="auto"/>
            <w:vAlign w:val="bottom"/>
            <w:hideMark/>
          </w:tcPr>
          <w:p w14:paraId="0A068B8B" w14:textId="77777777" w:rsidR="00622354" w:rsidRPr="00225C82" w:rsidRDefault="00622354" w:rsidP="00942A65">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vAlign w:val="bottom"/>
            <w:hideMark/>
          </w:tcPr>
          <w:p w14:paraId="38241390" w14:textId="77777777" w:rsidR="00622354" w:rsidRPr="00225C82" w:rsidRDefault="00622354" w:rsidP="00942A65">
            <w:pPr>
              <w:widowControl/>
              <w:autoSpaceDE/>
              <w:autoSpaceDN/>
              <w:jc w:val="right"/>
              <w:rPr>
                <w:rFonts w:ascii="Arial" w:hAnsi="Arial" w:cs="Arial"/>
                <w:sz w:val="11"/>
                <w:szCs w:val="11"/>
              </w:rPr>
            </w:pPr>
            <w:r w:rsidRPr="00225C82">
              <w:rPr>
                <w:rFonts w:ascii="Arial" w:hAnsi="Arial" w:cs="Arial"/>
                <w:sz w:val="11"/>
                <w:szCs w:val="11"/>
              </w:rPr>
              <w:t>$4,000,000</w:t>
            </w:r>
          </w:p>
        </w:tc>
        <w:tc>
          <w:tcPr>
            <w:tcW w:w="774" w:type="dxa"/>
            <w:shd w:val="clear" w:color="auto" w:fill="auto"/>
            <w:noWrap/>
            <w:vAlign w:val="bottom"/>
            <w:hideMark/>
          </w:tcPr>
          <w:p w14:paraId="5B0F3A67" w14:textId="77777777" w:rsidR="00622354" w:rsidRPr="00225C82" w:rsidRDefault="00622354" w:rsidP="00942A65">
            <w:pPr>
              <w:widowControl/>
              <w:autoSpaceDE/>
              <w:autoSpaceDN/>
              <w:jc w:val="right"/>
              <w:rPr>
                <w:rFonts w:ascii="Arial" w:hAnsi="Arial" w:cs="Arial"/>
                <w:sz w:val="11"/>
                <w:szCs w:val="11"/>
              </w:rPr>
            </w:pPr>
            <w:r w:rsidRPr="00225C82">
              <w:rPr>
                <w:rFonts w:ascii="Arial" w:hAnsi="Arial" w:cs="Arial"/>
                <w:sz w:val="11"/>
                <w:szCs w:val="11"/>
              </w:rPr>
              <w:t>$1,000,000</w:t>
            </w:r>
          </w:p>
        </w:tc>
        <w:tc>
          <w:tcPr>
            <w:tcW w:w="868" w:type="dxa"/>
            <w:shd w:val="clear" w:color="auto" w:fill="auto"/>
            <w:noWrap/>
            <w:vAlign w:val="bottom"/>
            <w:hideMark/>
          </w:tcPr>
          <w:p w14:paraId="72405902" w14:textId="77777777" w:rsidR="00622354" w:rsidRPr="00225C82" w:rsidRDefault="00622354" w:rsidP="00942A65">
            <w:pPr>
              <w:widowControl/>
              <w:autoSpaceDE/>
              <w:autoSpaceDN/>
              <w:jc w:val="right"/>
              <w:rPr>
                <w:rFonts w:ascii="Arial" w:hAnsi="Arial" w:cs="Arial"/>
                <w:sz w:val="11"/>
                <w:szCs w:val="11"/>
              </w:rPr>
            </w:pPr>
          </w:p>
        </w:tc>
        <w:tc>
          <w:tcPr>
            <w:tcW w:w="986" w:type="dxa"/>
            <w:shd w:val="clear" w:color="auto" w:fill="auto"/>
            <w:noWrap/>
            <w:vAlign w:val="bottom"/>
            <w:hideMark/>
          </w:tcPr>
          <w:p w14:paraId="29A38888" w14:textId="77777777" w:rsidR="00622354" w:rsidRPr="00225C82" w:rsidRDefault="00622354" w:rsidP="00942A65">
            <w:pPr>
              <w:widowControl/>
              <w:autoSpaceDE/>
              <w:autoSpaceDN/>
              <w:jc w:val="right"/>
              <w:rPr>
                <w:rFonts w:ascii="Arial" w:hAnsi="Arial" w:cs="Arial"/>
                <w:sz w:val="11"/>
                <w:szCs w:val="11"/>
              </w:rPr>
            </w:pPr>
          </w:p>
        </w:tc>
        <w:tc>
          <w:tcPr>
            <w:tcW w:w="986" w:type="dxa"/>
            <w:shd w:val="clear" w:color="auto" w:fill="auto"/>
            <w:noWrap/>
            <w:vAlign w:val="bottom"/>
            <w:hideMark/>
          </w:tcPr>
          <w:p w14:paraId="01B984FA" w14:textId="77777777" w:rsidR="00622354" w:rsidRPr="00225C82" w:rsidRDefault="00622354" w:rsidP="00942A65">
            <w:pPr>
              <w:widowControl/>
              <w:autoSpaceDE/>
              <w:autoSpaceDN/>
              <w:jc w:val="right"/>
              <w:rPr>
                <w:rFonts w:ascii="Arial" w:hAnsi="Arial" w:cs="Arial"/>
                <w:sz w:val="11"/>
                <w:szCs w:val="11"/>
              </w:rPr>
            </w:pPr>
            <w:r w:rsidRPr="00225C82">
              <w:rPr>
                <w:rFonts w:ascii="Arial" w:hAnsi="Arial" w:cs="Arial"/>
                <w:sz w:val="11"/>
                <w:szCs w:val="11"/>
              </w:rPr>
              <w:t>$5,000,000</w:t>
            </w:r>
          </w:p>
        </w:tc>
      </w:tr>
      <w:tr w:rsidR="00622354" w:rsidRPr="00225C82" w14:paraId="0E523BFF" w14:textId="77777777" w:rsidTr="00622354">
        <w:trPr>
          <w:trHeight w:val="245"/>
        </w:trPr>
        <w:tc>
          <w:tcPr>
            <w:tcW w:w="2862" w:type="dxa"/>
            <w:gridSpan w:val="2"/>
            <w:shd w:val="clear" w:color="auto" w:fill="auto"/>
            <w:noWrap/>
            <w:vAlign w:val="bottom"/>
            <w:hideMark/>
          </w:tcPr>
          <w:p w14:paraId="3DFD2083"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32D528EB"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$5,000,000</w:t>
            </w:r>
          </w:p>
        </w:tc>
        <w:tc>
          <w:tcPr>
            <w:tcW w:w="1065" w:type="dxa"/>
            <w:shd w:val="clear" w:color="auto" w:fill="auto"/>
            <w:noWrap/>
            <w:vAlign w:val="bottom"/>
            <w:hideMark/>
          </w:tcPr>
          <w:p w14:paraId="368F855B"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$5,000,000</w:t>
            </w:r>
          </w:p>
        </w:tc>
        <w:tc>
          <w:tcPr>
            <w:tcW w:w="1111" w:type="dxa"/>
            <w:shd w:val="clear" w:color="auto" w:fill="auto"/>
            <w:vAlign w:val="bottom"/>
            <w:hideMark/>
          </w:tcPr>
          <w:p w14:paraId="3AFBC090" w14:textId="77777777" w:rsidR="00622354" w:rsidRPr="00225C82" w:rsidRDefault="00622354" w:rsidP="00942A65">
            <w:pPr>
              <w:widowControl/>
              <w:autoSpaceDE/>
              <w:autoSpaceDN/>
              <w:jc w:val="center"/>
              <w:rPr>
                <w:rFonts w:ascii="Arial" w:hAnsi="Arial" w:cs="Arial"/>
                <w:sz w:val="11"/>
                <w:szCs w:val="11"/>
              </w:rPr>
            </w:pPr>
          </w:p>
        </w:tc>
        <w:tc>
          <w:tcPr>
            <w:tcW w:w="986" w:type="dxa"/>
            <w:shd w:val="clear" w:color="auto" w:fill="auto"/>
            <w:vAlign w:val="bottom"/>
            <w:hideMark/>
          </w:tcPr>
          <w:p w14:paraId="6717193F" w14:textId="77777777" w:rsidR="00622354" w:rsidRPr="00225C82" w:rsidRDefault="00622354" w:rsidP="00942A65">
            <w:pPr>
              <w:widowControl/>
              <w:autoSpaceDE/>
              <w:autoSpaceDN/>
              <w:jc w:val="center"/>
              <w:rPr>
                <w:rFonts w:ascii="Arial" w:hAnsi="Arial" w:cs="Arial"/>
                <w:sz w:val="11"/>
                <w:szCs w:val="11"/>
              </w:rPr>
            </w:pPr>
          </w:p>
        </w:tc>
        <w:tc>
          <w:tcPr>
            <w:tcW w:w="774" w:type="dxa"/>
            <w:shd w:val="clear" w:color="auto" w:fill="auto"/>
            <w:noWrap/>
            <w:vAlign w:val="bottom"/>
            <w:hideMark/>
          </w:tcPr>
          <w:p w14:paraId="7C3063EB"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67762CFF"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3BA931F1" w14:textId="77777777" w:rsidR="00622354" w:rsidRPr="00225C82" w:rsidRDefault="00622354" w:rsidP="00942A65">
            <w:pPr>
              <w:widowControl/>
              <w:autoSpaceDE/>
              <w:autoSpaceDN/>
              <w:jc w:val="right"/>
              <w:rPr>
                <w:rFonts w:ascii="Arial" w:hAnsi="Arial" w:cs="Arial"/>
                <w:sz w:val="11"/>
                <w:szCs w:val="11"/>
              </w:rPr>
            </w:pPr>
          </w:p>
        </w:tc>
        <w:tc>
          <w:tcPr>
            <w:tcW w:w="986" w:type="dxa"/>
            <w:shd w:val="clear" w:color="auto" w:fill="auto"/>
            <w:noWrap/>
            <w:vAlign w:val="bottom"/>
            <w:hideMark/>
          </w:tcPr>
          <w:p w14:paraId="64EDB554" w14:textId="77777777" w:rsidR="00622354" w:rsidRPr="00225C82" w:rsidRDefault="00622354" w:rsidP="00942A65">
            <w:pPr>
              <w:widowControl/>
              <w:autoSpaceDE/>
              <w:autoSpaceDN/>
              <w:jc w:val="right"/>
              <w:rPr>
                <w:rFonts w:ascii="Arial" w:hAnsi="Arial" w:cs="Arial"/>
                <w:sz w:val="11"/>
                <w:szCs w:val="11"/>
              </w:rPr>
            </w:pPr>
          </w:p>
        </w:tc>
      </w:tr>
      <w:tr w:rsidR="00622354" w:rsidRPr="00225C82" w14:paraId="5AB64908" w14:textId="77777777" w:rsidTr="00622354">
        <w:trPr>
          <w:trHeight w:val="245"/>
        </w:trPr>
        <w:tc>
          <w:tcPr>
            <w:tcW w:w="2862" w:type="dxa"/>
            <w:gridSpan w:val="2"/>
            <w:shd w:val="clear" w:color="auto" w:fill="auto"/>
            <w:noWrap/>
            <w:vAlign w:val="bottom"/>
            <w:hideMark/>
          </w:tcPr>
          <w:p w14:paraId="03D46F5F"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07C138CD"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$266,000</w:t>
            </w:r>
          </w:p>
        </w:tc>
        <w:tc>
          <w:tcPr>
            <w:tcW w:w="1065" w:type="dxa"/>
            <w:shd w:val="clear" w:color="auto" w:fill="auto"/>
            <w:hideMark/>
          </w:tcPr>
          <w:p w14:paraId="1AACC72C"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161AD63"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4B4596F7"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$4,000,000</w:t>
            </w:r>
          </w:p>
        </w:tc>
        <w:tc>
          <w:tcPr>
            <w:tcW w:w="774" w:type="dxa"/>
            <w:shd w:val="clear" w:color="auto" w:fill="auto"/>
            <w:noWrap/>
            <w:vAlign w:val="bottom"/>
            <w:hideMark/>
          </w:tcPr>
          <w:p w14:paraId="47BD6011"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$1,000,000</w:t>
            </w:r>
          </w:p>
        </w:tc>
        <w:tc>
          <w:tcPr>
            <w:tcW w:w="868" w:type="dxa"/>
            <w:shd w:val="clear" w:color="auto" w:fill="auto"/>
            <w:noWrap/>
            <w:vAlign w:val="bottom"/>
            <w:hideMark/>
          </w:tcPr>
          <w:p w14:paraId="471B39F4"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7A8B0DF1"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43A2E19E"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$5,000,000</w:t>
            </w:r>
          </w:p>
        </w:tc>
      </w:tr>
      <w:tr w:rsidR="00622354" w:rsidRPr="00225C82" w14:paraId="36E61C0C" w14:textId="77777777" w:rsidTr="00622354">
        <w:trPr>
          <w:trHeight w:val="245"/>
        </w:trPr>
        <w:tc>
          <w:tcPr>
            <w:tcW w:w="2862" w:type="dxa"/>
            <w:gridSpan w:val="2"/>
            <w:shd w:val="clear" w:color="auto" w:fill="auto"/>
            <w:noWrap/>
            <w:vAlign w:val="bottom"/>
            <w:hideMark/>
          </w:tcPr>
          <w:p w14:paraId="1E1CA18F"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4B6EA2C5"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$170,000</w:t>
            </w:r>
          </w:p>
        </w:tc>
        <w:tc>
          <w:tcPr>
            <w:tcW w:w="1065" w:type="dxa"/>
            <w:shd w:val="clear" w:color="auto" w:fill="auto"/>
            <w:noWrap/>
            <w:vAlign w:val="bottom"/>
            <w:hideMark/>
          </w:tcPr>
          <w:p w14:paraId="6E6745C4"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0AEC671E"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2A3CA791"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hideMark/>
          </w:tcPr>
          <w:p w14:paraId="73F52BF5"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1FA43E62"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7AF9EA1F"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6097B420"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4F2DDDB0" w14:textId="77777777" w:rsidTr="00622354">
        <w:trPr>
          <w:trHeight w:val="245"/>
        </w:trPr>
        <w:tc>
          <w:tcPr>
            <w:tcW w:w="2862" w:type="dxa"/>
            <w:gridSpan w:val="2"/>
            <w:shd w:val="clear" w:color="auto" w:fill="auto"/>
            <w:noWrap/>
            <w:vAlign w:val="bottom"/>
            <w:hideMark/>
          </w:tcPr>
          <w:p w14:paraId="34CECBD5"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7C6E6B30"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33131536"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E218D5C"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838ECF8"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hideMark/>
          </w:tcPr>
          <w:p w14:paraId="6AE7CB52"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596FF1D6"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369D920F"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55F911D4"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343E5BE8" w14:textId="77777777" w:rsidTr="00622354">
        <w:trPr>
          <w:trHeight w:val="245"/>
        </w:trPr>
        <w:tc>
          <w:tcPr>
            <w:tcW w:w="2862" w:type="dxa"/>
            <w:gridSpan w:val="2"/>
            <w:shd w:val="clear" w:color="auto" w:fill="auto"/>
            <w:noWrap/>
            <w:vAlign w:val="bottom"/>
            <w:hideMark/>
          </w:tcPr>
          <w:p w14:paraId="2D9E8374"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3525BCCD"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03C8DF24"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4C251350"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4562B67C"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hideMark/>
          </w:tcPr>
          <w:p w14:paraId="76FF8564" w14:textId="77777777" w:rsidR="00622354" w:rsidRPr="00225C82" w:rsidRDefault="00622354" w:rsidP="00942A65">
            <w:pPr>
              <w:widowControl/>
              <w:autoSpaceDE/>
              <w:autoSpaceDN/>
              <w:rPr>
                <w:sz w:val="11"/>
                <w:szCs w:val="11"/>
              </w:rPr>
            </w:pPr>
          </w:p>
        </w:tc>
        <w:tc>
          <w:tcPr>
            <w:tcW w:w="868" w:type="dxa"/>
            <w:shd w:val="clear" w:color="auto" w:fill="auto"/>
            <w:noWrap/>
            <w:vAlign w:val="bottom"/>
            <w:hideMark/>
          </w:tcPr>
          <w:p w14:paraId="43AD3F12"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68596530" w14:textId="77777777" w:rsidR="00622354" w:rsidRPr="00225C82" w:rsidRDefault="00622354" w:rsidP="00942A65">
            <w:pPr>
              <w:widowControl/>
              <w:autoSpaceDE/>
              <w:autoSpaceDN/>
              <w:rPr>
                <w:sz w:val="11"/>
                <w:szCs w:val="11"/>
              </w:rPr>
            </w:pPr>
          </w:p>
        </w:tc>
        <w:tc>
          <w:tcPr>
            <w:tcW w:w="986" w:type="dxa"/>
            <w:shd w:val="clear" w:color="auto" w:fill="auto"/>
            <w:noWrap/>
            <w:vAlign w:val="bottom"/>
            <w:hideMark/>
          </w:tcPr>
          <w:p w14:paraId="488BBF80"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622354" w:rsidRPr="00225C82" w14:paraId="61A0C790" w14:textId="77777777" w:rsidTr="00622354">
        <w:trPr>
          <w:trHeight w:val="245"/>
        </w:trPr>
        <w:tc>
          <w:tcPr>
            <w:tcW w:w="2862" w:type="dxa"/>
            <w:gridSpan w:val="2"/>
            <w:shd w:val="clear" w:color="auto" w:fill="auto"/>
            <w:noWrap/>
            <w:vAlign w:val="bottom"/>
          </w:tcPr>
          <w:p w14:paraId="575894EB" w14:textId="77777777" w:rsidR="00622354" w:rsidRPr="00225C82" w:rsidRDefault="00622354" w:rsidP="00942A65">
            <w:pPr>
              <w:widowControl/>
              <w:autoSpaceDE/>
              <w:autoSpaceDN/>
              <w:rPr>
                <w:rFonts w:ascii="Arial" w:hAnsi="Arial" w:cs="Arial"/>
                <w:color w:val="000000"/>
                <w:sz w:val="11"/>
                <w:szCs w:val="11"/>
              </w:rPr>
            </w:pPr>
            <w:r w:rsidRPr="00225C82">
              <w:rPr>
                <w:rFonts w:ascii="Arial" w:hAnsi="Arial" w:cs="Arial"/>
                <w:color w:val="000000"/>
                <w:sz w:val="11"/>
                <w:szCs w:val="11"/>
              </w:rPr>
              <w:t>TOTAL PROJECT COST (YOE):</w:t>
            </w:r>
          </w:p>
        </w:tc>
        <w:tc>
          <w:tcPr>
            <w:tcW w:w="986" w:type="dxa"/>
            <w:shd w:val="clear" w:color="auto" w:fill="auto"/>
            <w:noWrap/>
            <w:vAlign w:val="bottom"/>
          </w:tcPr>
          <w:p w14:paraId="7C55D9B4" w14:textId="77777777" w:rsidR="00622354" w:rsidRPr="00225C82" w:rsidRDefault="00622354" w:rsidP="00942A65">
            <w:pPr>
              <w:widowControl/>
              <w:autoSpaceDE/>
              <w:autoSpaceDN/>
              <w:jc w:val="right"/>
              <w:rPr>
                <w:rFonts w:ascii="Arial" w:hAnsi="Arial" w:cs="Arial"/>
                <w:color w:val="000000"/>
                <w:sz w:val="11"/>
                <w:szCs w:val="11"/>
              </w:rPr>
            </w:pPr>
            <w:r w:rsidRPr="00225C82">
              <w:rPr>
                <w:rFonts w:ascii="Arial" w:hAnsi="Arial" w:cs="Arial"/>
                <w:color w:val="000000"/>
                <w:sz w:val="11"/>
                <w:szCs w:val="11"/>
              </w:rPr>
              <w:t>$5,714,000</w:t>
            </w:r>
          </w:p>
        </w:tc>
        <w:tc>
          <w:tcPr>
            <w:tcW w:w="1065" w:type="dxa"/>
            <w:shd w:val="clear" w:color="auto" w:fill="auto"/>
            <w:noWrap/>
            <w:vAlign w:val="bottom"/>
          </w:tcPr>
          <w:p w14:paraId="048DC289" w14:textId="77777777" w:rsidR="00622354" w:rsidRPr="00225C82" w:rsidRDefault="00622354" w:rsidP="00942A65">
            <w:pPr>
              <w:widowControl/>
              <w:autoSpaceDE/>
              <w:autoSpaceDN/>
              <w:rPr>
                <w:rFonts w:ascii="Arial" w:hAnsi="Arial" w:cs="Arial"/>
                <w:color w:val="000000"/>
                <w:sz w:val="11"/>
                <w:szCs w:val="11"/>
              </w:rPr>
            </w:pPr>
          </w:p>
        </w:tc>
        <w:tc>
          <w:tcPr>
            <w:tcW w:w="1111" w:type="dxa"/>
            <w:shd w:val="clear" w:color="auto" w:fill="auto"/>
            <w:noWrap/>
            <w:vAlign w:val="bottom"/>
          </w:tcPr>
          <w:p w14:paraId="4D6CA3DD" w14:textId="77777777" w:rsidR="00622354" w:rsidRPr="00225C82" w:rsidRDefault="00622354" w:rsidP="00942A65">
            <w:pPr>
              <w:widowControl/>
              <w:autoSpaceDE/>
              <w:autoSpaceDN/>
              <w:rPr>
                <w:rFonts w:ascii="Arial" w:hAnsi="Arial" w:cs="Arial"/>
                <w:color w:val="000000"/>
                <w:sz w:val="11"/>
                <w:szCs w:val="11"/>
              </w:rPr>
            </w:pPr>
          </w:p>
        </w:tc>
        <w:tc>
          <w:tcPr>
            <w:tcW w:w="986" w:type="dxa"/>
            <w:shd w:val="clear" w:color="auto" w:fill="auto"/>
            <w:noWrap/>
            <w:vAlign w:val="bottom"/>
          </w:tcPr>
          <w:p w14:paraId="5BD72190" w14:textId="77777777" w:rsidR="00622354" w:rsidRPr="00225C82" w:rsidRDefault="00622354" w:rsidP="00942A65">
            <w:pPr>
              <w:widowControl/>
              <w:autoSpaceDE/>
              <w:autoSpaceDN/>
              <w:rPr>
                <w:rFonts w:ascii="Arial" w:hAnsi="Arial" w:cs="Arial"/>
                <w:color w:val="000000"/>
                <w:sz w:val="11"/>
                <w:szCs w:val="11"/>
              </w:rPr>
            </w:pPr>
          </w:p>
        </w:tc>
        <w:tc>
          <w:tcPr>
            <w:tcW w:w="774" w:type="dxa"/>
            <w:shd w:val="clear" w:color="auto" w:fill="auto"/>
            <w:noWrap/>
            <w:vAlign w:val="bottom"/>
          </w:tcPr>
          <w:p w14:paraId="672F67B4" w14:textId="77777777" w:rsidR="00622354" w:rsidRPr="00225C82" w:rsidRDefault="00622354" w:rsidP="00942A65">
            <w:pPr>
              <w:widowControl/>
              <w:autoSpaceDE/>
              <w:autoSpaceDN/>
              <w:rPr>
                <w:sz w:val="11"/>
                <w:szCs w:val="11"/>
              </w:rPr>
            </w:pPr>
          </w:p>
        </w:tc>
        <w:tc>
          <w:tcPr>
            <w:tcW w:w="868" w:type="dxa"/>
            <w:shd w:val="clear" w:color="auto" w:fill="auto"/>
            <w:noWrap/>
            <w:vAlign w:val="bottom"/>
          </w:tcPr>
          <w:p w14:paraId="20AA4ECB" w14:textId="77777777" w:rsidR="00622354" w:rsidRPr="00225C82" w:rsidRDefault="00622354" w:rsidP="00942A65">
            <w:pPr>
              <w:widowControl/>
              <w:autoSpaceDE/>
              <w:autoSpaceDN/>
              <w:rPr>
                <w:sz w:val="11"/>
                <w:szCs w:val="11"/>
              </w:rPr>
            </w:pPr>
          </w:p>
        </w:tc>
        <w:tc>
          <w:tcPr>
            <w:tcW w:w="986" w:type="dxa"/>
            <w:shd w:val="clear" w:color="auto" w:fill="auto"/>
            <w:noWrap/>
            <w:vAlign w:val="bottom"/>
          </w:tcPr>
          <w:p w14:paraId="409D7286" w14:textId="77777777" w:rsidR="00622354" w:rsidRPr="00225C82" w:rsidRDefault="00622354" w:rsidP="00942A65">
            <w:pPr>
              <w:widowControl/>
              <w:autoSpaceDE/>
              <w:autoSpaceDN/>
              <w:rPr>
                <w:sz w:val="11"/>
                <w:szCs w:val="11"/>
              </w:rPr>
            </w:pPr>
          </w:p>
        </w:tc>
        <w:tc>
          <w:tcPr>
            <w:tcW w:w="986" w:type="dxa"/>
            <w:shd w:val="clear" w:color="auto" w:fill="auto"/>
            <w:noWrap/>
            <w:vAlign w:val="bottom"/>
          </w:tcPr>
          <w:p w14:paraId="733F6208" w14:textId="77777777" w:rsidR="00622354" w:rsidRPr="00225C82" w:rsidRDefault="00622354" w:rsidP="00942A65">
            <w:pPr>
              <w:widowControl/>
              <w:autoSpaceDE/>
              <w:autoSpaceDN/>
              <w:rPr>
                <w:rFonts w:ascii="Arial" w:hAnsi="Arial" w:cs="Arial"/>
                <w:color w:val="000000"/>
                <w:sz w:val="11"/>
                <w:szCs w:val="11"/>
              </w:rPr>
            </w:pPr>
          </w:p>
        </w:tc>
      </w:tr>
    </w:tbl>
    <w:p w14:paraId="2A18DBF1" w14:textId="77777777" w:rsidR="00622354" w:rsidRPr="00225C82" w:rsidRDefault="00622354" w:rsidP="002111D0">
      <w:pPr>
        <w:tabs>
          <w:tab w:val="left" w:pos="720"/>
        </w:tabs>
        <w:jc w:val="center"/>
        <w:rPr>
          <w:sz w:val="28"/>
          <w:szCs w:val="28"/>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2111D0" w:rsidRPr="00225C82" w14:paraId="23D73B06" w14:textId="77777777" w:rsidTr="002111D0">
        <w:trPr>
          <w:trHeight w:val="245"/>
        </w:trPr>
        <w:tc>
          <w:tcPr>
            <w:tcW w:w="1285" w:type="dxa"/>
            <w:shd w:val="clear" w:color="auto" w:fill="auto"/>
            <w:noWrap/>
            <w:vAlign w:val="bottom"/>
            <w:hideMark/>
          </w:tcPr>
          <w:p w14:paraId="16BA656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07D1B4E8"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1315E580"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4A12225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34BC17FB"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2EF0D0C0"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6785240C"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79C4D971"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0FD6B24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3A81E266"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2111D0" w:rsidRPr="00225C82" w14:paraId="389D5AA1" w14:textId="77777777" w:rsidTr="002111D0">
        <w:trPr>
          <w:trHeight w:val="245"/>
        </w:trPr>
        <w:tc>
          <w:tcPr>
            <w:tcW w:w="1285" w:type="dxa"/>
            <w:shd w:val="clear" w:color="auto" w:fill="auto"/>
            <w:noWrap/>
            <w:vAlign w:val="bottom"/>
            <w:hideMark/>
          </w:tcPr>
          <w:p w14:paraId="1300121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04C31669"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Coryell </w:t>
            </w:r>
          </w:p>
        </w:tc>
        <w:tc>
          <w:tcPr>
            <w:tcW w:w="986" w:type="dxa"/>
            <w:shd w:val="clear" w:color="auto" w:fill="auto"/>
            <w:noWrap/>
            <w:vAlign w:val="bottom"/>
            <w:hideMark/>
          </w:tcPr>
          <w:p w14:paraId="4B3F7F0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0909-39-131</w:t>
            </w:r>
          </w:p>
        </w:tc>
        <w:tc>
          <w:tcPr>
            <w:tcW w:w="1065" w:type="dxa"/>
            <w:shd w:val="clear" w:color="auto" w:fill="auto"/>
            <w:noWrap/>
            <w:vAlign w:val="bottom"/>
            <w:hideMark/>
          </w:tcPr>
          <w:p w14:paraId="5DF8206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CS</w:t>
            </w:r>
          </w:p>
        </w:tc>
        <w:tc>
          <w:tcPr>
            <w:tcW w:w="1111" w:type="dxa"/>
            <w:shd w:val="clear" w:color="auto" w:fill="auto"/>
            <w:noWrap/>
            <w:vAlign w:val="bottom"/>
            <w:hideMark/>
          </w:tcPr>
          <w:p w14:paraId="1300F85A"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2020</w:t>
            </w:r>
          </w:p>
        </w:tc>
        <w:tc>
          <w:tcPr>
            <w:tcW w:w="986" w:type="dxa"/>
            <w:shd w:val="clear" w:color="auto" w:fill="auto"/>
            <w:vAlign w:val="bottom"/>
            <w:hideMark/>
          </w:tcPr>
          <w:p w14:paraId="274446C0"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015AF41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868" w:type="dxa"/>
            <w:shd w:val="clear" w:color="auto" w:fill="auto"/>
            <w:noWrap/>
            <w:vAlign w:val="bottom"/>
            <w:hideMark/>
          </w:tcPr>
          <w:p w14:paraId="1953D780" w14:textId="77777777" w:rsidR="002111D0" w:rsidRPr="00225C82" w:rsidRDefault="002111D0" w:rsidP="002111D0">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407F109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986" w:type="dxa"/>
            <w:shd w:val="clear" w:color="auto" w:fill="auto"/>
            <w:noWrap/>
            <w:vAlign w:val="bottom"/>
            <w:hideMark/>
          </w:tcPr>
          <w:p w14:paraId="65ACFE1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$850,000</w:t>
            </w:r>
          </w:p>
        </w:tc>
      </w:tr>
      <w:tr w:rsidR="002111D0" w:rsidRPr="00225C82" w14:paraId="0ABF02D1" w14:textId="77777777" w:rsidTr="002111D0">
        <w:trPr>
          <w:trHeight w:val="245"/>
        </w:trPr>
        <w:tc>
          <w:tcPr>
            <w:tcW w:w="1285" w:type="dxa"/>
            <w:shd w:val="clear" w:color="auto" w:fill="auto"/>
            <w:noWrap/>
            <w:vAlign w:val="bottom"/>
            <w:hideMark/>
          </w:tcPr>
          <w:p w14:paraId="07AA9FE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37C4B9A8"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Constitution Dr from Bowen Ave</w:t>
            </w:r>
          </w:p>
        </w:tc>
        <w:tc>
          <w:tcPr>
            <w:tcW w:w="1111" w:type="dxa"/>
            <w:shd w:val="clear" w:color="auto" w:fill="auto"/>
            <w:noWrap/>
            <w:vAlign w:val="bottom"/>
            <w:hideMark/>
          </w:tcPr>
          <w:p w14:paraId="111334FB" w14:textId="77777777" w:rsidR="002111D0" w:rsidRPr="00225C82" w:rsidRDefault="002111D0" w:rsidP="002111D0">
            <w:pPr>
              <w:widowControl/>
              <w:autoSpaceDE/>
              <w:autoSpaceDN/>
              <w:rPr>
                <w:rFonts w:ascii="Arial" w:hAnsi="Arial" w:cs="Arial"/>
                <w:sz w:val="11"/>
                <w:szCs w:val="11"/>
              </w:rPr>
            </w:pPr>
          </w:p>
        </w:tc>
        <w:tc>
          <w:tcPr>
            <w:tcW w:w="986" w:type="dxa"/>
            <w:shd w:val="clear" w:color="auto" w:fill="auto"/>
            <w:vAlign w:val="bottom"/>
            <w:hideMark/>
          </w:tcPr>
          <w:p w14:paraId="28E43795" w14:textId="77777777" w:rsidR="002111D0" w:rsidRPr="00225C82" w:rsidRDefault="002111D0" w:rsidP="002111D0">
            <w:pPr>
              <w:widowControl/>
              <w:autoSpaceDE/>
              <w:autoSpaceDN/>
              <w:rPr>
                <w:sz w:val="11"/>
                <w:szCs w:val="11"/>
              </w:rPr>
            </w:pPr>
          </w:p>
        </w:tc>
        <w:tc>
          <w:tcPr>
            <w:tcW w:w="774" w:type="dxa"/>
            <w:shd w:val="clear" w:color="auto" w:fill="auto"/>
            <w:noWrap/>
            <w:vAlign w:val="bottom"/>
            <w:hideMark/>
          </w:tcPr>
          <w:p w14:paraId="56352406"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4FB3CC4D"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3FB182CF"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17F41B1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76939066" w14:textId="77777777" w:rsidTr="002111D0">
        <w:trPr>
          <w:trHeight w:val="245"/>
        </w:trPr>
        <w:tc>
          <w:tcPr>
            <w:tcW w:w="1285" w:type="dxa"/>
            <w:shd w:val="clear" w:color="auto" w:fill="auto"/>
            <w:noWrap/>
            <w:vAlign w:val="bottom"/>
            <w:hideMark/>
          </w:tcPr>
          <w:p w14:paraId="5CDBC2C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75CBFE4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0.2 MI S Martin Luther King Jr., Blvd</w:t>
            </w:r>
          </w:p>
        </w:tc>
        <w:tc>
          <w:tcPr>
            <w:tcW w:w="986" w:type="dxa"/>
            <w:shd w:val="clear" w:color="auto" w:fill="auto"/>
            <w:noWrap/>
            <w:vAlign w:val="bottom"/>
            <w:hideMark/>
          </w:tcPr>
          <w:p w14:paraId="2DE67CD4"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7E4F89E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4C699E22" w14:textId="77777777" w:rsidR="002111D0" w:rsidRPr="00225C82" w:rsidRDefault="00BB709A" w:rsidP="00BB709A">
            <w:pPr>
              <w:widowControl/>
              <w:autoSpaceDE/>
              <w:autoSpaceDN/>
              <w:jc w:val="center"/>
              <w:rPr>
                <w:rFonts w:ascii="Arial" w:hAnsi="Arial" w:cs="Arial"/>
                <w:sz w:val="11"/>
                <w:szCs w:val="11"/>
              </w:rPr>
            </w:pPr>
            <w:r>
              <w:rPr>
                <w:rFonts w:ascii="Arial" w:hAnsi="Arial" w:cs="Arial"/>
                <w:sz w:val="11"/>
                <w:szCs w:val="11"/>
              </w:rPr>
              <w:t>Jul</w:t>
            </w:r>
            <w:r w:rsidR="002111D0" w:rsidRPr="00225C82">
              <w:rPr>
                <w:rFonts w:ascii="Arial" w:hAnsi="Arial" w:cs="Arial"/>
                <w:sz w:val="11"/>
                <w:szCs w:val="11"/>
              </w:rPr>
              <w:t>-1</w:t>
            </w:r>
            <w:r>
              <w:rPr>
                <w:rFonts w:ascii="Arial" w:hAnsi="Arial" w:cs="Arial"/>
                <w:sz w:val="11"/>
                <w:szCs w:val="11"/>
              </w:rPr>
              <w:t>8</w:t>
            </w:r>
          </w:p>
        </w:tc>
        <w:tc>
          <w:tcPr>
            <w:tcW w:w="986" w:type="dxa"/>
            <w:shd w:val="clear" w:color="auto" w:fill="auto"/>
            <w:noWrap/>
            <w:vAlign w:val="bottom"/>
            <w:hideMark/>
          </w:tcPr>
          <w:p w14:paraId="0AE4621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79A38BAA" w14:textId="77777777" w:rsidTr="002111D0">
        <w:trPr>
          <w:trHeight w:val="245"/>
        </w:trPr>
        <w:tc>
          <w:tcPr>
            <w:tcW w:w="1285" w:type="dxa"/>
            <w:shd w:val="clear" w:color="auto" w:fill="auto"/>
            <w:noWrap/>
            <w:vAlign w:val="bottom"/>
            <w:hideMark/>
          </w:tcPr>
          <w:p w14:paraId="161791E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2145976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Construction of sidewalks for pedestrian/bicycle use</w:t>
            </w:r>
          </w:p>
          <w:p w14:paraId="05CDF249" w14:textId="77777777" w:rsidR="002111D0" w:rsidRPr="00225C82" w:rsidRDefault="002111D0" w:rsidP="002111D0">
            <w:pPr>
              <w:widowControl/>
              <w:autoSpaceDE/>
              <w:autoSpaceDN/>
              <w:jc w:val="center"/>
              <w:rPr>
                <w:rFonts w:ascii="Arial" w:hAnsi="Arial" w:cs="Arial"/>
                <w:color w:val="000000"/>
                <w:sz w:val="11"/>
                <w:szCs w:val="11"/>
              </w:rPr>
            </w:pPr>
          </w:p>
          <w:p w14:paraId="48D47FE9" w14:textId="77777777" w:rsidR="002111D0" w:rsidRPr="00225C82" w:rsidRDefault="002111D0" w:rsidP="002111D0">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1B3BD9A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621889A4" w14:textId="77777777" w:rsidR="002111D0" w:rsidRPr="00225C82" w:rsidRDefault="002111D0" w:rsidP="002111D0">
            <w:pPr>
              <w:widowControl/>
              <w:autoSpaceDE/>
              <w:autoSpaceDN/>
              <w:rPr>
                <w:rFonts w:ascii="Arial" w:hAnsi="Arial" w:cs="Arial"/>
                <w:color w:val="000000"/>
                <w:sz w:val="11"/>
                <w:szCs w:val="11"/>
              </w:rPr>
            </w:pPr>
          </w:p>
        </w:tc>
        <w:tc>
          <w:tcPr>
            <w:tcW w:w="986" w:type="dxa"/>
            <w:shd w:val="clear" w:color="auto" w:fill="auto"/>
            <w:noWrap/>
            <w:vAlign w:val="bottom"/>
            <w:hideMark/>
          </w:tcPr>
          <w:p w14:paraId="62655375"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C40-04a</w:t>
            </w:r>
          </w:p>
        </w:tc>
        <w:tc>
          <w:tcPr>
            <w:tcW w:w="986" w:type="dxa"/>
            <w:shd w:val="clear" w:color="auto" w:fill="auto"/>
            <w:noWrap/>
            <w:vAlign w:val="bottom"/>
            <w:hideMark/>
          </w:tcPr>
          <w:p w14:paraId="643FAB8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D1855E0" w14:textId="77777777" w:rsidTr="002111D0">
        <w:trPr>
          <w:trHeight w:val="245"/>
        </w:trPr>
        <w:tc>
          <w:tcPr>
            <w:tcW w:w="1285" w:type="dxa"/>
            <w:shd w:val="clear" w:color="auto" w:fill="auto"/>
            <w:noWrap/>
            <w:vAlign w:val="bottom"/>
            <w:hideMark/>
          </w:tcPr>
          <w:p w14:paraId="1231F91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222E86DC"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6DF857A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6B4852B3"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7 &amp; 9</w:t>
            </w:r>
          </w:p>
        </w:tc>
        <w:tc>
          <w:tcPr>
            <w:tcW w:w="986" w:type="dxa"/>
            <w:shd w:val="clear" w:color="auto" w:fill="auto"/>
            <w:noWrap/>
            <w:vAlign w:val="bottom"/>
            <w:hideMark/>
          </w:tcPr>
          <w:p w14:paraId="5099888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46B9FD1" w14:textId="77777777" w:rsidTr="002111D0">
        <w:trPr>
          <w:trHeight w:val="245"/>
        </w:trPr>
        <w:tc>
          <w:tcPr>
            <w:tcW w:w="1285" w:type="dxa"/>
            <w:shd w:val="clear" w:color="auto" w:fill="auto"/>
            <w:noWrap/>
            <w:vAlign w:val="bottom"/>
            <w:hideMark/>
          </w:tcPr>
          <w:p w14:paraId="19A3454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27A457A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66C48739" w14:textId="77777777" w:rsidR="002111D0" w:rsidRPr="00225C82" w:rsidRDefault="002111D0" w:rsidP="002111D0">
            <w:pPr>
              <w:widowControl/>
              <w:autoSpaceDE/>
              <w:autoSpaceDN/>
              <w:jc w:val="center"/>
              <w:rPr>
                <w:rFonts w:ascii="Arial" w:hAnsi="Arial" w:cs="Arial"/>
                <w:color w:val="000000"/>
                <w:sz w:val="11"/>
                <w:szCs w:val="11"/>
              </w:rPr>
            </w:pPr>
          </w:p>
          <w:p w14:paraId="1C848DD2" w14:textId="77777777" w:rsidR="002111D0" w:rsidRPr="00225C82" w:rsidRDefault="002111D0" w:rsidP="002111D0">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24416B4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7CBD999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The Narrows</w:t>
            </w:r>
          </w:p>
          <w:p w14:paraId="10BB5B41" w14:textId="77777777" w:rsidR="002111D0" w:rsidRPr="00225C82" w:rsidRDefault="002111D0" w:rsidP="002111D0">
            <w:pPr>
              <w:widowControl/>
              <w:autoSpaceDE/>
              <w:autoSpaceDN/>
              <w:jc w:val="center"/>
              <w:rPr>
                <w:rFonts w:ascii="Arial" w:hAnsi="Arial" w:cs="Arial"/>
                <w:color w:val="000000"/>
                <w:sz w:val="11"/>
                <w:szCs w:val="11"/>
              </w:rPr>
            </w:pPr>
          </w:p>
          <w:p w14:paraId="7EA89511" w14:textId="77777777" w:rsidR="002111D0" w:rsidRPr="00225C82" w:rsidRDefault="002111D0" w:rsidP="002111D0">
            <w:pPr>
              <w:widowControl/>
              <w:autoSpaceDE/>
              <w:autoSpaceDN/>
              <w:jc w:val="center"/>
              <w:rPr>
                <w:rFonts w:ascii="Arial" w:hAnsi="Arial" w:cs="Arial"/>
                <w:color w:val="000000"/>
                <w:sz w:val="11"/>
                <w:szCs w:val="11"/>
              </w:rPr>
            </w:pPr>
          </w:p>
        </w:tc>
      </w:tr>
      <w:tr w:rsidR="002111D0" w:rsidRPr="00225C82" w14:paraId="21BB70A7" w14:textId="77777777" w:rsidTr="002111D0">
        <w:trPr>
          <w:trHeight w:val="245"/>
        </w:trPr>
        <w:tc>
          <w:tcPr>
            <w:tcW w:w="1285" w:type="dxa"/>
            <w:shd w:val="clear" w:color="auto" w:fill="auto"/>
            <w:noWrap/>
            <w:vAlign w:val="bottom"/>
            <w:hideMark/>
          </w:tcPr>
          <w:p w14:paraId="4FDEEB7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35FC2C91"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2646859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7A7F3C81" w14:textId="77777777" w:rsidR="002111D0" w:rsidRPr="00225C82" w:rsidRDefault="002111D0" w:rsidP="002111D0">
            <w:pPr>
              <w:widowControl/>
              <w:autoSpaceDE/>
              <w:autoSpaceDN/>
              <w:rPr>
                <w:rFonts w:ascii="Arial" w:hAnsi="Arial" w:cs="Arial"/>
                <w:color w:val="000000"/>
                <w:sz w:val="11"/>
                <w:szCs w:val="11"/>
              </w:rPr>
            </w:pPr>
          </w:p>
        </w:tc>
        <w:tc>
          <w:tcPr>
            <w:tcW w:w="1973" w:type="dxa"/>
            <w:gridSpan w:val="2"/>
            <w:vMerge/>
            <w:vAlign w:val="center"/>
            <w:hideMark/>
          </w:tcPr>
          <w:p w14:paraId="7E411479" w14:textId="77777777" w:rsidR="002111D0" w:rsidRPr="00225C82" w:rsidRDefault="002111D0" w:rsidP="002111D0">
            <w:pPr>
              <w:widowControl/>
              <w:autoSpaceDE/>
              <w:autoSpaceDN/>
              <w:rPr>
                <w:rFonts w:ascii="Arial" w:hAnsi="Arial" w:cs="Arial"/>
                <w:color w:val="000000"/>
                <w:sz w:val="11"/>
                <w:szCs w:val="11"/>
              </w:rPr>
            </w:pPr>
          </w:p>
        </w:tc>
      </w:tr>
      <w:tr w:rsidR="002111D0" w:rsidRPr="00225C82" w14:paraId="654F4D08" w14:textId="77777777" w:rsidTr="002111D0">
        <w:trPr>
          <w:trHeight w:val="245"/>
        </w:trPr>
        <w:tc>
          <w:tcPr>
            <w:tcW w:w="3849" w:type="dxa"/>
            <w:gridSpan w:val="3"/>
            <w:shd w:val="clear" w:color="auto" w:fill="auto"/>
            <w:noWrap/>
            <w:vAlign w:val="bottom"/>
            <w:hideMark/>
          </w:tcPr>
          <w:p w14:paraId="2EDD7289"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007FD0A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427388A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2111D0" w:rsidRPr="00225C82" w14:paraId="0E8A6520" w14:textId="77777777" w:rsidTr="002111D0">
        <w:trPr>
          <w:trHeight w:val="245"/>
        </w:trPr>
        <w:tc>
          <w:tcPr>
            <w:tcW w:w="2862" w:type="dxa"/>
            <w:gridSpan w:val="2"/>
            <w:shd w:val="clear" w:color="auto" w:fill="auto"/>
            <w:noWrap/>
            <w:vAlign w:val="bottom"/>
            <w:hideMark/>
          </w:tcPr>
          <w:p w14:paraId="2E4B1EB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12E576F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$47,000</w:t>
            </w:r>
          </w:p>
        </w:tc>
        <w:tc>
          <w:tcPr>
            <w:tcW w:w="1065" w:type="dxa"/>
            <w:vMerge/>
            <w:vAlign w:val="center"/>
            <w:hideMark/>
          </w:tcPr>
          <w:p w14:paraId="0812D06F"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noWrap/>
            <w:vAlign w:val="bottom"/>
            <w:hideMark/>
          </w:tcPr>
          <w:p w14:paraId="54D2E3DA"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397BFE8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64DF92A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700ABB54"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66C1867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2950744D"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2111D0" w:rsidRPr="00225C82" w14:paraId="51358F4E" w14:textId="77777777" w:rsidTr="002111D0">
        <w:trPr>
          <w:trHeight w:val="245"/>
        </w:trPr>
        <w:tc>
          <w:tcPr>
            <w:tcW w:w="2862" w:type="dxa"/>
            <w:gridSpan w:val="2"/>
            <w:shd w:val="clear" w:color="auto" w:fill="auto"/>
            <w:noWrap/>
            <w:vAlign w:val="bottom"/>
            <w:hideMark/>
          </w:tcPr>
          <w:p w14:paraId="6E56241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79B43BCE"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126754EF"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vAlign w:val="bottom"/>
            <w:hideMark/>
          </w:tcPr>
          <w:p w14:paraId="21321B7C"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vAlign w:val="bottom"/>
            <w:hideMark/>
          </w:tcPr>
          <w:p w14:paraId="1A55228A"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$288,000</w:t>
            </w:r>
          </w:p>
        </w:tc>
        <w:tc>
          <w:tcPr>
            <w:tcW w:w="774" w:type="dxa"/>
            <w:shd w:val="clear" w:color="auto" w:fill="auto"/>
            <w:noWrap/>
            <w:vAlign w:val="bottom"/>
            <w:hideMark/>
          </w:tcPr>
          <w:p w14:paraId="4F1ACE57" w14:textId="77777777" w:rsidR="002111D0" w:rsidRPr="00225C82" w:rsidRDefault="002111D0" w:rsidP="002111D0">
            <w:pPr>
              <w:widowControl/>
              <w:autoSpaceDE/>
              <w:autoSpaceDN/>
              <w:jc w:val="right"/>
              <w:rPr>
                <w:rFonts w:ascii="Arial" w:hAnsi="Arial" w:cs="Arial"/>
                <w:sz w:val="11"/>
                <w:szCs w:val="11"/>
              </w:rPr>
            </w:pPr>
          </w:p>
        </w:tc>
        <w:tc>
          <w:tcPr>
            <w:tcW w:w="868" w:type="dxa"/>
            <w:shd w:val="clear" w:color="auto" w:fill="auto"/>
            <w:noWrap/>
            <w:vAlign w:val="bottom"/>
            <w:hideMark/>
          </w:tcPr>
          <w:p w14:paraId="526AC103"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 xml:space="preserve">      $72,000</w:t>
            </w:r>
          </w:p>
        </w:tc>
        <w:tc>
          <w:tcPr>
            <w:tcW w:w="986" w:type="dxa"/>
            <w:shd w:val="clear" w:color="auto" w:fill="auto"/>
            <w:noWrap/>
            <w:vAlign w:val="bottom"/>
            <w:hideMark/>
          </w:tcPr>
          <w:p w14:paraId="647B6F06"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6E5F1856"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$360,000</w:t>
            </w:r>
          </w:p>
        </w:tc>
      </w:tr>
      <w:tr w:rsidR="002111D0" w:rsidRPr="00225C82" w14:paraId="2D3ABC27" w14:textId="77777777" w:rsidTr="002111D0">
        <w:trPr>
          <w:trHeight w:val="245"/>
        </w:trPr>
        <w:tc>
          <w:tcPr>
            <w:tcW w:w="2862" w:type="dxa"/>
            <w:gridSpan w:val="2"/>
            <w:shd w:val="clear" w:color="auto" w:fill="auto"/>
            <w:noWrap/>
            <w:vAlign w:val="bottom"/>
            <w:hideMark/>
          </w:tcPr>
          <w:p w14:paraId="0EC78B1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1830A0F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$850,000</w:t>
            </w:r>
          </w:p>
        </w:tc>
        <w:tc>
          <w:tcPr>
            <w:tcW w:w="1065" w:type="dxa"/>
            <w:shd w:val="clear" w:color="auto" w:fill="auto"/>
            <w:noWrap/>
            <w:vAlign w:val="bottom"/>
            <w:hideMark/>
          </w:tcPr>
          <w:p w14:paraId="1C9BFDD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$850,000</w:t>
            </w:r>
          </w:p>
        </w:tc>
        <w:tc>
          <w:tcPr>
            <w:tcW w:w="1111" w:type="dxa"/>
            <w:shd w:val="clear" w:color="auto" w:fill="auto"/>
            <w:vAlign w:val="bottom"/>
            <w:hideMark/>
          </w:tcPr>
          <w:p w14:paraId="27671B32"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9</w:t>
            </w:r>
          </w:p>
        </w:tc>
        <w:tc>
          <w:tcPr>
            <w:tcW w:w="986" w:type="dxa"/>
            <w:shd w:val="clear" w:color="auto" w:fill="auto"/>
            <w:vAlign w:val="bottom"/>
            <w:hideMark/>
          </w:tcPr>
          <w:p w14:paraId="398B1612"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 xml:space="preserve">          $392,000</w:t>
            </w:r>
          </w:p>
        </w:tc>
        <w:tc>
          <w:tcPr>
            <w:tcW w:w="774" w:type="dxa"/>
            <w:shd w:val="clear" w:color="auto" w:fill="auto"/>
            <w:noWrap/>
            <w:vAlign w:val="bottom"/>
            <w:hideMark/>
          </w:tcPr>
          <w:p w14:paraId="27DA8044" w14:textId="77777777" w:rsidR="002111D0" w:rsidRPr="00225C82" w:rsidRDefault="002111D0" w:rsidP="002111D0">
            <w:pPr>
              <w:widowControl/>
              <w:autoSpaceDE/>
              <w:autoSpaceDN/>
              <w:rPr>
                <w:rFonts w:ascii="Arial" w:hAnsi="Arial" w:cs="Arial"/>
                <w:sz w:val="11"/>
                <w:szCs w:val="11"/>
              </w:rPr>
            </w:pPr>
          </w:p>
        </w:tc>
        <w:tc>
          <w:tcPr>
            <w:tcW w:w="868" w:type="dxa"/>
            <w:shd w:val="clear" w:color="auto" w:fill="auto"/>
            <w:noWrap/>
            <w:vAlign w:val="bottom"/>
            <w:hideMark/>
          </w:tcPr>
          <w:p w14:paraId="04776E60"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 xml:space="preserve">      $98,000</w:t>
            </w:r>
          </w:p>
        </w:tc>
        <w:tc>
          <w:tcPr>
            <w:tcW w:w="986" w:type="dxa"/>
            <w:shd w:val="clear" w:color="auto" w:fill="auto"/>
            <w:noWrap/>
            <w:vAlign w:val="bottom"/>
            <w:hideMark/>
          </w:tcPr>
          <w:p w14:paraId="74D1F8CB"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36426C1F"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$490,000</w:t>
            </w:r>
          </w:p>
        </w:tc>
      </w:tr>
      <w:tr w:rsidR="002111D0" w:rsidRPr="00225C82" w14:paraId="581F73E8" w14:textId="77777777" w:rsidTr="002111D0">
        <w:trPr>
          <w:trHeight w:val="245"/>
        </w:trPr>
        <w:tc>
          <w:tcPr>
            <w:tcW w:w="2862" w:type="dxa"/>
            <w:gridSpan w:val="2"/>
            <w:shd w:val="clear" w:color="auto" w:fill="auto"/>
            <w:noWrap/>
            <w:vAlign w:val="bottom"/>
            <w:hideMark/>
          </w:tcPr>
          <w:p w14:paraId="4150E44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575370C2"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$47,000</w:t>
            </w:r>
          </w:p>
        </w:tc>
        <w:tc>
          <w:tcPr>
            <w:tcW w:w="1065" w:type="dxa"/>
            <w:shd w:val="clear" w:color="auto" w:fill="auto"/>
            <w:hideMark/>
          </w:tcPr>
          <w:p w14:paraId="371995F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6B9A4C1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1965ECC5"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$680,000</w:t>
            </w:r>
          </w:p>
        </w:tc>
        <w:tc>
          <w:tcPr>
            <w:tcW w:w="774" w:type="dxa"/>
            <w:shd w:val="clear" w:color="auto" w:fill="auto"/>
            <w:noWrap/>
            <w:vAlign w:val="bottom"/>
            <w:hideMark/>
          </w:tcPr>
          <w:p w14:paraId="7638EFF2"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868" w:type="dxa"/>
            <w:shd w:val="clear" w:color="auto" w:fill="auto"/>
            <w:noWrap/>
            <w:vAlign w:val="bottom"/>
            <w:hideMark/>
          </w:tcPr>
          <w:p w14:paraId="015A0177"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$170,000</w:t>
            </w:r>
          </w:p>
        </w:tc>
        <w:tc>
          <w:tcPr>
            <w:tcW w:w="986" w:type="dxa"/>
            <w:shd w:val="clear" w:color="auto" w:fill="auto"/>
            <w:noWrap/>
            <w:vAlign w:val="bottom"/>
            <w:hideMark/>
          </w:tcPr>
          <w:p w14:paraId="74F6F11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408C0EC5"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$850,000</w:t>
            </w:r>
          </w:p>
        </w:tc>
      </w:tr>
      <w:tr w:rsidR="002111D0" w:rsidRPr="00225C82" w14:paraId="5BB9365E" w14:textId="77777777" w:rsidTr="002111D0">
        <w:trPr>
          <w:trHeight w:val="245"/>
        </w:trPr>
        <w:tc>
          <w:tcPr>
            <w:tcW w:w="2862" w:type="dxa"/>
            <w:gridSpan w:val="2"/>
            <w:shd w:val="clear" w:color="auto" w:fill="auto"/>
            <w:noWrap/>
            <w:vAlign w:val="bottom"/>
            <w:hideMark/>
          </w:tcPr>
          <w:p w14:paraId="49AE6B0A"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434D3DB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$11,000</w:t>
            </w:r>
          </w:p>
        </w:tc>
        <w:tc>
          <w:tcPr>
            <w:tcW w:w="1065" w:type="dxa"/>
            <w:shd w:val="clear" w:color="auto" w:fill="auto"/>
            <w:noWrap/>
            <w:vAlign w:val="bottom"/>
            <w:hideMark/>
          </w:tcPr>
          <w:p w14:paraId="0545829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56AF2D3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1966CC29"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17B2FC51"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4886647A"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66C966DF"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577C6EF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8D8D253" w14:textId="77777777" w:rsidTr="002111D0">
        <w:trPr>
          <w:trHeight w:val="245"/>
        </w:trPr>
        <w:tc>
          <w:tcPr>
            <w:tcW w:w="2862" w:type="dxa"/>
            <w:gridSpan w:val="2"/>
            <w:shd w:val="clear" w:color="auto" w:fill="auto"/>
            <w:noWrap/>
            <w:vAlign w:val="bottom"/>
            <w:hideMark/>
          </w:tcPr>
          <w:p w14:paraId="6B67A90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02CCA5E6"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0005242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6047A29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37363A58"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36691ECE"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79CFA0B2"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D54C107"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77E06D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44AFAA1D" w14:textId="77777777" w:rsidTr="002111D0">
        <w:trPr>
          <w:trHeight w:val="245"/>
        </w:trPr>
        <w:tc>
          <w:tcPr>
            <w:tcW w:w="2862" w:type="dxa"/>
            <w:gridSpan w:val="2"/>
            <w:shd w:val="clear" w:color="auto" w:fill="auto"/>
            <w:noWrap/>
            <w:vAlign w:val="bottom"/>
            <w:hideMark/>
          </w:tcPr>
          <w:p w14:paraId="210995C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07C445D8"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0FB832A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87D146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18583EB"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5A22C4E8"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2E8DFC3"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3ADCE966"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47F2B25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41036B2D" w14:textId="77777777" w:rsidTr="002111D0">
        <w:trPr>
          <w:trHeight w:val="245"/>
        </w:trPr>
        <w:tc>
          <w:tcPr>
            <w:tcW w:w="2862" w:type="dxa"/>
            <w:gridSpan w:val="2"/>
            <w:shd w:val="clear" w:color="auto" w:fill="auto"/>
            <w:noWrap/>
            <w:vAlign w:val="bottom"/>
            <w:hideMark/>
          </w:tcPr>
          <w:p w14:paraId="221DE876" w14:textId="77777777" w:rsidR="002111D0" w:rsidRPr="00225C82" w:rsidRDefault="002111D0" w:rsidP="002111D0">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6" w:type="dxa"/>
            <w:shd w:val="clear" w:color="auto" w:fill="auto"/>
            <w:noWrap/>
            <w:vAlign w:val="bottom"/>
            <w:hideMark/>
          </w:tcPr>
          <w:p w14:paraId="706BCD1B"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$955,000</w:t>
            </w:r>
          </w:p>
        </w:tc>
        <w:tc>
          <w:tcPr>
            <w:tcW w:w="1065" w:type="dxa"/>
            <w:shd w:val="clear" w:color="auto" w:fill="auto"/>
            <w:noWrap/>
            <w:vAlign w:val="bottom"/>
            <w:hideMark/>
          </w:tcPr>
          <w:p w14:paraId="72A887A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4668316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263B6D3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50D9D76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5029975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6A0717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342D182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3B33783C" w14:textId="77777777" w:rsidR="002111D0" w:rsidRPr="00225C82" w:rsidRDefault="002111D0" w:rsidP="002111D0">
      <w:pPr>
        <w:tabs>
          <w:tab w:val="left" w:pos="720"/>
        </w:tabs>
        <w:rPr>
          <w:sz w:val="28"/>
          <w:szCs w:val="28"/>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2111D0" w:rsidRPr="00225C82" w14:paraId="2A14F99F" w14:textId="77777777" w:rsidTr="002111D0">
        <w:trPr>
          <w:trHeight w:val="245"/>
        </w:trPr>
        <w:tc>
          <w:tcPr>
            <w:tcW w:w="1285" w:type="dxa"/>
            <w:shd w:val="clear" w:color="auto" w:fill="auto"/>
            <w:noWrap/>
            <w:vAlign w:val="bottom"/>
            <w:hideMark/>
          </w:tcPr>
          <w:p w14:paraId="40987C4D"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34E55C08"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5E087260"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0518B40E"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1FC03522"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2BC32E19"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79CC3943"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2ABDCAC8"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4E1935D8"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38337B7B"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2111D0" w:rsidRPr="00225C82" w14:paraId="7EA04FDC" w14:textId="77777777" w:rsidTr="002111D0">
        <w:trPr>
          <w:trHeight w:val="245"/>
        </w:trPr>
        <w:tc>
          <w:tcPr>
            <w:tcW w:w="1285" w:type="dxa"/>
            <w:shd w:val="clear" w:color="auto" w:fill="auto"/>
            <w:noWrap/>
            <w:vAlign w:val="bottom"/>
            <w:hideMark/>
          </w:tcPr>
          <w:p w14:paraId="01B91DB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35B6680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Coryell </w:t>
            </w:r>
          </w:p>
        </w:tc>
        <w:tc>
          <w:tcPr>
            <w:tcW w:w="986" w:type="dxa"/>
            <w:shd w:val="clear" w:color="auto" w:fill="auto"/>
            <w:noWrap/>
            <w:vAlign w:val="bottom"/>
            <w:hideMark/>
          </w:tcPr>
          <w:p w14:paraId="31C186E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0909-39-132</w:t>
            </w:r>
          </w:p>
        </w:tc>
        <w:tc>
          <w:tcPr>
            <w:tcW w:w="1065" w:type="dxa"/>
            <w:shd w:val="clear" w:color="auto" w:fill="auto"/>
            <w:noWrap/>
            <w:vAlign w:val="bottom"/>
            <w:hideMark/>
          </w:tcPr>
          <w:p w14:paraId="6860F26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CS</w:t>
            </w:r>
          </w:p>
        </w:tc>
        <w:tc>
          <w:tcPr>
            <w:tcW w:w="1111" w:type="dxa"/>
            <w:shd w:val="clear" w:color="auto" w:fill="auto"/>
            <w:noWrap/>
            <w:vAlign w:val="bottom"/>
            <w:hideMark/>
          </w:tcPr>
          <w:p w14:paraId="6A414DBC"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2020</w:t>
            </w:r>
          </w:p>
        </w:tc>
        <w:tc>
          <w:tcPr>
            <w:tcW w:w="986" w:type="dxa"/>
            <w:shd w:val="clear" w:color="auto" w:fill="auto"/>
            <w:vAlign w:val="bottom"/>
            <w:hideMark/>
          </w:tcPr>
          <w:p w14:paraId="6650151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2945ED7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868" w:type="dxa"/>
            <w:shd w:val="clear" w:color="auto" w:fill="auto"/>
            <w:noWrap/>
            <w:vAlign w:val="bottom"/>
            <w:hideMark/>
          </w:tcPr>
          <w:p w14:paraId="7AB4E851" w14:textId="77777777" w:rsidR="002111D0" w:rsidRPr="00225C82" w:rsidRDefault="002111D0" w:rsidP="002111D0">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09415AB3"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986" w:type="dxa"/>
            <w:shd w:val="clear" w:color="auto" w:fill="auto"/>
            <w:noWrap/>
            <w:vAlign w:val="bottom"/>
            <w:hideMark/>
          </w:tcPr>
          <w:p w14:paraId="2B412E77"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$680,000</w:t>
            </w:r>
          </w:p>
        </w:tc>
      </w:tr>
      <w:tr w:rsidR="002111D0" w:rsidRPr="00225C82" w14:paraId="0CCD00ED" w14:textId="77777777" w:rsidTr="002111D0">
        <w:trPr>
          <w:trHeight w:val="245"/>
        </w:trPr>
        <w:tc>
          <w:tcPr>
            <w:tcW w:w="1285" w:type="dxa"/>
            <w:shd w:val="clear" w:color="auto" w:fill="auto"/>
            <w:noWrap/>
            <w:vAlign w:val="bottom"/>
            <w:hideMark/>
          </w:tcPr>
          <w:p w14:paraId="6724B9C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06F92307"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RG III Blvd from Constitution Dr</w:t>
            </w:r>
          </w:p>
        </w:tc>
        <w:tc>
          <w:tcPr>
            <w:tcW w:w="1111" w:type="dxa"/>
            <w:shd w:val="clear" w:color="auto" w:fill="auto"/>
            <w:noWrap/>
            <w:vAlign w:val="bottom"/>
            <w:hideMark/>
          </w:tcPr>
          <w:p w14:paraId="1EC17B71" w14:textId="77777777" w:rsidR="002111D0" w:rsidRPr="00225C82" w:rsidRDefault="002111D0" w:rsidP="002111D0">
            <w:pPr>
              <w:widowControl/>
              <w:autoSpaceDE/>
              <w:autoSpaceDN/>
              <w:rPr>
                <w:rFonts w:ascii="Arial" w:hAnsi="Arial" w:cs="Arial"/>
                <w:sz w:val="11"/>
                <w:szCs w:val="11"/>
              </w:rPr>
            </w:pPr>
          </w:p>
        </w:tc>
        <w:tc>
          <w:tcPr>
            <w:tcW w:w="986" w:type="dxa"/>
            <w:shd w:val="clear" w:color="auto" w:fill="auto"/>
            <w:vAlign w:val="bottom"/>
            <w:hideMark/>
          </w:tcPr>
          <w:p w14:paraId="7FA964DB" w14:textId="77777777" w:rsidR="002111D0" w:rsidRPr="00225C82" w:rsidRDefault="002111D0" w:rsidP="002111D0">
            <w:pPr>
              <w:widowControl/>
              <w:autoSpaceDE/>
              <w:autoSpaceDN/>
              <w:rPr>
                <w:sz w:val="11"/>
                <w:szCs w:val="11"/>
              </w:rPr>
            </w:pPr>
          </w:p>
        </w:tc>
        <w:tc>
          <w:tcPr>
            <w:tcW w:w="774" w:type="dxa"/>
            <w:shd w:val="clear" w:color="auto" w:fill="auto"/>
            <w:noWrap/>
            <w:vAlign w:val="bottom"/>
            <w:hideMark/>
          </w:tcPr>
          <w:p w14:paraId="208F185A"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2CA5F2AA"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755B1F8C"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43D63C1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3155A2AB" w14:textId="77777777" w:rsidTr="002111D0">
        <w:trPr>
          <w:trHeight w:val="245"/>
        </w:trPr>
        <w:tc>
          <w:tcPr>
            <w:tcW w:w="1285" w:type="dxa"/>
            <w:shd w:val="clear" w:color="auto" w:fill="auto"/>
            <w:noWrap/>
            <w:vAlign w:val="bottom"/>
            <w:hideMark/>
          </w:tcPr>
          <w:p w14:paraId="2FA9362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098F368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xml:space="preserve">Old Copperas Cove Road @ Constitution </w:t>
            </w:r>
          </w:p>
        </w:tc>
        <w:tc>
          <w:tcPr>
            <w:tcW w:w="986" w:type="dxa"/>
            <w:shd w:val="clear" w:color="auto" w:fill="auto"/>
            <w:noWrap/>
            <w:vAlign w:val="bottom"/>
            <w:hideMark/>
          </w:tcPr>
          <w:p w14:paraId="562BDA5E"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6B65359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24C6D6B3" w14:textId="77777777" w:rsidR="002111D0" w:rsidRPr="00225C82" w:rsidRDefault="00BB709A" w:rsidP="00BB709A">
            <w:pPr>
              <w:widowControl/>
              <w:autoSpaceDE/>
              <w:autoSpaceDN/>
              <w:jc w:val="center"/>
              <w:rPr>
                <w:rFonts w:ascii="Arial" w:hAnsi="Arial" w:cs="Arial"/>
                <w:sz w:val="11"/>
                <w:szCs w:val="11"/>
              </w:rPr>
            </w:pPr>
            <w:r>
              <w:rPr>
                <w:rFonts w:ascii="Arial" w:hAnsi="Arial" w:cs="Arial"/>
                <w:sz w:val="11"/>
                <w:szCs w:val="11"/>
              </w:rPr>
              <w:t>Jul</w:t>
            </w:r>
            <w:r w:rsidR="002111D0" w:rsidRPr="00225C82">
              <w:rPr>
                <w:rFonts w:ascii="Arial" w:hAnsi="Arial" w:cs="Arial"/>
                <w:sz w:val="11"/>
                <w:szCs w:val="11"/>
              </w:rPr>
              <w:t>-1</w:t>
            </w:r>
            <w:r>
              <w:rPr>
                <w:rFonts w:ascii="Arial" w:hAnsi="Arial" w:cs="Arial"/>
                <w:sz w:val="11"/>
                <w:szCs w:val="11"/>
              </w:rPr>
              <w:t>8</w:t>
            </w:r>
          </w:p>
        </w:tc>
        <w:tc>
          <w:tcPr>
            <w:tcW w:w="986" w:type="dxa"/>
            <w:shd w:val="clear" w:color="auto" w:fill="auto"/>
            <w:noWrap/>
            <w:vAlign w:val="bottom"/>
            <w:hideMark/>
          </w:tcPr>
          <w:p w14:paraId="7B2764D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FC3EF6C" w14:textId="77777777" w:rsidTr="002111D0">
        <w:trPr>
          <w:trHeight w:val="245"/>
        </w:trPr>
        <w:tc>
          <w:tcPr>
            <w:tcW w:w="1285" w:type="dxa"/>
            <w:shd w:val="clear" w:color="auto" w:fill="auto"/>
            <w:noWrap/>
            <w:vAlign w:val="bottom"/>
            <w:hideMark/>
          </w:tcPr>
          <w:p w14:paraId="3D4E4413"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7E967174"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Construction of sidewalks for pedestrian/bicycle use</w:t>
            </w:r>
          </w:p>
          <w:p w14:paraId="6C8B6633" w14:textId="77777777" w:rsidR="002111D0" w:rsidRPr="00225C82" w:rsidRDefault="002111D0" w:rsidP="002111D0">
            <w:pPr>
              <w:widowControl/>
              <w:autoSpaceDE/>
              <w:autoSpaceDN/>
              <w:jc w:val="center"/>
              <w:rPr>
                <w:rFonts w:ascii="Arial" w:hAnsi="Arial" w:cs="Arial"/>
                <w:color w:val="000000"/>
                <w:sz w:val="11"/>
                <w:szCs w:val="11"/>
              </w:rPr>
            </w:pPr>
          </w:p>
          <w:p w14:paraId="3ADCA47E" w14:textId="77777777" w:rsidR="002111D0" w:rsidRPr="00225C82" w:rsidRDefault="002111D0" w:rsidP="002111D0">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3D9F5A4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25563958" w14:textId="77777777" w:rsidR="002111D0" w:rsidRPr="00225C82" w:rsidRDefault="002111D0" w:rsidP="002111D0">
            <w:pPr>
              <w:widowControl/>
              <w:autoSpaceDE/>
              <w:autoSpaceDN/>
              <w:rPr>
                <w:rFonts w:ascii="Arial" w:hAnsi="Arial" w:cs="Arial"/>
                <w:color w:val="000000"/>
                <w:sz w:val="11"/>
                <w:szCs w:val="11"/>
              </w:rPr>
            </w:pPr>
          </w:p>
        </w:tc>
        <w:tc>
          <w:tcPr>
            <w:tcW w:w="986" w:type="dxa"/>
            <w:shd w:val="clear" w:color="auto" w:fill="auto"/>
            <w:noWrap/>
            <w:vAlign w:val="bottom"/>
            <w:hideMark/>
          </w:tcPr>
          <w:p w14:paraId="77E2B49D"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C40-04b</w:t>
            </w:r>
          </w:p>
        </w:tc>
        <w:tc>
          <w:tcPr>
            <w:tcW w:w="986" w:type="dxa"/>
            <w:shd w:val="clear" w:color="auto" w:fill="auto"/>
            <w:noWrap/>
            <w:vAlign w:val="bottom"/>
            <w:hideMark/>
          </w:tcPr>
          <w:p w14:paraId="4F37EE7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1069D86A" w14:textId="77777777" w:rsidTr="002111D0">
        <w:trPr>
          <w:trHeight w:val="245"/>
        </w:trPr>
        <w:tc>
          <w:tcPr>
            <w:tcW w:w="1285" w:type="dxa"/>
            <w:shd w:val="clear" w:color="auto" w:fill="auto"/>
            <w:noWrap/>
            <w:vAlign w:val="bottom"/>
            <w:hideMark/>
          </w:tcPr>
          <w:p w14:paraId="0AC4D1D0"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3BB1C84B" w14:textId="77777777" w:rsidR="002111D0" w:rsidRPr="00225C82" w:rsidRDefault="002111D0" w:rsidP="002111D0">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2E5DB3C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5BC67431"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9</w:t>
            </w:r>
          </w:p>
        </w:tc>
        <w:tc>
          <w:tcPr>
            <w:tcW w:w="986" w:type="dxa"/>
            <w:shd w:val="clear" w:color="auto" w:fill="auto"/>
            <w:noWrap/>
            <w:vAlign w:val="bottom"/>
            <w:hideMark/>
          </w:tcPr>
          <w:p w14:paraId="67645DA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79EB4AD5" w14:textId="77777777" w:rsidTr="002111D0">
        <w:trPr>
          <w:trHeight w:val="245"/>
        </w:trPr>
        <w:tc>
          <w:tcPr>
            <w:tcW w:w="1285" w:type="dxa"/>
            <w:shd w:val="clear" w:color="auto" w:fill="auto"/>
            <w:noWrap/>
            <w:vAlign w:val="bottom"/>
            <w:hideMark/>
          </w:tcPr>
          <w:p w14:paraId="47A020F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651C8D7F"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136D3A13" w14:textId="77777777" w:rsidR="002111D0" w:rsidRPr="00225C82" w:rsidRDefault="002111D0" w:rsidP="002111D0">
            <w:pPr>
              <w:widowControl/>
              <w:autoSpaceDE/>
              <w:autoSpaceDN/>
              <w:jc w:val="center"/>
              <w:rPr>
                <w:rFonts w:ascii="Arial" w:hAnsi="Arial" w:cs="Arial"/>
                <w:color w:val="000000"/>
                <w:sz w:val="11"/>
                <w:szCs w:val="11"/>
              </w:rPr>
            </w:pPr>
          </w:p>
          <w:p w14:paraId="6059A4D2" w14:textId="77777777" w:rsidR="002111D0" w:rsidRPr="00225C82" w:rsidRDefault="002111D0" w:rsidP="002111D0">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6A14F5C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412616A2"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The Narrows</w:t>
            </w:r>
          </w:p>
          <w:p w14:paraId="6D3F0CEE" w14:textId="77777777" w:rsidR="002111D0" w:rsidRPr="00225C82" w:rsidRDefault="002111D0" w:rsidP="002111D0">
            <w:pPr>
              <w:widowControl/>
              <w:autoSpaceDE/>
              <w:autoSpaceDN/>
              <w:jc w:val="center"/>
              <w:rPr>
                <w:rFonts w:ascii="Arial" w:hAnsi="Arial" w:cs="Arial"/>
                <w:color w:val="000000"/>
                <w:sz w:val="11"/>
                <w:szCs w:val="11"/>
              </w:rPr>
            </w:pPr>
          </w:p>
          <w:p w14:paraId="26DFFCA0" w14:textId="77777777" w:rsidR="002111D0" w:rsidRPr="00225C82" w:rsidRDefault="002111D0" w:rsidP="002111D0">
            <w:pPr>
              <w:widowControl/>
              <w:autoSpaceDE/>
              <w:autoSpaceDN/>
              <w:jc w:val="center"/>
              <w:rPr>
                <w:rFonts w:ascii="Arial" w:hAnsi="Arial" w:cs="Arial"/>
                <w:color w:val="000000"/>
                <w:sz w:val="11"/>
                <w:szCs w:val="11"/>
              </w:rPr>
            </w:pPr>
          </w:p>
        </w:tc>
      </w:tr>
      <w:tr w:rsidR="002111D0" w:rsidRPr="00225C82" w14:paraId="6C3F6BCF" w14:textId="77777777" w:rsidTr="002111D0">
        <w:trPr>
          <w:trHeight w:val="245"/>
        </w:trPr>
        <w:tc>
          <w:tcPr>
            <w:tcW w:w="1285" w:type="dxa"/>
            <w:shd w:val="clear" w:color="auto" w:fill="auto"/>
            <w:noWrap/>
            <w:vAlign w:val="bottom"/>
            <w:hideMark/>
          </w:tcPr>
          <w:p w14:paraId="52A2BCD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48349BA4"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2543BA3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324CCA4B" w14:textId="77777777" w:rsidR="002111D0" w:rsidRPr="00225C82" w:rsidRDefault="002111D0" w:rsidP="002111D0">
            <w:pPr>
              <w:widowControl/>
              <w:autoSpaceDE/>
              <w:autoSpaceDN/>
              <w:rPr>
                <w:rFonts w:ascii="Arial" w:hAnsi="Arial" w:cs="Arial"/>
                <w:color w:val="000000"/>
                <w:sz w:val="11"/>
                <w:szCs w:val="11"/>
              </w:rPr>
            </w:pPr>
          </w:p>
        </w:tc>
        <w:tc>
          <w:tcPr>
            <w:tcW w:w="1973" w:type="dxa"/>
            <w:gridSpan w:val="2"/>
            <w:vMerge/>
            <w:vAlign w:val="center"/>
            <w:hideMark/>
          </w:tcPr>
          <w:p w14:paraId="46F97D0E" w14:textId="77777777" w:rsidR="002111D0" w:rsidRPr="00225C82" w:rsidRDefault="002111D0" w:rsidP="002111D0">
            <w:pPr>
              <w:widowControl/>
              <w:autoSpaceDE/>
              <w:autoSpaceDN/>
              <w:rPr>
                <w:rFonts w:ascii="Arial" w:hAnsi="Arial" w:cs="Arial"/>
                <w:color w:val="000000"/>
                <w:sz w:val="11"/>
                <w:szCs w:val="11"/>
              </w:rPr>
            </w:pPr>
          </w:p>
        </w:tc>
      </w:tr>
      <w:tr w:rsidR="002111D0" w:rsidRPr="00225C82" w14:paraId="03E9E433" w14:textId="77777777" w:rsidTr="002111D0">
        <w:trPr>
          <w:trHeight w:val="245"/>
        </w:trPr>
        <w:tc>
          <w:tcPr>
            <w:tcW w:w="3849" w:type="dxa"/>
            <w:gridSpan w:val="3"/>
            <w:shd w:val="clear" w:color="auto" w:fill="auto"/>
            <w:noWrap/>
            <w:vAlign w:val="bottom"/>
            <w:hideMark/>
          </w:tcPr>
          <w:p w14:paraId="5817C95A" w14:textId="77777777" w:rsidR="002111D0" w:rsidRPr="00225C82" w:rsidRDefault="002111D0" w:rsidP="002111D0">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239463E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0ECA59F6"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2111D0" w:rsidRPr="00225C82" w14:paraId="46FB3534" w14:textId="77777777" w:rsidTr="002111D0">
        <w:trPr>
          <w:trHeight w:val="245"/>
        </w:trPr>
        <w:tc>
          <w:tcPr>
            <w:tcW w:w="2862" w:type="dxa"/>
            <w:gridSpan w:val="2"/>
            <w:shd w:val="clear" w:color="auto" w:fill="auto"/>
            <w:noWrap/>
            <w:vAlign w:val="bottom"/>
            <w:hideMark/>
          </w:tcPr>
          <w:p w14:paraId="3EE423FC"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514561D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$38,000</w:t>
            </w:r>
          </w:p>
        </w:tc>
        <w:tc>
          <w:tcPr>
            <w:tcW w:w="1065" w:type="dxa"/>
            <w:vMerge/>
            <w:vAlign w:val="center"/>
            <w:hideMark/>
          </w:tcPr>
          <w:p w14:paraId="6DC8945B"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noWrap/>
            <w:vAlign w:val="bottom"/>
            <w:hideMark/>
          </w:tcPr>
          <w:p w14:paraId="42F059E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19B69E1C"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0DDC56D1"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58FB3DB5"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397B21EB"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43D1140E" w14:textId="77777777" w:rsidR="002111D0" w:rsidRPr="00225C82" w:rsidRDefault="002111D0" w:rsidP="002111D0">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2111D0" w:rsidRPr="00225C82" w14:paraId="70EAC9E6" w14:textId="77777777" w:rsidTr="002111D0">
        <w:trPr>
          <w:trHeight w:val="245"/>
        </w:trPr>
        <w:tc>
          <w:tcPr>
            <w:tcW w:w="2862" w:type="dxa"/>
            <w:gridSpan w:val="2"/>
            <w:shd w:val="clear" w:color="auto" w:fill="auto"/>
            <w:noWrap/>
            <w:vAlign w:val="bottom"/>
            <w:hideMark/>
          </w:tcPr>
          <w:p w14:paraId="2E34D6BF"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3C1F2279"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117A4192" w14:textId="77777777" w:rsidR="002111D0" w:rsidRPr="00225C82" w:rsidRDefault="002111D0" w:rsidP="002111D0">
            <w:pPr>
              <w:widowControl/>
              <w:autoSpaceDE/>
              <w:autoSpaceDN/>
              <w:rPr>
                <w:rFonts w:ascii="Arial" w:hAnsi="Arial" w:cs="Arial"/>
                <w:color w:val="000000"/>
                <w:sz w:val="11"/>
                <w:szCs w:val="11"/>
              </w:rPr>
            </w:pPr>
          </w:p>
        </w:tc>
        <w:tc>
          <w:tcPr>
            <w:tcW w:w="1111" w:type="dxa"/>
            <w:shd w:val="clear" w:color="auto" w:fill="auto"/>
            <w:vAlign w:val="bottom"/>
            <w:hideMark/>
          </w:tcPr>
          <w:p w14:paraId="1A3227B4" w14:textId="77777777" w:rsidR="002111D0" w:rsidRPr="00225C82" w:rsidRDefault="002111D0" w:rsidP="002111D0">
            <w:pPr>
              <w:widowControl/>
              <w:autoSpaceDE/>
              <w:autoSpaceDN/>
              <w:jc w:val="center"/>
              <w:rPr>
                <w:rFonts w:ascii="Arial" w:hAnsi="Arial" w:cs="Arial"/>
                <w:sz w:val="11"/>
                <w:szCs w:val="11"/>
              </w:rPr>
            </w:pPr>
            <w:r w:rsidRPr="00225C82">
              <w:rPr>
                <w:rFonts w:ascii="Arial" w:hAnsi="Arial" w:cs="Arial"/>
                <w:sz w:val="11"/>
                <w:szCs w:val="11"/>
              </w:rPr>
              <w:t>9</w:t>
            </w:r>
          </w:p>
        </w:tc>
        <w:tc>
          <w:tcPr>
            <w:tcW w:w="986" w:type="dxa"/>
            <w:shd w:val="clear" w:color="auto" w:fill="auto"/>
            <w:vAlign w:val="bottom"/>
            <w:hideMark/>
          </w:tcPr>
          <w:p w14:paraId="1129D792"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$544,000</w:t>
            </w:r>
          </w:p>
        </w:tc>
        <w:tc>
          <w:tcPr>
            <w:tcW w:w="774" w:type="dxa"/>
            <w:shd w:val="clear" w:color="auto" w:fill="auto"/>
            <w:noWrap/>
            <w:vAlign w:val="bottom"/>
            <w:hideMark/>
          </w:tcPr>
          <w:p w14:paraId="0D3FB1D7" w14:textId="77777777" w:rsidR="002111D0" w:rsidRPr="00225C82" w:rsidRDefault="002111D0" w:rsidP="002111D0">
            <w:pPr>
              <w:widowControl/>
              <w:autoSpaceDE/>
              <w:autoSpaceDN/>
              <w:jc w:val="right"/>
              <w:rPr>
                <w:rFonts w:ascii="Arial" w:hAnsi="Arial" w:cs="Arial"/>
                <w:sz w:val="11"/>
                <w:szCs w:val="11"/>
              </w:rPr>
            </w:pPr>
          </w:p>
        </w:tc>
        <w:tc>
          <w:tcPr>
            <w:tcW w:w="868" w:type="dxa"/>
            <w:shd w:val="clear" w:color="auto" w:fill="auto"/>
            <w:noWrap/>
            <w:vAlign w:val="bottom"/>
            <w:hideMark/>
          </w:tcPr>
          <w:p w14:paraId="5F96489D" w14:textId="77777777" w:rsidR="002111D0" w:rsidRPr="00225C82" w:rsidRDefault="002111D0" w:rsidP="002111D0">
            <w:pPr>
              <w:widowControl/>
              <w:autoSpaceDE/>
              <w:autoSpaceDN/>
              <w:rPr>
                <w:rFonts w:ascii="Arial" w:hAnsi="Arial" w:cs="Arial"/>
                <w:sz w:val="11"/>
                <w:szCs w:val="11"/>
              </w:rPr>
            </w:pPr>
            <w:r w:rsidRPr="00225C82">
              <w:rPr>
                <w:rFonts w:ascii="Arial" w:hAnsi="Arial" w:cs="Arial"/>
                <w:sz w:val="11"/>
                <w:szCs w:val="11"/>
              </w:rPr>
              <w:t xml:space="preserve">      $136,000</w:t>
            </w:r>
          </w:p>
        </w:tc>
        <w:tc>
          <w:tcPr>
            <w:tcW w:w="986" w:type="dxa"/>
            <w:shd w:val="clear" w:color="auto" w:fill="auto"/>
            <w:noWrap/>
            <w:vAlign w:val="bottom"/>
            <w:hideMark/>
          </w:tcPr>
          <w:p w14:paraId="236CA221"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19947F77" w14:textId="77777777" w:rsidR="002111D0" w:rsidRPr="00225C82" w:rsidRDefault="002111D0" w:rsidP="002111D0">
            <w:pPr>
              <w:widowControl/>
              <w:autoSpaceDE/>
              <w:autoSpaceDN/>
              <w:jc w:val="right"/>
              <w:rPr>
                <w:rFonts w:ascii="Arial" w:hAnsi="Arial" w:cs="Arial"/>
                <w:sz w:val="11"/>
                <w:szCs w:val="11"/>
              </w:rPr>
            </w:pPr>
            <w:r w:rsidRPr="00225C82">
              <w:rPr>
                <w:rFonts w:ascii="Arial" w:hAnsi="Arial" w:cs="Arial"/>
                <w:sz w:val="11"/>
                <w:szCs w:val="11"/>
              </w:rPr>
              <w:t>$680,000</w:t>
            </w:r>
          </w:p>
        </w:tc>
      </w:tr>
      <w:tr w:rsidR="002111D0" w:rsidRPr="00225C82" w14:paraId="58AEF76D" w14:textId="77777777" w:rsidTr="002111D0">
        <w:trPr>
          <w:trHeight w:val="245"/>
        </w:trPr>
        <w:tc>
          <w:tcPr>
            <w:tcW w:w="2862" w:type="dxa"/>
            <w:gridSpan w:val="2"/>
            <w:shd w:val="clear" w:color="auto" w:fill="auto"/>
            <w:noWrap/>
            <w:vAlign w:val="bottom"/>
            <w:hideMark/>
          </w:tcPr>
          <w:p w14:paraId="7A507C4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7CBDB0F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$680,000</w:t>
            </w:r>
          </w:p>
        </w:tc>
        <w:tc>
          <w:tcPr>
            <w:tcW w:w="1065" w:type="dxa"/>
            <w:shd w:val="clear" w:color="auto" w:fill="auto"/>
            <w:noWrap/>
            <w:vAlign w:val="bottom"/>
            <w:hideMark/>
          </w:tcPr>
          <w:p w14:paraId="143C1FCC"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$680,000</w:t>
            </w:r>
          </w:p>
        </w:tc>
        <w:tc>
          <w:tcPr>
            <w:tcW w:w="1111" w:type="dxa"/>
            <w:shd w:val="clear" w:color="auto" w:fill="auto"/>
            <w:vAlign w:val="bottom"/>
            <w:hideMark/>
          </w:tcPr>
          <w:p w14:paraId="619CA402" w14:textId="77777777" w:rsidR="002111D0" w:rsidRPr="00225C82" w:rsidRDefault="002111D0" w:rsidP="002111D0">
            <w:pPr>
              <w:widowControl/>
              <w:autoSpaceDE/>
              <w:autoSpaceDN/>
              <w:jc w:val="center"/>
              <w:rPr>
                <w:rFonts w:ascii="Arial" w:hAnsi="Arial" w:cs="Arial"/>
                <w:sz w:val="11"/>
                <w:szCs w:val="11"/>
              </w:rPr>
            </w:pPr>
          </w:p>
        </w:tc>
        <w:tc>
          <w:tcPr>
            <w:tcW w:w="986" w:type="dxa"/>
            <w:shd w:val="clear" w:color="auto" w:fill="auto"/>
            <w:vAlign w:val="bottom"/>
            <w:hideMark/>
          </w:tcPr>
          <w:p w14:paraId="514CC4D4" w14:textId="77777777" w:rsidR="002111D0" w:rsidRPr="00225C82" w:rsidRDefault="002111D0" w:rsidP="002111D0">
            <w:pPr>
              <w:widowControl/>
              <w:autoSpaceDE/>
              <w:autoSpaceDN/>
              <w:jc w:val="center"/>
              <w:rPr>
                <w:rFonts w:ascii="Arial" w:hAnsi="Arial" w:cs="Arial"/>
                <w:sz w:val="11"/>
                <w:szCs w:val="11"/>
              </w:rPr>
            </w:pPr>
          </w:p>
        </w:tc>
        <w:tc>
          <w:tcPr>
            <w:tcW w:w="774" w:type="dxa"/>
            <w:shd w:val="clear" w:color="auto" w:fill="auto"/>
            <w:noWrap/>
            <w:vAlign w:val="bottom"/>
            <w:hideMark/>
          </w:tcPr>
          <w:p w14:paraId="0927ECA2" w14:textId="77777777" w:rsidR="002111D0" w:rsidRPr="00225C82" w:rsidRDefault="002111D0" w:rsidP="002111D0">
            <w:pPr>
              <w:widowControl/>
              <w:autoSpaceDE/>
              <w:autoSpaceDN/>
              <w:rPr>
                <w:rFonts w:ascii="Arial" w:hAnsi="Arial" w:cs="Arial"/>
                <w:sz w:val="11"/>
                <w:szCs w:val="11"/>
              </w:rPr>
            </w:pPr>
          </w:p>
        </w:tc>
        <w:tc>
          <w:tcPr>
            <w:tcW w:w="868" w:type="dxa"/>
            <w:shd w:val="clear" w:color="auto" w:fill="auto"/>
            <w:noWrap/>
            <w:vAlign w:val="bottom"/>
            <w:hideMark/>
          </w:tcPr>
          <w:p w14:paraId="5BADC0BE" w14:textId="77777777" w:rsidR="002111D0" w:rsidRPr="00225C82" w:rsidRDefault="002111D0" w:rsidP="002111D0">
            <w:pPr>
              <w:widowControl/>
              <w:autoSpaceDE/>
              <w:autoSpaceDN/>
              <w:rPr>
                <w:rFonts w:ascii="Arial" w:hAnsi="Arial" w:cs="Arial"/>
                <w:sz w:val="11"/>
                <w:szCs w:val="11"/>
              </w:rPr>
            </w:pPr>
          </w:p>
        </w:tc>
        <w:tc>
          <w:tcPr>
            <w:tcW w:w="986" w:type="dxa"/>
            <w:shd w:val="clear" w:color="auto" w:fill="auto"/>
            <w:noWrap/>
            <w:vAlign w:val="bottom"/>
            <w:hideMark/>
          </w:tcPr>
          <w:p w14:paraId="33C81436" w14:textId="77777777" w:rsidR="002111D0" w:rsidRPr="00225C82" w:rsidRDefault="002111D0" w:rsidP="002111D0">
            <w:pPr>
              <w:widowControl/>
              <w:autoSpaceDE/>
              <w:autoSpaceDN/>
              <w:jc w:val="right"/>
              <w:rPr>
                <w:rFonts w:ascii="Arial" w:hAnsi="Arial" w:cs="Arial"/>
                <w:sz w:val="11"/>
                <w:szCs w:val="11"/>
              </w:rPr>
            </w:pPr>
          </w:p>
        </w:tc>
        <w:tc>
          <w:tcPr>
            <w:tcW w:w="986" w:type="dxa"/>
            <w:shd w:val="clear" w:color="auto" w:fill="auto"/>
            <w:noWrap/>
            <w:vAlign w:val="bottom"/>
            <w:hideMark/>
          </w:tcPr>
          <w:p w14:paraId="1DBC37A2" w14:textId="77777777" w:rsidR="002111D0" w:rsidRPr="00225C82" w:rsidRDefault="002111D0" w:rsidP="002111D0">
            <w:pPr>
              <w:widowControl/>
              <w:autoSpaceDE/>
              <w:autoSpaceDN/>
              <w:jc w:val="right"/>
              <w:rPr>
                <w:rFonts w:ascii="Arial" w:hAnsi="Arial" w:cs="Arial"/>
                <w:sz w:val="11"/>
                <w:szCs w:val="11"/>
              </w:rPr>
            </w:pPr>
          </w:p>
        </w:tc>
      </w:tr>
      <w:tr w:rsidR="002111D0" w:rsidRPr="00225C82" w14:paraId="520EB2BD" w14:textId="77777777" w:rsidTr="002111D0">
        <w:trPr>
          <w:trHeight w:val="245"/>
        </w:trPr>
        <w:tc>
          <w:tcPr>
            <w:tcW w:w="2862" w:type="dxa"/>
            <w:gridSpan w:val="2"/>
            <w:shd w:val="clear" w:color="auto" w:fill="auto"/>
            <w:noWrap/>
            <w:vAlign w:val="bottom"/>
            <w:hideMark/>
          </w:tcPr>
          <w:p w14:paraId="4B56E59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5FB1C4C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$38,000</w:t>
            </w:r>
          </w:p>
        </w:tc>
        <w:tc>
          <w:tcPr>
            <w:tcW w:w="1065" w:type="dxa"/>
            <w:shd w:val="clear" w:color="auto" w:fill="auto"/>
            <w:hideMark/>
          </w:tcPr>
          <w:p w14:paraId="41D66BE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59F6F29B"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71C61526"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$544,000</w:t>
            </w:r>
          </w:p>
        </w:tc>
        <w:tc>
          <w:tcPr>
            <w:tcW w:w="774" w:type="dxa"/>
            <w:shd w:val="clear" w:color="auto" w:fill="auto"/>
            <w:noWrap/>
            <w:vAlign w:val="bottom"/>
            <w:hideMark/>
          </w:tcPr>
          <w:p w14:paraId="572641C6"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868" w:type="dxa"/>
            <w:shd w:val="clear" w:color="auto" w:fill="auto"/>
            <w:noWrap/>
            <w:vAlign w:val="bottom"/>
            <w:hideMark/>
          </w:tcPr>
          <w:p w14:paraId="71B62337"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$136,000</w:t>
            </w:r>
          </w:p>
        </w:tc>
        <w:tc>
          <w:tcPr>
            <w:tcW w:w="986" w:type="dxa"/>
            <w:shd w:val="clear" w:color="auto" w:fill="auto"/>
            <w:noWrap/>
            <w:vAlign w:val="bottom"/>
            <w:hideMark/>
          </w:tcPr>
          <w:p w14:paraId="7371F076"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7522C5E4"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$680,000</w:t>
            </w:r>
          </w:p>
        </w:tc>
      </w:tr>
      <w:tr w:rsidR="002111D0" w:rsidRPr="00225C82" w14:paraId="0B7F523E" w14:textId="77777777" w:rsidTr="002111D0">
        <w:trPr>
          <w:trHeight w:val="245"/>
        </w:trPr>
        <w:tc>
          <w:tcPr>
            <w:tcW w:w="2862" w:type="dxa"/>
            <w:gridSpan w:val="2"/>
            <w:shd w:val="clear" w:color="auto" w:fill="auto"/>
            <w:noWrap/>
            <w:vAlign w:val="bottom"/>
            <w:hideMark/>
          </w:tcPr>
          <w:p w14:paraId="18EBE0B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2C17AC96"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$9,000</w:t>
            </w:r>
          </w:p>
        </w:tc>
        <w:tc>
          <w:tcPr>
            <w:tcW w:w="1065" w:type="dxa"/>
            <w:shd w:val="clear" w:color="auto" w:fill="auto"/>
            <w:noWrap/>
            <w:vAlign w:val="bottom"/>
            <w:hideMark/>
          </w:tcPr>
          <w:p w14:paraId="2344B88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1E6707A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719E5761"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628B14C7"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CA90FE8"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4CD3E330"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77BF933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7A7C650" w14:textId="77777777" w:rsidTr="002111D0">
        <w:trPr>
          <w:trHeight w:val="245"/>
        </w:trPr>
        <w:tc>
          <w:tcPr>
            <w:tcW w:w="2862" w:type="dxa"/>
            <w:gridSpan w:val="2"/>
            <w:shd w:val="clear" w:color="auto" w:fill="auto"/>
            <w:noWrap/>
            <w:vAlign w:val="bottom"/>
            <w:hideMark/>
          </w:tcPr>
          <w:p w14:paraId="2E82BCE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68960CCF"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5F765D0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5ADCC597"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62951416"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0C306EDB"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39197963"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21529CCA"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7955B258"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6CE4D893" w14:textId="77777777" w:rsidTr="002111D0">
        <w:trPr>
          <w:trHeight w:val="245"/>
        </w:trPr>
        <w:tc>
          <w:tcPr>
            <w:tcW w:w="2862" w:type="dxa"/>
            <w:gridSpan w:val="2"/>
            <w:shd w:val="clear" w:color="auto" w:fill="auto"/>
            <w:noWrap/>
            <w:vAlign w:val="bottom"/>
            <w:hideMark/>
          </w:tcPr>
          <w:p w14:paraId="2A6FDE1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20A77823"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53B8AC82"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6EBED03D"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2947AC46" w14:textId="77777777" w:rsidR="002111D0" w:rsidRPr="00225C82" w:rsidRDefault="002111D0" w:rsidP="002111D0">
            <w:pPr>
              <w:widowControl/>
              <w:autoSpaceDE/>
              <w:autoSpaceDN/>
              <w:rPr>
                <w:rFonts w:ascii="Arial" w:hAnsi="Arial" w:cs="Arial"/>
                <w:color w:val="000000"/>
                <w:sz w:val="11"/>
                <w:szCs w:val="11"/>
              </w:rPr>
            </w:pPr>
          </w:p>
        </w:tc>
        <w:tc>
          <w:tcPr>
            <w:tcW w:w="774" w:type="dxa"/>
            <w:shd w:val="clear" w:color="auto" w:fill="auto"/>
            <w:noWrap/>
            <w:vAlign w:val="bottom"/>
            <w:hideMark/>
          </w:tcPr>
          <w:p w14:paraId="3DA8B380" w14:textId="77777777" w:rsidR="002111D0" w:rsidRPr="00225C82" w:rsidRDefault="002111D0" w:rsidP="002111D0">
            <w:pPr>
              <w:widowControl/>
              <w:autoSpaceDE/>
              <w:autoSpaceDN/>
              <w:rPr>
                <w:sz w:val="11"/>
                <w:szCs w:val="11"/>
              </w:rPr>
            </w:pPr>
          </w:p>
        </w:tc>
        <w:tc>
          <w:tcPr>
            <w:tcW w:w="868" w:type="dxa"/>
            <w:shd w:val="clear" w:color="auto" w:fill="auto"/>
            <w:noWrap/>
            <w:vAlign w:val="bottom"/>
            <w:hideMark/>
          </w:tcPr>
          <w:p w14:paraId="0BFB0693"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3837FD69" w14:textId="77777777" w:rsidR="002111D0" w:rsidRPr="00225C82" w:rsidRDefault="002111D0" w:rsidP="002111D0">
            <w:pPr>
              <w:widowControl/>
              <w:autoSpaceDE/>
              <w:autoSpaceDN/>
              <w:rPr>
                <w:sz w:val="11"/>
                <w:szCs w:val="11"/>
              </w:rPr>
            </w:pPr>
          </w:p>
        </w:tc>
        <w:tc>
          <w:tcPr>
            <w:tcW w:w="986" w:type="dxa"/>
            <w:shd w:val="clear" w:color="auto" w:fill="auto"/>
            <w:noWrap/>
            <w:vAlign w:val="bottom"/>
            <w:hideMark/>
          </w:tcPr>
          <w:p w14:paraId="57016DF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2111D0" w:rsidRPr="00225C82" w14:paraId="22A9125A" w14:textId="77777777" w:rsidTr="002111D0">
        <w:trPr>
          <w:trHeight w:val="245"/>
        </w:trPr>
        <w:tc>
          <w:tcPr>
            <w:tcW w:w="2862" w:type="dxa"/>
            <w:gridSpan w:val="2"/>
            <w:shd w:val="clear" w:color="auto" w:fill="auto"/>
            <w:noWrap/>
            <w:vAlign w:val="bottom"/>
            <w:hideMark/>
          </w:tcPr>
          <w:p w14:paraId="2255678E" w14:textId="77777777" w:rsidR="002111D0" w:rsidRPr="00225C82" w:rsidRDefault="002111D0" w:rsidP="002111D0">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6" w:type="dxa"/>
            <w:shd w:val="clear" w:color="auto" w:fill="auto"/>
            <w:noWrap/>
            <w:vAlign w:val="bottom"/>
            <w:hideMark/>
          </w:tcPr>
          <w:p w14:paraId="417278A5" w14:textId="77777777" w:rsidR="002111D0" w:rsidRPr="00225C82" w:rsidRDefault="002111D0" w:rsidP="002111D0">
            <w:pPr>
              <w:widowControl/>
              <w:autoSpaceDE/>
              <w:autoSpaceDN/>
              <w:jc w:val="right"/>
              <w:rPr>
                <w:rFonts w:ascii="Arial" w:hAnsi="Arial" w:cs="Arial"/>
                <w:color w:val="000000"/>
                <w:sz w:val="11"/>
                <w:szCs w:val="11"/>
              </w:rPr>
            </w:pPr>
            <w:r w:rsidRPr="00225C82">
              <w:rPr>
                <w:rFonts w:ascii="Arial" w:hAnsi="Arial" w:cs="Arial"/>
                <w:color w:val="000000"/>
                <w:sz w:val="11"/>
                <w:szCs w:val="11"/>
              </w:rPr>
              <w:t>$765,000</w:t>
            </w:r>
          </w:p>
        </w:tc>
        <w:tc>
          <w:tcPr>
            <w:tcW w:w="1065" w:type="dxa"/>
            <w:shd w:val="clear" w:color="auto" w:fill="auto"/>
            <w:noWrap/>
            <w:vAlign w:val="bottom"/>
            <w:hideMark/>
          </w:tcPr>
          <w:p w14:paraId="5F8B2569"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8271451"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0E436C34"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4B9AB545"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0929029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0556261E"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550101A6" w14:textId="77777777" w:rsidR="002111D0" w:rsidRPr="00225C82" w:rsidRDefault="002111D0" w:rsidP="002111D0">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4B31C064" w14:textId="77777777" w:rsidR="002111D0" w:rsidRDefault="002111D0" w:rsidP="002111D0">
      <w:pPr>
        <w:tabs>
          <w:tab w:val="left" w:pos="720"/>
        </w:tabs>
        <w:jc w:val="center"/>
        <w:rPr>
          <w:sz w:val="28"/>
          <w:szCs w:val="28"/>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4D0DBA" w:rsidRPr="00225C82" w14:paraId="09475D0C" w14:textId="77777777" w:rsidTr="00BB709A">
        <w:trPr>
          <w:trHeight w:val="245"/>
        </w:trPr>
        <w:tc>
          <w:tcPr>
            <w:tcW w:w="1285" w:type="dxa"/>
            <w:shd w:val="clear" w:color="auto" w:fill="auto"/>
            <w:noWrap/>
            <w:vAlign w:val="bottom"/>
            <w:hideMark/>
          </w:tcPr>
          <w:p w14:paraId="4EAE90EC"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19FA8A59"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7" w:type="dxa"/>
            <w:shd w:val="clear" w:color="auto" w:fill="auto"/>
            <w:noWrap/>
            <w:vAlign w:val="bottom"/>
            <w:hideMark/>
          </w:tcPr>
          <w:p w14:paraId="3B9A3F4A"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277AD440"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2E2D50FA"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7" w:type="dxa"/>
            <w:shd w:val="clear" w:color="auto" w:fill="auto"/>
            <w:noWrap/>
            <w:vAlign w:val="bottom"/>
            <w:hideMark/>
          </w:tcPr>
          <w:p w14:paraId="1B88435D"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558D17A2"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20D07B51"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7917A79E"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8" w:type="dxa"/>
            <w:shd w:val="clear" w:color="auto" w:fill="auto"/>
            <w:noWrap/>
            <w:vAlign w:val="bottom"/>
            <w:hideMark/>
          </w:tcPr>
          <w:p w14:paraId="1B864665"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4D0DBA" w:rsidRPr="00225C82" w14:paraId="2A737B45" w14:textId="77777777" w:rsidTr="00BB709A">
        <w:trPr>
          <w:trHeight w:val="245"/>
        </w:trPr>
        <w:tc>
          <w:tcPr>
            <w:tcW w:w="1285" w:type="dxa"/>
            <w:shd w:val="clear" w:color="auto" w:fill="auto"/>
            <w:noWrap/>
            <w:vAlign w:val="bottom"/>
            <w:hideMark/>
          </w:tcPr>
          <w:p w14:paraId="11C94C5C"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72832555"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Coryell </w:t>
            </w:r>
          </w:p>
        </w:tc>
        <w:tc>
          <w:tcPr>
            <w:tcW w:w="987" w:type="dxa"/>
            <w:shd w:val="clear" w:color="auto" w:fill="auto"/>
            <w:noWrap/>
            <w:vAlign w:val="bottom"/>
            <w:hideMark/>
          </w:tcPr>
          <w:p w14:paraId="2C3C2BC3"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0909-39-133</w:t>
            </w:r>
          </w:p>
        </w:tc>
        <w:tc>
          <w:tcPr>
            <w:tcW w:w="1065" w:type="dxa"/>
            <w:shd w:val="clear" w:color="auto" w:fill="auto"/>
            <w:noWrap/>
            <w:vAlign w:val="bottom"/>
            <w:hideMark/>
          </w:tcPr>
          <w:p w14:paraId="1B679150"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CS</w:t>
            </w:r>
          </w:p>
        </w:tc>
        <w:tc>
          <w:tcPr>
            <w:tcW w:w="1111" w:type="dxa"/>
            <w:shd w:val="clear" w:color="auto" w:fill="auto"/>
            <w:noWrap/>
            <w:vAlign w:val="bottom"/>
            <w:hideMark/>
          </w:tcPr>
          <w:p w14:paraId="6F3E69C0" w14:textId="77777777" w:rsidR="004D0DBA" w:rsidRPr="00225C82" w:rsidRDefault="004D0DBA" w:rsidP="004D0DBA">
            <w:pPr>
              <w:widowControl/>
              <w:autoSpaceDE/>
              <w:autoSpaceDN/>
              <w:jc w:val="center"/>
              <w:rPr>
                <w:rFonts w:ascii="Arial" w:hAnsi="Arial" w:cs="Arial"/>
                <w:sz w:val="11"/>
                <w:szCs w:val="11"/>
              </w:rPr>
            </w:pPr>
            <w:r w:rsidRPr="00225C82">
              <w:rPr>
                <w:rFonts w:ascii="Arial" w:hAnsi="Arial" w:cs="Arial"/>
                <w:sz w:val="11"/>
                <w:szCs w:val="11"/>
              </w:rPr>
              <w:t>2020</w:t>
            </w:r>
          </w:p>
        </w:tc>
        <w:tc>
          <w:tcPr>
            <w:tcW w:w="987" w:type="dxa"/>
            <w:shd w:val="clear" w:color="auto" w:fill="auto"/>
            <w:vAlign w:val="bottom"/>
            <w:hideMark/>
          </w:tcPr>
          <w:p w14:paraId="486BD3B9"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6BA64C7A"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868" w:type="dxa"/>
            <w:shd w:val="clear" w:color="auto" w:fill="auto"/>
            <w:noWrap/>
            <w:vAlign w:val="bottom"/>
            <w:hideMark/>
          </w:tcPr>
          <w:p w14:paraId="65D0D037" w14:textId="77777777" w:rsidR="004D0DBA" w:rsidRPr="00225C82" w:rsidRDefault="004D0DBA" w:rsidP="004D0DBA">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16D0BD67"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988" w:type="dxa"/>
            <w:shd w:val="clear" w:color="auto" w:fill="auto"/>
            <w:noWrap/>
            <w:vAlign w:val="bottom"/>
            <w:hideMark/>
          </w:tcPr>
          <w:p w14:paraId="60FECFB7"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$170,000</w:t>
            </w:r>
          </w:p>
        </w:tc>
      </w:tr>
      <w:tr w:rsidR="004D0DBA" w:rsidRPr="00225C82" w14:paraId="12E20614" w14:textId="77777777" w:rsidTr="00BB709A">
        <w:trPr>
          <w:trHeight w:val="245"/>
        </w:trPr>
        <w:tc>
          <w:tcPr>
            <w:tcW w:w="1285" w:type="dxa"/>
            <w:shd w:val="clear" w:color="auto" w:fill="auto"/>
            <w:noWrap/>
            <w:vAlign w:val="bottom"/>
            <w:hideMark/>
          </w:tcPr>
          <w:p w14:paraId="2B4CCD1A"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3C65196A" w14:textId="77777777" w:rsidR="004D0DBA" w:rsidRPr="00225C82" w:rsidRDefault="004D0DBA" w:rsidP="004D0DBA">
            <w:pPr>
              <w:widowControl/>
              <w:autoSpaceDE/>
              <w:autoSpaceDN/>
              <w:rPr>
                <w:rFonts w:ascii="Arial" w:hAnsi="Arial" w:cs="Arial"/>
                <w:sz w:val="11"/>
                <w:szCs w:val="11"/>
              </w:rPr>
            </w:pPr>
            <w:r w:rsidRPr="00225C82">
              <w:rPr>
                <w:rFonts w:ascii="Arial" w:hAnsi="Arial" w:cs="Arial"/>
                <w:sz w:val="11"/>
                <w:szCs w:val="11"/>
              </w:rPr>
              <w:t>Charles Tillman Way from Constitution Dr</w:t>
            </w:r>
          </w:p>
        </w:tc>
        <w:tc>
          <w:tcPr>
            <w:tcW w:w="1111" w:type="dxa"/>
            <w:shd w:val="clear" w:color="auto" w:fill="auto"/>
            <w:noWrap/>
            <w:vAlign w:val="bottom"/>
            <w:hideMark/>
          </w:tcPr>
          <w:p w14:paraId="0D8CCF7A" w14:textId="77777777" w:rsidR="004D0DBA" w:rsidRPr="00225C82" w:rsidRDefault="004D0DBA" w:rsidP="004D0DBA">
            <w:pPr>
              <w:widowControl/>
              <w:autoSpaceDE/>
              <w:autoSpaceDN/>
              <w:rPr>
                <w:rFonts w:ascii="Arial" w:hAnsi="Arial" w:cs="Arial"/>
                <w:sz w:val="11"/>
                <w:szCs w:val="11"/>
              </w:rPr>
            </w:pPr>
          </w:p>
        </w:tc>
        <w:tc>
          <w:tcPr>
            <w:tcW w:w="987" w:type="dxa"/>
            <w:shd w:val="clear" w:color="auto" w:fill="auto"/>
            <w:vAlign w:val="bottom"/>
            <w:hideMark/>
          </w:tcPr>
          <w:p w14:paraId="6E00383C" w14:textId="77777777" w:rsidR="004D0DBA" w:rsidRPr="00225C82" w:rsidRDefault="004D0DBA" w:rsidP="004D0DBA">
            <w:pPr>
              <w:widowControl/>
              <w:autoSpaceDE/>
              <w:autoSpaceDN/>
              <w:rPr>
                <w:sz w:val="11"/>
                <w:szCs w:val="11"/>
              </w:rPr>
            </w:pPr>
          </w:p>
        </w:tc>
        <w:tc>
          <w:tcPr>
            <w:tcW w:w="774" w:type="dxa"/>
            <w:shd w:val="clear" w:color="auto" w:fill="auto"/>
            <w:noWrap/>
            <w:vAlign w:val="bottom"/>
            <w:hideMark/>
          </w:tcPr>
          <w:p w14:paraId="197A497D" w14:textId="77777777" w:rsidR="004D0DBA" w:rsidRPr="00225C82" w:rsidRDefault="004D0DBA" w:rsidP="004D0DBA">
            <w:pPr>
              <w:widowControl/>
              <w:autoSpaceDE/>
              <w:autoSpaceDN/>
              <w:rPr>
                <w:sz w:val="11"/>
                <w:szCs w:val="11"/>
              </w:rPr>
            </w:pPr>
          </w:p>
        </w:tc>
        <w:tc>
          <w:tcPr>
            <w:tcW w:w="868" w:type="dxa"/>
            <w:shd w:val="clear" w:color="auto" w:fill="auto"/>
            <w:noWrap/>
            <w:vAlign w:val="bottom"/>
            <w:hideMark/>
          </w:tcPr>
          <w:p w14:paraId="03620546" w14:textId="77777777" w:rsidR="004D0DBA" w:rsidRPr="00225C82" w:rsidRDefault="004D0DBA" w:rsidP="004D0DBA">
            <w:pPr>
              <w:widowControl/>
              <w:autoSpaceDE/>
              <w:autoSpaceDN/>
              <w:rPr>
                <w:sz w:val="11"/>
                <w:szCs w:val="11"/>
              </w:rPr>
            </w:pPr>
          </w:p>
        </w:tc>
        <w:tc>
          <w:tcPr>
            <w:tcW w:w="986" w:type="dxa"/>
            <w:shd w:val="clear" w:color="auto" w:fill="auto"/>
            <w:noWrap/>
            <w:vAlign w:val="bottom"/>
            <w:hideMark/>
          </w:tcPr>
          <w:p w14:paraId="6270FF22" w14:textId="77777777" w:rsidR="004D0DBA" w:rsidRPr="00225C82" w:rsidRDefault="004D0DBA" w:rsidP="004D0DBA">
            <w:pPr>
              <w:widowControl/>
              <w:autoSpaceDE/>
              <w:autoSpaceDN/>
              <w:rPr>
                <w:sz w:val="11"/>
                <w:szCs w:val="11"/>
              </w:rPr>
            </w:pPr>
          </w:p>
        </w:tc>
        <w:tc>
          <w:tcPr>
            <w:tcW w:w="988" w:type="dxa"/>
            <w:shd w:val="clear" w:color="auto" w:fill="auto"/>
            <w:noWrap/>
            <w:vAlign w:val="bottom"/>
            <w:hideMark/>
          </w:tcPr>
          <w:p w14:paraId="23F897BD"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57EDC592" w14:textId="77777777" w:rsidTr="00BB709A">
        <w:trPr>
          <w:trHeight w:val="245"/>
        </w:trPr>
        <w:tc>
          <w:tcPr>
            <w:tcW w:w="1285" w:type="dxa"/>
            <w:shd w:val="clear" w:color="auto" w:fill="auto"/>
            <w:noWrap/>
            <w:vAlign w:val="bottom"/>
            <w:hideMark/>
          </w:tcPr>
          <w:p w14:paraId="040FEDA2"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721C1473"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Charles Tillman Way @ RG III Blvd</w:t>
            </w:r>
          </w:p>
        </w:tc>
        <w:tc>
          <w:tcPr>
            <w:tcW w:w="987" w:type="dxa"/>
            <w:shd w:val="clear" w:color="auto" w:fill="auto"/>
            <w:noWrap/>
            <w:vAlign w:val="bottom"/>
            <w:hideMark/>
          </w:tcPr>
          <w:p w14:paraId="3A496D40" w14:textId="77777777" w:rsidR="004D0DBA" w:rsidRPr="00225C82" w:rsidRDefault="004D0DBA" w:rsidP="004D0DBA">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2DF0F243"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0F8ACF28" w14:textId="77777777" w:rsidR="004D0DBA" w:rsidRPr="00225C82" w:rsidRDefault="00BB709A" w:rsidP="004D0DBA">
            <w:pPr>
              <w:widowControl/>
              <w:autoSpaceDE/>
              <w:autoSpaceDN/>
              <w:jc w:val="center"/>
              <w:rPr>
                <w:rFonts w:ascii="Arial" w:hAnsi="Arial" w:cs="Arial"/>
                <w:sz w:val="11"/>
                <w:szCs w:val="11"/>
              </w:rPr>
            </w:pPr>
            <w:r>
              <w:rPr>
                <w:rFonts w:ascii="Arial" w:hAnsi="Arial" w:cs="Arial"/>
                <w:sz w:val="11"/>
                <w:szCs w:val="11"/>
              </w:rPr>
              <w:t>Jul</w:t>
            </w:r>
            <w:r w:rsidR="004D0DBA" w:rsidRPr="00225C82">
              <w:rPr>
                <w:rFonts w:ascii="Arial" w:hAnsi="Arial" w:cs="Arial"/>
                <w:sz w:val="11"/>
                <w:szCs w:val="11"/>
              </w:rPr>
              <w:t>-1</w:t>
            </w:r>
            <w:r>
              <w:rPr>
                <w:rFonts w:ascii="Arial" w:hAnsi="Arial" w:cs="Arial"/>
                <w:sz w:val="11"/>
                <w:szCs w:val="11"/>
              </w:rPr>
              <w:t>8</w:t>
            </w:r>
          </w:p>
        </w:tc>
        <w:tc>
          <w:tcPr>
            <w:tcW w:w="988" w:type="dxa"/>
            <w:shd w:val="clear" w:color="auto" w:fill="auto"/>
            <w:noWrap/>
            <w:vAlign w:val="bottom"/>
            <w:hideMark/>
          </w:tcPr>
          <w:p w14:paraId="5B39EAB3"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497DDB53" w14:textId="77777777" w:rsidTr="00BB709A">
        <w:trPr>
          <w:trHeight w:val="245"/>
        </w:trPr>
        <w:tc>
          <w:tcPr>
            <w:tcW w:w="1285" w:type="dxa"/>
            <w:shd w:val="clear" w:color="auto" w:fill="auto"/>
            <w:noWrap/>
            <w:vAlign w:val="bottom"/>
            <w:hideMark/>
          </w:tcPr>
          <w:p w14:paraId="57C14522"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2C86140D"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Construction of sidewalks for pedestrian/bicycle use</w:t>
            </w:r>
          </w:p>
          <w:p w14:paraId="2EBC0360" w14:textId="77777777" w:rsidR="004D0DBA" w:rsidRPr="00225C82" w:rsidRDefault="004D0DBA" w:rsidP="004D0DBA">
            <w:pPr>
              <w:widowControl/>
              <w:autoSpaceDE/>
              <w:autoSpaceDN/>
              <w:jc w:val="center"/>
              <w:rPr>
                <w:rFonts w:ascii="Arial" w:hAnsi="Arial" w:cs="Arial"/>
                <w:color w:val="000000"/>
                <w:sz w:val="11"/>
                <w:szCs w:val="11"/>
              </w:rPr>
            </w:pPr>
          </w:p>
          <w:p w14:paraId="7DDA4CBE" w14:textId="77777777" w:rsidR="004D0DBA" w:rsidRPr="00225C82" w:rsidRDefault="004D0DBA" w:rsidP="004D0DBA">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3ABF112E"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4F02EACD" w14:textId="77777777" w:rsidR="004D0DBA" w:rsidRPr="00225C82" w:rsidRDefault="004D0DBA" w:rsidP="004D0DBA">
            <w:pPr>
              <w:widowControl/>
              <w:autoSpaceDE/>
              <w:autoSpaceDN/>
              <w:rPr>
                <w:rFonts w:ascii="Arial" w:hAnsi="Arial" w:cs="Arial"/>
                <w:color w:val="000000"/>
                <w:sz w:val="11"/>
                <w:szCs w:val="11"/>
              </w:rPr>
            </w:pPr>
          </w:p>
        </w:tc>
        <w:tc>
          <w:tcPr>
            <w:tcW w:w="986" w:type="dxa"/>
            <w:shd w:val="clear" w:color="auto" w:fill="auto"/>
            <w:noWrap/>
            <w:vAlign w:val="bottom"/>
            <w:hideMark/>
          </w:tcPr>
          <w:p w14:paraId="3DF69330"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C40-04c</w:t>
            </w:r>
          </w:p>
        </w:tc>
        <w:tc>
          <w:tcPr>
            <w:tcW w:w="988" w:type="dxa"/>
            <w:shd w:val="clear" w:color="auto" w:fill="auto"/>
            <w:noWrap/>
            <w:vAlign w:val="bottom"/>
            <w:hideMark/>
          </w:tcPr>
          <w:p w14:paraId="377974AD"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45A013C5" w14:textId="77777777" w:rsidTr="00BB709A">
        <w:trPr>
          <w:trHeight w:val="245"/>
        </w:trPr>
        <w:tc>
          <w:tcPr>
            <w:tcW w:w="1285" w:type="dxa"/>
            <w:shd w:val="clear" w:color="auto" w:fill="auto"/>
            <w:noWrap/>
            <w:vAlign w:val="bottom"/>
            <w:hideMark/>
          </w:tcPr>
          <w:p w14:paraId="7C53EE1E"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3AE2F57A" w14:textId="77777777" w:rsidR="004D0DBA" w:rsidRPr="00225C82" w:rsidRDefault="004D0DBA" w:rsidP="004D0DBA">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2FF01779"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28C141BE" w14:textId="77777777" w:rsidR="004D0DBA" w:rsidRPr="00225C82" w:rsidRDefault="004D0DBA" w:rsidP="004D0DBA">
            <w:pPr>
              <w:widowControl/>
              <w:autoSpaceDE/>
              <w:autoSpaceDN/>
              <w:jc w:val="center"/>
              <w:rPr>
                <w:rFonts w:ascii="Arial" w:hAnsi="Arial" w:cs="Arial"/>
                <w:sz w:val="11"/>
                <w:szCs w:val="11"/>
              </w:rPr>
            </w:pPr>
            <w:r w:rsidRPr="00225C82">
              <w:rPr>
                <w:rFonts w:ascii="Arial" w:hAnsi="Arial" w:cs="Arial"/>
                <w:sz w:val="11"/>
                <w:szCs w:val="11"/>
              </w:rPr>
              <w:t>7</w:t>
            </w:r>
          </w:p>
        </w:tc>
        <w:tc>
          <w:tcPr>
            <w:tcW w:w="988" w:type="dxa"/>
            <w:shd w:val="clear" w:color="auto" w:fill="auto"/>
            <w:noWrap/>
            <w:vAlign w:val="bottom"/>
            <w:hideMark/>
          </w:tcPr>
          <w:p w14:paraId="1903E620"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5A1440AE" w14:textId="77777777" w:rsidTr="00BB709A">
        <w:trPr>
          <w:trHeight w:val="245"/>
        </w:trPr>
        <w:tc>
          <w:tcPr>
            <w:tcW w:w="1285" w:type="dxa"/>
            <w:shd w:val="clear" w:color="auto" w:fill="auto"/>
            <w:noWrap/>
            <w:vAlign w:val="bottom"/>
            <w:hideMark/>
          </w:tcPr>
          <w:p w14:paraId="2923449C"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490BD88F"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667FAF27" w14:textId="77777777" w:rsidR="004D0DBA" w:rsidRPr="00225C82" w:rsidRDefault="004D0DBA" w:rsidP="004D0DBA">
            <w:pPr>
              <w:widowControl/>
              <w:autoSpaceDE/>
              <w:autoSpaceDN/>
              <w:jc w:val="center"/>
              <w:rPr>
                <w:rFonts w:ascii="Arial" w:hAnsi="Arial" w:cs="Arial"/>
                <w:color w:val="000000"/>
                <w:sz w:val="11"/>
                <w:szCs w:val="11"/>
              </w:rPr>
            </w:pPr>
          </w:p>
          <w:p w14:paraId="4B6F56C4" w14:textId="77777777" w:rsidR="004D0DBA" w:rsidRPr="00225C82" w:rsidRDefault="004D0DBA" w:rsidP="004D0DBA">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096070C0"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4" w:type="dxa"/>
            <w:gridSpan w:val="2"/>
            <w:vMerge w:val="restart"/>
            <w:shd w:val="clear" w:color="auto" w:fill="auto"/>
            <w:vAlign w:val="bottom"/>
            <w:hideMark/>
          </w:tcPr>
          <w:p w14:paraId="53D23D88"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The Narrows</w:t>
            </w:r>
          </w:p>
          <w:p w14:paraId="438F64B2" w14:textId="77777777" w:rsidR="004D0DBA" w:rsidRPr="00225C82" w:rsidRDefault="004D0DBA" w:rsidP="004D0DBA">
            <w:pPr>
              <w:widowControl/>
              <w:autoSpaceDE/>
              <w:autoSpaceDN/>
              <w:jc w:val="center"/>
              <w:rPr>
                <w:rFonts w:ascii="Arial" w:hAnsi="Arial" w:cs="Arial"/>
                <w:color w:val="000000"/>
                <w:sz w:val="11"/>
                <w:szCs w:val="11"/>
              </w:rPr>
            </w:pPr>
          </w:p>
          <w:p w14:paraId="6F16D5C8" w14:textId="77777777" w:rsidR="004D0DBA" w:rsidRPr="00225C82" w:rsidRDefault="004D0DBA" w:rsidP="004D0DBA">
            <w:pPr>
              <w:widowControl/>
              <w:autoSpaceDE/>
              <w:autoSpaceDN/>
              <w:jc w:val="center"/>
              <w:rPr>
                <w:rFonts w:ascii="Arial" w:hAnsi="Arial" w:cs="Arial"/>
                <w:color w:val="000000"/>
                <w:sz w:val="11"/>
                <w:szCs w:val="11"/>
              </w:rPr>
            </w:pPr>
          </w:p>
        </w:tc>
      </w:tr>
      <w:tr w:rsidR="004D0DBA" w:rsidRPr="00225C82" w14:paraId="3D489DD0" w14:textId="77777777" w:rsidTr="00BB709A">
        <w:trPr>
          <w:trHeight w:val="245"/>
        </w:trPr>
        <w:tc>
          <w:tcPr>
            <w:tcW w:w="1285" w:type="dxa"/>
            <w:shd w:val="clear" w:color="auto" w:fill="auto"/>
            <w:noWrap/>
            <w:vAlign w:val="bottom"/>
            <w:hideMark/>
          </w:tcPr>
          <w:p w14:paraId="56024A1F"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30E26B38" w14:textId="77777777" w:rsidR="004D0DBA" w:rsidRPr="00225C82" w:rsidRDefault="004D0DBA" w:rsidP="004D0DBA">
            <w:pPr>
              <w:widowControl/>
              <w:autoSpaceDE/>
              <w:autoSpaceDN/>
              <w:rPr>
                <w:rFonts w:ascii="Arial" w:hAnsi="Arial" w:cs="Arial"/>
                <w:color w:val="000000"/>
                <w:sz w:val="11"/>
                <w:szCs w:val="11"/>
              </w:rPr>
            </w:pPr>
          </w:p>
        </w:tc>
        <w:tc>
          <w:tcPr>
            <w:tcW w:w="774" w:type="dxa"/>
            <w:shd w:val="clear" w:color="auto" w:fill="auto"/>
            <w:noWrap/>
            <w:vAlign w:val="bottom"/>
            <w:hideMark/>
          </w:tcPr>
          <w:p w14:paraId="793802A8"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74CAD386" w14:textId="77777777" w:rsidR="004D0DBA" w:rsidRPr="00225C82" w:rsidRDefault="004D0DBA" w:rsidP="004D0DBA">
            <w:pPr>
              <w:widowControl/>
              <w:autoSpaceDE/>
              <w:autoSpaceDN/>
              <w:rPr>
                <w:rFonts w:ascii="Arial" w:hAnsi="Arial" w:cs="Arial"/>
                <w:color w:val="000000"/>
                <w:sz w:val="11"/>
                <w:szCs w:val="11"/>
              </w:rPr>
            </w:pPr>
          </w:p>
        </w:tc>
        <w:tc>
          <w:tcPr>
            <w:tcW w:w="1974" w:type="dxa"/>
            <w:gridSpan w:val="2"/>
            <w:vMerge/>
            <w:vAlign w:val="center"/>
            <w:hideMark/>
          </w:tcPr>
          <w:p w14:paraId="2421BC7C" w14:textId="77777777" w:rsidR="004D0DBA" w:rsidRPr="00225C82" w:rsidRDefault="004D0DBA" w:rsidP="004D0DBA">
            <w:pPr>
              <w:widowControl/>
              <w:autoSpaceDE/>
              <w:autoSpaceDN/>
              <w:rPr>
                <w:rFonts w:ascii="Arial" w:hAnsi="Arial" w:cs="Arial"/>
                <w:color w:val="000000"/>
                <w:sz w:val="11"/>
                <w:szCs w:val="11"/>
              </w:rPr>
            </w:pPr>
          </w:p>
        </w:tc>
      </w:tr>
      <w:tr w:rsidR="004D0DBA" w:rsidRPr="00225C82" w14:paraId="75FFCBD9" w14:textId="77777777" w:rsidTr="004D0DBA">
        <w:trPr>
          <w:trHeight w:val="245"/>
        </w:trPr>
        <w:tc>
          <w:tcPr>
            <w:tcW w:w="3849" w:type="dxa"/>
            <w:gridSpan w:val="3"/>
            <w:shd w:val="clear" w:color="auto" w:fill="auto"/>
            <w:noWrap/>
            <w:vAlign w:val="bottom"/>
            <w:hideMark/>
          </w:tcPr>
          <w:p w14:paraId="25DB1A51" w14:textId="77777777" w:rsidR="004D0DBA" w:rsidRPr="00225C82" w:rsidRDefault="004D0DBA" w:rsidP="004D0DBA">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618D6286"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0809AB5D"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4D0DBA" w:rsidRPr="00225C82" w14:paraId="4876D463" w14:textId="77777777" w:rsidTr="00BB709A">
        <w:trPr>
          <w:trHeight w:val="245"/>
        </w:trPr>
        <w:tc>
          <w:tcPr>
            <w:tcW w:w="2862" w:type="dxa"/>
            <w:gridSpan w:val="2"/>
            <w:shd w:val="clear" w:color="auto" w:fill="auto"/>
            <w:noWrap/>
            <w:vAlign w:val="bottom"/>
            <w:hideMark/>
          </w:tcPr>
          <w:p w14:paraId="713C4575"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7" w:type="dxa"/>
            <w:shd w:val="clear" w:color="auto" w:fill="auto"/>
            <w:noWrap/>
            <w:vAlign w:val="bottom"/>
            <w:hideMark/>
          </w:tcPr>
          <w:p w14:paraId="30417CA3"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$9,000</w:t>
            </w:r>
          </w:p>
        </w:tc>
        <w:tc>
          <w:tcPr>
            <w:tcW w:w="1065" w:type="dxa"/>
            <w:vMerge/>
            <w:vAlign w:val="center"/>
            <w:hideMark/>
          </w:tcPr>
          <w:p w14:paraId="5B5738AE" w14:textId="77777777" w:rsidR="004D0DBA" w:rsidRPr="00225C82" w:rsidRDefault="004D0DBA" w:rsidP="004D0DBA">
            <w:pPr>
              <w:widowControl/>
              <w:autoSpaceDE/>
              <w:autoSpaceDN/>
              <w:rPr>
                <w:rFonts w:ascii="Arial" w:hAnsi="Arial" w:cs="Arial"/>
                <w:color w:val="000000"/>
                <w:sz w:val="11"/>
                <w:szCs w:val="11"/>
              </w:rPr>
            </w:pPr>
          </w:p>
        </w:tc>
        <w:tc>
          <w:tcPr>
            <w:tcW w:w="1111" w:type="dxa"/>
            <w:shd w:val="clear" w:color="auto" w:fill="auto"/>
            <w:noWrap/>
            <w:vAlign w:val="bottom"/>
            <w:hideMark/>
          </w:tcPr>
          <w:p w14:paraId="3C263F48"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7" w:type="dxa"/>
            <w:shd w:val="clear" w:color="auto" w:fill="auto"/>
            <w:noWrap/>
            <w:vAlign w:val="bottom"/>
            <w:hideMark/>
          </w:tcPr>
          <w:p w14:paraId="22567F5B"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6B60837F"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70A19D3D"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031A21FA"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8" w:type="dxa"/>
            <w:shd w:val="clear" w:color="auto" w:fill="auto"/>
            <w:noWrap/>
            <w:vAlign w:val="bottom"/>
            <w:hideMark/>
          </w:tcPr>
          <w:p w14:paraId="1C962E31" w14:textId="77777777" w:rsidR="004D0DBA" w:rsidRPr="00225C82" w:rsidRDefault="004D0DBA" w:rsidP="004D0DBA">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4D0DBA" w:rsidRPr="00225C82" w14:paraId="5EB2D479" w14:textId="77777777" w:rsidTr="00BB709A">
        <w:trPr>
          <w:trHeight w:val="245"/>
        </w:trPr>
        <w:tc>
          <w:tcPr>
            <w:tcW w:w="2862" w:type="dxa"/>
            <w:gridSpan w:val="2"/>
            <w:shd w:val="clear" w:color="auto" w:fill="auto"/>
            <w:noWrap/>
            <w:vAlign w:val="bottom"/>
            <w:hideMark/>
          </w:tcPr>
          <w:p w14:paraId="11BEA87E"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7" w:type="dxa"/>
            <w:shd w:val="clear" w:color="auto" w:fill="auto"/>
            <w:noWrap/>
            <w:vAlign w:val="bottom"/>
            <w:hideMark/>
          </w:tcPr>
          <w:p w14:paraId="5A52AB09"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30785A21" w14:textId="77777777" w:rsidR="004D0DBA" w:rsidRPr="00225C82" w:rsidRDefault="004D0DBA" w:rsidP="004D0DBA">
            <w:pPr>
              <w:widowControl/>
              <w:autoSpaceDE/>
              <w:autoSpaceDN/>
              <w:rPr>
                <w:rFonts w:ascii="Arial" w:hAnsi="Arial" w:cs="Arial"/>
                <w:color w:val="000000"/>
                <w:sz w:val="11"/>
                <w:szCs w:val="11"/>
              </w:rPr>
            </w:pPr>
          </w:p>
        </w:tc>
        <w:tc>
          <w:tcPr>
            <w:tcW w:w="1111" w:type="dxa"/>
            <w:shd w:val="clear" w:color="auto" w:fill="auto"/>
            <w:vAlign w:val="bottom"/>
            <w:hideMark/>
          </w:tcPr>
          <w:p w14:paraId="14266002" w14:textId="77777777" w:rsidR="004D0DBA" w:rsidRPr="00225C82" w:rsidRDefault="004D0DBA" w:rsidP="004D0DBA">
            <w:pPr>
              <w:widowControl/>
              <w:autoSpaceDE/>
              <w:autoSpaceDN/>
              <w:jc w:val="center"/>
              <w:rPr>
                <w:rFonts w:ascii="Arial" w:hAnsi="Arial" w:cs="Arial"/>
                <w:sz w:val="11"/>
                <w:szCs w:val="11"/>
              </w:rPr>
            </w:pPr>
            <w:r w:rsidRPr="00225C82">
              <w:rPr>
                <w:rFonts w:ascii="Arial" w:hAnsi="Arial" w:cs="Arial"/>
                <w:sz w:val="11"/>
                <w:szCs w:val="11"/>
              </w:rPr>
              <w:t>7</w:t>
            </w:r>
          </w:p>
        </w:tc>
        <w:tc>
          <w:tcPr>
            <w:tcW w:w="987" w:type="dxa"/>
            <w:shd w:val="clear" w:color="auto" w:fill="auto"/>
            <w:vAlign w:val="bottom"/>
            <w:hideMark/>
          </w:tcPr>
          <w:p w14:paraId="1F3DF329" w14:textId="77777777" w:rsidR="004D0DBA" w:rsidRPr="00225C82" w:rsidRDefault="004D0DBA" w:rsidP="004D0DBA">
            <w:pPr>
              <w:widowControl/>
              <w:autoSpaceDE/>
              <w:autoSpaceDN/>
              <w:jc w:val="right"/>
              <w:rPr>
                <w:rFonts w:ascii="Arial" w:hAnsi="Arial" w:cs="Arial"/>
                <w:sz w:val="11"/>
                <w:szCs w:val="11"/>
              </w:rPr>
            </w:pPr>
            <w:r w:rsidRPr="00225C82">
              <w:rPr>
                <w:rFonts w:ascii="Arial" w:hAnsi="Arial" w:cs="Arial"/>
                <w:sz w:val="11"/>
                <w:szCs w:val="11"/>
              </w:rPr>
              <w:t>$136,000</w:t>
            </w:r>
          </w:p>
        </w:tc>
        <w:tc>
          <w:tcPr>
            <w:tcW w:w="774" w:type="dxa"/>
            <w:shd w:val="clear" w:color="auto" w:fill="auto"/>
            <w:noWrap/>
            <w:vAlign w:val="bottom"/>
            <w:hideMark/>
          </w:tcPr>
          <w:p w14:paraId="26A63BD8" w14:textId="77777777" w:rsidR="004D0DBA" w:rsidRPr="00225C82" w:rsidRDefault="004D0DBA" w:rsidP="004D0DBA">
            <w:pPr>
              <w:widowControl/>
              <w:autoSpaceDE/>
              <w:autoSpaceDN/>
              <w:jc w:val="right"/>
              <w:rPr>
                <w:rFonts w:ascii="Arial" w:hAnsi="Arial" w:cs="Arial"/>
                <w:sz w:val="11"/>
                <w:szCs w:val="11"/>
              </w:rPr>
            </w:pPr>
          </w:p>
        </w:tc>
        <w:tc>
          <w:tcPr>
            <w:tcW w:w="868" w:type="dxa"/>
            <w:shd w:val="clear" w:color="auto" w:fill="auto"/>
            <w:noWrap/>
            <w:vAlign w:val="bottom"/>
            <w:hideMark/>
          </w:tcPr>
          <w:p w14:paraId="5252A00A" w14:textId="77777777" w:rsidR="004D0DBA" w:rsidRPr="00225C82" w:rsidRDefault="004D0DBA" w:rsidP="004D0DBA">
            <w:pPr>
              <w:widowControl/>
              <w:autoSpaceDE/>
              <w:autoSpaceDN/>
              <w:rPr>
                <w:rFonts w:ascii="Arial" w:hAnsi="Arial" w:cs="Arial"/>
                <w:sz w:val="11"/>
                <w:szCs w:val="11"/>
              </w:rPr>
            </w:pPr>
            <w:r w:rsidRPr="00225C82">
              <w:rPr>
                <w:rFonts w:ascii="Arial" w:hAnsi="Arial" w:cs="Arial"/>
                <w:sz w:val="11"/>
                <w:szCs w:val="11"/>
              </w:rPr>
              <w:t xml:space="preserve">        $34,000</w:t>
            </w:r>
          </w:p>
        </w:tc>
        <w:tc>
          <w:tcPr>
            <w:tcW w:w="986" w:type="dxa"/>
            <w:shd w:val="clear" w:color="auto" w:fill="auto"/>
            <w:noWrap/>
            <w:vAlign w:val="bottom"/>
            <w:hideMark/>
          </w:tcPr>
          <w:p w14:paraId="46D27FEA" w14:textId="77777777" w:rsidR="004D0DBA" w:rsidRPr="00225C82" w:rsidRDefault="004D0DBA" w:rsidP="004D0DBA">
            <w:pPr>
              <w:widowControl/>
              <w:autoSpaceDE/>
              <w:autoSpaceDN/>
              <w:jc w:val="right"/>
              <w:rPr>
                <w:rFonts w:ascii="Arial" w:hAnsi="Arial" w:cs="Arial"/>
                <w:sz w:val="11"/>
                <w:szCs w:val="11"/>
              </w:rPr>
            </w:pPr>
          </w:p>
        </w:tc>
        <w:tc>
          <w:tcPr>
            <w:tcW w:w="988" w:type="dxa"/>
            <w:shd w:val="clear" w:color="auto" w:fill="auto"/>
            <w:noWrap/>
            <w:vAlign w:val="bottom"/>
            <w:hideMark/>
          </w:tcPr>
          <w:p w14:paraId="14821D83" w14:textId="77777777" w:rsidR="004D0DBA" w:rsidRPr="00225C82" w:rsidRDefault="004D0DBA" w:rsidP="004D0DBA">
            <w:pPr>
              <w:widowControl/>
              <w:autoSpaceDE/>
              <w:autoSpaceDN/>
              <w:jc w:val="right"/>
              <w:rPr>
                <w:rFonts w:ascii="Arial" w:hAnsi="Arial" w:cs="Arial"/>
                <w:sz w:val="11"/>
                <w:szCs w:val="11"/>
              </w:rPr>
            </w:pPr>
            <w:r w:rsidRPr="00225C82">
              <w:rPr>
                <w:rFonts w:ascii="Arial" w:hAnsi="Arial" w:cs="Arial"/>
                <w:sz w:val="11"/>
                <w:szCs w:val="11"/>
              </w:rPr>
              <w:t>$170,000</w:t>
            </w:r>
          </w:p>
        </w:tc>
      </w:tr>
      <w:tr w:rsidR="004D0DBA" w:rsidRPr="00225C82" w14:paraId="74C400F6" w14:textId="77777777" w:rsidTr="00BB709A">
        <w:trPr>
          <w:trHeight w:val="245"/>
        </w:trPr>
        <w:tc>
          <w:tcPr>
            <w:tcW w:w="2862" w:type="dxa"/>
            <w:gridSpan w:val="2"/>
            <w:shd w:val="clear" w:color="auto" w:fill="auto"/>
            <w:noWrap/>
            <w:vAlign w:val="bottom"/>
            <w:hideMark/>
          </w:tcPr>
          <w:p w14:paraId="0D8E1468"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7" w:type="dxa"/>
            <w:shd w:val="clear" w:color="auto" w:fill="auto"/>
            <w:noWrap/>
            <w:vAlign w:val="bottom"/>
            <w:hideMark/>
          </w:tcPr>
          <w:p w14:paraId="1EB18338"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$170,000</w:t>
            </w:r>
          </w:p>
        </w:tc>
        <w:tc>
          <w:tcPr>
            <w:tcW w:w="1065" w:type="dxa"/>
            <w:shd w:val="clear" w:color="auto" w:fill="auto"/>
            <w:noWrap/>
            <w:vAlign w:val="bottom"/>
            <w:hideMark/>
          </w:tcPr>
          <w:p w14:paraId="1B03BFFB"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$170,000</w:t>
            </w:r>
          </w:p>
        </w:tc>
        <w:tc>
          <w:tcPr>
            <w:tcW w:w="1111" w:type="dxa"/>
            <w:shd w:val="clear" w:color="auto" w:fill="auto"/>
            <w:vAlign w:val="bottom"/>
            <w:hideMark/>
          </w:tcPr>
          <w:p w14:paraId="79E8C258" w14:textId="77777777" w:rsidR="004D0DBA" w:rsidRPr="00225C82" w:rsidRDefault="004D0DBA" w:rsidP="004D0DBA">
            <w:pPr>
              <w:widowControl/>
              <w:autoSpaceDE/>
              <w:autoSpaceDN/>
              <w:jc w:val="center"/>
              <w:rPr>
                <w:rFonts w:ascii="Arial" w:hAnsi="Arial" w:cs="Arial"/>
                <w:sz w:val="11"/>
                <w:szCs w:val="11"/>
              </w:rPr>
            </w:pPr>
          </w:p>
        </w:tc>
        <w:tc>
          <w:tcPr>
            <w:tcW w:w="987" w:type="dxa"/>
            <w:shd w:val="clear" w:color="auto" w:fill="auto"/>
            <w:vAlign w:val="bottom"/>
            <w:hideMark/>
          </w:tcPr>
          <w:p w14:paraId="717492B7" w14:textId="77777777" w:rsidR="004D0DBA" w:rsidRPr="00225C82" w:rsidRDefault="004D0DBA" w:rsidP="004D0DBA">
            <w:pPr>
              <w:widowControl/>
              <w:autoSpaceDE/>
              <w:autoSpaceDN/>
              <w:jc w:val="center"/>
              <w:rPr>
                <w:rFonts w:ascii="Arial" w:hAnsi="Arial" w:cs="Arial"/>
                <w:sz w:val="11"/>
                <w:szCs w:val="11"/>
              </w:rPr>
            </w:pPr>
          </w:p>
        </w:tc>
        <w:tc>
          <w:tcPr>
            <w:tcW w:w="774" w:type="dxa"/>
            <w:shd w:val="clear" w:color="auto" w:fill="auto"/>
            <w:noWrap/>
            <w:vAlign w:val="bottom"/>
            <w:hideMark/>
          </w:tcPr>
          <w:p w14:paraId="202D744A" w14:textId="77777777" w:rsidR="004D0DBA" w:rsidRPr="00225C82" w:rsidRDefault="004D0DBA" w:rsidP="004D0DBA">
            <w:pPr>
              <w:widowControl/>
              <w:autoSpaceDE/>
              <w:autoSpaceDN/>
              <w:rPr>
                <w:rFonts w:ascii="Arial" w:hAnsi="Arial" w:cs="Arial"/>
                <w:sz w:val="11"/>
                <w:szCs w:val="11"/>
              </w:rPr>
            </w:pPr>
          </w:p>
        </w:tc>
        <w:tc>
          <w:tcPr>
            <w:tcW w:w="868" w:type="dxa"/>
            <w:shd w:val="clear" w:color="auto" w:fill="auto"/>
            <w:noWrap/>
            <w:vAlign w:val="bottom"/>
            <w:hideMark/>
          </w:tcPr>
          <w:p w14:paraId="0AD2ED77" w14:textId="77777777" w:rsidR="004D0DBA" w:rsidRPr="00225C82" w:rsidRDefault="004D0DBA" w:rsidP="004D0DBA">
            <w:pPr>
              <w:widowControl/>
              <w:autoSpaceDE/>
              <w:autoSpaceDN/>
              <w:rPr>
                <w:rFonts w:ascii="Arial" w:hAnsi="Arial" w:cs="Arial"/>
                <w:sz w:val="11"/>
                <w:szCs w:val="11"/>
              </w:rPr>
            </w:pPr>
          </w:p>
        </w:tc>
        <w:tc>
          <w:tcPr>
            <w:tcW w:w="986" w:type="dxa"/>
            <w:shd w:val="clear" w:color="auto" w:fill="auto"/>
            <w:noWrap/>
            <w:vAlign w:val="bottom"/>
            <w:hideMark/>
          </w:tcPr>
          <w:p w14:paraId="58EC92A5" w14:textId="77777777" w:rsidR="004D0DBA" w:rsidRPr="00225C82" w:rsidRDefault="004D0DBA" w:rsidP="004D0DBA">
            <w:pPr>
              <w:widowControl/>
              <w:autoSpaceDE/>
              <w:autoSpaceDN/>
              <w:jc w:val="right"/>
              <w:rPr>
                <w:rFonts w:ascii="Arial" w:hAnsi="Arial" w:cs="Arial"/>
                <w:sz w:val="11"/>
                <w:szCs w:val="11"/>
              </w:rPr>
            </w:pPr>
          </w:p>
        </w:tc>
        <w:tc>
          <w:tcPr>
            <w:tcW w:w="988" w:type="dxa"/>
            <w:shd w:val="clear" w:color="auto" w:fill="auto"/>
            <w:noWrap/>
            <w:vAlign w:val="bottom"/>
            <w:hideMark/>
          </w:tcPr>
          <w:p w14:paraId="06C2A86D" w14:textId="77777777" w:rsidR="004D0DBA" w:rsidRPr="00225C82" w:rsidRDefault="004D0DBA" w:rsidP="004D0DBA">
            <w:pPr>
              <w:widowControl/>
              <w:autoSpaceDE/>
              <w:autoSpaceDN/>
              <w:jc w:val="right"/>
              <w:rPr>
                <w:rFonts w:ascii="Arial" w:hAnsi="Arial" w:cs="Arial"/>
                <w:sz w:val="11"/>
                <w:szCs w:val="11"/>
              </w:rPr>
            </w:pPr>
          </w:p>
        </w:tc>
      </w:tr>
      <w:tr w:rsidR="004D0DBA" w:rsidRPr="00225C82" w14:paraId="0A2EBD04" w14:textId="77777777" w:rsidTr="00BB709A">
        <w:trPr>
          <w:trHeight w:val="245"/>
        </w:trPr>
        <w:tc>
          <w:tcPr>
            <w:tcW w:w="2862" w:type="dxa"/>
            <w:gridSpan w:val="2"/>
            <w:shd w:val="clear" w:color="auto" w:fill="auto"/>
            <w:noWrap/>
            <w:vAlign w:val="bottom"/>
            <w:hideMark/>
          </w:tcPr>
          <w:p w14:paraId="1E65D362"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7" w:type="dxa"/>
            <w:shd w:val="clear" w:color="auto" w:fill="auto"/>
            <w:noWrap/>
            <w:vAlign w:val="bottom"/>
            <w:hideMark/>
          </w:tcPr>
          <w:p w14:paraId="436B0D60"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$9,000</w:t>
            </w:r>
          </w:p>
        </w:tc>
        <w:tc>
          <w:tcPr>
            <w:tcW w:w="1065" w:type="dxa"/>
            <w:shd w:val="clear" w:color="auto" w:fill="auto"/>
            <w:hideMark/>
          </w:tcPr>
          <w:p w14:paraId="7CECED3E"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8566DC5"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7" w:type="dxa"/>
            <w:shd w:val="clear" w:color="auto" w:fill="auto"/>
            <w:noWrap/>
            <w:vAlign w:val="bottom"/>
            <w:hideMark/>
          </w:tcPr>
          <w:p w14:paraId="16BDD6FE"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$136,000</w:t>
            </w:r>
          </w:p>
        </w:tc>
        <w:tc>
          <w:tcPr>
            <w:tcW w:w="774" w:type="dxa"/>
            <w:shd w:val="clear" w:color="auto" w:fill="auto"/>
            <w:noWrap/>
            <w:vAlign w:val="bottom"/>
            <w:hideMark/>
          </w:tcPr>
          <w:p w14:paraId="0BED7923"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868" w:type="dxa"/>
            <w:shd w:val="clear" w:color="auto" w:fill="auto"/>
            <w:noWrap/>
            <w:vAlign w:val="bottom"/>
            <w:hideMark/>
          </w:tcPr>
          <w:p w14:paraId="304CE34C"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$34,000</w:t>
            </w:r>
          </w:p>
        </w:tc>
        <w:tc>
          <w:tcPr>
            <w:tcW w:w="986" w:type="dxa"/>
            <w:shd w:val="clear" w:color="auto" w:fill="auto"/>
            <w:noWrap/>
            <w:vAlign w:val="bottom"/>
            <w:hideMark/>
          </w:tcPr>
          <w:p w14:paraId="10B89B33"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8" w:type="dxa"/>
            <w:shd w:val="clear" w:color="auto" w:fill="auto"/>
            <w:noWrap/>
            <w:vAlign w:val="bottom"/>
            <w:hideMark/>
          </w:tcPr>
          <w:p w14:paraId="1526BD09"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$170,000</w:t>
            </w:r>
          </w:p>
        </w:tc>
      </w:tr>
      <w:tr w:rsidR="004D0DBA" w:rsidRPr="00225C82" w14:paraId="28419CEE" w14:textId="77777777" w:rsidTr="00BB709A">
        <w:trPr>
          <w:trHeight w:val="245"/>
        </w:trPr>
        <w:tc>
          <w:tcPr>
            <w:tcW w:w="2862" w:type="dxa"/>
            <w:gridSpan w:val="2"/>
            <w:shd w:val="clear" w:color="auto" w:fill="auto"/>
            <w:noWrap/>
            <w:vAlign w:val="bottom"/>
            <w:hideMark/>
          </w:tcPr>
          <w:p w14:paraId="3E160584"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7" w:type="dxa"/>
            <w:shd w:val="clear" w:color="auto" w:fill="auto"/>
            <w:noWrap/>
            <w:vAlign w:val="bottom"/>
            <w:hideMark/>
          </w:tcPr>
          <w:p w14:paraId="6DDE623B"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$2,000</w:t>
            </w:r>
          </w:p>
        </w:tc>
        <w:tc>
          <w:tcPr>
            <w:tcW w:w="1065" w:type="dxa"/>
            <w:shd w:val="clear" w:color="auto" w:fill="auto"/>
            <w:noWrap/>
            <w:vAlign w:val="bottom"/>
            <w:hideMark/>
          </w:tcPr>
          <w:p w14:paraId="076B6401"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3DE82380"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0DA6B4A1" w14:textId="77777777" w:rsidR="004D0DBA" w:rsidRPr="00225C82" w:rsidRDefault="004D0DBA" w:rsidP="004D0DBA">
            <w:pPr>
              <w:widowControl/>
              <w:autoSpaceDE/>
              <w:autoSpaceDN/>
              <w:rPr>
                <w:rFonts w:ascii="Arial" w:hAnsi="Arial" w:cs="Arial"/>
                <w:color w:val="000000"/>
                <w:sz w:val="11"/>
                <w:szCs w:val="11"/>
              </w:rPr>
            </w:pPr>
          </w:p>
        </w:tc>
        <w:tc>
          <w:tcPr>
            <w:tcW w:w="774" w:type="dxa"/>
            <w:shd w:val="clear" w:color="auto" w:fill="auto"/>
            <w:noWrap/>
            <w:vAlign w:val="bottom"/>
            <w:hideMark/>
          </w:tcPr>
          <w:p w14:paraId="4F6C30C5" w14:textId="77777777" w:rsidR="004D0DBA" w:rsidRPr="00225C82" w:rsidRDefault="004D0DBA" w:rsidP="004D0DBA">
            <w:pPr>
              <w:widowControl/>
              <w:autoSpaceDE/>
              <w:autoSpaceDN/>
              <w:rPr>
                <w:sz w:val="11"/>
                <w:szCs w:val="11"/>
              </w:rPr>
            </w:pPr>
          </w:p>
        </w:tc>
        <w:tc>
          <w:tcPr>
            <w:tcW w:w="868" w:type="dxa"/>
            <w:shd w:val="clear" w:color="auto" w:fill="auto"/>
            <w:noWrap/>
            <w:vAlign w:val="bottom"/>
            <w:hideMark/>
          </w:tcPr>
          <w:p w14:paraId="0497DCD2" w14:textId="77777777" w:rsidR="004D0DBA" w:rsidRPr="00225C82" w:rsidRDefault="004D0DBA" w:rsidP="004D0DBA">
            <w:pPr>
              <w:widowControl/>
              <w:autoSpaceDE/>
              <w:autoSpaceDN/>
              <w:rPr>
                <w:sz w:val="11"/>
                <w:szCs w:val="11"/>
              </w:rPr>
            </w:pPr>
          </w:p>
        </w:tc>
        <w:tc>
          <w:tcPr>
            <w:tcW w:w="986" w:type="dxa"/>
            <w:shd w:val="clear" w:color="auto" w:fill="auto"/>
            <w:noWrap/>
            <w:vAlign w:val="bottom"/>
            <w:hideMark/>
          </w:tcPr>
          <w:p w14:paraId="50FF234E" w14:textId="77777777" w:rsidR="004D0DBA" w:rsidRPr="00225C82" w:rsidRDefault="004D0DBA" w:rsidP="004D0DBA">
            <w:pPr>
              <w:widowControl/>
              <w:autoSpaceDE/>
              <w:autoSpaceDN/>
              <w:rPr>
                <w:sz w:val="11"/>
                <w:szCs w:val="11"/>
              </w:rPr>
            </w:pPr>
          </w:p>
        </w:tc>
        <w:tc>
          <w:tcPr>
            <w:tcW w:w="988" w:type="dxa"/>
            <w:shd w:val="clear" w:color="auto" w:fill="auto"/>
            <w:noWrap/>
            <w:vAlign w:val="bottom"/>
            <w:hideMark/>
          </w:tcPr>
          <w:p w14:paraId="66FA37F5"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42EF781F" w14:textId="77777777" w:rsidTr="00BB709A">
        <w:trPr>
          <w:trHeight w:val="245"/>
        </w:trPr>
        <w:tc>
          <w:tcPr>
            <w:tcW w:w="2862" w:type="dxa"/>
            <w:gridSpan w:val="2"/>
            <w:shd w:val="clear" w:color="auto" w:fill="auto"/>
            <w:noWrap/>
            <w:vAlign w:val="bottom"/>
            <w:hideMark/>
          </w:tcPr>
          <w:p w14:paraId="782E11A7"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7" w:type="dxa"/>
            <w:shd w:val="clear" w:color="auto" w:fill="auto"/>
            <w:noWrap/>
            <w:vAlign w:val="bottom"/>
            <w:hideMark/>
          </w:tcPr>
          <w:p w14:paraId="1A68208B"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27B52520"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6B5E120A"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12E70C89" w14:textId="77777777" w:rsidR="004D0DBA" w:rsidRPr="00225C82" w:rsidRDefault="004D0DBA" w:rsidP="004D0DBA">
            <w:pPr>
              <w:widowControl/>
              <w:autoSpaceDE/>
              <w:autoSpaceDN/>
              <w:rPr>
                <w:rFonts w:ascii="Arial" w:hAnsi="Arial" w:cs="Arial"/>
                <w:color w:val="000000"/>
                <w:sz w:val="11"/>
                <w:szCs w:val="11"/>
              </w:rPr>
            </w:pPr>
          </w:p>
        </w:tc>
        <w:tc>
          <w:tcPr>
            <w:tcW w:w="774" w:type="dxa"/>
            <w:shd w:val="clear" w:color="auto" w:fill="auto"/>
            <w:noWrap/>
            <w:vAlign w:val="bottom"/>
            <w:hideMark/>
          </w:tcPr>
          <w:p w14:paraId="44D8A3D5" w14:textId="77777777" w:rsidR="004D0DBA" w:rsidRPr="00225C82" w:rsidRDefault="004D0DBA" w:rsidP="004D0DBA">
            <w:pPr>
              <w:widowControl/>
              <w:autoSpaceDE/>
              <w:autoSpaceDN/>
              <w:rPr>
                <w:sz w:val="11"/>
                <w:szCs w:val="11"/>
              </w:rPr>
            </w:pPr>
          </w:p>
        </w:tc>
        <w:tc>
          <w:tcPr>
            <w:tcW w:w="868" w:type="dxa"/>
            <w:shd w:val="clear" w:color="auto" w:fill="auto"/>
            <w:noWrap/>
            <w:vAlign w:val="bottom"/>
            <w:hideMark/>
          </w:tcPr>
          <w:p w14:paraId="461207D5" w14:textId="77777777" w:rsidR="004D0DBA" w:rsidRPr="00225C82" w:rsidRDefault="004D0DBA" w:rsidP="004D0DBA">
            <w:pPr>
              <w:widowControl/>
              <w:autoSpaceDE/>
              <w:autoSpaceDN/>
              <w:rPr>
                <w:sz w:val="11"/>
                <w:szCs w:val="11"/>
              </w:rPr>
            </w:pPr>
          </w:p>
        </w:tc>
        <w:tc>
          <w:tcPr>
            <w:tcW w:w="986" w:type="dxa"/>
            <w:shd w:val="clear" w:color="auto" w:fill="auto"/>
            <w:noWrap/>
            <w:vAlign w:val="bottom"/>
            <w:hideMark/>
          </w:tcPr>
          <w:p w14:paraId="3CC34DF8" w14:textId="77777777" w:rsidR="004D0DBA" w:rsidRPr="00225C82" w:rsidRDefault="004D0DBA" w:rsidP="004D0DBA">
            <w:pPr>
              <w:widowControl/>
              <w:autoSpaceDE/>
              <w:autoSpaceDN/>
              <w:rPr>
                <w:sz w:val="11"/>
                <w:szCs w:val="11"/>
              </w:rPr>
            </w:pPr>
          </w:p>
        </w:tc>
        <w:tc>
          <w:tcPr>
            <w:tcW w:w="988" w:type="dxa"/>
            <w:shd w:val="clear" w:color="auto" w:fill="auto"/>
            <w:noWrap/>
            <w:vAlign w:val="bottom"/>
            <w:hideMark/>
          </w:tcPr>
          <w:p w14:paraId="2B9309E6"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24BDCFDC" w14:textId="77777777" w:rsidTr="00BB709A">
        <w:trPr>
          <w:trHeight w:val="245"/>
        </w:trPr>
        <w:tc>
          <w:tcPr>
            <w:tcW w:w="2862" w:type="dxa"/>
            <w:gridSpan w:val="2"/>
            <w:shd w:val="clear" w:color="auto" w:fill="auto"/>
            <w:noWrap/>
            <w:vAlign w:val="bottom"/>
            <w:hideMark/>
          </w:tcPr>
          <w:p w14:paraId="77E0269C"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7" w:type="dxa"/>
            <w:shd w:val="clear" w:color="auto" w:fill="auto"/>
            <w:noWrap/>
            <w:vAlign w:val="bottom"/>
            <w:hideMark/>
          </w:tcPr>
          <w:p w14:paraId="6D361758"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4F2A81BB"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CBFB907"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522A1011" w14:textId="77777777" w:rsidR="004D0DBA" w:rsidRPr="00225C82" w:rsidRDefault="004D0DBA" w:rsidP="004D0DBA">
            <w:pPr>
              <w:widowControl/>
              <w:autoSpaceDE/>
              <w:autoSpaceDN/>
              <w:rPr>
                <w:rFonts w:ascii="Arial" w:hAnsi="Arial" w:cs="Arial"/>
                <w:color w:val="000000"/>
                <w:sz w:val="11"/>
                <w:szCs w:val="11"/>
              </w:rPr>
            </w:pPr>
          </w:p>
        </w:tc>
        <w:tc>
          <w:tcPr>
            <w:tcW w:w="774" w:type="dxa"/>
            <w:shd w:val="clear" w:color="auto" w:fill="auto"/>
            <w:noWrap/>
            <w:vAlign w:val="bottom"/>
            <w:hideMark/>
          </w:tcPr>
          <w:p w14:paraId="32B743CE" w14:textId="77777777" w:rsidR="004D0DBA" w:rsidRPr="00225C82" w:rsidRDefault="004D0DBA" w:rsidP="004D0DBA">
            <w:pPr>
              <w:widowControl/>
              <w:autoSpaceDE/>
              <w:autoSpaceDN/>
              <w:rPr>
                <w:sz w:val="11"/>
                <w:szCs w:val="11"/>
              </w:rPr>
            </w:pPr>
          </w:p>
        </w:tc>
        <w:tc>
          <w:tcPr>
            <w:tcW w:w="868" w:type="dxa"/>
            <w:shd w:val="clear" w:color="auto" w:fill="auto"/>
            <w:noWrap/>
            <w:vAlign w:val="bottom"/>
            <w:hideMark/>
          </w:tcPr>
          <w:p w14:paraId="3BB0F154" w14:textId="77777777" w:rsidR="004D0DBA" w:rsidRPr="00225C82" w:rsidRDefault="004D0DBA" w:rsidP="004D0DBA">
            <w:pPr>
              <w:widowControl/>
              <w:autoSpaceDE/>
              <w:autoSpaceDN/>
              <w:rPr>
                <w:sz w:val="11"/>
                <w:szCs w:val="11"/>
              </w:rPr>
            </w:pPr>
          </w:p>
        </w:tc>
        <w:tc>
          <w:tcPr>
            <w:tcW w:w="986" w:type="dxa"/>
            <w:shd w:val="clear" w:color="auto" w:fill="auto"/>
            <w:noWrap/>
            <w:vAlign w:val="bottom"/>
            <w:hideMark/>
          </w:tcPr>
          <w:p w14:paraId="0E2705E6" w14:textId="77777777" w:rsidR="004D0DBA" w:rsidRPr="00225C82" w:rsidRDefault="004D0DBA" w:rsidP="004D0DBA">
            <w:pPr>
              <w:widowControl/>
              <w:autoSpaceDE/>
              <w:autoSpaceDN/>
              <w:rPr>
                <w:sz w:val="11"/>
                <w:szCs w:val="11"/>
              </w:rPr>
            </w:pPr>
          </w:p>
        </w:tc>
        <w:tc>
          <w:tcPr>
            <w:tcW w:w="988" w:type="dxa"/>
            <w:shd w:val="clear" w:color="auto" w:fill="auto"/>
            <w:noWrap/>
            <w:vAlign w:val="bottom"/>
            <w:hideMark/>
          </w:tcPr>
          <w:p w14:paraId="0A1A0EFE"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4D0DBA" w:rsidRPr="00225C82" w14:paraId="77B8F5C6" w14:textId="77777777" w:rsidTr="00BB709A">
        <w:trPr>
          <w:trHeight w:val="245"/>
        </w:trPr>
        <w:tc>
          <w:tcPr>
            <w:tcW w:w="2862" w:type="dxa"/>
            <w:gridSpan w:val="2"/>
            <w:shd w:val="clear" w:color="auto" w:fill="auto"/>
            <w:noWrap/>
            <w:vAlign w:val="bottom"/>
            <w:hideMark/>
          </w:tcPr>
          <w:p w14:paraId="20DBFD7F" w14:textId="77777777" w:rsidR="004D0DBA" w:rsidRPr="00225C82" w:rsidRDefault="004D0DBA" w:rsidP="004D0DBA">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7" w:type="dxa"/>
            <w:shd w:val="clear" w:color="auto" w:fill="auto"/>
            <w:noWrap/>
            <w:vAlign w:val="bottom"/>
            <w:hideMark/>
          </w:tcPr>
          <w:p w14:paraId="3298AB0F" w14:textId="77777777" w:rsidR="004D0DBA" w:rsidRPr="00225C82" w:rsidRDefault="004D0DBA" w:rsidP="004D0DBA">
            <w:pPr>
              <w:widowControl/>
              <w:autoSpaceDE/>
              <w:autoSpaceDN/>
              <w:jc w:val="right"/>
              <w:rPr>
                <w:rFonts w:ascii="Arial" w:hAnsi="Arial" w:cs="Arial"/>
                <w:color w:val="000000"/>
                <w:sz w:val="11"/>
                <w:szCs w:val="11"/>
              </w:rPr>
            </w:pPr>
            <w:r w:rsidRPr="00225C82">
              <w:rPr>
                <w:rFonts w:ascii="Arial" w:hAnsi="Arial" w:cs="Arial"/>
                <w:color w:val="000000"/>
                <w:sz w:val="11"/>
                <w:szCs w:val="11"/>
              </w:rPr>
              <w:t>$190,000</w:t>
            </w:r>
          </w:p>
        </w:tc>
        <w:tc>
          <w:tcPr>
            <w:tcW w:w="1065" w:type="dxa"/>
            <w:shd w:val="clear" w:color="auto" w:fill="auto"/>
            <w:noWrap/>
            <w:vAlign w:val="bottom"/>
            <w:hideMark/>
          </w:tcPr>
          <w:p w14:paraId="25E72196"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F0047BE"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7" w:type="dxa"/>
            <w:shd w:val="clear" w:color="auto" w:fill="auto"/>
            <w:noWrap/>
            <w:vAlign w:val="bottom"/>
            <w:hideMark/>
          </w:tcPr>
          <w:p w14:paraId="38CD0C1B"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2D56379C"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5FA0204E"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1D0438DD"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8" w:type="dxa"/>
            <w:shd w:val="clear" w:color="auto" w:fill="auto"/>
            <w:noWrap/>
            <w:vAlign w:val="bottom"/>
            <w:hideMark/>
          </w:tcPr>
          <w:p w14:paraId="460638AC" w14:textId="77777777" w:rsidR="004D0DBA" w:rsidRPr="00225C82" w:rsidRDefault="004D0DBA" w:rsidP="004D0DBA">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0DB99E3A" w14:textId="77777777" w:rsidR="002111D0" w:rsidRPr="00225C82" w:rsidRDefault="002111D0" w:rsidP="002111D0">
      <w:pPr>
        <w:tabs>
          <w:tab w:val="left" w:pos="720"/>
        </w:tabs>
        <w:jc w:val="center"/>
        <w:rPr>
          <w:sz w:val="28"/>
          <w:szCs w:val="28"/>
        </w:rPr>
      </w:pPr>
    </w:p>
    <w:tbl>
      <w:tblPr>
        <w:tblW w:w="10650" w:type="dxa"/>
        <w:tblInd w:w="108" w:type="dxa"/>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tblBorders>
        <w:tblLook w:val="04A0" w:firstRow="1" w:lastRow="0" w:firstColumn="1" w:lastColumn="0" w:noHBand="0" w:noVBand="1"/>
      </w:tblPr>
      <w:tblGrid>
        <w:gridCol w:w="1287"/>
        <w:gridCol w:w="1581"/>
        <w:gridCol w:w="989"/>
        <w:gridCol w:w="1067"/>
        <w:gridCol w:w="1113"/>
        <w:gridCol w:w="989"/>
        <w:gridCol w:w="775"/>
        <w:gridCol w:w="870"/>
        <w:gridCol w:w="988"/>
        <w:gridCol w:w="991"/>
      </w:tblGrid>
      <w:tr w:rsidR="00101712" w:rsidRPr="00225C82" w14:paraId="4F8ECBCC" w14:textId="77777777" w:rsidTr="0006644B">
        <w:trPr>
          <w:trHeight w:val="258"/>
        </w:trPr>
        <w:tc>
          <w:tcPr>
            <w:tcW w:w="1287" w:type="dxa"/>
            <w:tcBorders>
              <w:top w:val="single" w:sz="18" w:space="0" w:color="auto"/>
              <w:left w:val="single" w:sz="18" w:space="0" w:color="auto"/>
            </w:tcBorders>
            <w:shd w:val="clear" w:color="auto" w:fill="auto"/>
            <w:noWrap/>
            <w:vAlign w:val="bottom"/>
            <w:hideMark/>
          </w:tcPr>
          <w:p w14:paraId="24F7BCC3"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80" w:type="dxa"/>
            <w:tcBorders>
              <w:top w:val="single" w:sz="18" w:space="0" w:color="auto"/>
            </w:tcBorders>
            <w:shd w:val="clear" w:color="auto" w:fill="auto"/>
            <w:noWrap/>
            <w:vAlign w:val="bottom"/>
            <w:hideMark/>
          </w:tcPr>
          <w:p w14:paraId="4F114654"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9" w:type="dxa"/>
            <w:tcBorders>
              <w:top w:val="single" w:sz="18" w:space="0" w:color="auto"/>
            </w:tcBorders>
            <w:shd w:val="clear" w:color="auto" w:fill="auto"/>
            <w:noWrap/>
            <w:vAlign w:val="bottom"/>
            <w:hideMark/>
          </w:tcPr>
          <w:p w14:paraId="64C3D4E9"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7" w:type="dxa"/>
            <w:tcBorders>
              <w:top w:val="single" w:sz="18" w:space="0" w:color="auto"/>
            </w:tcBorders>
            <w:shd w:val="clear" w:color="auto" w:fill="auto"/>
            <w:noWrap/>
            <w:vAlign w:val="bottom"/>
            <w:hideMark/>
          </w:tcPr>
          <w:p w14:paraId="47CBEB06"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3" w:type="dxa"/>
            <w:tcBorders>
              <w:top w:val="single" w:sz="18" w:space="0" w:color="auto"/>
            </w:tcBorders>
            <w:shd w:val="clear" w:color="auto" w:fill="auto"/>
            <w:noWrap/>
            <w:vAlign w:val="bottom"/>
            <w:hideMark/>
          </w:tcPr>
          <w:p w14:paraId="75043319"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9" w:type="dxa"/>
            <w:tcBorders>
              <w:top w:val="single" w:sz="18" w:space="0" w:color="auto"/>
            </w:tcBorders>
            <w:shd w:val="clear" w:color="auto" w:fill="auto"/>
            <w:noWrap/>
            <w:vAlign w:val="bottom"/>
            <w:hideMark/>
          </w:tcPr>
          <w:p w14:paraId="3D2931D4"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5" w:type="dxa"/>
            <w:tcBorders>
              <w:top w:val="single" w:sz="18" w:space="0" w:color="auto"/>
            </w:tcBorders>
            <w:shd w:val="clear" w:color="auto" w:fill="auto"/>
            <w:noWrap/>
            <w:vAlign w:val="bottom"/>
            <w:hideMark/>
          </w:tcPr>
          <w:p w14:paraId="706973A5"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9" w:type="dxa"/>
            <w:tcBorders>
              <w:top w:val="single" w:sz="18" w:space="0" w:color="auto"/>
            </w:tcBorders>
            <w:shd w:val="clear" w:color="auto" w:fill="auto"/>
            <w:noWrap/>
            <w:vAlign w:val="bottom"/>
            <w:hideMark/>
          </w:tcPr>
          <w:p w14:paraId="188674C9"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8" w:type="dxa"/>
            <w:tcBorders>
              <w:top w:val="single" w:sz="18" w:space="0" w:color="auto"/>
            </w:tcBorders>
            <w:shd w:val="clear" w:color="auto" w:fill="auto"/>
            <w:vAlign w:val="bottom"/>
            <w:hideMark/>
          </w:tcPr>
          <w:p w14:paraId="793AEF99"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90" w:type="dxa"/>
            <w:tcBorders>
              <w:top w:val="single" w:sz="18" w:space="0" w:color="auto"/>
              <w:right w:val="single" w:sz="18" w:space="0" w:color="auto"/>
            </w:tcBorders>
            <w:shd w:val="clear" w:color="auto" w:fill="auto"/>
            <w:noWrap/>
            <w:vAlign w:val="bottom"/>
            <w:hideMark/>
          </w:tcPr>
          <w:p w14:paraId="6506C3B4"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101712" w:rsidRPr="00225C82" w14:paraId="3E70C51A" w14:textId="77777777" w:rsidTr="0006644B">
        <w:trPr>
          <w:trHeight w:val="258"/>
        </w:trPr>
        <w:tc>
          <w:tcPr>
            <w:tcW w:w="1287" w:type="dxa"/>
            <w:tcBorders>
              <w:left w:val="single" w:sz="18" w:space="0" w:color="auto"/>
            </w:tcBorders>
            <w:shd w:val="clear" w:color="auto" w:fill="auto"/>
            <w:noWrap/>
            <w:vAlign w:val="bottom"/>
            <w:hideMark/>
          </w:tcPr>
          <w:p w14:paraId="342D312B"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80" w:type="dxa"/>
            <w:shd w:val="clear" w:color="auto" w:fill="auto"/>
            <w:noWrap/>
            <w:vAlign w:val="bottom"/>
            <w:hideMark/>
          </w:tcPr>
          <w:p w14:paraId="44C41337"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Bell</w:t>
            </w:r>
          </w:p>
        </w:tc>
        <w:tc>
          <w:tcPr>
            <w:tcW w:w="989" w:type="dxa"/>
            <w:shd w:val="clear" w:color="auto" w:fill="auto"/>
            <w:noWrap/>
            <w:vAlign w:val="bottom"/>
            <w:hideMark/>
          </w:tcPr>
          <w:p w14:paraId="31220198"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0909-36-163</w:t>
            </w:r>
          </w:p>
        </w:tc>
        <w:tc>
          <w:tcPr>
            <w:tcW w:w="1067" w:type="dxa"/>
            <w:shd w:val="clear" w:color="auto" w:fill="auto"/>
            <w:noWrap/>
            <w:vAlign w:val="bottom"/>
            <w:hideMark/>
          </w:tcPr>
          <w:p w14:paraId="00A3EB2E"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VA</w:t>
            </w:r>
          </w:p>
        </w:tc>
        <w:tc>
          <w:tcPr>
            <w:tcW w:w="1113" w:type="dxa"/>
            <w:shd w:val="clear" w:color="auto" w:fill="auto"/>
            <w:noWrap/>
            <w:vAlign w:val="bottom"/>
            <w:hideMark/>
          </w:tcPr>
          <w:p w14:paraId="2B81F7B6" w14:textId="77777777" w:rsidR="00101712" w:rsidRPr="00225C82" w:rsidRDefault="00101712" w:rsidP="003B378F">
            <w:pPr>
              <w:widowControl/>
              <w:autoSpaceDE/>
              <w:autoSpaceDN/>
              <w:jc w:val="center"/>
              <w:rPr>
                <w:rFonts w:ascii="Arial" w:hAnsi="Arial" w:cs="Arial"/>
                <w:sz w:val="11"/>
                <w:szCs w:val="11"/>
              </w:rPr>
            </w:pPr>
            <w:r w:rsidRPr="00225C82">
              <w:rPr>
                <w:rFonts w:ascii="Arial" w:hAnsi="Arial" w:cs="Arial"/>
                <w:sz w:val="11"/>
                <w:szCs w:val="11"/>
              </w:rPr>
              <w:t>202</w:t>
            </w:r>
            <w:r>
              <w:rPr>
                <w:rFonts w:ascii="Arial" w:hAnsi="Arial" w:cs="Arial"/>
                <w:sz w:val="11"/>
                <w:szCs w:val="11"/>
              </w:rPr>
              <w:t>0</w:t>
            </w:r>
          </w:p>
        </w:tc>
        <w:tc>
          <w:tcPr>
            <w:tcW w:w="989" w:type="dxa"/>
            <w:shd w:val="clear" w:color="auto" w:fill="auto"/>
            <w:vAlign w:val="bottom"/>
            <w:hideMark/>
          </w:tcPr>
          <w:p w14:paraId="3408DD35"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E,C</w:t>
            </w:r>
          </w:p>
        </w:tc>
        <w:tc>
          <w:tcPr>
            <w:tcW w:w="775" w:type="dxa"/>
            <w:shd w:val="clear" w:color="auto" w:fill="auto"/>
            <w:noWrap/>
            <w:vAlign w:val="bottom"/>
            <w:hideMark/>
          </w:tcPr>
          <w:p w14:paraId="531B024C"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Belton</w:t>
            </w:r>
          </w:p>
        </w:tc>
        <w:tc>
          <w:tcPr>
            <w:tcW w:w="869" w:type="dxa"/>
            <w:shd w:val="clear" w:color="auto" w:fill="auto"/>
            <w:noWrap/>
            <w:vAlign w:val="bottom"/>
            <w:hideMark/>
          </w:tcPr>
          <w:p w14:paraId="4E33FD1B" w14:textId="77777777" w:rsidR="00101712" w:rsidRPr="00225C82" w:rsidRDefault="00101712" w:rsidP="003B378F">
            <w:pPr>
              <w:widowControl/>
              <w:autoSpaceDE/>
              <w:autoSpaceDN/>
              <w:jc w:val="center"/>
              <w:rPr>
                <w:rFonts w:ascii="Arial" w:hAnsi="Arial" w:cs="Arial"/>
                <w:color w:val="000000"/>
                <w:sz w:val="11"/>
                <w:szCs w:val="11"/>
              </w:rPr>
            </w:pPr>
          </w:p>
        </w:tc>
        <w:tc>
          <w:tcPr>
            <w:tcW w:w="988" w:type="dxa"/>
            <w:shd w:val="clear" w:color="auto" w:fill="auto"/>
            <w:noWrap/>
            <w:vAlign w:val="bottom"/>
            <w:hideMark/>
          </w:tcPr>
          <w:p w14:paraId="3B81CEB9"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Belton</w:t>
            </w:r>
          </w:p>
        </w:tc>
        <w:tc>
          <w:tcPr>
            <w:tcW w:w="990" w:type="dxa"/>
            <w:tcBorders>
              <w:right w:val="single" w:sz="18" w:space="0" w:color="auto"/>
            </w:tcBorders>
            <w:shd w:val="clear" w:color="auto" w:fill="auto"/>
            <w:noWrap/>
            <w:vAlign w:val="bottom"/>
            <w:hideMark/>
          </w:tcPr>
          <w:p w14:paraId="7DE467D8" w14:textId="77777777" w:rsidR="00101712" w:rsidRPr="00225C82" w:rsidRDefault="00101712" w:rsidP="003B378F">
            <w:pPr>
              <w:widowControl/>
              <w:autoSpaceDE/>
              <w:autoSpaceDN/>
              <w:jc w:val="center"/>
              <w:rPr>
                <w:rFonts w:ascii="Arial" w:hAnsi="Arial" w:cs="Arial"/>
                <w:color w:val="000000"/>
                <w:sz w:val="11"/>
                <w:szCs w:val="11"/>
              </w:rPr>
            </w:pPr>
            <w:r>
              <w:rPr>
                <w:rFonts w:ascii="Arial" w:hAnsi="Arial" w:cs="Arial"/>
                <w:color w:val="000000"/>
                <w:sz w:val="11"/>
                <w:szCs w:val="11"/>
              </w:rPr>
              <w:t>$1,790,571</w:t>
            </w:r>
          </w:p>
        </w:tc>
      </w:tr>
      <w:tr w:rsidR="00101712" w:rsidRPr="00225C82" w14:paraId="7FAFE01F" w14:textId="77777777" w:rsidTr="0006644B">
        <w:trPr>
          <w:trHeight w:val="258"/>
        </w:trPr>
        <w:tc>
          <w:tcPr>
            <w:tcW w:w="1287" w:type="dxa"/>
            <w:tcBorders>
              <w:left w:val="single" w:sz="18" w:space="0" w:color="auto"/>
            </w:tcBorders>
            <w:shd w:val="clear" w:color="auto" w:fill="auto"/>
            <w:noWrap/>
            <w:vAlign w:val="bottom"/>
            <w:hideMark/>
          </w:tcPr>
          <w:p w14:paraId="07464533"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37" w:type="dxa"/>
            <w:gridSpan w:val="3"/>
            <w:shd w:val="clear" w:color="auto" w:fill="auto"/>
            <w:noWrap/>
            <w:vAlign w:val="bottom"/>
            <w:hideMark/>
          </w:tcPr>
          <w:p w14:paraId="2DD96555" w14:textId="77777777" w:rsidR="00101712" w:rsidRPr="00225C82" w:rsidRDefault="00101712" w:rsidP="003B378F">
            <w:pPr>
              <w:widowControl/>
              <w:autoSpaceDE/>
              <w:autoSpaceDN/>
              <w:rPr>
                <w:rFonts w:ascii="Arial" w:hAnsi="Arial" w:cs="Arial"/>
                <w:sz w:val="11"/>
                <w:szCs w:val="11"/>
              </w:rPr>
            </w:pPr>
            <w:r w:rsidRPr="00225C82">
              <w:rPr>
                <w:rFonts w:ascii="Arial" w:hAnsi="Arial" w:cs="Arial"/>
                <w:sz w:val="11"/>
                <w:szCs w:val="11"/>
              </w:rPr>
              <w:t>IH-35 from FM 436</w:t>
            </w:r>
          </w:p>
        </w:tc>
        <w:tc>
          <w:tcPr>
            <w:tcW w:w="1113" w:type="dxa"/>
            <w:shd w:val="clear" w:color="auto" w:fill="auto"/>
            <w:noWrap/>
            <w:vAlign w:val="bottom"/>
            <w:hideMark/>
          </w:tcPr>
          <w:p w14:paraId="08114360" w14:textId="77777777" w:rsidR="00101712" w:rsidRPr="00225C82" w:rsidRDefault="00101712" w:rsidP="003B378F">
            <w:pPr>
              <w:widowControl/>
              <w:autoSpaceDE/>
              <w:autoSpaceDN/>
              <w:rPr>
                <w:rFonts w:ascii="Arial" w:hAnsi="Arial" w:cs="Arial"/>
                <w:sz w:val="11"/>
                <w:szCs w:val="11"/>
              </w:rPr>
            </w:pPr>
          </w:p>
        </w:tc>
        <w:tc>
          <w:tcPr>
            <w:tcW w:w="989" w:type="dxa"/>
            <w:shd w:val="clear" w:color="auto" w:fill="auto"/>
            <w:vAlign w:val="bottom"/>
            <w:hideMark/>
          </w:tcPr>
          <w:p w14:paraId="19527705" w14:textId="77777777" w:rsidR="00101712" w:rsidRPr="00225C82" w:rsidRDefault="00101712" w:rsidP="003B378F">
            <w:pPr>
              <w:widowControl/>
              <w:autoSpaceDE/>
              <w:autoSpaceDN/>
              <w:rPr>
                <w:sz w:val="11"/>
                <w:szCs w:val="11"/>
              </w:rPr>
            </w:pPr>
          </w:p>
        </w:tc>
        <w:tc>
          <w:tcPr>
            <w:tcW w:w="775" w:type="dxa"/>
            <w:shd w:val="clear" w:color="auto" w:fill="auto"/>
            <w:noWrap/>
            <w:vAlign w:val="bottom"/>
            <w:hideMark/>
          </w:tcPr>
          <w:p w14:paraId="0BACB6B0" w14:textId="77777777" w:rsidR="00101712" w:rsidRPr="00225C82" w:rsidRDefault="00101712" w:rsidP="003B378F">
            <w:pPr>
              <w:widowControl/>
              <w:autoSpaceDE/>
              <w:autoSpaceDN/>
              <w:rPr>
                <w:sz w:val="11"/>
                <w:szCs w:val="11"/>
              </w:rPr>
            </w:pPr>
          </w:p>
        </w:tc>
        <w:tc>
          <w:tcPr>
            <w:tcW w:w="869" w:type="dxa"/>
            <w:shd w:val="clear" w:color="auto" w:fill="auto"/>
            <w:noWrap/>
            <w:vAlign w:val="bottom"/>
            <w:hideMark/>
          </w:tcPr>
          <w:p w14:paraId="7BE9366E" w14:textId="77777777" w:rsidR="00101712" w:rsidRPr="00225C82" w:rsidRDefault="00101712" w:rsidP="003B378F">
            <w:pPr>
              <w:widowControl/>
              <w:autoSpaceDE/>
              <w:autoSpaceDN/>
              <w:rPr>
                <w:sz w:val="11"/>
                <w:szCs w:val="11"/>
              </w:rPr>
            </w:pPr>
          </w:p>
        </w:tc>
        <w:tc>
          <w:tcPr>
            <w:tcW w:w="988" w:type="dxa"/>
            <w:shd w:val="clear" w:color="auto" w:fill="auto"/>
            <w:noWrap/>
            <w:vAlign w:val="bottom"/>
            <w:hideMark/>
          </w:tcPr>
          <w:p w14:paraId="3CDA1884" w14:textId="77777777" w:rsidR="00101712" w:rsidRPr="00225C82" w:rsidRDefault="00101712" w:rsidP="003B378F">
            <w:pPr>
              <w:widowControl/>
              <w:autoSpaceDE/>
              <w:autoSpaceDN/>
              <w:rPr>
                <w:sz w:val="11"/>
                <w:szCs w:val="11"/>
              </w:rPr>
            </w:pPr>
          </w:p>
        </w:tc>
        <w:tc>
          <w:tcPr>
            <w:tcW w:w="990" w:type="dxa"/>
            <w:tcBorders>
              <w:right w:val="single" w:sz="18" w:space="0" w:color="auto"/>
            </w:tcBorders>
            <w:shd w:val="clear" w:color="auto" w:fill="auto"/>
            <w:noWrap/>
            <w:vAlign w:val="bottom"/>
            <w:hideMark/>
          </w:tcPr>
          <w:p w14:paraId="15EB51DA"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101712" w:rsidRPr="00225C82" w14:paraId="4953A181" w14:textId="77777777" w:rsidTr="0006644B">
        <w:trPr>
          <w:trHeight w:val="258"/>
        </w:trPr>
        <w:tc>
          <w:tcPr>
            <w:tcW w:w="1287" w:type="dxa"/>
            <w:tcBorders>
              <w:left w:val="single" w:sz="18" w:space="0" w:color="auto"/>
            </w:tcBorders>
            <w:shd w:val="clear" w:color="auto" w:fill="auto"/>
            <w:noWrap/>
            <w:vAlign w:val="bottom"/>
            <w:hideMark/>
          </w:tcPr>
          <w:p w14:paraId="193613DA"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50" w:type="dxa"/>
            <w:gridSpan w:val="4"/>
            <w:shd w:val="clear" w:color="auto" w:fill="auto"/>
            <w:noWrap/>
            <w:vAlign w:val="bottom"/>
            <w:hideMark/>
          </w:tcPr>
          <w:p w14:paraId="4AA45F25"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Confederate Park Drive</w:t>
            </w:r>
          </w:p>
        </w:tc>
        <w:tc>
          <w:tcPr>
            <w:tcW w:w="989" w:type="dxa"/>
            <w:shd w:val="clear" w:color="auto" w:fill="auto"/>
            <w:noWrap/>
            <w:vAlign w:val="bottom"/>
            <w:hideMark/>
          </w:tcPr>
          <w:p w14:paraId="1EE2FD30" w14:textId="77777777" w:rsidR="00101712" w:rsidRPr="00225C82" w:rsidRDefault="00101712" w:rsidP="003B378F">
            <w:pPr>
              <w:widowControl/>
              <w:autoSpaceDE/>
              <w:autoSpaceDN/>
              <w:rPr>
                <w:rFonts w:ascii="Arial" w:hAnsi="Arial" w:cs="Arial"/>
                <w:color w:val="000000"/>
                <w:sz w:val="11"/>
                <w:szCs w:val="11"/>
              </w:rPr>
            </w:pPr>
          </w:p>
        </w:tc>
        <w:tc>
          <w:tcPr>
            <w:tcW w:w="1645" w:type="dxa"/>
            <w:gridSpan w:val="2"/>
            <w:shd w:val="clear" w:color="auto" w:fill="auto"/>
            <w:noWrap/>
            <w:vAlign w:val="bottom"/>
            <w:hideMark/>
          </w:tcPr>
          <w:p w14:paraId="0517DFC0"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8" w:type="dxa"/>
            <w:shd w:val="clear" w:color="auto" w:fill="auto"/>
            <w:noWrap/>
            <w:vAlign w:val="bottom"/>
            <w:hideMark/>
          </w:tcPr>
          <w:p w14:paraId="7FEF7CE6" w14:textId="77777777" w:rsidR="00101712" w:rsidRPr="00225C82" w:rsidRDefault="00BB709A" w:rsidP="003B378F">
            <w:pPr>
              <w:widowControl/>
              <w:autoSpaceDE/>
              <w:autoSpaceDN/>
              <w:jc w:val="center"/>
              <w:rPr>
                <w:rFonts w:ascii="Arial" w:hAnsi="Arial" w:cs="Arial"/>
                <w:sz w:val="11"/>
                <w:szCs w:val="11"/>
              </w:rPr>
            </w:pPr>
            <w:r>
              <w:rPr>
                <w:rFonts w:ascii="Arial" w:hAnsi="Arial" w:cs="Arial"/>
                <w:sz w:val="11"/>
                <w:szCs w:val="11"/>
              </w:rPr>
              <w:t>Jul</w:t>
            </w:r>
            <w:r w:rsidR="00101712" w:rsidRPr="00225C82">
              <w:rPr>
                <w:rFonts w:ascii="Arial" w:hAnsi="Arial" w:cs="Arial"/>
                <w:sz w:val="11"/>
                <w:szCs w:val="11"/>
              </w:rPr>
              <w:t>-18</w:t>
            </w:r>
          </w:p>
        </w:tc>
        <w:tc>
          <w:tcPr>
            <w:tcW w:w="990" w:type="dxa"/>
            <w:tcBorders>
              <w:right w:val="single" w:sz="18" w:space="0" w:color="auto"/>
            </w:tcBorders>
            <w:shd w:val="clear" w:color="auto" w:fill="auto"/>
            <w:noWrap/>
            <w:vAlign w:val="bottom"/>
            <w:hideMark/>
          </w:tcPr>
          <w:p w14:paraId="21976D95"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101712" w:rsidRPr="00225C82" w14:paraId="5A63537B" w14:textId="77777777" w:rsidTr="0006644B">
        <w:trPr>
          <w:trHeight w:val="258"/>
        </w:trPr>
        <w:tc>
          <w:tcPr>
            <w:tcW w:w="1287" w:type="dxa"/>
            <w:tcBorders>
              <w:left w:val="single" w:sz="18" w:space="0" w:color="auto"/>
            </w:tcBorders>
            <w:shd w:val="clear" w:color="auto" w:fill="auto"/>
            <w:noWrap/>
            <w:vAlign w:val="bottom"/>
            <w:hideMark/>
          </w:tcPr>
          <w:p w14:paraId="2867AA6E"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39" w:type="dxa"/>
            <w:gridSpan w:val="5"/>
            <w:vMerge w:val="restart"/>
            <w:shd w:val="clear" w:color="auto" w:fill="auto"/>
            <w:vAlign w:val="bottom"/>
            <w:hideMark/>
          </w:tcPr>
          <w:p w14:paraId="2C020C43"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Construct 12 ft wide hike and bike trail. Project will extend along FM 436, IH 35 northbound frontage road and Confederate Park Drive.</w:t>
            </w:r>
          </w:p>
          <w:p w14:paraId="659D390F" w14:textId="77777777" w:rsidR="00101712" w:rsidRPr="00225C82" w:rsidRDefault="00101712" w:rsidP="003B378F">
            <w:pPr>
              <w:widowControl/>
              <w:autoSpaceDE/>
              <w:autoSpaceDN/>
              <w:jc w:val="center"/>
              <w:rPr>
                <w:rFonts w:ascii="Arial" w:hAnsi="Arial" w:cs="Arial"/>
                <w:color w:val="000000"/>
                <w:sz w:val="11"/>
                <w:szCs w:val="11"/>
              </w:rPr>
            </w:pPr>
          </w:p>
        </w:tc>
        <w:tc>
          <w:tcPr>
            <w:tcW w:w="775" w:type="dxa"/>
            <w:shd w:val="clear" w:color="auto" w:fill="auto"/>
            <w:noWrap/>
            <w:vAlign w:val="bottom"/>
            <w:hideMark/>
          </w:tcPr>
          <w:p w14:paraId="5BA2E2AB"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9" w:type="dxa"/>
            <w:shd w:val="clear" w:color="auto" w:fill="auto"/>
            <w:noWrap/>
            <w:vAlign w:val="bottom"/>
            <w:hideMark/>
          </w:tcPr>
          <w:p w14:paraId="12DE9B62" w14:textId="77777777" w:rsidR="00101712" w:rsidRPr="00225C82" w:rsidRDefault="00101712" w:rsidP="003B378F">
            <w:pPr>
              <w:widowControl/>
              <w:autoSpaceDE/>
              <w:autoSpaceDN/>
              <w:rPr>
                <w:rFonts w:ascii="Arial" w:hAnsi="Arial" w:cs="Arial"/>
                <w:color w:val="000000"/>
                <w:sz w:val="11"/>
                <w:szCs w:val="11"/>
              </w:rPr>
            </w:pPr>
          </w:p>
        </w:tc>
        <w:tc>
          <w:tcPr>
            <w:tcW w:w="988" w:type="dxa"/>
            <w:shd w:val="clear" w:color="auto" w:fill="auto"/>
            <w:noWrap/>
            <w:vAlign w:val="bottom"/>
            <w:hideMark/>
          </w:tcPr>
          <w:p w14:paraId="00FBA93D"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B40-05</w:t>
            </w:r>
          </w:p>
        </w:tc>
        <w:tc>
          <w:tcPr>
            <w:tcW w:w="990" w:type="dxa"/>
            <w:tcBorders>
              <w:right w:val="single" w:sz="18" w:space="0" w:color="auto"/>
            </w:tcBorders>
            <w:shd w:val="clear" w:color="auto" w:fill="auto"/>
            <w:noWrap/>
            <w:vAlign w:val="bottom"/>
            <w:hideMark/>
          </w:tcPr>
          <w:p w14:paraId="51984A32"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101712" w:rsidRPr="00225C82" w14:paraId="49D6B39E" w14:textId="77777777" w:rsidTr="0006644B">
        <w:trPr>
          <w:trHeight w:val="258"/>
        </w:trPr>
        <w:tc>
          <w:tcPr>
            <w:tcW w:w="1287" w:type="dxa"/>
            <w:tcBorders>
              <w:left w:val="single" w:sz="18" w:space="0" w:color="auto"/>
            </w:tcBorders>
            <w:shd w:val="clear" w:color="auto" w:fill="auto"/>
            <w:noWrap/>
            <w:vAlign w:val="bottom"/>
            <w:hideMark/>
          </w:tcPr>
          <w:p w14:paraId="2F866988"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39" w:type="dxa"/>
            <w:gridSpan w:val="5"/>
            <w:vMerge/>
            <w:vAlign w:val="center"/>
            <w:hideMark/>
          </w:tcPr>
          <w:p w14:paraId="528B43B2" w14:textId="77777777" w:rsidR="00101712" w:rsidRPr="00225C82" w:rsidRDefault="00101712" w:rsidP="003B378F">
            <w:pPr>
              <w:widowControl/>
              <w:autoSpaceDE/>
              <w:autoSpaceDN/>
              <w:rPr>
                <w:rFonts w:ascii="Arial" w:hAnsi="Arial" w:cs="Arial"/>
                <w:color w:val="000000"/>
                <w:sz w:val="11"/>
                <w:szCs w:val="11"/>
              </w:rPr>
            </w:pPr>
          </w:p>
        </w:tc>
        <w:tc>
          <w:tcPr>
            <w:tcW w:w="1645" w:type="dxa"/>
            <w:gridSpan w:val="2"/>
            <w:shd w:val="clear" w:color="auto" w:fill="auto"/>
            <w:noWrap/>
            <w:vAlign w:val="bottom"/>
            <w:hideMark/>
          </w:tcPr>
          <w:p w14:paraId="43B0F3D5"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8" w:type="dxa"/>
            <w:shd w:val="clear" w:color="auto" w:fill="auto"/>
            <w:noWrap/>
            <w:vAlign w:val="bottom"/>
            <w:hideMark/>
          </w:tcPr>
          <w:p w14:paraId="768708FE" w14:textId="77777777" w:rsidR="00101712" w:rsidRPr="00225C82" w:rsidRDefault="00101712" w:rsidP="003B378F">
            <w:pPr>
              <w:widowControl/>
              <w:autoSpaceDE/>
              <w:autoSpaceDN/>
              <w:jc w:val="center"/>
              <w:rPr>
                <w:rFonts w:ascii="Arial" w:hAnsi="Arial" w:cs="Arial"/>
                <w:sz w:val="11"/>
                <w:szCs w:val="11"/>
              </w:rPr>
            </w:pPr>
            <w:r w:rsidRPr="00225C82">
              <w:rPr>
                <w:rFonts w:ascii="Arial" w:hAnsi="Arial" w:cs="Arial"/>
                <w:sz w:val="11"/>
                <w:szCs w:val="11"/>
              </w:rPr>
              <w:t>9-TAP</w:t>
            </w:r>
          </w:p>
        </w:tc>
        <w:tc>
          <w:tcPr>
            <w:tcW w:w="990" w:type="dxa"/>
            <w:tcBorders>
              <w:right w:val="single" w:sz="18" w:space="0" w:color="auto"/>
            </w:tcBorders>
            <w:shd w:val="clear" w:color="auto" w:fill="auto"/>
            <w:noWrap/>
            <w:vAlign w:val="bottom"/>
            <w:hideMark/>
          </w:tcPr>
          <w:p w14:paraId="3570F794"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101712" w:rsidRPr="00225C82" w14:paraId="2ADCE081" w14:textId="77777777" w:rsidTr="0006644B">
        <w:trPr>
          <w:trHeight w:val="258"/>
        </w:trPr>
        <w:tc>
          <w:tcPr>
            <w:tcW w:w="1287" w:type="dxa"/>
            <w:tcBorders>
              <w:left w:val="single" w:sz="18" w:space="0" w:color="auto"/>
            </w:tcBorders>
            <w:shd w:val="clear" w:color="auto" w:fill="auto"/>
            <w:noWrap/>
            <w:vAlign w:val="bottom"/>
            <w:hideMark/>
          </w:tcPr>
          <w:p w14:paraId="4CB59FD8"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39" w:type="dxa"/>
            <w:gridSpan w:val="5"/>
            <w:vMerge w:val="restart"/>
            <w:shd w:val="clear" w:color="auto" w:fill="auto"/>
            <w:vAlign w:val="bottom"/>
            <w:hideMark/>
          </w:tcPr>
          <w:p w14:paraId="6EC20D70"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Belton Hike &amp; Bike Trail Extension South (South Belton Shared Use Path). Construct Alternate Transportation Route Consisting of Shared-Use Path for Pedestrians and Bicyclists. Minute Order #115076 dated 10/26/17.</w:t>
            </w:r>
          </w:p>
          <w:p w14:paraId="258A7813"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Local In-Kind Participation of $194,325. </w:t>
            </w:r>
          </w:p>
          <w:p w14:paraId="4C2D4A71" w14:textId="77777777" w:rsidR="00101712" w:rsidRPr="00225C82" w:rsidRDefault="00101712" w:rsidP="003B378F">
            <w:pPr>
              <w:widowControl/>
              <w:autoSpaceDE/>
              <w:autoSpaceDN/>
              <w:jc w:val="center"/>
              <w:rPr>
                <w:rFonts w:ascii="Arial" w:hAnsi="Arial" w:cs="Arial"/>
                <w:color w:val="000000"/>
                <w:sz w:val="11"/>
                <w:szCs w:val="11"/>
              </w:rPr>
            </w:pPr>
          </w:p>
        </w:tc>
        <w:tc>
          <w:tcPr>
            <w:tcW w:w="1645" w:type="dxa"/>
            <w:gridSpan w:val="2"/>
            <w:shd w:val="clear" w:color="auto" w:fill="auto"/>
            <w:noWrap/>
            <w:vAlign w:val="bottom"/>
            <w:hideMark/>
          </w:tcPr>
          <w:p w14:paraId="008DAD37"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8" w:type="dxa"/>
            <w:gridSpan w:val="2"/>
            <w:vMerge w:val="restart"/>
            <w:tcBorders>
              <w:right w:val="single" w:sz="18" w:space="0" w:color="auto"/>
            </w:tcBorders>
            <w:shd w:val="clear" w:color="auto" w:fill="auto"/>
            <w:vAlign w:val="bottom"/>
            <w:hideMark/>
          </w:tcPr>
          <w:p w14:paraId="563ADA7D" w14:textId="77777777" w:rsidR="00101712" w:rsidRPr="00225C82" w:rsidRDefault="00101712" w:rsidP="003B378F">
            <w:pPr>
              <w:widowControl/>
              <w:autoSpaceDE/>
              <w:autoSpaceDN/>
              <w:jc w:val="center"/>
              <w:rPr>
                <w:rFonts w:ascii="Arial" w:hAnsi="Arial" w:cs="Arial"/>
                <w:color w:val="000000"/>
                <w:sz w:val="11"/>
                <w:szCs w:val="11"/>
              </w:rPr>
            </w:pPr>
          </w:p>
        </w:tc>
      </w:tr>
      <w:tr w:rsidR="00101712" w:rsidRPr="00225C82" w14:paraId="1041BE70" w14:textId="77777777" w:rsidTr="0006644B">
        <w:trPr>
          <w:trHeight w:val="258"/>
        </w:trPr>
        <w:tc>
          <w:tcPr>
            <w:tcW w:w="1287" w:type="dxa"/>
            <w:tcBorders>
              <w:left w:val="single" w:sz="18" w:space="0" w:color="auto"/>
            </w:tcBorders>
            <w:shd w:val="clear" w:color="auto" w:fill="auto"/>
            <w:noWrap/>
            <w:vAlign w:val="bottom"/>
            <w:hideMark/>
          </w:tcPr>
          <w:p w14:paraId="769D73CD"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39" w:type="dxa"/>
            <w:gridSpan w:val="5"/>
            <w:vMerge/>
            <w:vAlign w:val="center"/>
            <w:hideMark/>
          </w:tcPr>
          <w:p w14:paraId="11706F7E" w14:textId="77777777" w:rsidR="00101712" w:rsidRPr="00225C82" w:rsidRDefault="00101712" w:rsidP="003B378F">
            <w:pPr>
              <w:widowControl/>
              <w:autoSpaceDE/>
              <w:autoSpaceDN/>
              <w:rPr>
                <w:rFonts w:ascii="Arial" w:hAnsi="Arial" w:cs="Arial"/>
                <w:color w:val="000000"/>
                <w:sz w:val="11"/>
                <w:szCs w:val="11"/>
              </w:rPr>
            </w:pPr>
          </w:p>
        </w:tc>
        <w:tc>
          <w:tcPr>
            <w:tcW w:w="775" w:type="dxa"/>
            <w:shd w:val="clear" w:color="auto" w:fill="auto"/>
            <w:noWrap/>
            <w:vAlign w:val="bottom"/>
            <w:hideMark/>
          </w:tcPr>
          <w:p w14:paraId="2171FD88"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9" w:type="dxa"/>
            <w:shd w:val="clear" w:color="auto" w:fill="auto"/>
            <w:noWrap/>
            <w:vAlign w:val="bottom"/>
            <w:hideMark/>
          </w:tcPr>
          <w:p w14:paraId="2D180C32" w14:textId="77777777" w:rsidR="00101712" w:rsidRPr="00225C82" w:rsidRDefault="00101712" w:rsidP="003B378F">
            <w:pPr>
              <w:widowControl/>
              <w:autoSpaceDE/>
              <w:autoSpaceDN/>
              <w:rPr>
                <w:rFonts w:ascii="Arial" w:hAnsi="Arial" w:cs="Arial"/>
                <w:color w:val="000000"/>
                <w:sz w:val="11"/>
                <w:szCs w:val="11"/>
              </w:rPr>
            </w:pPr>
          </w:p>
        </w:tc>
        <w:tc>
          <w:tcPr>
            <w:tcW w:w="1978" w:type="dxa"/>
            <w:gridSpan w:val="2"/>
            <w:vMerge/>
            <w:tcBorders>
              <w:right w:val="single" w:sz="18" w:space="0" w:color="auto"/>
            </w:tcBorders>
            <w:vAlign w:val="center"/>
            <w:hideMark/>
          </w:tcPr>
          <w:p w14:paraId="0E98A013" w14:textId="77777777" w:rsidR="00101712" w:rsidRPr="00225C82" w:rsidRDefault="00101712" w:rsidP="003B378F">
            <w:pPr>
              <w:widowControl/>
              <w:autoSpaceDE/>
              <w:autoSpaceDN/>
              <w:rPr>
                <w:rFonts w:ascii="Arial" w:hAnsi="Arial" w:cs="Arial"/>
                <w:color w:val="000000"/>
                <w:sz w:val="11"/>
                <w:szCs w:val="11"/>
              </w:rPr>
            </w:pPr>
          </w:p>
        </w:tc>
      </w:tr>
      <w:tr w:rsidR="00101712" w:rsidRPr="00225C82" w14:paraId="6457D0D1" w14:textId="77777777" w:rsidTr="0006644B">
        <w:trPr>
          <w:trHeight w:val="258"/>
        </w:trPr>
        <w:tc>
          <w:tcPr>
            <w:tcW w:w="3857" w:type="dxa"/>
            <w:gridSpan w:val="3"/>
            <w:tcBorders>
              <w:left w:val="single" w:sz="18" w:space="0" w:color="auto"/>
            </w:tcBorders>
            <w:shd w:val="clear" w:color="auto" w:fill="auto"/>
            <w:noWrap/>
            <w:vAlign w:val="bottom"/>
            <w:hideMark/>
          </w:tcPr>
          <w:p w14:paraId="453397BE" w14:textId="77777777" w:rsidR="00101712" w:rsidRPr="00225C82" w:rsidRDefault="00101712" w:rsidP="003B378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7" w:type="dxa"/>
            <w:vMerge w:val="restart"/>
            <w:shd w:val="clear" w:color="auto" w:fill="auto"/>
            <w:hideMark/>
          </w:tcPr>
          <w:p w14:paraId="675131AF"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26" w:type="dxa"/>
            <w:gridSpan w:val="6"/>
            <w:tcBorders>
              <w:right w:val="single" w:sz="18" w:space="0" w:color="auto"/>
            </w:tcBorders>
            <w:shd w:val="clear" w:color="auto" w:fill="auto"/>
            <w:noWrap/>
            <w:vAlign w:val="bottom"/>
            <w:hideMark/>
          </w:tcPr>
          <w:p w14:paraId="30EBE25D"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101712" w:rsidRPr="00225C82" w14:paraId="77AEACCF" w14:textId="77777777" w:rsidTr="0006644B">
        <w:trPr>
          <w:trHeight w:val="258"/>
        </w:trPr>
        <w:tc>
          <w:tcPr>
            <w:tcW w:w="2868" w:type="dxa"/>
            <w:gridSpan w:val="2"/>
            <w:tcBorders>
              <w:left w:val="single" w:sz="18" w:space="0" w:color="auto"/>
            </w:tcBorders>
            <w:shd w:val="clear" w:color="auto" w:fill="auto"/>
            <w:noWrap/>
            <w:vAlign w:val="bottom"/>
            <w:hideMark/>
          </w:tcPr>
          <w:p w14:paraId="17F2C343"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9" w:type="dxa"/>
            <w:shd w:val="clear" w:color="auto" w:fill="auto"/>
            <w:noWrap/>
            <w:vAlign w:val="bottom"/>
            <w:hideMark/>
          </w:tcPr>
          <w:p w14:paraId="573992F1"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$256,787</w:t>
            </w:r>
          </w:p>
        </w:tc>
        <w:tc>
          <w:tcPr>
            <w:tcW w:w="1067" w:type="dxa"/>
            <w:vMerge/>
            <w:vAlign w:val="center"/>
            <w:hideMark/>
          </w:tcPr>
          <w:p w14:paraId="56C70AD4" w14:textId="77777777" w:rsidR="00101712" w:rsidRPr="00225C82" w:rsidRDefault="00101712" w:rsidP="003B378F">
            <w:pPr>
              <w:widowControl/>
              <w:autoSpaceDE/>
              <w:autoSpaceDN/>
              <w:rPr>
                <w:rFonts w:ascii="Arial" w:hAnsi="Arial" w:cs="Arial"/>
                <w:color w:val="000000"/>
                <w:sz w:val="11"/>
                <w:szCs w:val="11"/>
              </w:rPr>
            </w:pPr>
          </w:p>
        </w:tc>
        <w:tc>
          <w:tcPr>
            <w:tcW w:w="1113" w:type="dxa"/>
            <w:shd w:val="clear" w:color="auto" w:fill="auto"/>
            <w:noWrap/>
            <w:vAlign w:val="bottom"/>
            <w:hideMark/>
          </w:tcPr>
          <w:p w14:paraId="2CF75AB5"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9" w:type="dxa"/>
            <w:shd w:val="clear" w:color="auto" w:fill="auto"/>
            <w:noWrap/>
            <w:vAlign w:val="bottom"/>
            <w:hideMark/>
          </w:tcPr>
          <w:p w14:paraId="285F969D"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5" w:type="dxa"/>
            <w:shd w:val="clear" w:color="auto" w:fill="auto"/>
            <w:noWrap/>
            <w:vAlign w:val="bottom"/>
            <w:hideMark/>
          </w:tcPr>
          <w:p w14:paraId="7621DC19"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9" w:type="dxa"/>
            <w:shd w:val="clear" w:color="auto" w:fill="auto"/>
            <w:noWrap/>
            <w:vAlign w:val="bottom"/>
            <w:hideMark/>
          </w:tcPr>
          <w:p w14:paraId="0C05ADD6"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8" w:type="dxa"/>
            <w:shd w:val="clear" w:color="auto" w:fill="auto"/>
            <w:noWrap/>
            <w:vAlign w:val="bottom"/>
            <w:hideMark/>
          </w:tcPr>
          <w:p w14:paraId="50EA9CDE"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90" w:type="dxa"/>
            <w:tcBorders>
              <w:right w:val="single" w:sz="18" w:space="0" w:color="auto"/>
            </w:tcBorders>
            <w:shd w:val="clear" w:color="auto" w:fill="auto"/>
            <w:noWrap/>
            <w:vAlign w:val="bottom"/>
            <w:hideMark/>
          </w:tcPr>
          <w:p w14:paraId="5390DE58" w14:textId="77777777" w:rsidR="00101712" w:rsidRPr="00225C82" w:rsidRDefault="00101712" w:rsidP="003B378F">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101712" w:rsidRPr="00225C82" w14:paraId="4AA93682" w14:textId="77777777" w:rsidTr="0006644B">
        <w:trPr>
          <w:trHeight w:val="258"/>
        </w:trPr>
        <w:tc>
          <w:tcPr>
            <w:tcW w:w="2868" w:type="dxa"/>
            <w:gridSpan w:val="2"/>
            <w:tcBorders>
              <w:left w:val="single" w:sz="18" w:space="0" w:color="auto"/>
            </w:tcBorders>
            <w:shd w:val="clear" w:color="auto" w:fill="auto"/>
            <w:noWrap/>
            <w:vAlign w:val="bottom"/>
            <w:hideMark/>
          </w:tcPr>
          <w:p w14:paraId="03286F0C"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9" w:type="dxa"/>
            <w:shd w:val="clear" w:color="auto" w:fill="auto"/>
            <w:noWrap/>
            <w:vAlign w:val="bottom"/>
            <w:hideMark/>
          </w:tcPr>
          <w:p w14:paraId="4138DDED"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7" w:type="dxa"/>
            <w:vMerge/>
            <w:vAlign w:val="center"/>
            <w:hideMark/>
          </w:tcPr>
          <w:p w14:paraId="3DA69A47" w14:textId="77777777" w:rsidR="00101712" w:rsidRPr="00225C82" w:rsidRDefault="00101712" w:rsidP="003B378F">
            <w:pPr>
              <w:widowControl/>
              <w:autoSpaceDE/>
              <w:autoSpaceDN/>
              <w:rPr>
                <w:rFonts w:ascii="Arial" w:hAnsi="Arial" w:cs="Arial"/>
                <w:color w:val="000000"/>
                <w:sz w:val="11"/>
                <w:szCs w:val="11"/>
              </w:rPr>
            </w:pPr>
          </w:p>
        </w:tc>
        <w:tc>
          <w:tcPr>
            <w:tcW w:w="1113" w:type="dxa"/>
            <w:shd w:val="clear" w:color="auto" w:fill="auto"/>
            <w:vAlign w:val="bottom"/>
            <w:hideMark/>
          </w:tcPr>
          <w:p w14:paraId="3B7963B8" w14:textId="77777777" w:rsidR="00101712" w:rsidRPr="00225C82" w:rsidRDefault="00101712" w:rsidP="003B378F">
            <w:pPr>
              <w:widowControl/>
              <w:autoSpaceDE/>
              <w:autoSpaceDN/>
              <w:jc w:val="center"/>
              <w:rPr>
                <w:rFonts w:ascii="Arial" w:hAnsi="Arial" w:cs="Arial"/>
                <w:sz w:val="11"/>
                <w:szCs w:val="11"/>
              </w:rPr>
            </w:pPr>
            <w:r w:rsidRPr="00225C82">
              <w:rPr>
                <w:rFonts w:ascii="Arial" w:hAnsi="Arial" w:cs="Arial"/>
                <w:sz w:val="11"/>
                <w:szCs w:val="11"/>
              </w:rPr>
              <w:t>9</w:t>
            </w:r>
          </w:p>
        </w:tc>
        <w:tc>
          <w:tcPr>
            <w:tcW w:w="989" w:type="dxa"/>
            <w:shd w:val="clear" w:color="auto" w:fill="auto"/>
            <w:vAlign w:val="bottom"/>
            <w:hideMark/>
          </w:tcPr>
          <w:p w14:paraId="3AF36016" w14:textId="77777777" w:rsidR="00101712" w:rsidRPr="00225C82" w:rsidRDefault="00101712" w:rsidP="003B378F">
            <w:pPr>
              <w:widowControl/>
              <w:autoSpaceDE/>
              <w:autoSpaceDN/>
              <w:jc w:val="right"/>
              <w:rPr>
                <w:rFonts w:ascii="Arial" w:hAnsi="Arial" w:cs="Arial"/>
                <w:sz w:val="11"/>
                <w:szCs w:val="11"/>
              </w:rPr>
            </w:pPr>
            <w:r w:rsidRPr="00225C82">
              <w:rPr>
                <w:rFonts w:ascii="Arial" w:hAnsi="Arial" w:cs="Arial"/>
                <w:sz w:val="11"/>
                <w:szCs w:val="11"/>
              </w:rPr>
              <w:t>$1,432,456</w:t>
            </w:r>
          </w:p>
        </w:tc>
        <w:tc>
          <w:tcPr>
            <w:tcW w:w="775" w:type="dxa"/>
            <w:shd w:val="clear" w:color="auto" w:fill="auto"/>
            <w:noWrap/>
            <w:vAlign w:val="bottom"/>
            <w:hideMark/>
          </w:tcPr>
          <w:p w14:paraId="25BA0875" w14:textId="77777777" w:rsidR="00101712" w:rsidRPr="00225C82" w:rsidRDefault="00101712" w:rsidP="003B378F">
            <w:pPr>
              <w:widowControl/>
              <w:autoSpaceDE/>
              <w:autoSpaceDN/>
              <w:jc w:val="right"/>
              <w:rPr>
                <w:rFonts w:ascii="Arial" w:hAnsi="Arial" w:cs="Arial"/>
                <w:sz w:val="11"/>
                <w:szCs w:val="11"/>
              </w:rPr>
            </w:pPr>
            <w:r w:rsidRPr="00225C82">
              <w:rPr>
                <w:rFonts w:ascii="Arial" w:hAnsi="Arial" w:cs="Arial"/>
                <w:sz w:val="11"/>
                <w:szCs w:val="11"/>
              </w:rPr>
              <w:t>$0</w:t>
            </w:r>
          </w:p>
        </w:tc>
        <w:tc>
          <w:tcPr>
            <w:tcW w:w="869" w:type="dxa"/>
            <w:shd w:val="clear" w:color="auto" w:fill="auto"/>
            <w:noWrap/>
            <w:vAlign w:val="bottom"/>
            <w:hideMark/>
          </w:tcPr>
          <w:p w14:paraId="6CE32986" w14:textId="77777777" w:rsidR="00101712" w:rsidRPr="00225C82" w:rsidRDefault="000068D6" w:rsidP="003B378F">
            <w:pPr>
              <w:widowControl/>
              <w:autoSpaceDE/>
              <w:autoSpaceDN/>
              <w:jc w:val="right"/>
              <w:rPr>
                <w:rFonts w:ascii="Arial" w:hAnsi="Arial" w:cs="Arial"/>
                <w:sz w:val="11"/>
                <w:szCs w:val="11"/>
              </w:rPr>
            </w:pPr>
            <w:r>
              <w:rPr>
                <w:rFonts w:ascii="Arial" w:hAnsi="Arial" w:cs="Arial"/>
                <w:sz w:val="11"/>
                <w:szCs w:val="11"/>
              </w:rPr>
              <w:t>$358,15</w:t>
            </w:r>
            <w:r w:rsidR="00101712">
              <w:rPr>
                <w:rFonts w:ascii="Arial" w:hAnsi="Arial" w:cs="Arial"/>
                <w:sz w:val="11"/>
                <w:szCs w:val="11"/>
              </w:rPr>
              <w:t>5</w:t>
            </w:r>
          </w:p>
        </w:tc>
        <w:tc>
          <w:tcPr>
            <w:tcW w:w="988" w:type="dxa"/>
            <w:shd w:val="clear" w:color="auto" w:fill="auto"/>
            <w:noWrap/>
            <w:vAlign w:val="bottom"/>
            <w:hideMark/>
          </w:tcPr>
          <w:p w14:paraId="61BCDC49" w14:textId="77777777" w:rsidR="00101712" w:rsidRPr="00225C82" w:rsidRDefault="00101712" w:rsidP="003B378F">
            <w:pPr>
              <w:widowControl/>
              <w:autoSpaceDE/>
              <w:autoSpaceDN/>
              <w:jc w:val="right"/>
              <w:rPr>
                <w:rFonts w:ascii="Arial" w:hAnsi="Arial" w:cs="Arial"/>
                <w:sz w:val="11"/>
                <w:szCs w:val="11"/>
              </w:rPr>
            </w:pPr>
            <w:r w:rsidRPr="00225C82">
              <w:rPr>
                <w:rFonts w:ascii="Arial" w:hAnsi="Arial" w:cs="Arial"/>
                <w:sz w:val="11"/>
                <w:szCs w:val="11"/>
              </w:rPr>
              <w:t>$0</w:t>
            </w:r>
          </w:p>
        </w:tc>
        <w:tc>
          <w:tcPr>
            <w:tcW w:w="990" w:type="dxa"/>
            <w:tcBorders>
              <w:right w:val="single" w:sz="18" w:space="0" w:color="auto"/>
            </w:tcBorders>
            <w:shd w:val="clear" w:color="auto" w:fill="auto"/>
            <w:noWrap/>
            <w:vAlign w:val="bottom"/>
            <w:hideMark/>
          </w:tcPr>
          <w:p w14:paraId="255BB7DC" w14:textId="77777777" w:rsidR="00101712" w:rsidRPr="00225C82" w:rsidRDefault="00101712" w:rsidP="003B378F">
            <w:pPr>
              <w:widowControl/>
              <w:autoSpaceDE/>
              <w:autoSpaceDN/>
              <w:jc w:val="right"/>
              <w:rPr>
                <w:rFonts w:ascii="Arial" w:hAnsi="Arial" w:cs="Arial"/>
                <w:sz w:val="11"/>
                <w:szCs w:val="11"/>
              </w:rPr>
            </w:pPr>
            <w:r w:rsidRPr="00225C82">
              <w:rPr>
                <w:rFonts w:ascii="Arial" w:hAnsi="Arial" w:cs="Arial"/>
                <w:sz w:val="11"/>
                <w:szCs w:val="11"/>
              </w:rPr>
              <w:t>$1,</w:t>
            </w:r>
            <w:r>
              <w:rPr>
                <w:rFonts w:ascii="Arial" w:hAnsi="Arial" w:cs="Arial"/>
                <w:sz w:val="11"/>
                <w:szCs w:val="11"/>
              </w:rPr>
              <w:t>790,571</w:t>
            </w:r>
          </w:p>
        </w:tc>
      </w:tr>
      <w:tr w:rsidR="00101712" w:rsidRPr="00225C82" w14:paraId="72C8BA0B" w14:textId="77777777" w:rsidTr="0006644B">
        <w:trPr>
          <w:trHeight w:val="258"/>
        </w:trPr>
        <w:tc>
          <w:tcPr>
            <w:tcW w:w="2868" w:type="dxa"/>
            <w:gridSpan w:val="2"/>
            <w:tcBorders>
              <w:left w:val="single" w:sz="18" w:space="0" w:color="auto"/>
            </w:tcBorders>
            <w:shd w:val="clear" w:color="auto" w:fill="auto"/>
            <w:noWrap/>
            <w:vAlign w:val="bottom"/>
            <w:hideMark/>
          </w:tcPr>
          <w:p w14:paraId="589CECEC"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9" w:type="dxa"/>
            <w:shd w:val="clear" w:color="auto" w:fill="auto"/>
            <w:noWrap/>
            <w:vAlign w:val="bottom"/>
            <w:hideMark/>
          </w:tcPr>
          <w:p w14:paraId="1739EF75"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$1,512,963</w:t>
            </w:r>
          </w:p>
        </w:tc>
        <w:tc>
          <w:tcPr>
            <w:tcW w:w="1067" w:type="dxa"/>
            <w:shd w:val="clear" w:color="auto" w:fill="auto"/>
            <w:noWrap/>
            <w:vAlign w:val="bottom"/>
            <w:hideMark/>
          </w:tcPr>
          <w:p w14:paraId="24A40730" w14:textId="77777777" w:rsidR="00101712" w:rsidRPr="00225C82" w:rsidRDefault="00101712" w:rsidP="003B378F">
            <w:pPr>
              <w:widowControl/>
              <w:autoSpaceDE/>
              <w:autoSpaceDN/>
              <w:jc w:val="right"/>
              <w:rPr>
                <w:rFonts w:ascii="Arial" w:hAnsi="Arial" w:cs="Arial"/>
                <w:color w:val="000000"/>
                <w:sz w:val="11"/>
                <w:szCs w:val="11"/>
              </w:rPr>
            </w:pPr>
            <w:r>
              <w:rPr>
                <w:rFonts w:ascii="Arial" w:hAnsi="Arial" w:cs="Arial"/>
                <w:color w:val="000000"/>
                <w:sz w:val="11"/>
                <w:szCs w:val="11"/>
              </w:rPr>
              <w:t>$1,790,571</w:t>
            </w:r>
          </w:p>
        </w:tc>
        <w:tc>
          <w:tcPr>
            <w:tcW w:w="1113" w:type="dxa"/>
            <w:shd w:val="clear" w:color="auto" w:fill="auto"/>
            <w:vAlign w:val="bottom"/>
            <w:hideMark/>
          </w:tcPr>
          <w:p w14:paraId="43B4924E" w14:textId="77777777" w:rsidR="00101712" w:rsidRPr="00225C82" w:rsidRDefault="00101712" w:rsidP="003B378F">
            <w:pPr>
              <w:widowControl/>
              <w:autoSpaceDE/>
              <w:autoSpaceDN/>
              <w:jc w:val="center"/>
              <w:rPr>
                <w:rFonts w:ascii="Arial" w:hAnsi="Arial" w:cs="Arial"/>
                <w:sz w:val="11"/>
                <w:szCs w:val="11"/>
              </w:rPr>
            </w:pPr>
          </w:p>
        </w:tc>
        <w:tc>
          <w:tcPr>
            <w:tcW w:w="989" w:type="dxa"/>
            <w:shd w:val="clear" w:color="auto" w:fill="auto"/>
            <w:vAlign w:val="bottom"/>
            <w:hideMark/>
          </w:tcPr>
          <w:p w14:paraId="015D9A53" w14:textId="77777777" w:rsidR="00101712" w:rsidRPr="00225C82" w:rsidRDefault="00101712" w:rsidP="003B378F">
            <w:pPr>
              <w:widowControl/>
              <w:autoSpaceDE/>
              <w:autoSpaceDN/>
              <w:jc w:val="center"/>
              <w:rPr>
                <w:rFonts w:ascii="Arial" w:hAnsi="Arial" w:cs="Arial"/>
                <w:sz w:val="11"/>
                <w:szCs w:val="11"/>
              </w:rPr>
            </w:pPr>
          </w:p>
        </w:tc>
        <w:tc>
          <w:tcPr>
            <w:tcW w:w="775" w:type="dxa"/>
            <w:shd w:val="clear" w:color="auto" w:fill="auto"/>
            <w:noWrap/>
            <w:vAlign w:val="bottom"/>
            <w:hideMark/>
          </w:tcPr>
          <w:p w14:paraId="7EF60969" w14:textId="77777777" w:rsidR="00101712" w:rsidRPr="00225C82" w:rsidRDefault="00101712" w:rsidP="003B378F">
            <w:pPr>
              <w:widowControl/>
              <w:autoSpaceDE/>
              <w:autoSpaceDN/>
              <w:rPr>
                <w:sz w:val="11"/>
                <w:szCs w:val="11"/>
              </w:rPr>
            </w:pPr>
          </w:p>
        </w:tc>
        <w:tc>
          <w:tcPr>
            <w:tcW w:w="869" w:type="dxa"/>
            <w:shd w:val="clear" w:color="auto" w:fill="auto"/>
            <w:noWrap/>
            <w:vAlign w:val="bottom"/>
            <w:hideMark/>
          </w:tcPr>
          <w:p w14:paraId="3FD4083E" w14:textId="77777777" w:rsidR="00101712" w:rsidRPr="00225C82" w:rsidRDefault="00101712" w:rsidP="003B378F">
            <w:pPr>
              <w:widowControl/>
              <w:autoSpaceDE/>
              <w:autoSpaceDN/>
              <w:rPr>
                <w:sz w:val="11"/>
                <w:szCs w:val="11"/>
              </w:rPr>
            </w:pPr>
          </w:p>
        </w:tc>
        <w:tc>
          <w:tcPr>
            <w:tcW w:w="988" w:type="dxa"/>
            <w:shd w:val="clear" w:color="auto" w:fill="auto"/>
            <w:noWrap/>
            <w:vAlign w:val="bottom"/>
            <w:hideMark/>
          </w:tcPr>
          <w:p w14:paraId="444D04B8" w14:textId="77777777" w:rsidR="00101712" w:rsidRPr="00225C82" w:rsidRDefault="00101712" w:rsidP="003B378F">
            <w:pPr>
              <w:widowControl/>
              <w:autoSpaceDE/>
              <w:autoSpaceDN/>
              <w:jc w:val="right"/>
              <w:rPr>
                <w:rFonts w:ascii="Arial" w:hAnsi="Arial" w:cs="Arial"/>
                <w:sz w:val="11"/>
                <w:szCs w:val="11"/>
              </w:rPr>
            </w:pPr>
          </w:p>
        </w:tc>
        <w:tc>
          <w:tcPr>
            <w:tcW w:w="990" w:type="dxa"/>
            <w:tcBorders>
              <w:right w:val="single" w:sz="18" w:space="0" w:color="auto"/>
            </w:tcBorders>
            <w:shd w:val="clear" w:color="auto" w:fill="auto"/>
            <w:noWrap/>
            <w:vAlign w:val="bottom"/>
            <w:hideMark/>
          </w:tcPr>
          <w:p w14:paraId="59BAEAA6" w14:textId="77777777" w:rsidR="00101712" w:rsidRPr="00225C82" w:rsidRDefault="00101712" w:rsidP="003B378F">
            <w:pPr>
              <w:widowControl/>
              <w:autoSpaceDE/>
              <w:autoSpaceDN/>
              <w:jc w:val="right"/>
              <w:rPr>
                <w:rFonts w:ascii="Arial" w:hAnsi="Arial" w:cs="Arial"/>
                <w:sz w:val="11"/>
                <w:szCs w:val="11"/>
              </w:rPr>
            </w:pPr>
          </w:p>
        </w:tc>
      </w:tr>
      <w:tr w:rsidR="00101712" w:rsidRPr="00225C82" w14:paraId="0EEFF4A4" w14:textId="77777777" w:rsidTr="0006644B">
        <w:trPr>
          <w:trHeight w:val="258"/>
        </w:trPr>
        <w:tc>
          <w:tcPr>
            <w:tcW w:w="2868" w:type="dxa"/>
            <w:gridSpan w:val="2"/>
            <w:tcBorders>
              <w:left w:val="single" w:sz="18" w:space="0" w:color="auto"/>
            </w:tcBorders>
            <w:shd w:val="clear" w:color="auto" w:fill="auto"/>
            <w:noWrap/>
            <w:vAlign w:val="bottom"/>
            <w:hideMark/>
          </w:tcPr>
          <w:p w14:paraId="19962CBD"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9" w:type="dxa"/>
            <w:shd w:val="clear" w:color="auto" w:fill="auto"/>
            <w:noWrap/>
            <w:vAlign w:val="bottom"/>
            <w:hideMark/>
          </w:tcPr>
          <w:p w14:paraId="313F0223"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$20,821</w:t>
            </w:r>
          </w:p>
        </w:tc>
        <w:tc>
          <w:tcPr>
            <w:tcW w:w="1067" w:type="dxa"/>
            <w:shd w:val="clear" w:color="auto" w:fill="auto"/>
            <w:hideMark/>
          </w:tcPr>
          <w:p w14:paraId="5941CA63"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3" w:type="dxa"/>
            <w:shd w:val="clear" w:color="auto" w:fill="auto"/>
            <w:noWrap/>
            <w:vAlign w:val="bottom"/>
            <w:hideMark/>
          </w:tcPr>
          <w:p w14:paraId="4BFE115B"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9" w:type="dxa"/>
            <w:shd w:val="clear" w:color="auto" w:fill="auto"/>
            <w:noWrap/>
            <w:vAlign w:val="bottom"/>
            <w:hideMark/>
          </w:tcPr>
          <w:p w14:paraId="6CEC9E48"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$1,432,456</w:t>
            </w:r>
          </w:p>
        </w:tc>
        <w:tc>
          <w:tcPr>
            <w:tcW w:w="775" w:type="dxa"/>
            <w:shd w:val="clear" w:color="auto" w:fill="auto"/>
            <w:noWrap/>
            <w:vAlign w:val="bottom"/>
            <w:hideMark/>
          </w:tcPr>
          <w:p w14:paraId="4C812246"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869" w:type="dxa"/>
            <w:shd w:val="clear" w:color="auto" w:fill="auto"/>
            <w:noWrap/>
            <w:vAlign w:val="bottom"/>
            <w:hideMark/>
          </w:tcPr>
          <w:p w14:paraId="110CA37C" w14:textId="77777777" w:rsidR="00101712" w:rsidRPr="00225C82" w:rsidRDefault="00101712" w:rsidP="000068D6">
            <w:pPr>
              <w:widowControl/>
              <w:autoSpaceDE/>
              <w:autoSpaceDN/>
              <w:jc w:val="right"/>
              <w:rPr>
                <w:rFonts w:ascii="Arial" w:hAnsi="Arial" w:cs="Arial"/>
                <w:color w:val="000000"/>
                <w:sz w:val="11"/>
                <w:szCs w:val="11"/>
              </w:rPr>
            </w:pPr>
            <w:r>
              <w:rPr>
                <w:rFonts w:ascii="Arial" w:hAnsi="Arial" w:cs="Arial"/>
                <w:color w:val="000000"/>
                <w:sz w:val="11"/>
                <w:szCs w:val="11"/>
              </w:rPr>
              <w:t>$358,1</w:t>
            </w:r>
            <w:r w:rsidR="000068D6">
              <w:rPr>
                <w:rFonts w:ascii="Arial" w:hAnsi="Arial" w:cs="Arial"/>
                <w:color w:val="000000"/>
                <w:sz w:val="11"/>
                <w:szCs w:val="11"/>
              </w:rPr>
              <w:t>5</w:t>
            </w:r>
            <w:r>
              <w:rPr>
                <w:rFonts w:ascii="Arial" w:hAnsi="Arial" w:cs="Arial"/>
                <w:color w:val="000000"/>
                <w:sz w:val="11"/>
                <w:szCs w:val="11"/>
              </w:rPr>
              <w:t>5</w:t>
            </w:r>
          </w:p>
        </w:tc>
        <w:tc>
          <w:tcPr>
            <w:tcW w:w="988" w:type="dxa"/>
            <w:shd w:val="clear" w:color="auto" w:fill="auto"/>
            <w:noWrap/>
            <w:vAlign w:val="bottom"/>
            <w:hideMark/>
          </w:tcPr>
          <w:p w14:paraId="2CE88D89"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90" w:type="dxa"/>
            <w:tcBorders>
              <w:right w:val="single" w:sz="18" w:space="0" w:color="auto"/>
            </w:tcBorders>
            <w:shd w:val="clear" w:color="auto" w:fill="auto"/>
            <w:noWrap/>
            <w:vAlign w:val="bottom"/>
            <w:hideMark/>
          </w:tcPr>
          <w:p w14:paraId="708A912A" w14:textId="77777777" w:rsidR="00101712" w:rsidRPr="00225C82" w:rsidRDefault="00101712" w:rsidP="003B378F">
            <w:pPr>
              <w:widowControl/>
              <w:autoSpaceDE/>
              <w:autoSpaceDN/>
              <w:jc w:val="right"/>
              <w:rPr>
                <w:rFonts w:ascii="Arial" w:hAnsi="Arial" w:cs="Arial"/>
                <w:color w:val="000000"/>
                <w:sz w:val="11"/>
                <w:szCs w:val="11"/>
              </w:rPr>
            </w:pPr>
            <w:r>
              <w:rPr>
                <w:rFonts w:ascii="Arial" w:hAnsi="Arial" w:cs="Arial"/>
                <w:color w:val="000000"/>
                <w:sz w:val="11"/>
                <w:szCs w:val="11"/>
              </w:rPr>
              <w:t>$1,790,571</w:t>
            </w:r>
          </w:p>
        </w:tc>
      </w:tr>
      <w:tr w:rsidR="00101712" w:rsidRPr="00225C82" w14:paraId="51D23A13" w14:textId="77777777" w:rsidTr="0006644B">
        <w:trPr>
          <w:trHeight w:val="258"/>
        </w:trPr>
        <w:tc>
          <w:tcPr>
            <w:tcW w:w="2868" w:type="dxa"/>
            <w:gridSpan w:val="2"/>
            <w:tcBorders>
              <w:left w:val="single" w:sz="18" w:space="0" w:color="auto"/>
            </w:tcBorders>
            <w:shd w:val="clear" w:color="auto" w:fill="auto"/>
            <w:noWrap/>
            <w:vAlign w:val="bottom"/>
            <w:hideMark/>
          </w:tcPr>
          <w:p w14:paraId="2688FF23"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9" w:type="dxa"/>
            <w:shd w:val="clear" w:color="auto" w:fill="auto"/>
            <w:noWrap/>
            <w:vAlign w:val="bottom"/>
            <w:hideMark/>
          </w:tcPr>
          <w:p w14:paraId="70B0A719" w14:textId="77777777" w:rsidR="00101712" w:rsidRPr="00225C82" w:rsidRDefault="00101712" w:rsidP="003B378F">
            <w:pPr>
              <w:widowControl/>
              <w:autoSpaceDE/>
              <w:autoSpaceDN/>
              <w:jc w:val="right"/>
              <w:rPr>
                <w:rFonts w:ascii="Arial" w:hAnsi="Arial" w:cs="Arial"/>
                <w:color w:val="000000"/>
                <w:sz w:val="11"/>
                <w:szCs w:val="11"/>
              </w:rPr>
            </w:pPr>
            <w:r>
              <w:rPr>
                <w:rFonts w:ascii="Arial" w:hAnsi="Arial" w:cs="Arial"/>
                <w:color w:val="000000"/>
                <w:sz w:val="11"/>
                <w:szCs w:val="11"/>
              </w:rPr>
              <w:t>$20,042</w:t>
            </w:r>
          </w:p>
        </w:tc>
        <w:tc>
          <w:tcPr>
            <w:tcW w:w="1067" w:type="dxa"/>
            <w:shd w:val="clear" w:color="auto" w:fill="auto"/>
            <w:noWrap/>
            <w:vAlign w:val="bottom"/>
            <w:hideMark/>
          </w:tcPr>
          <w:p w14:paraId="44074B90"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3" w:type="dxa"/>
            <w:shd w:val="clear" w:color="auto" w:fill="auto"/>
            <w:noWrap/>
            <w:vAlign w:val="bottom"/>
            <w:hideMark/>
          </w:tcPr>
          <w:p w14:paraId="66EAB94A"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9" w:type="dxa"/>
            <w:shd w:val="clear" w:color="auto" w:fill="auto"/>
            <w:noWrap/>
            <w:vAlign w:val="bottom"/>
            <w:hideMark/>
          </w:tcPr>
          <w:p w14:paraId="55D32DE3" w14:textId="77777777" w:rsidR="00101712" w:rsidRPr="00225C82" w:rsidRDefault="00101712" w:rsidP="003B378F">
            <w:pPr>
              <w:widowControl/>
              <w:autoSpaceDE/>
              <w:autoSpaceDN/>
              <w:rPr>
                <w:rFonts w:ascii="Arial" w:hAnsi="Arial" w:cs="Arial"/>
                <w:color w:val="000000"/>
                <w:sz w:val="11"/>
                <w:szCs w:val="11"/>
              </w:rPr>
            </w:pPr>
          </w:p>
        </w:tc>
        <w:tc>
          <w:tcPr>
            <w:tcW w:w="775" w:type="dxa"/>
            <w:shd w:val="clear" w:color="auto" w:fill="auto"/>
            <w:noWrap/>
            <w:vAlign w:val="bottom"/>
            <w:hideMark/>
          </w:tcPr>
          <w:p w14:paraId="21944DC9" w14:textId="77777777" w:rsidR="00101712" w:rsidRPr="00225C82" w:rsidRDefault="00101712" w:rsidP="003B378F">
            <w:pPr>
              <w:widowControl/>
              <w:autoSpaceDE/>
              <w:autoSpaceDN/>
              <w:rPr>
                <w:sz w:val="11"/>
                <w:szCs w:val="11"/>
              </w:rPr>
            </w:pPr>
          </w:p>
        </w:tc>
        <w:tc>
          <w:tcPr>
            <w:tcW w:w="869" w:type="dxa"/>
            <w:shd w:val="clear" w:color="auto" w:fill="auto"/>
            <w:noWrap/>
            <w:vAlign w:val="bottom"/>
            <w:hideMark/>
          </w:tcPr>
          <w:p w14:paraId="5178D636" w14:textId="77777777" w:rsidR="00101712" w:rsidRPr="00225C82" w:rsidRDefault="00101712" w:rsidP="003B378F">
            <w:pPr>
              <w:widowControl/>
              <w:autoSpaceDE/>
              <w:autoSpaceDN/>
              <w:rPr>
                <w:sz w:val="11"/>
                <w:szCs w:val="11"/>
              </w:rPr>
            </w:pPr>
          </w:p>
        </w:tc>
        <w:tc>
          <w:tcPr>
            <w:tcW w:w="988" w:type="dxa"/>
            <w:shd w:val="clear" w:color="auto" w:fill="auto"/>
            <w:noWrap/>
            <w:vAlign w:val="bottom"/>
            <w:hideMark/>
          </w:tcPr>
          <w:p w14:paraId="23BEA651" w14:textId="77777777" w:rsidR="00101712" w:rsidRPr="00225C82" w:rsidRDefault="00101712" w:rsidP="003B378F">
            <w:pPr>
              <w:widowControl/>
              <w:autoSpaceDE/>
              <w:autoSpaceDN/>
              <w:rPr>
                <w:sz w:val="11"/>
                <w:szCs w:val="11"/>
              </w:rPr>
            </w:pPr>
          </w:p>
        </w:tc>
        <w:tc>
          <w:tcPr>
            <w:tcW w:w="990" w:type="dxa"/>
            <w:tcBorders>
              <w:right w:val="single" w:sz="18" w:space="0" w:color="auto"/>
            </w:tcBorders>
            <w:shd w:val="clear" w:color="auto" w:fill="auto"/>
            <w:noWrap/>
            <w:vAlign w:val="bottom"/>
            <w:hideMark/>
          </w:tcPr>
          <w:p w14:paraId="63FF3CF4"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101712" w:rsidRPr="00225C82" w14:paraId="5654E875" w14:textId="77777777" w:rsidTr="0006644B">
        <w:trPr>
          <w:trHeight w:val="258"/>
        </w:trPr>
        <w:tc>
          <w:tcPr>
            <w:tcW w:w="2868" w:type="dxa"/>
            <w:gridSpan w:val="2"/>
            <w:tcBorders>
              <w:left w:val="single" w:sz="18" w:space="0" w:color="auto"/>
            </w:tcBorders>
            <w:shd w:val="clear" w:color="auto" w:fill="auto"/>
            <w:noWrap/>
            <w:vAlign w:val="bottom"/>
            <w:hideMark/>
          </w:tcPr>
          <w:p w14:paraId="090AD827"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9" w:type="dxa"/>
            <w:shd w:val="clear" w:color="auto" w:fill="auto"/>
            <w:noWrap/>
            <w:vAlign w:val="bottom"/>
            <w:hideMark/>
          </w:tcPr>
          <w:p w14:paraId="0012FD34"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7" w:type="dxa"/>
            <w:shd w:val="clear" w:color="auto" w:fill="auto"/>
            <w:noWrap/>
            <w:vAlign w:val="bottom"/>
            <w:hideMark/>
          </w:tcPr>
          <w:p w14:paraId="73886DBC"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3" w:type="dxa"/>
            <w:shd w:val="clear" w:color="auto" w:fill="auto"/>
            <w:noWrap/>
            <w:vAlign w:val="bottom"/>
            <w:hideMark/>
          </w:tcPr>
          <w:p w14:paraId="53E6A7D4"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9" w:type="dxa"/>
            <w:shd w:val="clear" w:color="auto" w:fill="auto"/>
            <w:noWrap/>
            <w:vAlign w:val="bottom"/>
            <w:hideMark/>
          </w:tcPr>
          <w:p w14:paraId="52C15219" w14:textId="77777777" w:rsidR="00101712" w:rsidRPr="00225C82" w:rsidRDefault="00101712" w:rsidP="003B378F">
            <w:pPr>
              <w:widowControl/>
              <w:autoSpaceDE/>
              <w:autoSpaceDN/>
              <w:rPr>
                <w:rFonts w:ascii="Arial" w:hAnsi="Arial" w:cs="Arial"/>
                <w:color w:val="000000"/>
                <w:sz w:val="11"/>
                <w:szCs w:val="11"/>
              </w:rPr>
            </w:pPr>
          </w:p>
        </w:tc>
        <w:tc>
          <w:tcPr>
            <w:tcW w:w="775" w:type="dxa"/>
            <w:shd w:val="clear" w:color="auto" w:fill="auto"/>
            <w:noWrap/>
            <w:vAlign w:val="bottom"/>
            <w:hideMark/>
          </w:tcPr>
          <w:p w14:paraId="5D775A01" w14:textId="77777777" w:rsidR="00101712" w:rsidRPr="00225C82" w:rsidRDefault="00101712" w:rsidP="003B378F">
            <w:pPr>
              <w:widowControl/>
              <w:autoSpaceDE/>
              <w:autoSpaceDN/>
              <w:rPr>
                <w:sz w:val="11"/>
                <w:szCs w:val="11"/>
              </w:rPr>
            </w:pPr>
          </w:p>
        </w:tc>
        <w:tc>
          <w:tcPr>
            <w:tcW w:w="869" w:type="dxa"/>
            <w:shd w:val="clear" w:color="auto" w:fill="auto"/>
            <w:noWrap/>
            <w:vAlign w:val="bottom"/>
            <w:hideMark/>
          </w:tcPr>
          <w:p w14:paraId="46C4B8CC" w14:textId="77777777" w:rsidR="00101712" w:rsidRPr="00225C82" w:rsidRDefault="00101712" w:rsidP="003B378F">
            <w:pPr>
              <w:widowControl/>
              <w:autoSpaceDE/>
              <w:autoSpaceDN/>
              <w:rPr>
                <w:sz w:val="11"/>
                <w:szCs w:val="11"/>
              </w:rPr>
            </w:pPr>
          </w:p>
        </w:tc>
        <w:tc>
          <w:tcPr>
            <w:tcW w:w="988" w:type="dxa"/>
            <w:shd w:val="clear" w:color="auto" w:fill="auto"/>
            <w:noWrap/>
            <w:vAlign w:val="bottom"/>
            <w:hideMark/>
          </w:tcPr>
          <w:p w14:paraId="03F23B30" w14:textId="77777777" w:rsidR="00101712" w:rsidRPr="00225C82" w:rsidRDefault="00101712" w:rsidP="003B378F">
            <w:pPr>
              <w:widowControl/>
              <w:autoSpaceDE/>
              <w:autoSpaceDN/>
              <w:rPr>
                <w:sz w:val="11"/>
                <w:szCs w:val="11"/>
              </w:rPr>
            </w:pPr>
          </w:p>
        </w:tc>
        <w:tc>
          <w:tcPr>
            <w:tcW w:w="990" w:type="dxa"/>
            <w:tcBorders>
              <w:right w:val="single" w:sz="18" w:space="0" w:color="auto"/>
            </w:tcBorders>
            <w:shd w:val="clear" w:color="auto" w:fill="auto"/>
            <w:noWrap/>
            <w:vAlign w:val="bottom"/>
            <w:hideMark/>
          </w:tcPr>
          <w:p w14:paraId="7ED54214"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101712" w:rsidRPr="00225C82" w14:paraId="130298AA" w14:textId="77777777" w:rsidTr="0006644B">
        <w:trPr>
          <w:trHeight w:val="258"/>
        </w:trPr>
        <w:tc>
          <w:tcPr>
            <w:tcW w:w="2868" w:type="dxa"/>
            <w:gridSpan w:val="2"/>
            <w:tcBorders>
              <w:left w:val="single" w:sz="18" w:space="0" w:color="auto"/>
            </w:tcBorders>
            <w:shd w:val="clear" w:color="auto" w:fill="auto"/>
            <w:noWrap/>
            <w:vAlign w:val="bottom"/>
            <w:hideMark/>
          </w:tcPr>
          <w:p w14:paraId="1266BFA0"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9" w:type="dxa"/>
            <w:shd w:val="clear" w:color="auto" w:fill="auto"/>
            <w:noWrap/>
            <w:vAlign w:val="bottom"/>
            <w:hideMark/>
          </w:tcPr>
          <w:p w14:paraId="0AD21EEA" w14:textId="77777777" w:rsidR="00101712" w:rsidRPr="00225C82" w:rsidRDefault="00101712" w:rsidP="003B378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7" w:type="dxa"/>
            <w:shd w:val="clear" w:color="auto" w:fill="auto"/>
            <w:noWrap/>
            <w:vAlign w:val="bottom"/>
            <w:hideMark/>
          </w:tcPr>
          <w:p w14:paraId="39F8BCEB"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3" w:type="dxa"/>
            <w:shd w:val="clear" w:color="auto" w:fill="auto"/>
            <w:noWrap/>
            <w:vAlign w:val="bottom"/>
            <w:hideMark/>
          </w:tcPr>
          <w:p w14:paraId="167448E8"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9" w:type="dxa"/>
            <w:shd w:val="clear" w:color="auto" w:fill="auto"/>
            <w:noWrap/>
            <w:vAlign w:val="bottom"/>
            <w:hideMark/>
          </w:tcPr>
          <w:p w14:paraId="061DB557" w14:textId="77777777" w:rsidR="00101712" w:rsidRPr="00225C82" w:rsidRDefault="00101712" w:rsidP="003B378F">
            <w:pPr>
              <w:widowControl/>
              <w:autoSpaceDE/>
              <w:autoSpaceDN/>
              <w:rPr>
                <w:rFonts w:ascii="Arial" w:hAnsi="Arial" w:cs="Arial"/>
                <w:color w:val="000000"/>
                <w:sz w:val="11"/>
                <w:szCs w:val="11"/>
              </w:rPr>
            </w:pPr>
          </w:p>
        </w:tc>
        <w:tc>
          <w:tcPr>
            <w:tcW w:w="775" w:type="dxa"/>
            <w:shd w:val="clear" w:color="auto" w:fill="auto"/>
            <w:noWrap/>
            <w:vAlign w:val="bottom"/>
            <w:hideMark/>
          </w:tcPr>
          <w:p w14:paraId="3CC281E7" w14:textId="77777777" w:rsidR="00101712" w:rsidRPr="00225C82" w:rsidRDefault="00101712" w:rsidP="003B378F">
            <w:pPr>
              <w:widowControl/>
              <w:autoSpaceDE/>
              <w:autoSpaceDN/>
              <w:rPr>
                <w:sz w:val="11"/>
                <w:szCs w:val="11"/>
              </w:rPr>
            </w:pPr>
          </w:p>
        </w:tc>
        <w:tc>
          <w:tcPr>
            <w:tcW w:w="869" w:type="dxa"/>
            <w:shd w:val="clear" w:color="auto" w:fill="auto"/>
            <w:noWrap/>
            <w:vAlign w:val="bottom"/>
            <w:hideMark/>
          </w:tcPr>
          <w:p w14:paraId="0CFE56B5" w14:textId="77777777" w:rsidR="00101712" w:rsidRPr="00225C82" w:rsidRDefault="00101712" w:rsidP="003B378F">
            <w:pPr>
              <w:widowControl/>
              <w:autoSpaceDE/>
              <w:autoSpaceDN/>
              <w:rPr>
                <w:sz w:val="11"/>
                <w:szCs w:val="11"/>
              </w:rPr>
            </w:pPr>
          </w:p>
        </w:tc>
        <w:tc>
          <w:tcPr>
            <w:tcW w:w="988" w:type="dxa"/>
            <w:shd w:val="clear" w:color="auto" w:fill="auto"/>
            <w:noWrap/>
            <w:vAlign w:val="bottom"/>
            <w:hideMark/>
          </w:tcPr>
          <w:p w14:paraId="145124CA" w14:textId="77777777" w:rsidR="00101712" w:rsidRPr="00225C82" w:rsidRDefault="00101712" w:rsidP="003B378F">
            <w:pPr>
              <w:widowControl/>
              <w:autoSpaceDE/>
              <w:autoSpaceDN/>
              <w:rPr>
                <w:sz w:val="11"/>
                <w:szCs w:val="11"/>
              </w:rPr>
            </w:pPr>
          </w:p>
        </w:tc>
        <w:tc>
          <w:tcPr>
            <w:tcW w:w="990" w:type="dxa"/>
            <w:tcBorders>
              <w:right w:val="single" w:sz="18" w:space="0" w:color="auto"/>
            </w:tcBorders>
            <w:shd w:val="clear" w:color="auto" w:fill="auto"/>
            <w:noWrap/>
            <w:vAlign w:val="bottom"/>
            <w:hideMark/>
          </w:tcPr>
          <w:p w14:paraId="07FD145B"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101712" w:rsidRPr="00225C82" w14:paraId="0459DE66" w14:textId="77777777" w:rsidTr="0006644B">
        <w:trPr>
          <w:trHeight w:val="258"/>
        </w:trPr>
        <w:tc>
          <w:tcPr>
            <w:tcW w:w="2868" w:type="dxa"/>
            <w:gridSpan w:val="2"/>
            <w:tcBorders>
              <w:left w:val="single" w:sz="18" w:space="0" w:color="auto"/>
              <w:bottom w:val="single" w:sz="18" w:space="0" w:color="auto"/>
            </w:tcBorders>
            <w:shd w:val="clear" w:color="auto" w:fill="auto"/>
            <w:noWrap/>
            <w:vAlign w:val="bottom"/>
            <w:hideMark/>
          </w:tcPr>
          <w:p w14:paraId="65A76EAC" w14:textId="77777777" w:rsidR="00101712" w:rsidRPr="00225C82" w:rsidRDefault="00101712" w:rsidP="003B378F">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9" w:type="dxa"/>
            <w:tcBorders>
              <w:bottom w:val="single" w:sz="18" w:space="0" w:color="auto"/>
            </w:tcBorders>
            <w:shd w:val="clear" w:color="auto" w:fill="auto"/>
            <w:noWrap/>
            <w:vAlign w:val="bottom"/>
            <w:hideMark/>
          </w:tcPr>
          <w:p w14:paraId="634DB02C" w14:textId="77777777" w:rsidR="00101712" w:rsidRPr="00225C82" w:rsidRDefault="00101712" w:rsidP="003B378F">
            <w:pPr>
              <w:widowControl/>
              <w:autoSpaceDE/>
              <w:autoSpaceDN/>
              <w:jc w:val="right"/>
              <w:rPr>
                <w:rFonts w:ascii="Arial" w:hAnsi="Arial" w:cs="Arial"/>
                <w:color w:val="000000"/>
                <w:sz w:val="11"/>
                <w:szCs w:val="11"/>
              </w:rPr>
            </w:pPr>
            <w:r>
              <w:rPr>
                <w:rFonts w:ascii="Arial" w:hAnsi="Arial" w:cs="Arial"/>
                <w:color w:val="000000"/>
                <w:sz w:val="11"/>
                <w:szCs w:val="11"/>
              </w:rPr>
              <w:t>$1,810,613</w:t>
            </w:r>
          </w:p>
        </w:tc>
        <w:tc>
          <w:tcPr>
            <w:tcW w:w="1067" w:type="dxa"/>
            <w:tcBorders>
              <w:bottom w:val="single" w:sz="18" w:space="0" w:color="auto"/>
            </w:tcBorders>
            <w:shd w:val="clear" w:color="auto" w:fill="auto"/>
            <w:noWrap/>
            <w:vAlign w:val="bottom"/>
            <w:hideMark/>
          </w:tcPr>
          <w:p w14:paraId="366C7335"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3" w:type="dxa"/>
            <w:tcBorders>
              <w:bottom w:val="single" w:sz="18" w:space="0" w:color="auto"/>
            </w:tcBorders>
            <w:shd w:val="clear" w:color="auto" w:fill="auto"/>
            <w:noWrap/>
            <w:vAlign w:val="bottom"/>
            <w:hideMark/>
          </w:tcPr>
          <w:p w14:paraId="798C8F51"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9" w:type="dxa"/>
            <w:tcBorders>
              <w:bottom w:val="single" w:sz="18" w:space="0" w:color="auto"/>
            </w:tcBorders>
            <w:shd w:val="clear" w:color="auto" w:fill="auto"/>
            <w:noWrap/>
            <w:vAlign w:val="bottom"/>
            <w:hideMark/>
          </w:tcPr>
          <w:p w14:paraId="2063192E"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5" w:type="dxa"/>
            <w:tcBorders>
              <w:bottom w:val="single" w:sz="18" w:space="0" w:color="auto"/>
            </w:tcBorders>
            <w:shd w:val="clear" w:color="auto" w:fill="auto"/>
            <w:noWrap/>
            <w:vAlign w:val="bottom"/>
            <w:hideMark/>
          </w:tcPr>
          <w:p w14:paraId="14C9ABD7"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9" w:type="dxa"/>
            <w:tcBorders>
              <w:bottom w:val="single" w:sz="18" w:space="0" w:color="auto"/>
            </w:tcBorders>
            <w:shd w:val="clear" w:color="auto" w:fill="auto"/>
            <w:noWrap/>
            <w:vAlign w:val="bottom"/>
            <w:hideMark/>
          </w:tcPr>
          <w:p w14:paraId="17D21E71"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8" w:type="dxa"/>
            <w:tcBorders>
              <w:bottom w:val="single" w:sz="18" w:space="0" w:color="auto"/>
            </w:tcBorders>
            <w:shd w:val="clear" w:color="auto" w:fill="auto"/>
            <w:noWrap/>
            <w:vAlign w:val="bottom"/>
            <w:hideMark/>
          </w:tcPr>
          <w:p w14:paraId="72E68587"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90" w:type="dxa"/>
            <w:tcBorders>
              <w:bottom w:val="single" w:sz="18" w:space="0" w:color="auto"/>
              <w:right w:val="single" w:sz="18" w:space="0" w:color="auto"/>
            </w:tcBorders>
            <w:shd w:val="clear" w:color="auto" w:fill="auto"/>
            <w:noWrap/>
            <w:vAlign w:val="bottom"/>
            <w:hideMark/>
          </w:tcPr>
          <w:p w14:paraId="109D79E4" w14:textId="77777777" w:rsidR="00101712" w:rsidRPr="00225C82" w:rsidRDefault="00101712" w:rsidP="003B378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50EA5F5A" w14:textId="77777777" w:rsidR="00A21F38" w:rsidRDefault="00A21F38" w:rsidP="002111D0">
      <w:pPr>
        <w:tabs>
          <w:tab w:val="left" w:pos="720"/>
        </w:tabs>
        <w:jc w:val="center"/>
        <w:rPr>
          <w:rFonts w:ascii="Arial" w:hAnsi="Arial" w:cs="Arial"/>
          <w:b/>
          <w:sz w:val="28"/>
          <w:szCs w:val="28"/>
          <w:u w:val="single"/>
        </w:rPr>
      </w:pPr>
    </w:p>
    <w:tbl>
      <w:tblPr>
        <w:tblW w:w="0" w:type="auto"/>
        <w:tblInd w:w="1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3"/>
        <w:gridCol w:w="1763"/>
        <w:gridCol w:w="965"/>
        <w:gridCol w:w="885"/>
        <w:gridCol w:w="1168"/>
        <w:gridCol w:w="995"/>
        <w:gridCol w:w="996"/>
        <w:gridCol w:w="652"/>
        <w:gridCol w:w="1018"/>
        <w:gridCol w:w="948"/>
      </w:tblGrid>
      <w:tr w:rsidR="00A21F38" w14:paraId="21FB9F93" w14:textId="77777777" w:rsidTr="00A64D13">
        <w:trPr>
          <w:trHeight w:hRule="exact" w:val="329"/>
        </w:trPr>
        <w:tc>
          <w:tcPr>
            <w:tcW w:w="1243" w:type="dxa"/>
            <w:tcBorders>
              <w:top w:val="single" w:sz="12" w:space="0" w:color="000000"/>
              <w:left w:val="single" w:sz="12" w:space="0" w:color="000000"/>
            </w:tcBorders>
          </w:tcPr>
          <w:p w14:paraId="57AD7E04" w14:textId="77777777" w:rsidR="00A21F38" w:rsidRDefault="00A21F38" w:rsidP="00A64D13">
            <w:pPr>
              <w:pStyle w:val="TableParagraph"/>
              <w:spacing w:before="0"/>
              <w:rPr>
                <w:b/>
                <w:sz w:val="11"/>
              </w:rPr>
            </w:pPr>
          </w:p>
          <w:p w14:paraId="35C85099" w14:textId="77777777" w:rsidR="00A21F38" w:rsidRDefault="00A21F38" w:rsidP="00A64D13">
            <w:pPr>
              <w:pStyle w:val="TableParagraph"/>
              <w:spacing w:before="0"/>
              <w:ind w:left="374"/>
              <w:rPr>
                <w:b/>
                <w:sz w:val="11"/>
              </w:rPr>
            </w:pPr>
            <w:r>
              <w:rPr>
                <w:b/>
                <w:sz w:val="11"/>
              </w:rPr>
              <w:t>DISTRICT</w:t>
            </w:r>
          </w:p>
        </w:tc>
        <w:tc>
          <w:tcPr>
            <w:tcW w:w="1763" w:type="dxa"/>
            <w:tcBorders>
              <w:top w:val="single" w:sz="12" w:space="0" w:color="000000"/>
            </w:tcBorders>
          </w:tcPr>
          <w:p w14:paraId="60C8BBB2" w14:textId="77777777" w:rsidR="00A21F38" w:rsidRDefault="00A21F38" w:rsidP="00A64D13">
            <w:pPr>
              <w:pStyle w:val="TableParagraph"/>
              <w:spacing w:before="0"/>
              <w:rPr>
                <w:b/>
                <w:sz w:val="11"/>
              </w:rPr>
            </w:pPr>
          </w:p>
          <w:p w14:paraId="0FD58BC3" w14:textId="77777777" w:rsidR="00A21F38" w:rsidRDefault="00A21F38" w:rsidP="00A64D13">
            <w:pPr>
              <w:pStyle w:val="TableParagraph"/>
              <w:spacing w:before="0"/>
              <w:ind w:left="578" w:right="677"/>
              <w:jc w:val="center"/>
              <w:rPr>
                <w:b/>
                <w:sz w:val="11"/>
              </w:rPr>
            </w:pPr>
            <w:r>
              <w:rPr>
                <w:b/>
                <w:sz w:val="11"/>
              </w:rPr>
              <w:t>COUNTY</w:t>
            </w:r>
          </w:p>
        </w:tc>
        <w:tc>
          <w:tcPr>
            <w:tcW w:w="965" w:type="dxa"/>
            <w:tcBorders>
              <w:top w:val="single" w:sz="12" w:space="0" w:color="000000"/>
            </w:tcBorders>
          </w:tcPr>
          <w:p w14:paraId="0E5F6121" w14:textId="77777777" w:rsidR="00A21F38" w:rsidRDefault="00A21F38" w:rsidP="00A64D13">
            <w:pPr>
              <w:pStyle w:val="TableParagraph"/>
              <w:spacing w:before="0"/>
              <w:rPr>
                <w:b/>
                <w:sz w:val="11"/>
              </w:rPr>
            </w:pPr>
          </w:p>
          <w:p w14:paraId="7C1DE5AF" w14:textId="77777777" w:rsidR="00A21F38" w:rsidRDefault="00A21F38" w:rsidP="00A64D13">
            <w:pPr>
              <w:pStyle w:val="TableParagraph"/>
              <w:spacing w:before="0"/>
              <w:ind w:left="244"/>
              <w:rPr>
                <w:b/>
                <w:sz w:val="11"/>
              </w:rPr>
            </w:pPr>
            <w:r>
              <w:rPr>
                <w:b/>
                <w:sz w:val="11"/>
              </w:rPr>
              <w:t>CSJ</w:t>
            </w:r>
          </w:p>
        </w:tc>
        <w:tc>
          <w:tcPr>
            <w:tcW w:w="885" w:type="dxa"/>
            <w:tcBorders>
              <w:top w:val="single" w:sz="12" w:space="0" w:color="000000"/>
            </w:tcBorders>
          </w:tcPr>
          <w:p w14:paraId="22015B58" w14:textId="77777777" w:rsidR="00A21F38" w:rsidRDefault="00A21F38" w:rsidP="00A64D13">
            <w:pPr>
              <w:pStyle w:val="TableParagraph"/>
              <w:spacing w:before="0"/>
              <w:rPr>
                <w:b/>
                <w:sz w:val="11"/>
              </w:rPr>
            </w:pPr>
          </w:p>
          <w:p w14:paraId="291A00AF" w14:textId="77777777" w:rsidR="00A21F38" w:rsidRDefault="00A21F38" w:rsidP="00A64D13">
            <w:pPr>
              <w:pStyle w:val="TableParagraph"/>
              <w:spacing w:before="0"/>
              <w:ind w:left="283"/>
              <w:rPr>
                <w:b/>
                <w:sz w:val="11"/>
              </w:rPr>
            </w:pPr>
            <w:r>
              <w:rPr>
                <w:b/>
                <w:sz w:val="11"/>
              </w:rPr>
              <w:t>HWY</w:t>
            </w:r>
          </w:p>
        </w:tc>
        <w:tc>
          <w:tcPr>
            <w:tcW w:w="1168" w:type="dxa"/>
            <w:tcBorders>
              <w:top w:val="single" w:sz="12" w:space="0" w:color="000000"/>
            </w:tcBorders>
          </w:tcPr>
          <w:p w14:paraId="6598F883" w14:textId="77777777" w:rsidR="00A21F38" w:rsidRDefault="00A21F38" w:rsidP="00A64D13">
            <w:pPr>
              <w:pStyle w:val="TableParagraph"/>
              <w:spacing w:before="0"/>
              <w:rPr>
                <w:b/>
                <w:sz w:val="11"/>
              </w:rPr>
            </w:pPr>
          </w:p>
          <w:p w14:paraId="3882A99C" w14:textId="77777777" w:rsidR="00A21F38" w:rsidRDefault="00A21F38" w:rsidP="00A64D13">
            <w:pPr>
              <w:pStyle w:val="TableParagraph"/>
              <w:spacing w:before="0"/>
              <w:ind w:left="345"/>
              <w:rPr>
                <w:b/>
                <w:sz w:val="11"/>
              </w:rPr>
            </w:pPr>
            <w:r>
              <w:rPr>
                <w:b/>
                <w:sz w:val="11"/>
              </w:rPr>
              <w:t>LET DATE</w:t>
            </w:r>
          </w:p>
        </w:tc>
        <w:tc>
          <w:tcPr>
            <w:tcW w:w="995" w:type="dxa"/>
            <w:tcBorders>
              <w:top w:val="single" w:sz="12" w:space="0" w:color="000000"/>
            </w:tcBorders>
          </w:tcPr>
          <w:p w14:paraId="07B18E5B" w14:textId="77777777" w:rsidR="00A21F38" w:rsidRDefault="00A21F38" w:rsidP="00A64D13">
            <w:pPr>
              <w:pStyle w:val="TableParagraph"/>
              <w:spacing w:before="0"/>
              <w:rPr>
                <w:b/>
                <w:sz w:val="11"/>
              </w:rPr>
            </w:pPr>
          </w:p>
          <w:p w14:paraId="41AEF3E1" w14:textId="77777777" w:rsidR="00A21F38" w:rsidRDefault="00A21F38" w:rsidP="00A64D13">
            <w:pPr>
              <w:pStyle w:val="TableParagraph"/>
              <w:spacing w:before="0"/>
              <w:ind w:left="306"/>
              <w:rPr>
                <w:b/>
                <w:sz w:val="11"/>
              </w:rPr>
            </w:pPr>
            <w:r>
              <w:rPr>
                <w:b/>
                <w:sz w:val="11"/>
              </w:rPr>
              <w:t>PHASE</w:t>
            </w:r>
          </w:p>
        </w:tc>
        <w:tc>
          <w:tcPr>
            <w:tcW w:w="996" w:type="dxa"/>
            <w:tcBorders>
              <w:top w:val="single" w:sz="12" w:space="0" w:color="000000"/>
            </w:tcBorders>
          </w:tcPr>
          <w:p w14:paraId="6FCEC8C4" w14:textId="77777777" w:rsidR="00A21F38" w:rsidRDefault="00A21F38" w:rsidP="00A64D13">
            <w:pPr>
              <w:pStyle w:val="TableParagraph"/>
              <w:spacing w:before="0"/>
              <w:rPr>
                <w:b/>
                <w:sz w:val="11"/>
              </w:rPr>
            </w:pPr>
          </w:p>
          <w:p w14:paraId="6AF8F2B9" w14:textId="77777777" w:rsidR="00A21F38" w:rsidRDefault="00A21F38" w:rsidP="00A64D13">
            <w:pPr>
              <w:pStyle w:val="TableParagraph"/>
              <w:spacing w:before="0"/>
              <w:ind w:left="257"/>
              <w:rPr>
                <w:b/>
                <w:sz w:val="11"/>
              </w:rPr>
            </w:pPr>
            <w:r>
              <w:rPr>
                <w:b/>
                <w:sz w:val="11"/>
              </w:rPr>
              <w:t>CITY</w:t>
            </w:r>
          </w:p>
        </w:tc>
        <w:tc>
          <w:tcPr>
            <w:tcW w:w="651" w:type="dxa"/>
            <w:tcBorders>
              <w:top w:val="single" w:sz="12" w:space="0" w:color="000000"/>
            </w:tcBorders>
          </w:tcPr>
          <w:p w14:paraId="6B849638" w14:textId="77777777" w:rsidR="00A21F38" w:rsidRDefault="00A21F38" w:rsidP="00A64D13"/>
        </w:tc>
        <w:tc>
          <w:tcPr>
            <w:tcW w:w="1018" w:type="dxa"/>
            <w:tcBorders>
              <w:top w:val="single" w:sz="12" w:space="0" w:color="000000"/>
            </w:tcBorders>
          </w:tcPr>
          <w:p w14:paraId="5883DBA7" w14:textId="77777777" w:rsidR="00A21F38" w:rsidRDefault="00A21F38" w:rsidP="00A64D13">
            <w:pPr>
              <w:pStyle w:val="TableParagraph"/>
              <w:spacing w:before="2"/>
              <w:ind w:left="209" w:right="238" w:firstLine="14"/>
              <w:rPr>
                <w:b/>
                <w:sz w:val="11"/>
              </w:rPr>
            </w:pPr>
            <w:r>
              <w:rPr>
                <w:b/>
                <w:sz w:val="11"/>
              </w:rPr>
              <w:t>PROJECT SPONSOR</w:t>
            </w:r>
          </w:p>
        </w:tc>
        <w:tc>
          <w:tcPr>
            <w:tcW w:w="948" w:type="dxa"/>
            <w:tcBorders>
              <w:top w:val="single" w:sz="12" w:space="0" w:color="000000"/>
              <w:right w:val="single" w:sz="12" w:space="0" w:color="000000"/>
            </w:tcBorders>
          </w:tcPr>
          <w:p w14:paraId="558E7281" w14:textId="77777777" w:rsidR="00A21F38" w:rsidRDefault="00A21F38" w:rsidP="00A64D13">
            <w:pPr>
              <w:pStyle w:val="TableParagraph"/>
              <w:spacing w:before="0"/>
              <w:rPr>
                <w:b/>
                <w:sz w:val="11"/>
              </w:rPr>
            </w:pPr>
          </w:p>
          <w:p w14:paraId="54CB9AB9" w14:textId="77777777" w:rsidR="00A21F38" w:rsidRDefault="00A21F38" w:rsidP="00A64D13">
            <w:pPr>
              <w:pStyle w:val="TableParagraph"/>
              <w:spacing w:before="0"/>
              <w:ind w:left="167"/>
              <w:rPr>
                <w:b/>
                <w:sz w:val="11"/>
              </w:rPr>
            </w:pPr>
            <w:r>
              <w:rPr>
                <w:b/>
                <w:sz w:val="11"/>
              </w:rPr>
              <w:t>YOE COST</w:t>
            </w:r>
          </w:p>
        </w:tc>
      </w:tr>
      <w:tr w:rsidR="00A21F38" w14:paraId="03044A8E" w14:textId="77777777" w:rsidTr="00A64D13">
        <w:trPr>
          <w:trHeight w:hRule="exact" w:val="246"/>
        </w:trPr>
        <w:tc>
          <w:tcPr>
            <w:tcW w:w="1243" w:type="dxa"/>
            <w:tcBorders>
              <w:left w:val="single" w:sz="12" w:space="0" w:color="000000"/>
            </w:tcBorders>
          </w:tcPr>
          <w:p w14:paraId="4D258140" w14:textId="77777777" w:rsidR="00A21F38" w:rsidRDefault="00A21F38" w:rsidP="00A64D13">
            <w:pPr>
              <w:pStyle w:val="TableParagraph"/>
              <w:ind w:left="436" w:right="408"/>
              <w:jc w:val="center"/>
              <w:rPr>
                <w:sz w:val="11"/>
              </w:rPr>
            </w:pPr>
            <w:r>
              <w:rPr>
                <w:sz w:val="11"/>
              </w:rPr>
              <w:t>WACO</w:t>
            </w:r>
          </w:p>
        </w:tc>
        <w:tc>
          <w:tcPr>
            <w:tcW w:w="1763" w:type="dxa"/>
          </w:tcPr>
          <w:p w14:paraId="32DC4C97" w14:textId="77777777" w:rsidR="00A21F38" w:rsidRDefault="00A21F38" w:rsidP="00A64D13">
            <w:pPr>
              <w:pStyle w:val="TableParagraph"/>
              <w:ind w:left="578" w:right="674"/>
              <w:jc w:val="center"/>
              <w:rPr>
                <w:sz w:val="11"/>
              </w:rPr>
            </w:pPr>
            <w:r>
              <w:rPr>
                <w:sz w:val="11"/>
              </w:rPr>
              <w:t>Bell</w:t>
            </w:r>
          </w:p>
        </w:tc>
        <w:tc>
          <w:tcPr>
            <w:tcW w:w="965" w:type="dxa"/>
          </w:tcPr>
          <w:p w14:paraId="48731C9D" w14:textId="77777777" w:rsidR="00A21F38" w:rsidRDefault="00A21F38" w:rsidP="00A64D13">
            <w:pPr>
              <w:pStyle w:val="TableParagraph"/>
              <w:ind w:right="299"/>
              <w:jc w:val="right"/>
              <w:rPr>
                <w:sz w:val="11"/>
              </w:rPr>
            </w:pPr>
            <w:r>
              <w:rPr>
                <w:sz w:val="11"/>
              </w:rPr>
              <w:t>0231-04-060</w:t>
            </w:r>
          </w:p>
        </w:tc>
        <w:tc>
          <w:tcPr>
            <w:tcW w:w="885" w:type="dxa"/>
          </w:tcPr>
          <w:p w14:paraId="031D9220" w14:textId="77777777" w:rsidR="00A21F38" w:rsidRDefault="00A21F38" w:rsidP="00A64D13">
            <w:pPr>
              <w:pStyle w:val="TableParagraph"/>
              <w:ind w:left="227"/>
              <w:rPr>
                <w:sz w:val="11"/>
              </w:rPr>
            </w:pPr>
            <w:r>
              <w:rPr>
                <w:sz w:val="11"/>
              </w:rPr>
              <w:t>US 190</w:t>
            </w:r>
          </w:p>
        </w:tc>
        <w:tc>
          <w:tcPr>
            <w:tcW w:w="1168" w:type="dxa"/>
          </w:tcPr>
          <w:p w14:paraId="207B75FF" w14:textId="77777777" w:rsidR="00A21F38" w:rsidRDefault="00A21F38" w:rsidP="00A64D13">
            <w:pPr>
              <w:pStyle w:val="TableParagraph"/>
              <w:ind w:left="472" w:right="410"/>
              <w:jc w:val="center"/>
              <w:rPr>
                <w:sz w:val="11"/>
              </w:rPr>
            </w:pPr>
            <w:r>
              <w:rPr>
                <w:sz w:val="11"/>
              </w:rPr>
              <w:t>2020</w:t>
            </w:r>
          </w:p>
        </w:tc>
        <w:tc>
          <w:tcPr>
            <w:tcW w:w="995" w:type="dxa"/>
          </w:tcPr>
          <w:p w14:paraId="3B6A7D19" w14:textId="77777777" w:rsidR="00A21F38" w:rsidRDefault="00A21F38" w:rsidP="00A64D13">
            <w:pPr>
              <w:pStyle w:val="TableParagraph"/>
              <w:jc w:val="center"/>
              <w:rPr>
                <w:sz w:val="11"/>
              </w:rPr>
            </w:pPr>
            <w:r>
              <w:rPr>
                <w:sz w:val="11"/>
              </w:rPr>
              <w:t>C</w:t>
            </w:r>
          </w:p>
        </w:tc>
        <w:tc>
          <w:tcPr>
            <w:tcW w:w="996" w:type="dxa"/>
          </w:tcPr>
          <w:p w14:paraId="7F4E012B" w14:textId="77777777" w:rsidR="00A21F38" w:rsidRDefault="00A21F38" w:rsidP="00A64D13">
            <w:pPr>
              <w:pStyle w:val="TableParagraph"/>
              <w:ind w:left="226"/>
              <w:rPr>
                <w:sz w:val="11"/>
              </w:rPr>
            </w:pPr>
            <w:r>
              <w:rPr>
                <w:sz w:val="11"/>
              </w:rPr>
              <w:t>Belton</w:t>
            </w:r>
          </w:p>
        </w:tc>
        <w:tc>
          <w:tcPr>
            <w:tcW w:w="651" w:type="dxa"/>
          </w:tcPr>
          <w:p w14:paraId="6E8FCDB2" w14:textId="77777777" w:rsidR="00A21F38" w:rsidRDefault="00A21F38" w:rsidP="00A64D13"/>
        </w:tc>
        <w:tc>
          <w:tcPr>
            <w:tcW w:w="1018" w:type="dxa"/>
          </w:tcPr>
          <w:p w14:paraId="1DD32844" w14:textId="77777777" w:rsidR="00A21F38" w:rsidRDefault="00A21F38" w:rsidP="00A64D13">
            <w:pPr>
              <w:pStyle w:val="TableParagraph"/>
              <w:ind w:left="305"/>
              <w:rPr>
                <w:sz w:val="11"/>
              </w:rPr>
            </w:pPr>
            <w:r>
              <w:rPr>
                <w:sz w:val="11"/>
              </w:rPr>
              <w:t>TxDOT</w:t>
            </w:r>
          </w:p>
        </w:tc>
        <w:tc>
          <w:tcPr>
            <w:tcW w:w="948" w:type="dxa"/>
            <w:tcBorders>
              <w:right w:val="single" w:sz="12" w:space="0" w:color="000000"/>
            </w:tcBorders>
          </w:tcPr>
          <w:p w14:paraId="48BC8342" w14:textId="77777777" w:rsidR="00A21F38" w:rsidRDefault="00A21F38" w:rsidP="00A64D13">
            <w:pPr>
              <w:pStyle w:val="TableParagraph"/>
              <w:ind w:left="146"/>
              <w:rPr>
                <w:sz w:val="11"/>
              </w:rPr>
            </w:pPr>
            <w:r>
              <w:rPr>
                <w:sz w:val="11"/>
              </w:rPr>
              <w:t>$35,000,000</w:t>
            </w:r>
          </w:p>
        </w:tc>
      </w:tr>
      <w:tr w:rsidR="00A21F38" w14:paraId="4040581A" w14:textId="77777777" w:rsidTr="00A64D13">
        <w:trPr>
          <w:trHeight w:hRule="exact" w:val="246"/>
        </w:trPr>
        <w:tc>
          <w:tcPr>
            <w:tcW w:w="1243" w:type="dxa"/>
            <w:tcBorders>
              <w:left w:val="single" w:sz="12" w:space="0" w:color="000000"/>
            </w:tcBorders>
          </w:tcPr>
          <w:p w14:paraId="56ACD950" w14:textId="77777777" w:rsidR="00A21F38" w:rsidRDefault="00A21F38" w:rsidP="00A64D13">
            <w:pPr>
              <w:pStyle w:val="TableParagraph"/>
              <w:spacing w:before="58"/>
              <w:ind w:left="93"/>
              <w:rPr>
                <w:sz w:val="11"/>
              </w:rPr>
            </w:pPr>
            <w:r>
              <w:rPr>
                <w:sz w:val="11"/>
              </w:rPr>
              <w:t>LIMITS FROM:</w:t>
            </w:r>
          </w:p>
        </w:tc>
        <w:tc>
          <w:tcPr>
            <w:tcW w:w="1763" w:type="dxa"/>
          </w:tcPr>
          <w:p w14:paraId="4019C6F4" w14:textId="77777777" w:rsidR="00A21F38" w:rsidRDefault="00A21F38" w:rsidP="00A64D13">
            <w:pPr>
              <w:pStyle w:val="TableParagraph"/>
              <w:spacing w:before="58"/>
              <w:ind w:left="151"/>
              <w:rPr>
                <w:sz w:val="11"/>
              </w:rPr>
            </w:pPr>
            <w:r>
              <w:rPr>
                <w:sz w:val="11"/>
              </w:rPr>
              <w:t>FM 2410 in W Belton</w:t>
            </w:r>
          </w:p>
        </w:tc>
        <w:tc>
          <w:tcPr>
            <w:tcW w:w="965" w:type="dxa"/>
          </w:tcPr>
          <w:p w14:paraId="37F256E8" w14:textId="77777777" w:rsidR="00A21F38" w:rsidRDefault="00A21F38" w:rsidP="00A64D13"/>
        </w:tc>
        <w:tc>
          <w:tcPr>
            <w:tcW w:w="885" w:type="dxa"/>
          </w:tcPr>
          <w:p w14:paraId="66FCDB12" w14:textId="77777777" w:rsidR="00A21F38" w:rsidRDefault="00A21F38" w:rsidP="00A64D13"/>
        </w:tc>
        <w:tc>
          <w:tcPr>
            <w:tcW w:w="1168" w:type="dxa"/>
          </w:tcPr>
          <w:p w14:paraId="0D6D24BF" w14:textId="77777777" w:rsidR="00A21F38" w:rsidRDefault="00A21F38" w:rsidP="00A64D13"/>
        </w:tc>
        <w:tc>
          <w:tcPr>
            <w:tcW w:w="995" w:type="dxa"/>
          </w:tcPr>
          <w:p w14:paraId="2F2779BF" w14:textId="77777777" w:rsidR="00A21F38" w:rsidRDefault="00A21F38" w:rsidP="00A64D13"/>
        </w:tc>
        <w:tc>
          <w:tcPr>
            <w:tcW w:w="996" w:type="dxa"/>
          </w:tcPr>
          <w:p w14:paraId="18765D5F" w14:textId="77777777" w:rsidR="00A21F38" w:rsidRDefault="00A21F38" w:rsidP="00A64D13"/>
        </w:tc>
        <w:tc>
          <w:tcPr>
            <w:tcW w:w="651" w:type="dxa"/>
          </w:tcPr>
          <w:p w14:paraId="0FE8B5D8" w14:textId="77777777" w:rsidR="00A21F38" w:rsidRDefault="00A21F38" w:rsidP="00A64D13"/>
        </w:tc>
        <w:tc>
          <w:tcPr>
            <w:tcW w:w="1018" w:type="dxa"/>
          </w:tcPr>
          <w:p w14:paraId="6D94D903" w14:textId="77777777" w:rsidR="00A21F38" w:rsidRDefault="00A21F38" w:rsidP="00A64D13"/>
        </w:tc>
        <w:tc>
          <w:tcPr>
            <w:tcW w:w="948" w:type="dxa"/>
            <w:tcBorders>
              <w:right w:val="single" w:sz="12" w:space="0" w:color="000000"/>
            </w:tcBorders>
          </w:tcPr>
          <w:p w14:paraId="0256351D" w14:textId="77777777" w:rsidR="00A21F38" w:rsidRDefault="00A21F38" w:rsidP="00A64D13"/>
        </w:tc>
      </w:tr>
      <w:tr w:rsidR="00A21F38" w14:paraId="477850F7" w14:textId="77777777" w:rsidTr="00A64D13">
        <w:trPr>
          <w:trHeight w:hRule="exact" w:val="245"/>
        </w:trPr>
        <w:tc>
          <w:tcPr>
            <w:tcW w:w="1243" w:type="dxa"/>
            <w:tcBorders>
              <w:left w:val="single" w:sz="12" w:space="0" w:color="000000"/>
            </w:tcBorders>
          </w:tcPr>
          <w:p w14:paraId="7F80AA9F" w14:textId="77777777" w:rsidR="00A21F38" w:rsidRDefault="00A21F38" w:rsidP="00A64D13">
            <w:pPr>
              <w:pStyle w:val="TableParagraph"/>
              <w:ind w:left="93"/>
              <w:rPr>
                <w:sz w:val="11"/>
              </w:rPr>
            </w:pPr>
            <w:r>
              <w:rPr>
                <w:sz w:val="11"/>
              </w:rPr>
              <w:t>LIMITS TO:</w:t>
            </w:r>
          </w:p>
        </w:tc>
        <w:tc>
          <w:tcPr>
            <w:tcW w:w="1763" w:type="dxa"/>
          </w:tcPr>
          <w:p w14:paraId="061E8A0E" w14:textId="77777777" w:rsidR="00A21F38" w:rsidRDefault="00A21F38" w:rsidP="00A64D13">
            <w:pPr>
              <w:pStyle w:val="TableParagraph"/>
              <w:ind w:left="151"/>
              <w:rPr>
                <w:sz w:val="11"/>
              </w:rPr>
            </w:pPr>
            <w:r>
              <w:rPr>
                <w:sz w:val="11"/>
              </w:rPr>
              <w:t>IH 35</w:t>
            </w:r>
          </w:p>
        </w:tc>
        <w:tc>
          <w:tcPr>
            <w:tcW w:w="965" w:type="dxa"/>
          </w:tcPr>
          <w:p w14:paraId="5CA2EAF7" w14:textId="77777777" w:rsidR="00A21F38" w:rsidRDefault="00A21F38" w:rsidP="00A64D13"/>
        </w:tc>
        <w:tc>
          <w:tcPr>
            <w:tcW w:w="885" w:type="dxa"/>
          </w:tcPr>
          <w:p w14:paraId="711CE230" w14:textId="77777777" w:rsidR="00A21F38" w:rsidRDefault="00A21F38" w:rsidP="00A64D13"/>
        </w:tc>
        <w:tc>
          <w:tcPr>
            <w:tcW w:w="1168" w:type="dxa"/>
          </w:tcPr>
          <w:p w14:paraId="7C1E512E" w14:textId="77777777" w:rsidR="00A21F38" w:rsidRDefault="00A21F38" w:rsidP="00A64D13"/>
        </w:tc>
        <w:tc>
          <w:tcPr>
            <w:tcW w:w="995" w:type="dxa"/>
          </w:tcPr>
          <w:p w14:paraId="321D5AC2" w14:textId="77777777" w:rsidR="00A21F38" w:rsidRDefault="00A21F38" w:rsidP="00A64D13"/>
        </w:tc>
        <w:tc>
          <w:tcPr>
            <w:tcW w:w="996" w:type="dxa"/>
          </w:tcPr>
          <w:p w14:paraId="2B2F807F" w14:textId="77777777" w:rsidR="00A21F38" w:rsidRDefault="00A21F38" w:rsidP="00A64D13">
            <w:pPr>
              <w:pStyle w:val="TableParagraph"/>
              <w:ind w:left="104"/>
              <w:rPr>
                <w:sz w:val="11"/>
              </w:rPr>
            </w:pPr>
            <w:r>
              <w:rPr>
                <w:sz w:val="11"/>
              </w:rPr>
              <w:t>REVISION DATE:</w:t>
            </w:r>
          </w:p>
        </w:tc>
        <w:tc>
          <w:tcPr>
            <w:tcW w:w="651" w:type="dxa"/>
          </w:tcPr>
          <w:p w14:paraId="58614E91" w14:textId="77777777" w:rsidR="00A21F38" w:rsidRDefault="00A21F38" w:rsidP="00A64D13"/>
        </w:tc>
        <w:tc>
          <w:tcPr>
            <w:tcW w:w="1018" w:type="dxa"/>
          </w:tcPr>
          <w:p w14:paraId="281006FD" w14:textId="77777777" w:rsidR="00A21F38" w:rsidRDefault="00A21F38" w:rsidP="00A64D13">
            <w:pPr>
              <w:pStyle w:val="TableParagraph"/>
              <w:ind w:left="305"/>
              <w:rPr>
                <w:sz w:val="11"/>
              </w:rPr>
            </w:pPr>
            <w:r>
              <w:rPr>
                <w:sz w:val="11"/>
              </w:rPr>
              <w:t>Nov-18</w:t>
            </w:r>
          </w:p>
        </w:tc>
        <w:tc>
          <w:tcPr>
            <w:tcW w:w="948" w:type="dxa"/>
            <w:tcBorders>
              <w:right w:val="single" w:sz="12" w:space="0" w:color="000000"/>
            </w:tcBorders>
          </w:tcPr>
          <w:p w14:paraId="09E8EA7C" w14:textId="77777777" w:rsidR="00A21F38" w:rsidRDefault="00A21F38" w:rsidP="00A64D13"/>
        </w:tc>
      </w:tr>
      <w:tr w:rsidR="00A21F38" w14:paraId="3CB7C1BF" w14:textId="77777777" w:rsidTr="00A64D13">
        <w:trPr>
          <w:trHeight w:hRule="exact" w:val="245"/>
        </w:trPr>
        <w:tc>
          <w:tcPr>
            <w:tcW w:w="1243" w:type="dxa"/>
            <w:tcBorders>
              <w:left w:val="single" w:sz="12" w:space="0" w:color="000000"/>
            </w:tcBorders>
          </w:tcPr>
          <w:p w14:paraId="6DC6FD3A" w14:textId="77777777" w:rsidR="00A21F38" w:rsidRDefault="00A21F38" w:rsidP="00A64D13">
            <w:pPr>
              <w:pStyle w:val="TableParagraph"/>
              <w:ind w:left="93"/>
              <w:rPr>
                <w:sz w:val="11"/>
              </w:rPr>
            </w:pPr>
            <w:r>
              <w:rPr>
                <w:sz w:val="11"/>
              </w:rPr>
              <w:t>DESCRIPTION:</w:t>
            </w:r>
          </w:p>
        </w:tc>
        <w:tc>
          <w:tcPr>
            <w:tcW w:w="1763" w:type="dxa"/>
          </w:tcPr>
          <w:p w14:paraId="05ED90B0" w14:textId="77777777" w:rsidR="00A21F38" w:rsidRDefault="00A21F38" w:rsidP="00A64D13"/>
        </w:tc>
        <w:tc>
          <w:tcPr>
            <w:tcW w:w="965" w:type="dxa"/>
          </w:tcPr>
          <w:p w14:paraId="05D451BC" w14:textId="77777777" w:rsidR="00A21F38" w:rsidRDefault="00A21F38" w:rsidP="00A64D13"/>
        </w:tc>
        <w:tc>
          <w:tcPr>
            <w:tcW w:w="885" w:type="dxa"/>
          </w:tcPr>
          <w:p w14:paraId="3D5049B3" w14:textId="77777777" w:rsidR="00A21F38" w:rsidRDefault="00A21F38" w:rsidP="00A64D13"/>
        </w:tc>
        <w:tc>
          <w:tcPr>
            <w:tcW w:w="1168" w:type="dxa"/>
          </w:tcPr>
          <w:p w14:paraId="4C283EE7" w14:textId="77777777" w:rsidR="00A21F38" w:rsidRDefault="00A21F38" w:rsidP="00A64D13"/>
        </w:tc>
        <w:tc>
          <w:tcPr>
            <w:tcW w:w="995" w:type="dxa"/>
          </w:tcPr>
          <w:p w14:paraId="3F020CD1" w14:textId="77777777" w:rsidR="00A21F38" w:rsidRDefault="00A21F38" w:rsidP="00A64D13"/>
        </w:tc>
        <w:tc>
          <w:tcPr>
            <w:tcW w:w="996" w:type="dxa"/>
          </w:tcPr>
          <w:p w14:paraId="4CB29327" w14:textId="77777777" w:rsidR="00A21F38" w:rsidRDefault="00A21F38" w:rsidP="00A64D13">
            <w:pPr>
              <w:pStyle w:val="TableParagraph"/>
              <w:ind w:left="104"/>
              <w:rPr>
                <w:sz w:val="11"/>
              </w:rPr>
            </w:pPr>
            <w:r>
              <w:rPr>
                <w:sz w:val="11"/>
              </w:rPr>
              <w:t>MPO ID:</w:t>
            </w:r>
          </w:p>
        </w:tc>
        <w:tc>
          <w:tcPr>
            <w:tcW w:w="651" w:type="dxa"/>
          </w:tcPr>
          <w:p w14:paraId="79C42837" w14:textId="77777777" w:rsidR="00A21F38" w:rsidRDefault="00A21F38" w:rsidP="00A64D13"/>
        </w:tc>
        <w:tc>
          <w:tcPr>
            <w:tcW w:w="1018" w:type="dxa"/>
          </w:tcPr>
          <w:p w14:paraId="7547B924" w14:textId="77777777" w:rsidR="00A21F38" w:rsidRDefault="00A21F38" w:rsidP="00A64D13">
            <w:pPr>
              <w:pStyle w:val="TableParagraph"/>
              <w:ind w:left="290"/>
              <w:rPr>
                <w:sz w:val="11"/>
              </w:rPr>
            </w:pPr>
            <w:r>
              <w:rPr>
                <w:sz w:val="11"/>
              </w:rPr>
              <w:t>W40-05</w:t>
            </w:r>
          </w:p>
        </w:tc>
        <w:tc>
          <w:tcPr>
            <w:tcW w:w="948" w:type="dxa"/>
            <w:tcBorders>
              <w:right w:val="single" w:sz="12" w:space="0" w:color="000000"/>
            </w:tcBorders>
          </w:tcPr>
          <w:p w14:paraId="5B96A153" w14:textId="77777777" w:rsidR="00A21F38" w:rsidRDefault="00A21F38" w:rsidP="00A64D13"/>
        </w:tc>
      </w:tr>
      <w:tr w:rsidR="00A21F38" w14:paraId="3C0FD833" w14:textId="77777777" w:rsidTr="00A64D13">
        <w:trPr>
          <w:trHeight w:hRule="exact" w:val="245"/>
        </w:trPr>
        <w:tc>
          <w:tcPr>
            <w:tcW w:w="1243" w:type="dxa"/>
            <w:tcBorders>
              <w:left w:val="single" w:sz="12" w:space="0" w:color="000000"/>
            </w:tcBorders>
          </w:tcPr>
          <w:p w14:paraId="709098FF" w14:textId="77777777" w:rsidR="00A21F38" w:rsidRDefault="00A21F38" w:rsidP="00A64D13"/>
        </w:tc>
        <w:tc>
          <w:tcPr>
            <w:tcW w:w="4781" w:type="dxa"/>
            <w:gridSpan w:val="4"/>
          </w:tcPr>
          <w:p w14:paraId="764A5BF4" w14:textId="77777777" w:rsidR="00A21F38" w:rsidRDefault="00A21F38" w:rsidP="00A64D13">
            <w:pPr>
              <w:pStyle w:val="TableParagraph"/>
              <w:ind w:left="1678"/>
              <w:rPr>
                <w:sz w:val="11"/>
              </w:rPr>
            </w:pPr>
            <w:r>
              <w:rPr>
                <w:sz w:val="11"/>
              </w:rPr>
              <w:t>Widen main lanes from 4 to 6 lanes and resurface.</w:t>
            </w:r>
          </w:p>
        </w:tc>
        <w:tc>
          <w:tcPr>
            <w:tcW w:w="995" w:type="dxa"/>
          </w:tcPr>
          <w:p w14:paraId="1DB6A072" w14:textId="77777777" w:rsidR="00A21F38" w:rsidRDefault="00A21F38" w:rsidP="00A64D13"/>
        </w:tc>
        <w:tc>
          <w:tcPr>
            <w:tcW w:w="1648" w:type="dxa"/>
            <w:gridSpan w:val="2"/>
          </w:tcPr>
          <w:p w14:paraId="0235F22F" w14:textId="77777777" w:rsidR="00A21F38" w:rsidRDefault="00A21F38" w:rsidP="00A64D13">
            <w:pPr>
              <w:pStyle w:val="TableParagraph"/>
              <w:ind w:left="104"/>
              <w:rPr>
                <w:sz w:val="11"/>
              </w:rPr>
            </w:pPr>
            <w:r>
              <w:rPr>
                <w:sz w:val="11"/>
              </w:rPr>
              <w:t>FUNDING CATEGORY:</w:t>
            </w:r>
          </w:p>
        </w:tc>
        <w:tc>
          <w:tcPr>
            <w:tcW w:w="1018" w:type="dxa"/>
          </w:tcPr>
          <w:p w14:paraId="6A98B476" w14:textId="77777777" w:rsidR="00A21F38" w:rsidRDefault="00A21F38" w:rsidP="00A64D13">
            <w:pPr>
              <w:pStyle w:val="TableParagraph"/>
              <w:ind w:left="388" w:right="436"/>
              <w:jc w:val="center"/>
              <w:rPr>
                <w:sz w:val="11"/>
              </w:rPr>
            </w:pPr>
            <w:r>
              <w:rPr>
                <w:sz w:val="11"/>
              </w:rPr>
              <w:t>2M</w:t>
            </w:r>
          </w:p>
        </w:tc>
        <w:tc>
          <w:tcPr>
            <w:tcW w:w="948" w:type="dxa"/>
            <w:tcBorders>
              <w:right w:val="single" w:sz="12" w:space="0" w:color="000000"/>
            </w:tcBorders>
          </w:tcPr>
          <w:p w14:paraId="7F500655" w14:textId="77777777" w:rsidR="00A21F38" w:rsidRDefault="00A21F38" w:rsidP="00A64D13"/>
        </w:tc>
      </w:tr>
      <w:tr w:rsidR="00A21F38" w14:paraId="3B2C9488" w14:textId="77777777" w:rsidTr="00A64D13">
        <w:trPr>
          <w:trHeight w:hRule="exact" w:val="309"/>
        </w:trPr>
        <w:tc>
          <w:tcPr>
            <w:tcW w:w="1243" w:type="dxa"/>
            <w:tcBorders>
              <w:left w:val="single" w:sz="12" w:space="0" w:color="000000"/>
            </w:tcBorders>
          </w:tcPr>
          <w:p w14:paraId="46E5F6F7" w14:textId="77777777" w:rsidR="00A21F38" w:rsidRDefault="00A21F38" w:rsidP="00A64D13">
            <w:pPr>
              <w:pStyle w:val="TableParagraph"/>
              <w:ind w:left="93"/>
              <w:rPr>
                <w:sz w:val="11"/>
              </w:rPr>
            </w:pPr>
            <w:r>
              <w:rPr>
                <w:sz w:val="11"/>
              </w:rPr>
              <w:t>REMARKS:</w:t>
            </w:r>
          </w:p>
        </w:tc>
        <w:tc>
          <w:tcPr>
            <w:tcW w:w="1763" w:type="dxa"/>
          </w:tcPr>
          <w:p w14:paraId="7F4044C8" w14:textId="77777777" w:rsidR="00A21F38" w:rsidRDefault="00A21F38" w:rsidP="00A64D13"/>
        </w:tc>
        <w:tc>
          <w:tcPr>
            <w:tcW w:w="965" w:type="dxa"/>
          </w:tcPr>
          <w:p w14:paraId="5F9BB1CD" w14:textId="77777777" w:rsidR="00A21F38" w:rsidRDefault="00A21F38" w:rsidP="00A64D13"/>
        </w:tc>
        <w:tc>
          <w:tcPr>
            <w:tcW w:w="885" w:type="dxa"/>
          </w:tcPr>
          <w:p w14:paraId="7300FD21" w14:textId="77777777" w:rsidR="00A21F38" w:rsidRDefault="00A21F38" w:rsidP="00A64D13"/>
        </w:tc>
        <w:tc>
          <w:tcPr>
            <w:tcW w:w="1168" w:type="dxa"/>
          </w:tcPr>
          <w:p w14:paraId="07FBDE44" w14:textId="77777777" w:rsidR="00A21F38" w:rsidRDefault="00A21F38" w:rsidP="00A64D13"/>
        </w:tc>
        <w:tc>
          <w:tcPr>
            <w:tcW w:w="995" w:type="dxa"/>
          </w:tcPr>
          <w:p w14:paraId="648A932B" w14:textId="77777777" w:rsidR="00A21F38" w:rsidRDefault="00A21F38" w:rsidP="00A64D13"/>
        </w:tc>
        <w:tc>
          <w:tcPr>
            <w:tcW w:w="1648" w:type="dxa"/>
            <w:gridSpan w:val="2"/>
          </w:tcPr>
          <w:p w14:paraId="333CC8DD" w14:textId="77777777" w:rsidR="00A21F38" w:rsidRDefault="00A21F38" w:rsidP="00A64D13">
            <w:pPr>
              <w:pStyle w:val="TableParagraph"/>
              <w:ind w:left="104"/>
              <w:rPr>
                <w:sz w:val="11"/>
              </w:rPr>
            </w:pPr>
            <w:r>
              <w:rPr>
                <w:sz w:val="11"/>
              </w:rPr>
              <w:t>PROJECT HISTORY:</w:t>
            </w:r>
          </w:p>
        </w:tc>
        <w:tc>
          <w:tcPr>
            <w:tcW w:w="1018" w:type="dxa"/>
          </w:tcPr>
          <w:p w14:paraId="3DF2A3DF" w14:textId="77777777" w:rsidR="00A21F38" w:rsidRDefault="00A21F38" w:rsidP="00A64D13"/>
        </w:tc>
        <w:tc>
          <w:tcPr>
            <w:tcW w:w="948" w:type="dxa"/>
            <w:tcBorders>
              <w:right w:val="single" w:sz="12" w:space="0" w:color="000000"/>
            </w:tcBorders>
          </w:tcPr>
          <w:p w14:paraId="208576D5" w14:textId="77777777" w:rsidR="00A21F38" w:rsidRDefault="00A21F38" w:rsidP="00A64D13"/>
        </w:tc>
      </w:tr>
      <w:tr w:rsidR="00A21F38" w14:paraId="37368282" w14:textId="77777777" w:rsidTr="00A64D13">
        <w:trPr>
          <w:trHeight w:hRule="exact" w:val="490"/>
        </w:trPr>
        <w:tc>
          <w:tcPr>
            <w:tcW w:w="3006" w:type="dxa"/>
            <w:gridSpan w:val="2"/>
            <w:tcBorders>
              <w:left w:val="single" w:sz="12" w:space="0" w:color="000000"/>
            </w:tcBorders>
          </w:tcPr>
          <w:p w14:paraId="384B065D" w14:textId="77777777" w:rsidR="00A21F38" w:rsidRDefault="00A21F38" w:rsidP="00A64D13">
            <w:pPr>
              <w:pStyle w:val="TableParagraph"/>
              <w:spacing w:before="0"/>
              <w:rPr>
                <w:b/>
                <w:sz w:val="12"/>
              </w:rPr>
            </w:pPr>
          </w:p>
          <w:p w14:paraId="313FF946" w14:textId="77777777" w:rsidR="00A21F38" w:rsidRDefault="00A21F38" w:rsidP="00A64D13">
            <w:pPr>
              <w:pStyle w:val="TableParagraph"/>
              <w:spacing w:before="101"/>
              <w:ind w:left="862"/>
              <w:rPr>
                <w:b/>
                <w:sz w:val="11"/>
              </w:rPr>
            </w:pPr>
            <w:r>
              <w:rPr>
                <w:b/>
                <w:sz w:val="11"/>
              </w:rPr>
              <w:t>TOTAL PROJECT COST INFORMATION:</w:t>
            </w:r>
          </w:p>
        </w:tc>
        <w:tc>
          <w:tcPr>
            <w:tcW w:w="965" w:type="dxa"/>
          </w:tcPr>
          <w:p w14:paraId="7E4AC3F3" w14:textId="77777777" w:rsidR="00A21F38" w:rsidRDefault="00A21F38" w:rsidP="00A64D13"/>
        </w:tc>
        <w:tc>
          <w:tcPr>
            <w:tcW w:w="885" w:type="dxa"/>
          </w:tcPr>
          <w:p w14:paraId="154C3319" w14:textId="77777777" w:rsidR="00A21F38" w:rsidRDefault="00A21F38" w:rsidP="00A64D13">
            <w:pPr>
              <w:pStyle w:val="TableParagraph"/>
              <w:spacing w:before="6"/>
              <w:rPr>
                <w:b/>
                <w:sz w:val="10"/>
              </w:rPr>
            </w:pPr>
          </w:p>
          <w:p w14:paraId="2750F643" w14:textId="77777777" w:rsidR="00A21F38" w:rsidRDefault="00A21F38" w:rsidP="00A64D13">
            <w:pPr>
              <w:pStyle w:val="TableParagraph"/>
              <w:spacing w:before="0"/>
              <w:ind w:left="105" w:right="163" w:firstLine="2"/>
              <w:jc w:val="center"/>
              <w:rPr>
                <w:sz w:val="11"/>
              </w:rPr>
            </w:pPr>
            <w:r>
              <w:rPr>
                <w:sz w:val="11"/>
              </w:rPr>
              <w:t>COST OF APPROVED PHASES:</w:t>
            </w:r>
          </w:p>
        </w:tc>
        <w:tc>
          <w:tcPr>
            <w:tcW w:w="1168" w:type="dxa"/>
          </w:tcPr>
          <w:p w14:paraId="68043A4F" w14:textId="77777777" w:rsidR="00A21F38" w:rsidRDefault="00A21F38" w:rsidP="00A64D13"/>
        </w:tc>
        <w:tc>
          <w:tcPr>
            <w:tcW w:w="3660" w:type="dxa"/>
            <w:gridSpan w:val="4"/>
          </w:tcPr>
          <w:p w14:paraId="053DDDF7" w14:textId="77777777" w:rsidR="00A21F38" w:rsidRDefault="00A21F38" w:rsidP="00A64D13">
            <w:pPr>
              <w:pStyle w:val="TableParagraph"/>
              <w:spacing w:before="0"/>
              <w:rPr>
                <w:b/>
                <w:sz w:val="12"/>
              </w:rPr>
            </w:pPr>
          </w:p>
          <w:p w14:paraId="31790A79" w14:textId="77777777" w:rsidR="00A21F38" w:rsidRDefault="00A21F38" w:rsidP="00A64D13">
            <w:pPr>
              <w:pStyle w:val="TableParagraph"/>
              <w:spacing w:before="101"/>
              <w:ind w:left="714"/>
              <w:rPr>
                <w:sz w:val="11"/>
              </w:rPr>
            </w:pPr>
            <w:r>
              <w:rPr>
                <w:sz w:val="11"/>
              </w:rPr>
              <w:t>AUTHORIZED FUNDING BY CATEGORY</w:t>
            </w:r>
          </w:p>
        </w:tc>
        <w:tc>
          <w:tcPr>
            <w:tcW w:w="948" w:type="dxa"/>
            <w:tcBorders>
              <w:right w:val="single" w:sz="12" w:space="0" w:color="000000"/>
            </w:tcBorders>
          </w:tcPr>
          <w:p w14:paraId="0B939136" w14:textId="77777777" w:rsidR="00A21F38" w:rsidRDefault="00A21F38" w:rsidP="00A64D13"/>
        </w:tc>
      </w:tr>
      <w:tr w:rsidR="00A21F38" w14:paraId="338BA4F8" w14:textId="77777777" w:rsidTr="00A64D13">
        <w:trPr>
          <w:trHeight w:hRule="exact" w:val="181"/>
        </w:trPr>
        <w:tc>
          <w:tcPr>
            <w:tcW w:w="3006" w:type="dxa"/>
            <w:gridSpan w:val="2"/>
            <w:tcBorders>
              <w:left w:val="single" w:sz="12" w:space="0" w:color="000000"/>
            </w:tcBorders>
          </w:tcPr>
          <w:p w14:paraId="4139906A" w14:textId="77777777" w:rsidR="00A21F38" w:rsidRDefault="00A21F38" w:rsidP="00A64D13">
            <w:pPr>
              <w:pStyle w:val="TableParagraph"/>
              <w:spacing w:before="0" w:line="120" w:lineRule="exact"/>
              <w:ind w:left="93"/>
              <w:rPr>
                <w:sz w:val="11"/>
              </w:rPr>
            </w:pPr>
            <w:r>
              <w:rPr>
                <w:sz w:val="11"/>
              </w:rPr>
              <w:t>PRELIMINARY ENGINEERING:</w:t>
            </w:r>
          </w:p>
        </w:tc>
        <w:tc>
          <w:tcPr>
            <w:tcW w:w="965" w:type="dxa"/>
          </w:tcPr>
          <w:p w14:paraId="58660E85" w14:textId="77777777" w:rsidR="00A21F38" w:rsidRDefault="00A21F38" w:rsidP="00A64D13">
            <w:pPr>
              <w:pStyle w:val="TableParagraph"/>
              <w:spacing w:before="0" w:line="120" w:lineRule="exact"/>
              <w:ind w:right="225"/>
              <w:jc w:val="right"/>
              <w:rPr>
                <w:sz w:val="11"/>
              </w:rPr>
            </w:pPr>
            <w:r>
              <w:rPr>
                <w:sz w:val="11"/>
              </w:rPr>
              <w:t>$1,500,000</w:t>
            </w:r>
          </w:p>
        </w:tc>
        <w:tc>
          <w:tcPr>
            <w:tcW w:w="885" w:type="dxa"/>
          </w:tcPr>
          <w:p w14:paraId="5E47E040" w14:textId="77777777" w:rsidR="00A21F38" w:rsidRDefault="00A21F38" w:rsidP="00A64D13"/>
        </w:tc>
        <w:tc>
          <w:tcPr>
            <w:tcW w:w="1168" w:type="dxa"/>
          </w:tcPr>
          <w:p w14:paraId="0672F296" w14:textId="77777777" w:rsidR="00A21F38" w:rsidRDefault="00A21F38" w:rsidP="00A64D13">
            <w:pPr>
              <w:pStyle w:val="TableParagraph"/>
              <w:spacing w:before="0" w:line="120" w:lineRule="exact"/>
              <w:ind w:left="290"/>
              <w:rPr>
                <w:sz w:val="11"/>
              </w:rPr>
            </w:pPr>
            <w:r>
              <w:rPr>
                <w:sz w:val="11"/>
              </w:rPr>
              <w:t>CATEGORY:</w:t>
            </w:r>
          </w:p>
        </w:tc>
        <w:tc>
          <w:tcPr>
            <w:tcW w:w="995" w:type="dxa"/>
          </w:tcPr>
          <w:p w14:paraId="02D11739" w14:textId="77777777" w:rsidR="00A21F38" w:rsidRDefault="00A21F38" w:rsidP="00A64D13">
            <w:pPr>
              <w:pStyle w:val="TableParagraph"/>
              <w:spacing w:before="0" w:line="120" w:lineRule="exact"/>
              <w:ind w:left="227"/>
              <w:rPr>
                <w:sz w:val="11"/>
              </w:rPr>
            </w:pPr>
            <w:r>
              <w:rPr>
                <w:sz w:val="11"/>
              </w:rPr>
              <w:t>FEDERAL:</w:t>
            </w:r>
          </w:p>
        </w:tc>
        <w:tc>
          <w:tcPr>
            <w:tcW w:w="996" w:type="dxa"/>
          </w:tcPr>
          <w:p w14:paraId="2A74980F" w14:textId="77777777" w:rsidR="00A21F38" w:rsidRDefault="00A21F38" w:rsidP="00A64D13">
            <w:pPr>
              <w:pStyle w:val="TableParagraph"/>
              <w:spacing w:before="0" w:line="120" w:lineRule="exact"/>
              <w:ind w:left="190"/>
              <w:rPr>
                <w:sz w:val="11"/>
              </w:rPr>
            </w:pPr>
            <w:r>
              <w:rPr>
                <w:sz w:val="11"/>
              </w:rPr>
              <w:t>STATE:</w:t>
            </w:r>
          </w:p>
        </w:tc>
        <w:tc>
          <w:tcPr>
            <w:tcW w:w="651" w:type="dxa"/>
          </w:tcPr>
          <w:p w14:paraId="55FA53B0" w14:textId="77777777" w:rsidR="00A21F38" w:rsidRDefault="00A21F38" w:rsidP="00A64D13">
            <w:pPr>
              <w:pStyle w:val="TableParagraph"/>
              <w:spacing w:before="0" w:line="120" w:lineRule="exact"/>
              <w:ind w:left="10"/>
              <w:rPr>
                <w:sz w:val="11"/>
              </w:rPr>
            </w:pPr>
            <w:r>
              <w:rPr>
                <w:sz w:val="11"/>
              </w:rPr>
              <w:t>LOCAL:</w:t>
            </w:r>
          </w:p>
        </w:tc>
        <w:tc>
          <w:tcPr>
            <w:tcW w:w="1018" w:type="dxa"/>
          </w:tcPr>
          <w:p w14:paraId="7F69686A" w14:textId="77777777" w:rsidR="00A21F38" w:rsidRDefault="00A21F38" w:rsidP="00A64D13">
            <w:pPr>
              <w:pStyle w:val="TableParagraph"/>
              <w:spacing w:before="0" w:line="120" w:lineRule="exact"/>
              <w:ind w:right="164"/>
              <w:jc w:val="right"/>
              <w:rPr>
                <w:sz w:val="11"/>
              </w:rPr>
            </w:pPr>
            <w:r>
              <w:rPr>
                <w:sz w:val="11"/>
              </w:rPr>
              <w:t>LOCAL CONT:</w:t>
            </w:r>
          </w:p>
        </w:tc>
        <w:tc>
          <w:tcPr>
            <w:tcW w:w="948" w:type="dxa"/>
            <w:tcBorders>
              <w:right w:val="single" w:sz="12" w:space="0" w:color="000000"/>
            </w:tcBorders>
          </w:tcPr>
          <w:p w14:paraId="09D7B6C7" w14:textId="77777777" w:rsidR="00A21F38" w:rsidRDefault="00A21F38" w:rsidP="00A64D13">
            <w:pPr>
              <w:pStyle w:val="TableParagraph"/>
              <w:spacing w:before="0" w:line="120" w:lineRule="exact"/>
              <w:ind w:left="261"/>
              <w:rPr>
                <w:sz w:val="11"/>
              </w:rPr>
            </w:pPr>
            <w:r>
              <w:rPr>
                <w:sz w:val="11"/>
              </w:rPr>
              <w:t>TOTAL:</w:t>
            </w:r>
          </w:p>
        </w:tc>
      </w:tr>
      <w:tr w:rsidR="00A21F38" w14:paraId="4A550A79" w14:textId="77777777" w:rsidTr="00A64D13">
        <w:trPr>
          <w:trHeight w:hRule="exact" w:val="245"/>
        </w:trPr>
        <w:tc>
          <w:tcPr>
            <w:tcW w:w="1243" w:type="dxa"/>
            <w:tcBorders>
              <w:left w:val="single" w:sz="12" w:space="0" w:color="000000"/>
            </w:tcBorders>
          </w:tcPr>
          <w:p w14:paraId="0F448C2C" w14:textId="77777777" w:rsidR="00A21F38" w:rsidRDefault="00A21F38" w:rsidP="00A64D13">
            <w:pPr>
              <w:pStyle w:val="TableParagraph"/>
              <w:ind w:left="93"/>
              <w:rPr>
                <w:sz w:val="11"/>
              </w:rPr>
            </w:pPr>
            <w:r>
              <w:rPr>
                <w:sz w:val="11"/>
              </w:rPr>
              <w:t>RIGHT OF WAY:</w:t>
            </w:r>
          </w:p>
        </w:tc>
        <w:tc>
          <w:tcPr>
            <w:tcW w:w="1763" w:type="dxa"/>
          </w:tcPr>
          <w:p w14:paraId="53C231CD" w14:textId="77777777" w:rsidR="00A21F38" w:rsidRDefault="00A21F38" w:rsidP="00A64D13"/>
        </w:tc>
        <w:tc>
          <w:tcPr>
            <w:tcW w:w="965" w:type="dxa"/>
          </w:tcPr>
          <w:p w14:paraId="5BFD59B1" w14:textId="77777777" w:rsidR="00A21F38" w:rsidRDefault="00A21F38" w:rsidP="00A64D13">
            <w:pPr>
              <w:pStyle w:val="TableParagraph"/>
              <w:ind w:right="223"/>
              <w:jc w:val="right"/>
              <w:rPr>
                <w:sz w:val="11"/>
              </w:rPr>
            </w:pPr>
            <w:r>
              <w:rPr>
                <w:sz w:val="11"/>
              </w:rPr>
              <w:t>$0</w:t>
            </w:r>
          </w:p>
        </w:tc>
        <w:tc>
          <w:tcPr>
            <w:tcW w:w="885" w:type="dxa"/>
          </w:tcPr>
          <w:p w14:paraId="2166BB70" w14:textId="77777777" w:rsidR="00A21F38" w:rsidRDefault="00A21F38" w:rsidP="00A64D13"/>
        </w:tc>
        <w:tc>
          <w:tcPr>
            <w:tcW w:w="1168" w:type="dxa"/>
          </w:tcPr>
          <w:p w14:paraId="7D316CE2" w14:textId="77777777" w:rsidR="00A21F38" w:rsidRDefault="00A21F38" w:rsidP="00A64D13">
            <w:pPr>
              <w:pStyle w:val="TableParagraph"/>
              <w:ind w:left="472" w:right="409"/>
              <w:jc w:val="center"/>
              <w:rPr>
                <w:sz w:val="11"/>
              </w:rPr>
            </w:pPr>
            <w:r>
              <w:rPr>
                <w:sz w:val="11"/>
              </w:rPr>
              <w:t>2M</w:t>
            </w:r>
          </w:p>
        </w:tc>
        <w:tc>
          <w:tcPr>
            <w:tcW w:w="995" w:type="dxa"/>
          </w:tcPr>
          <w:p w14:paraId="6C2B18F4" w14:textId="77777777" w:rsidR="00A21F38" w:rsidRDefault="00A21F38" w:rsidP="00A64D13">
            <w:pPr>
              <w:pStyle w:val="TableParagraph"/>
              <w:ind w:right="109"/>
              <w:jc w:val="right"/>
              <w:rPr>
                <w:sz w:val="11"/>
              </w:rPr>
            </w:pPr>
            <w:r>
              <w:rPr>
                <w:sz w:val="11"/>
              </w:rPr>
              <w:t>$28,000,000</w:t>
            </w:r>
          </w:p>
        </w:tc>
        <w:tc>
          <w:tcPr>
            <w:tcW w:w="996" w:type="dxa"/>
          </w:tcPr>
          <w:p w14:paraId="4C693669" w14:textId="77777777" w:rsidR="00A21F38" w:rsidRDefault="00A21F38" w:rsidP="00A64D13">
            <w:pPr>
              <w:pStyle w:val="TableParagraph"/>
              <w:ind w:left="111"/>
              <w:rPr>
                <w:sz w:val="11"/>
              </w:rPr>
            </w:pPr>
            <w:r>
              <w:rPr>
                <w:sz w:val="11"/>
              </w:rPr>
              <w:t>$7,000,000</w:t>
            </w:r>
          </w:p>
        </w:tc>
        <w:tc>
          <w:tcPr>
            <w:tcW w:w="651" w:type="dxa"/>
          </w:tcPr>
          <w:p w14:paraId="7B593807" w14:textId="77777777" w:rsidR="00A21F38" w:rsidRDefault="00A21F38" w:rsidP="00A64D13"/>
        </w:tc>
        <w:tc>
          <w:tcPr>
            <w:tcW w:w="1018" w:type="dxa"/>
          </w:tcPr>
          <w:p w14:paraId="28C7553D" w14:textId="77777777" w:rsidR="00A21F38" w:rsidRDefault="00A21F38" w:rsidP="00A64D13"/>
        </w:tc>
        <w:tc>
          <w:tcPr>
            <w:tcW w:w="948" w:type="dxa"/>
            <w:tcBorders>
              <w:right w:val="single" w:sz="12" w:space="0" w:color="000000"/>
            </w:tcBorders>
          </w:tcPr>
          <w:p w14:paraId="021DBFD5" w14:textId="77777777" w:rsidR="00A21F38" w:rsidRDefault="00A21F38" w:rsidP="00A64D13">
            <w:pPr>
              <w:pStyle w:val="TableParagraph"/>
              <w:ind w:right="91"/>
              <w:jc w:val="right"/>
              <w:rPr>
                <w:sz w:val="11"/>
              </w:rPr>
            </w:pPr>
            <w:r>
              <w:rPr>
                <w:sz w:val="11"/>
              </w:rPr>
              <w:t>$35,000,000</w:t>
            </w:r>
          </w:p>
        </w:tc>
      </w:tr>
      <w:tr w:rsidR="00A21F38" w14:paraId="4B4A00DF" w14:textId="77777777" w:rsidTr="00A64D13">
        <w:trPr>
          <w:trHeight w:hRule="exact" w:val="245"/>
        </w:trPr>
        <w:tc>
          <w:tcPr>
            <w:tcW w:w="1243" w:type="dxa"/>
            <w:tcBorders>
              <w:left w:val="single" w:sz="12" w:space="0" w:color="000000"/>
            </w:tcBorders>
          </w:tcPr>
          <w:p w14:paraId="3B7F915C" w14:textId="77777777" w:rsidR="00A21F38" w:rsidRDefault="00A21F38" w:rsidP="00A64D13">
            <w:pPr>
              <w:pStyle w:val="TableParagraph"/>
              <w:ind w:left="93"/>
              <w:rPr>
                <w:sz w:val="11"/>
              </w:rPr>
            </w:pPr>
            <w:r>
              <w:rPr>
                <w:sz w:val="11"/>
              </w:rPr>
              <w:t>CONSTRUCTION:</w:t>
            </w:r>
          </w:p>
        </w:tc>
        <w:tc>
          <w:tcPr>
            <w:tcW w:w="1763" w:type="dxa"/>
          </w:tcPr>
          <w:p w14:paraId="27F85941" w14:textId="77777777" w:rsidR="00A21F38" w:rsidRDefault="00A21F38" w:rsidP="00A64D13"/>
        </w:tc>
        <w:tc>
          <w:tcPr>
            <w:tcW w:w="965" w:type="dxa"/>
          </w:tcPr>
          <w:p w14:paraId="7D84DC7D" w14:textId="77777777" w:rsidR="00A21F38" w:rsidRDefault="00A21F38" w:rsidP="00A64D13">
            <w:pPr>
              <w:pStyle w:val="TableParagraph"/>
              <w:ind w:right="226"/>
              <w:jc w:val="right"/>
              <w:rPr>
                <w:sz w:val="11"/>
              </w:rPr>
            </w:pPr>
            <w:r>
              <w:rPr>
                <w:sz w:val="11"/>
              </w:rPr>
              <w:t>$31,800,000</w:t>
            </w:r>
          </w:p>
        </w:tc>
        <w:tc>
          <w:tcPr>
            <w:tcW w:w="885" w:type="dxa"/>
          </w:tcPr>
          <w:p w14:paraId="6D0BAB5B" w14:textId="77777777" w:rsidR="00A21F38" w:rsidRDefault="00A21F38" w:rsidP="00A64D13">
            <w:pPr>
              <w:pStyle w:val="TableParagraph"/>
              <w:ind w:left="225"/>
              <w:rPr>
                <w:sz w:val="11"/>
              </w:rPr>
            </w:pPr>
            <w:r>
              <w:rPr>
                <w:sz w:val="11"/>
              </w:rPr>
              <w:t>$35,000,000</w:t>
            </w:r>
          </w:p>
        </w:tc>
        <w:tc>
          <w:tcPr>
            <w:tcW w:w="1168" w:type="dxa"/>
          </w:tcPr>
          <w:p w14:paraId="73B9BD50" w14:textId="77777777" w:rsidR="00A21F38" w:rsidRDefault="00A21F38" w:rsidP="00A64D13"/>
        </w:tc>
        <w:tc>
          <w:tcPr>
            <w:tcW w:w="995" w:type="dxa"/>
          </w:tcPr>
          <w:p w14:paraId="37A09E9F" w14:textId="77777777" w:rsidR="00A21F38" w:rsidRDefault="00A21F38" w:rsidP="00A64D13"/>
        </w:tc>
        <w:tc>
          <w:tcPr>
            <w:tcW w:w="996" w:type="dxa"/>
          </w:tcPr>
          <w:p w14:paraId="27F21DA5" w14:textId="77777777" w:rsidR="00A21F38" w:rsidRDefault="00A21F38" w:rsidP="00A64D13"/>
        </w:tc>
        <w:tc>
          <w:tcPr>
            <w:tcW w:w="651" w:type="dxa"/>
          </w:tcPr>
          <w:p w14:paraId="0E67FB4A" w14:textId="77777777" w:rsidR="00A21F38" w:rsidRDefault="00A21F38" w:rsidP="00A64D13"/>
        </w:tc>
        <w:tc>
          <w:tcPr>
            <w:tcW w:w="1018" w:type="dxa"/>
          </w:tcPr>
          <w:p w14:paraId="46201023" w14:textId="77777777" w:rsidR="00A21F38" w:rsidRDefault="00A21F38" w:rsidP="00A64D13"/>
        </w:tc>
        <w:tc>
          <w:tcPr>
            <w:tcW w:w="948" w:type="dxa"/>
            <w:tcBorders>
              <w:right w:val="single" w:sz="12" w:space="0" w:color="000000"/>
            </w:tcBorders>
          </w:tcPr>
          <w:p w14:paraId="5717E8C7" w14:textId="77777777" w:rsidR="00A21F38" w:rsidRDefault="00A21F38" w:rsidP="00A64D13"/>
        </w:tc>
      </w:tr>
      <w:tr w:rsidR="00A21F38" w14:paraId="060D7AC1" w14:textId="77777777" w:rsidTr="00A64D13">
        <w:trPr>
          <w:trHeight w:hRule="exact" w:val="245"/>
        </w:trPr>
        <w:tc>
          <w:tcPr>
            <w:tcW w:w="3006" w:type="dxa"/>
            <w:gridSpan w:val="2"/>
            <w:tcBorders>
              <w:left w:val="single" w:sz="12" w:space="0" w:color="000000"/>
            </w:tcBorders>
          </w:tcPr>
          <w:p w14:paraId="71103809" w14:textId="77777777" w:rsidR="00A21F38" w:rsidRDefault="00A21F38" w:rsidP="00A64D13">
            <w:pPr>
              <w:pStyle w:val="TableParagraph"/>
              <w:ind w:left="93"/>
              <w:rPr>
                <w:sz w:val="11"/>
              </w:rPr>
            </w:pPr>
            <w:r>
              <w:rPr>
                <w:sz w:val="11"/>
              </w:rPr>
              <w:t>CONSTRUCTION ENGINEERING:</w:t>
            </w:r>
          </w:p>
        </w:tc>
        <w:tc>
          <w:tcPr>
            <w:tcW w:w="965" w:type="dxa"/>
          </w:tcPr>
          <w:p w14:paraId="1642A6FC" w14:textId="77777777" w:rsidR="00A21F38" w:rsidRDefault="00A21F38" w:rsidP="00A64D13">
            <w:pPr>
              <w:pStyle w:val="TableParagraph"/>
              <w:ind w:right="225"/>
              <w:jc w:val="right"/>
              <w:rPr>
                <w:sz w:val="11"/>
              </w:rPr>
            </w:pPr>
            <w:r>
              <w:rPr>
                <w:sz w:val="11"/>
              </w:rPr>
              <w:t>$1,700,000</w:t>
            </w:r>
          </w:p>
        </w:tc>
        <w:tc>
          <w:tcPr>
            <w:tcW w:w="885" w:type="dxa"/>
          </w:tcPr>
          <w:p w14:paraId="160CD2D0" w14:textId="77777777" w:rsidR="00A21F38" w:rsidRDefault="00A21F38" w:rsidP="00A64D13"/>
        </w:tc>
        <w:tc>
          <w:tcPr>
            <w:tcW w:w="1168" w:type="dxa"/>
          </w:tcPr>
          <w:p w14:paraId="0500310F" w14:textId="77777777" w:rsidR="00A21F38" w:rsidRDefault="00A21F38" w:rsidP="00A64D13">
            <w:pPr>
              <w:pStyle w:val="TableParagraph"/>
              <w:ind w:left="437"/>
              <w:rPr>
                <w:sz w:val="11"/>
              </w:rPr>
            </w:pPr>
            <w:r>
              <w:rPr>
                <w:sz w:val="11"/>
              </w:rPr>
              <w:t>TOTAL</w:t>
            </w:r>
          </w:p>
        </w:tc>
        <w:tc>
          <w:tcPr>
            <w:tcW w:w="995" w:type="dxa"/>
          </w:tcPr>
          <w:p w14:paraId="7366C877" w14:textId="77777777" w:rsidR="00A21F38" w:rsidRDefault="00A21F38" w:rsidP="00A64D13">
            <w:pPr>
              <w:pStyle w:val="TableParagraph"/>
              <w:ind w:right="109"/>
              <w:jc w:val="right"/>
              <w:rPr>
                <w:sz w:val="11"/>
              </w:rPr>
            </w:pPr>
            <w:r>
              <w:rPr>
                <w:sz w:val="11"/>
              </w:rPr>
              <w:t>$28,000,000</w:t>
            </w:r>
          </w:p>
        </w:tc>
        <w:tc>
          <w:tcPr>
            <w:tcW w:w="996" w:type="dxa"/>
          </w:tcPr>
          <w:p w14:paraId="49256A07" w14:textId="77777777" w:rsidR="00A21F38" w:rsidRDefault="00A21F38" w:rsidP="00A64D13">
            <w:pPr>
              <w:pStyle w:val="TableParagraph"/>
              <w:ind w:left="111"/>
              <w:rPr>
                <w:sz w:val="11"/>
              </w:rPr>
            </w:pPr>
            <w:r>
              <w:rPr>
                <w:sz w:val="11"/>
              </w:rPr>
              <w:t>$7,000,000</w:t>
            </w:r>
          </w:p>
        </w:tc>
        <w:tc>
          <w:tcPr>
            <w:tcW w:w="651" w:type="dxa"/>
          </w:tcPr>
          <w:p w14:paraId="3B615E7E" w14:textId="77777777" w:rsidR="00A21F38" w:rsidRDefault="00A21F38" w:rsidP="00A64D13">
            <w:pPr>
              <w:pStyle w:val="TableParagraph"/>
              <w:ind w:left="411"/>
              <w:rPr>
                <w:sz w:val="11"/>
              </w:rPr>
            </w:pPr>
            <w:r>
              <w:rPr>
                <w:sz w:val="11"/>
              </w:rPr>
              <w:t>$0</w:t>
            </w:r>
          </w:p>
        </w:tc>
        <w:tc>
          <w:tcPr>
            <w:tcW w:w="1018" w:type="dxa"/>
          </w:tcPr>
          <w:p w14:paraId="2172DA59" w14:textId="77777777" w:rsidR="00A21F38" w:rsidRDefault="00A21F38" w:rsidP="00A64D13">
            <w:pPr>
              <w:pStyle w:val="TableParagraph"/>
              <w:ind w:right="144"/>
              <w:jc w:val="right"/>
              <w:rPr>
                <w:sz w:val="11"/>
              </w:rPr>
            </w:pPr>
            <w:r>
              <w:rPr>
                <w:sz w:val="11"/>
              </w:rPr>
              <w:t>$0</w:t>
            </w:r>
          </w:p>
        </w:tc>
        <w:tc>
          <w:tcPr>
            <w:tcW w:w="948" w:type="dxa"/>
            <w:tcBorders>
              <w:right w:val="single" w:sz="12" w:space="0" w:color="000000"/>
            </w:tcBorders>
          </w:tcPr>
          <w:p w14:paraId="4E2F4240" w14:textId="77777777" w:rsidR="00A21F38" w:rsidRDefault="00A21F38" w:rsidP="00A64D13">
            <w:pPr>
              <w:pStyle w:val="TableParagraph"/>
              <w:ind w:right="91"/>
              <w:jc w:val="right"/>
              <w:rPr>
                <w:sz w:val="11"/>
              </w:rPr>
            </w:pPr>
            <w:r>
              <w:rPr>
                <w:sz w:val="11"/>
              </w:rPr>
              <w:t>$35,000,000</w:t>
            </w:r>
          </w:p>
        </w:tc>
      </w:tr>
      <w:tr w:rsidR="00A21F38" w14:paraId="2F3AE2C8" w14:textId="77777777" w:rsidTr="00A64D13">
        <w:trPr>
          <w:trHeight w:hRule="exact" w:val="246"/>
        </w:trPr>
        <w:tc>
          <w:tcPr>
            <w:tcW w:w="1243" w:type="dxa"/>
            <w:tcBorders>
              <w:left w:val="single" w:sz="12" w:space="0" w:color="000000"/>
            </w:tcBorders>
          </w:tcPr>
          <w:p w14:paraId="4E2AE7FF" w14:textId="77777777" w:rsidR="00A21F38" w:rsidRDefault="00A21F38" w:rsidP="00A64D13">
            <w:pPr>
              <w:pStyle w:val="TableParagraph"/>
              <w:ind w:left="93"/>
              <w:rPr>
                <w:sz w:val="11"/>
              </w:rPr>
            </w:pPr>
            <w:r>
              <w:rPr>
                <w:sz w:val="11"/>
              </w:rPr>
              <w:t>CONTINGENCIES:</w:t>
            </w:r>
          </w:p>
        </w:tc>
        <w:tc>
          <w:tcPr>
            <w:tcW w:w="1763" w:type="dxa"/>
          </w:tcPr>
          <w:p w14:paraId="5F131014" w14:textId="77777777" w:rsidR="00A21F38" w:rsidRDefault="00A21F38" w:rsidP="00A64D13"/>
        </w:tc>
        <w:tc>
          <w:tcPr>
            <w:tcW w:w="965" w:type="dxa"/>
          </w:tcPr>
          <w:p w14:paraId="795CC56D" w14:textId="77777777" w:rsidR="00A21F38" w:rsidRDefault="00A21F38" w:rsidP="00A64D13">
            <w:pPr>
              <w:pStyle w:val="TableParagraph"/>
              <w:ind w:right="225"/>
              <w:jc w:val="right"/>
              <w:rPr>
                <w:sz w:val="11"/>
              </w:rPr>
            </w:pPr>
            <w:r>
              <w:rPr>
                <w:sz w:val="11"/>
              </w:rPr>
              <w:t>$400,000</w:t>
            </w:r>
          </w:p>
        </w:tc>
        <w:tc>
          <w:tcPr>
            <w:tcW w:w="885" w:type="dxa"/>
          </w:tcPr>
          <w:p w14:paraId="770ED198" w14:textId="77777777" w:rsidR="00A21F38" w:rsidRDefault="00A21F38" w:rsidP="00A64D13"/>
        </w:tc>
        <w:tc>
          <w:tcPr>
            <w:tcW w:w="1168" w:type="dxa"/>
          </w:tcPr>
          <w:p w14:paraId="0E8B9CBF" w14:textId="77777777" w:rsidR="00A21F38" w:rsidRDefault="00A21F38" w:rsidP="00A64D13"/>
        </w:tc>
        <w:tc>
          <w:tcPr>
            <w:tcW w:w="995" w:type="dxa"/>
          </w:tcPr>
          <w:p w14:paraId="1D090DDA" w14:textId="77777777" w:rsidR="00A21F38" w:rsidRDefault="00A21F38" w:rsidP="00A64D13"/>
        </w:tc>
        <w:tc>
          <w:tcPr>
            <w:tcW w:w="996" w:type="dxa"/>
          </w:tcPr>
          <w:p w14:paraId="7F651C17" w14:textId="77777777" w:rsidR="00A21F38" w:rsidRDefault="00A21F38" w:rsidP="00A64D13"/>
        </w:tc>
        <w:tc>
          <w:tcPr>
            <w:tcW w:w="651" w:type="dxa"/>
          </w:tcPr>
          <w:p w14:paraId="64F38B86" w14:textId="77777777" w:rsidR="00A21F38" w:rsidRDefault="00A21F38" w:rsidP="00A64D13"/>
        </w:tc>
        <w:tc>
          <w:tcPr>
            <w:tcW w:w="1018" w:type="dxa"/>
          </w:tcPr>
          <w:p w14:paraId="6E3C868B" w14:textId="77777777" w:rsidR="00A21F38" w:rsidRDefault="00A21F38" w:rsidP="00A64D13"/>
        </w:tc>
        <w:tc>
          <w:tcPr>
            <w:tcW w:w="948" w:type="dxa"/>
            <w:tcBorders>
              <w:right w:val="single" w:sz="12" w:space="0" w:color="000000"/>
            </w:tcBorders>
          </w:tcPr>
          <w:p w14:paraId="23026DCC" w14:textId="77777777" w:rsidR="00A21F38" w:rsidRDefault="00A21F38" w:rsidP="00A64D13"/>
        </w:tc>
      </w:tr>
      <w:tr w:rsidR="00A21F38" w14:paraId="0A50EE23" w14:textId="77777777" w:rsidTr="00A64D13">
        <w:trPr>
          <w:trHeight w:hRule="exact" w:val="246"/>
        </w:trPr>
        <w:tc>
          <w:tcPr>
            <w:tcW w:w="1243" w:type="dxa"/>
            <w:tcBorders>
              <w:left w:val="single" w:sz="12" w:space="0" w:color="000000"/>
            </w:tcBorders>
          </w:tcPr>
          <w:p w14:paraId="011AEAED" w14:textId="77777777" w:rsidR="00A21F38" w:rsidRDefault="00A21F38" w:rsidP="00A64D13">
            <w:pPr>
              <w:pStyle w:val="TableParagraph"/>
              <w:spacing w:before="58"/>
              <w:ind w:left="93"/>
              <w:rPr>
                <w:sz w:val="11"/>
              </w:rPr>
            </w:pPr>
            <w:r>
              <w:rPr>
                <w:sz w:val="11"/>
              </w:rPr>
              <w:t>INDIRECTS:</w:t>
            </w:r>
          </w:p>
        </w:tc>
        <w:tc>
          <w:tcPr>
            <w:tcW w:w="1763" w:type="dxa"/>
          </w:tcPr>
          <w:p w14:paraId="00B33887" w14:textId="77777777" w:rsidR="00A21F38" w:rsidRDefault="00A21F38" w:rsidP="00A64D13"/>
        </w:tc>
        <w:tc>
          <w:tcPr>
            <w:tcW w:w="965" w:type="dxa"/>
          </w:tcPr>
          <w:p w14:paraId="768C4FE2" w14:textId="77777777" w:rsidR="00A21F38" w:rsidRDefault="00A21F38" w:rsidP="00A64D13">
            <w:pPr>
              <w:pStyle w:val="TableParagraph"/>
              <w:spacing w:before="58"/>
              <w:ind w:right="225"/>
              <w:jc w:val="right"/>
              <w:rPr>
                <w:sz w:val="11"/>
              </w:rPr>
            </w:pPr>
            <w:r>
              <w:rPr>
                <w:sz w:val="11"/>
              </w:rPr>
              <w:t>$1,500,000</w:t>
            </w:r>
          </w:p>
        </w:tc>
        <w:tc>
          <w:tcPr>
            <w:tcW w:w="885" w:type="dxa"/>
          </w:tcPr>
          <w:p w14:paraId="7FE18951" w14:textId="77777777" w:rsidR="00A21F38" w:rsidRDefault="00A21F38" w:rsidP="00A64D13"/>
        </w:tc>
        <w:tc>
          <w:tcPr>
            <w:tcW w:w="1168" w:type="dxa"/>
          </w:tcPr>
          <w:p w14:paraId="0A5DF5D2" w14:textId="77777777" w:rsidR="00A21F38" w:rsidRDefault="00A21F38" w:rsidP="00A64D13"/>
        </w:tc>
        <w:tc>
          <w:tcPr>
            <w:tcW w:w="995" w:type="dxa"/>
          </w:tcPr>
          <w:p w14:paraId="51AC2379" w14:textId="77777777" w:rsidR="00A21F38" w:rsidRDefault="00A21F38" w:rsidP="00A64D13"/>
        </w:tc>
        <w:tc>
          <w:tcPr>
            <w:tcW w:w="996" w:type="dxa"/>
          </w:tcPr>
          <w:p w14:paraId="53D9BCE9" w14:textId="77777777" w:rsidR="00A21F38" w:rsidRDefault="00A21F38" w:rsidP="00A64D13"/>
        </w:tc>
        <w:tc>
          <w:tcPr>
            <w:tcW w:w="651" w:type="dxa"/>
          </w:tcPr>
          <w:p w14:paraId="63311C52" w14:textId="77777777" w:rsidR="00A21F38" w:rsidRDefault="00A21F38" w:rsidP="00A64D13"/>
        </w:tc>
        <w:tc>
          <w:tcPr>
            <w:tcW w:w="1018" w:type="dxa"/>
          </w:tcPr>
          <w:p w14:paraId="6E186248" w14:textId="77777777" w:rsidR="00A21F38" w:rsidRDefault="00A21F38" w:rsidP="00A64D13"/>
        </w:tc>
        <w:tc>
          <w:tcPr>
            <w:tcW w:w="948" w:type="dxa"/>
            <w:tcBorders>
              <w:right w:val="single" w:sz="12" w:space="0" w:color="000000"/>
            </w:tcBorders>
          </w:tcPr>
          <w:p w14:paraId="387F64F5" w14:textId="77777777" w:rsidR="00A21F38" w:rsidRDefault="00A21F38" w:rsidP="00A64D13"/>
        </w:tc>
      </w:tr>
      <w:tr w:rsidR="00A21F38" w14:paraId="195CD1EA" w14:textId="77777777" w:rsidTr="00A64D13">
        <w:trPr>
          <w:trHeight w:hRule="exact" w:val="245"/>
        </w:trPr>
        <w:tc>
          <w:tcPr>
            <w:tcW w:w="1243" w:type="dxa"/>
            <w:tcBorders>
              <w:left w:val="single" w:sz="12" w:space="0" w:color="000000"/>
            </w:tcBorders>
          </w:tcPr>
          <w:p w14:paraId="5DCC741A" w14:textId="77777777" w:rsidR="00A21F38" w:rsidRDefault="00A21F38" w:rsidP="00A64D13">
            <w:pPr>
              <w:pStyle w:val="TableParagraph"/>
              <w:ind w:left="93"/>
              <w:rPr>
                <w:sz w:val="11"/>
              </w:rPr>
            </w:pPr>
            <w:r>
              <w:rPr>
                <w:sz w:val="11"/>
              </w:rPr>
              <w:t>BOND FINANCING:</w:t>
            </w:r>
          </w:p>
        </w:tc>
        <w:tc>
          <w:tcPr>
            <w:tcW w:w="1763" w:type="dxa"/>
          </w:tcPr>
          <w:p w14:paraId="078EFCEA" w14:textId="77777777" w:rsidR="00A21F38" w:rsidRDefault="00A21F38" w:rsidP="00A64D13"/>
        </w:tc>
        <w:tc>
          <w:tcPr>
            <w:tcW w:w="965" w:type="dxa"/>
          </w:tcPr>
          <w:p w14:paraId="13894CF7" w14:textId="77777777" w:rsidR="00A21F38" w:rsidRDefault="00A21F38" w:rsidP="00A64D13">
            <w:pPr>
              <w:pStyle w:val="TableParagraph"/>
              <w:ind w:right="223"/>
              <w:jc w:val="right"/>
              <w:rPr>
                <w:sz w:val="11"/>
              </w:rPr>
            </w:pPr>
            <w:r>
              <w:rPr>
                <w:sz w:val="11"/>
              </w:rPr>
              <w:t>$0</w:t>
            </w:r>
          </w:p>
        </w:tc>
        <w:tc>
          <w:tcPr>
            <w:tcW w:w="885" w:type="dxa"/>
          </w:tcPr>
          <w:p w14:paraId="155A5CCD" w14:textId="77777777" w:rsidR="00A21F38" w:rsidRDefault="00A21F38" w:rsidP="00A64D13"/>
        </w:tc>
        <w:tc>
          <w:tcPr>
            <w:tcW w:w="1168" w:type="dxa"/>
          </w:tcPr>
          <w:p w14:paraId="46A6D95F" w14:textId="77777777" w:rsidR="00A21F38" w:rsidRDefault="00A21F38" w:rsidP="00A64D13"/>
        </w:tc>
        <w:tc>
          <w:tcPr>
            <w:tcW w:w="995" w:type="dxa"/>
          </w:tcPr>
          <w:p w14:paraId="09EDF47F" w14:textId="77777777" w:rsidR="00A21F38" w:rsidRDefault="00A21F38" w:rsidP="00A64D13"/>
        </w:tc>
        <w:tc>
          <w:tcPr>
            <w:tcW w:w="996" w:type="dxa"/>
          </w:tcPr>
          <w:p w14:paraId="08C95D98" w14:textId="77777777" w:rsidR="00A21F38" w:rsidRDefault="00A21F38" w:rsidP="00A64D13"/>
        </w:tc>
        <w:tc>
          <w:tcPr>
            <w:tcW w:w="651" w:type="dxa"/>
          </w:tcPr>
          <w:p w14:paraId="30183F33" w14:textId="77777777" w:rsidR="00A21F38" w:rsidRDefault="00A21F38" w:rsidP="00A64D13"/>
        </w:tc>
        <w:tc>
          <w:tcPr>
            <w:tcW w:w="1018" w:type="dxa"/>
          </w:tcPr>
          <w:p w14:paraId="2D3D5D19" w14:textId="77777777" w:rsidR="00A21F38" w:rsidRDefault="00A21F38" w:rsidP="00A64D13"/>
        </w:tc>
        <w:tc>
          <w:tcPr>
            <w:tcW w:w="948" w:type="dxa"/>
            <w:tcBorders>
              <w:right w:val="single" w:sz="12" w:space="0" w:color="000000"/>
            </w:tcBorders>
          </w:tcPr>
          <w:p w14:paraId="26294C32" w14:textId="77777777" w:rsidR="00A21F38" w:rsidRDefault="00A21F38" w:rsidP="00A64D13"/>
        </w:tc>
      </w:tr>
      <w:tr w:rsidR="00A21F38" w14:paraId="65C9E09B" w14:textId="77777777" w:rsidTr="00A64D13">
        <w:trPr>
          <w:trHeight w:hRule="exact" w:val="199"/>
        </w:trPr>
        <w:tc>
          <w:tcPr>
            <w:tcW w:w="3006" w:type="dxa"/>
            <w:gridSpan w:val="2"/>
            <w:tcBorders>
              <w:left w:val="single" w:sz="12" w:space="0" w:color="000000"/>
              <w:bottom w:val="single" w:sz="12" w:space="0" w:color="000000"/>
            </w:tcBorders>
          </w:tcPr>
          <w:p w14:paraId="18EDB6E2" w14:textId="77777777" w:rsidR="00A21F38" w:rsidRDefault="00A21F38" w:rsidP="00A64D13">
            <w:pPr>
              <w:pStyle w:val="TableParagraph"/>
              <w:ind w:left="93"/>
              <w:rPr>
                <w:b/>
                <w:sz w:val="11"/>
              </w:rPr>
            </w:pPr>
            <w:r>
              <w:rPr>
                <w:b/>
                <w:sz w:val="11"/>
              </w:rPr>
              <w:t>TOTAL PROJECT COST (YOE):</w:t>
            </w:r>
          </w:p>
        </w:tc>
        <w:tc>
          <w:tcPr>
            <w:tcW w:w="965" w:type="dxa"/>
            <w:tcBorders>
              <w:bottom w:val="single" w:sz="12" w:space="0" w:color="000000"/>
            </w:tcBorders>
          </w:tcPr>
          <w:p w14:paraId="728DAA68" w14:textId="77777777" w:rsidR="00A21F38" w:rsidRDefault="00A21F38" w:rsidP="00A64D13">
            <w:pPr>
              <w:pStyle w:val="TableParagraph"/>
              <w:ind w:right="226"/>
              <w:jc w:val="right"/>
              <w:rPr>
                <w:sz w:val="11"/>
              </w:rPr>
            </w:pPr>
            <w:r>
              <w:rPr>
                <w:sz w:val="11"/>
              </w:rPr>
              <w:t>$36,900,000</w:t>
            </w:r>
          </w:p>
        </w:tc>
        <w:tc>
          <w:tcPr>
            <w:tcW w:w="885" w:type="dxa"/>
            <w:tcBorders>
              <w:bottom w:val="single" w:sz="12" w:space="0" w:color="000000"/>
            </w:tcBorders>
          </w:tcPr>
          <w:p w14:paraId="3FCF3B5C" w14:textId="77777777" w:rsidR="00A21F38" w:rsidRDefault="00A21F38" w:rsidP="00A64D13"/>
        </w:tc>
        <w:tc>
          <w:tcPr>
            <w:tcW w:w="1168" w:type="dxa"/>
            <w:tcBorders>
              <w:bottom w:val="single" w:sz="12" w:space="0" w:color="000000"/>
            </w:tcBorders>
          </w:tcPr>
          <w:p w14:paraId="0C2521B3" w14:textId="77777777" w:rsidR="00A21F38" w:rsidRDefault="00A21F38" w:rsidP="00A64D13"/>
        </w:tc>
        <w:tc>
          <w:tcPr>
            <w:tcW w:w="995" w:type="dxa"/>
            <w:tcBorders>
              <w:bottom w:val="single" w:sz="12" w:space="0" w:color="000000"/>
            </w:tcBorders>
          </w:tcPr>
          <w:p w14:paraId="078A8B60" w14:textId="77777777" w:rsidR="00A21F38" w:rsidRDefault="00A21F38" w:rsidP="00A64D13"/>
        </w:tc>
        <w:tc>
          <w:tcPr>
            <w:tcW w:w="996" w:type="dxa"/>
            <w:tcBorders>
              <w:bottom w:val="single" w:sz="12" w:space="0" w:color="000000"/>
            </w:tcBorders>
          </w:tcPr>
          <w:p w14:paraId="69118FF4" w14:textId="77777777" w:rsidR="00A21F38" w:rsidRDefault="00A21F38" w:rsidP="00A64D13"/>
        </w:tc>
        <w:tc>
          <w:tcPr>
            <w:tcW w:w="651" w:type="dxa"/>
            <w:tcBorders>
              <w:bottom w:val="single" w:sz="12" w:space="0" w:color="000000"/>
            </w:tcBorders>
          </w:tcPr>
          <w:p w14:paraId="61CC78AD" w14:textId="77777777" w:rsidR="00A21F38" w:rsidRDefault="00A21F38" w:rsidP="00A64D13"/>
        </w:tc>
        <w:tc>
          <w:tcPr>
            <w:tcW w:w="1018" w:type="dxa"/>
            <w:tcBorders>
              <w:bottom w:val="single" w:sz="12" w:space="0" w:color="000000"/>
            </w:tcBorders>
          </w:tcPr>
          <w:p w14:paraId="7C3E7A68" w14:textId="77777777" w:rsidR="00A21F38" w:rsidRDefault="00A21F38" w:rsidP="00A64D13"/>
        </w:tc>
        <w:tc>
          <w:tcPr>
            <w:tcW w:w="948" w:type="dxa"/>
            <w:tcBorders>
              <w:bottom w:val="single" w:sz="12" w:space="0" w:color="000000"/>
              <w:right w:val="single" w:sz="12" w:space="0" w:color="000000"/>
            </w:tcBorders>
          </w:tcPr>
          <w:p w14:paraId="03EAE7C3" w14:textId="77777777" w:rsidR="00A21F38" w:rsidRDefault="00A21F38" w:rsidP="00A64D13"/>
        </w:tc>
      </w:tr>
    </w:tbl>
    <w:p w14:paraId="4D0B9509" w14:textId="5C098D87" w:rsidR="00A21F38" w:rsidRDefault="00A21F38" w:rsidP="002111D0">
      <w:pPr>
        <w:tabs>
          <w:tab w:val="left" w:pos="720"/>
        </w:tabs>
        <w:jc w:val="center"/>
        <w:rPr>
          <w:rFonts w:ascii="Arial" w:hAnsi="Arial" w:cs="Arial"/>
          <w:b/>
          <w:sz w:val="28"/>
          <w:szCs w:val="28"/>
          <w:u w:val="single"/>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8B1B26" w:rsidRPr="00225C82" w14:paraId="1DB4AAC0" w14:textId="77777777" w:rsidTr="00BB3D0F">
        <w:trPr>
          <w:trHeight w:val="245"/>
        </w:trPr>
        <w:tc>
          <w:tcPr>
            <w:tcW w:w="1285" w:type="dxa"/>
            <w:shd w:val="clear" w:color="auto" w:fill="auto"/>
            <w:noWrap/>
            <w:vAlign w:val="bottom"/>
            <w:hideMark/>
          </w:tcPr>
          <w:p w14:paraId="66613F21"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3BBFBE1D"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45ED324E"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37AFB706"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6B0D2F1A"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73D4F50C"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4BC9D042"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18475A68"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046406E0"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0C68709B"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8B1B26" w:rsidRPr="00225C82" w14:paraId="3E527332" w14:textId="77777777" w:rsidTr="00BB3D0F">
        <w:trPr>
          <w:trHeight w:val="245"/>
        </w:trPr>
        <w:tc>
          <w:tcPr>
            <w:tcW w:w="1285" w:type="dxa"/>
            <w:shd w:val="clear" w:color="auto" w:fill="auto"/>
            <w:noWrap/>
            <w:vAlign w:val="bottom"/>
            <w:hideMark/>
          </w:tcPr>
          <w:p w14:paraId="37074352"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2CAE63C7"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Coryell</w:t>
            </w:r>
          </w:p>
        </w:tc>
        <w:tc>
          <w:tcPr>
            <w:tcW w:w="986" w:type="dxa"/>
            <w:shd w:val="clear" w:color="auto" w:fill="auto"/>
            <w:noWrap/>
            <w:vAlign w:val="bottom"/>
            <w:hideMark/>
          </w:tcPr>
          <w:p w14:paraId="39368B9B"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3131-01-007</w:t>
            </w:r>
          </w:p>
        </w:tc>
        <w:tc>
          <w:tcPr>
            <w:tcW w:w="1065" w:type="dxa"/>
            <w:shd w:val="clear" w:color="auto" w:fill="auto"/>
            <w:noWrap/>
            <w:vAlign w:val="bottom"/>
            <w:hideMark/>
          </w:tcPr>
          <w:p w14:paraId="7C9689A1"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FM 3046</w:t>
            </w:r>
          </w:p>
        </w:tc>
        <w:tc>
          <w:tcPr>
            <w:tcW w:w="1111" w:type="dxa"/>
            <w:shd w:val="clear" w:color="auto" w:fill="auto"/>
            <w:noWrap/>
            <w:vAlign w:val="bottom"/>
            <w:hideMark/>
          </w:tcPr>
          <w:p w14:paraId="362ADAE7" w14:textId="6F5EB280" w:rsidR="008B1B26" w:rsidRPr="00225C82" w:rsidRDefault="008B1B26" w:rsidP="00BB3D0F">
            <w:pPr>
              <w:widowControl/>
              <w:autoSpaceDE/>
              <w:autoSpaceDN/>
              <w:jc w:val="center"/>
              <w:rPr>
                <w:rFonts w:ascii="Arial" w:hAnsi="Arial" w:cs="Arial"/>
                <w:sz w:val="11"/>
                <w:szCs w:val="11"/>
              </w:rPr>
            </w:pPr>
            <w:r w:rsidRPr="00225C82">
              <w:rPr>
                <w:rFonts w:ascii="Arial" w:hAnsi="Arial" w:cs="Arial"/>
                <w:sz w:val="11"/>
                <w:szCs w:val="11"/>
              </w:rPr>
              <w:t>20</w:t>
            </w:r>
            <w:r>
              <w:rPr>
                <w:rFonts w:ascii="Arial" w:hAnsi="Arial" w:cs="Arial"/>
                <w:sz w:val="11"/>
                <w:szCs w:val="11"/>
              </w:rPr>
              <w:t>20</w:t>
            </w:r>
          </w:p>
        </w:tc>
        <w:tc>
          <w:tcPr>
            <w:tcW w:w="986" w:type="dxa"/>
            <w:shd w:val="clear" w:color="auto" w:fill="auto"/>
            <w:vAlign w:val="bottom"/>
            <w:hideMark/>
          </w:tcPr>
          <w:p w14:paraId="251C9BAC"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558CE176"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868" w:type="dxa"/>
            <w:shd w:val="clear" w:color="auto" w:fill="auto"/>
            <w:noWrap/>
            <w:vAlign w:val="bottom"/>
            <w:hideMark/>
          </w:tcPr>
          <w:p w14:paraId="18B24CC1" w14:textId="77777777" w:rsidR="008B1B26" w:rsidRPr="00225C82" w:rsidRDefault="008B1B26" w:rsidP="00BB3D0F">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0B373646"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986" w:type="dxa"/>
            <w:shd w:val="clear" w:color="auto" w:fill="auto"/>
            <w:noWrap/>
            <w:vAlign w:val="bottom"/>
            <w:hideMark/>
          </w:tcPr>
          <w:p w14:paraId="6029CAB5"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$156,000</w:t>
            </w:r>
          </w:p>
        </w:tc>
      </w:tr>
      <w:tr w:rsidR="008B1B26" w:rsidRPr="00225C82" w14:paraId="1BB3E7A7" w14:textId="77777777" w:rsidTr="00BB3D0F">
        <w:trPr>
          <w:trHeight w:val="245"/>
        </w:trPr>
        <w:tc>
          <w:tcPr>
            <w:tcW w:w="1285" w:type="dxa"/>
            <w:shd w:val="clear" w:color="auto" w:fill="auto"/>
            <w:noWrap/>
            <w:vAlign w:val="bottom"/>
            <w:hideMark/>
          </w:tcPr>
          <w:p w14:paraId="7C1A1F26"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1129FAC8" w14:textId="77777777" w:rsidR="008B1B26" w:rsidRPr="00225C82" w:rsidRDefault="008B1B26" w:rsidP="00BB3D0F">
            <w:pPr>
              <w:widowControl/>
              <w:autoSpaceDE/>
              <w:autoSpaceDN/>
              <w:rPr>
                <w:rFonts w:ascii="Arial" w:hAnsi="Arial" w:cs="Arial"/>
                <w:sz w:val="11"/>
                <w:szCs w:val="11"/>
              </w:rPr>
            </w:pPr>
            <w:r w:rsidRPr="00225C82">
              <w:rPr>
                <w:rFonts w:ascii="Arial" w:hAnsi="Arial" w:cs="Arial"/>
                <w:sz w:val="11"/>
                <w:szCs w:val="11"/>
              </w:rPr>
              <w:t>FM 116</w:t>
            </w:r>
          </w:p>
        </w:tc>
        <w:tc>
          <w:tcPr>
            <w:tcW w:w="1111" w:type="dxa"/>
            <w:shd w:val="clear" w:color="auto" w:fill="auto"/>
            <w:noWrap/>
            <w:vAlign w:val="bottom"/>
            <w:hideMark/>
          </w:tcPr>
          <w:p w14:paraId="12867572" w14:textId="77777777" w:rsidR="008B1B26" w:rsidRPr="00225C82" w:rsidRDefault="008B1B26" w:rsidP="00BB3D0F">
            <w:pPr>
              <w:widowControl/>
              <w:autoSpaceDE/>
              <w:autoSpaceDN/>
              <w:rPr>
                <w:rFonts w:ascii="Arial" w:hAnsi="Arial" w:cs="Arial"/>
                <w:sz w:val="11"/>
                <w:szCs w:val="11"/>
              </w:rPr>
            </w:pPr>
          </w:p>
        </w:tc>
        <w:tc>
          <w:tcPr>
            <w:tcW w:w="986" w:type="dxa"/>
            <w:shd w:val="clear" w:color="auto" w:fill="auto"/>
            <w:vAlign w:val="bottom"/>
            <w:hideMark/>
          </w:tcPr>
          <w:p w14:paraId="4B543F06" w14:textId="77777777" w:rsidR="008B1B26" w:rsidRPr="00225C82" w:rsidRDefault="008B1B26" w:rsidP="00BB3D0F">
            <w:pPr>
              <w:widowControl/>
              <w:autoSpaceDE/>
              <w:autoSpaceDN/>
              <w:rPr>
                <w:sz w:val="11"/>
                <w:szCs w:val="11"/>
              </w:rPr>
            </w:pPr>
          </w:p>
        </w:tc>
        <w:tc>
          <w:tcPr>
            <w:tcW w:w="774" w:type="dxa"/>
            <w:shd w:val="clear" w:color="auto" w:fill="auto"/>
            <w:noWrap/>
            <w:vAlign w:val="bottom"/>
            <w:hideMark/>
          </w:tcPr>
          <w:p w14:paraId="7A02B440"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54C9EABE"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613F5FA7"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57456155"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652F0B7D" w14:textId="77777777" w:rsidTr="00BB3D0F">
        <w:trPr>
          <w:trHeight w:val="245"/>
        </w:trPr>
        <w:tc>
          <w:tcPr>
            <w:tcW w:w="1285" w:type="dxa"/>
            <w:shd w:val="clear" w:color="auto" w:fill="auto"/>
            <w:noWrap/>
            <w:vAlign w:val="bottom"/>
            <w:hideMark/>
          </w:tcPr>
          <w:p w14:paraId="5FCAA91D"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7CC6A741"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Dennis St</w:t>
            </w:r>
          </w:p>
        </w:tc>
        <w:tc>
          <w:tcPr>
            <w:tcW w:w="986" w:type="dxa"/>
            <w:shd w:val="clear" w:color="auto" w:fill="auto"/>
            <w:noWrap/>
            <w:vAlign w:val="bottom"/>
            <w:hideMark/>
          </w:tcPr>
          <w:p w14:paraId="6C0B7421" w14:textId="77777777" w:rsidR="008B1B26" w:rsidRPr="00225C82" w:rsidRDefault="008B1B26" w:rsidP="00BB3D0F">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0E72F839"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6BA95B47" w14:textId="2E6E5766" w:rsidR="008B1B26" w:rsidRPr="00225C82" w:rsidRDefault="008B1B26" w:rsidP="00BB3D0F">
            <w:pPr>
              <w:widowControl/>
              <w:autoSpaceDE/>
              <w:autoSpaceDN/>
              <w:jc w:val="center"/>
              <w:rPr>
                <w:rFonts w:ascii="Arial" w:hAnsi="Arial" w:cs="Arial"/>
                <w:sz w:val="11"/>
                <w:szCs w:val="11"/>
              </w:rPr>
            </w:pPr>
            <w:r>
              <w:rPr>
                <w:rFonts w:ascii="Arial" w:hAnsi="Arial" w:cs="Arial"/>
                <w:sz w:val="11"/>
                <w:szCs w:val="11"/>
              </w:rPr>
              <w:t>May-19</w:t>
            </w:r>
          </w:p>
        </w:tc>
        <w:tc>
          <w:tcPr>
            <w:tcW w:w="986" w:type="dxa"/>
            <w:shd w:val="clear" w:color="auto" w:fill="auto"/>
            <w:noWrap/>
            <w:vAlign w:val="bottom"/>
            <w:hideMark/>
          </w:tcPr>
          <w:p w14:paraId="5B1F91F3"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243707AC" w14:textId="77777777" w:rsidTr="00BB3D0F">
        <w:trPr>
          <w:trHeight w:val="245"/>
        </w:trPr>
        <w:tc>
          <w:tcPr>
            <w:tcW w:w="1285" w:type="dxa"/>
            <w:shd w:val="clear" w:color="auto" w:fill="auto"/>
            <w:noWrap/>
            <w:vAlign w:val="bottom"/>
            <w:hideMark/>
          </w:tcPr>
          <w:p w14:paraId="58D8B00C"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22912626" w14:textId="77777777" w:rsidR="00306915" w:rsidRPr="00225C82" w:rsidRDefault="00306915" w:rsidP="00306915">
            <w:pPr>
              <w:widowControl/>
              <w:autoSpaceDE/>
              <w:autoSpaceDN/>
              <w:jc w:val="center"/>
              <w:rPr>
                <w:rFonts w:ascii="Arial" w:hAnsi="Arial" w:cs="Arial"/>
                <w:color w:val="000000"/>
                <w:sz w:val="11"/>
                <w:szCs w:val="11"/>
              </w:rPr>
            </w:pPr>
            <w:r>
              <w:rPr>
                <w:rFonts w:ascii="Arial" w:hAnsi="Arial" w:cs="Arial"/>
                <w:color w:val="000000"/>
                <w:sz w:val="11"/>
                <w:szCs w:val="11"/>
              </w:rPr>
              <w:t>Construct ADA compliant shared use path and pedestrian sidewalks</w:t>
            </w:r>
          </w:p>
          <w:p w14:paraId="291FA890" w14:textId="77777777" w:rsidR="008B1B26" w:rsidRPr="00225C82" w:rsidRDefault="008B1B26" w:rsidP="00BB3D0F">
            <w:pPr>
              <w:widowControl/>
              <w:autoSpaceDE/>
              <w:autoSpaceDN/>
              <w:jc w:val="center"/>
              <w:rPr>
                <w:rFonts w:ascii="Arial" w:hAnsi="Arial" w:cs="Arial"/>
                <w:color w:val="000000"/>
                <w:sz w:val="11"/>
                <w:szCs w:val="11"/>
              </w:rPr>
            </w:pPr>
          </w:p>
          <w:p w14:paraId="3E925C14" w14:textId="77777777" w:rsidR="008B1B26" w:rsidRPr="00225C82" w:rsidRDefault="008B1B26" w:rsidP="00BB3D0F">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0FE334D9"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1A6F2A8C" w14:textId="77777777" w:rsidR="008B1B26" w:rsidRPr="00225C82" w:rsidRDefault="008B1B26" w:rsidP="00BB3D0F">
            <w:pPr>
              <w:widowControl/>
              <w:autoSpaceDE/>
              <w:autoSpaceDN/>
              <w:rPr>
                <w:rFonts w:ascii="Arial" w:hAnsi="Arial" w:cs="Arial"/>
                <w:color w:val="000000"/>
                <w:sz w:val="11"/>
                <w:szCs w:val="11"/>
              </w:rPr>
            </w:pPr>
          </w:p>
        </w:tc>
        <w:tc>
          <w:tcPr>
            <w:tcW w:w="986" w:type="dxa"/>
            <w:shd w:val="clear" w:color="auto" w:fill="auto"/>
            <w:noWrap/>
            <w:vAlign w:val="bottom"/>
            <w:hideMark/>
          </w:tcPr>
          <w:p w14:paraId="35BFFBCD"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C40-05</w:t>
            </w:r>
          </w:p>
        </w:tc>
        <w:tc>
          <w:tcPr>
            <w:tcW w:w="986" w:type="dxa"/>
            <w:shd w:val="clear" w:color="auto" w:fill="auto"/>
            <w:noWrap/>
            <w:vAlign w:val="bottom"/>
            <w:hideMark/>
          </w:tcPr>
          <w:p w14:paraId="212BB121"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243B3B78" w14:textId="77777777" w:rsidTr="00BB3D0F">
        <w:trPr>
          <w:trHeight w:val="245"/>
        </w:trPr>
        <w:tc>
          <w:tcPr>
            <w:tcW w:w="1285" w:type="dxa"/>
            <w:shd w:val="clear" w:color="auto" w:fill="auto"/>
            <w:noWrap/>
            <w:vAlign w:val="bottom"/>
            <w:hideMark/>
          </w:tcPr>
          <w:p w14:paraId="6E2E0C4D"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779AD65D" w14:textId="77777777" w:rsidR="008B1B26" w:rsidRPr="00225C82" w:rsidRDefault="008B1B26" w:rsidP="00BB3D0F">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0A1E9950"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52EC385A" w14:textId="77777777" w:rsidR="008B1B26" w:rsidRPr="00225C82" w:rsidRDefault="008B1B26" w:rsidP="00BB3D0F">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noWrap/>
            <w:vAlign w:val="bottom"/>
            <w:hideMark/>
          </w:tcPr>
          <w:p w14:paraId="4B3AA791"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2C17A563" w14:textId="77777777" w:rsidTr="00BB3D0F">
        <w:trPr>
          <w:trHeight w:val="245"/>
        </w:trPr>
        <w:tc>
          <w:tcPr>
            <w:tcW w:w="1285" w:type="dxa"/>
            <w:shd w:val="clear" w:color="auto" w:fill="auto"/>
            <w:noWrap/>
            <w:vAlign w:val="bottom"/>
            <w:hideMark/>
          </w:tcPr>
          <w:p w14:paraId="0F65439D"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3ADF896B" w14:textId="0E046291"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r w:rsidR="00306915">
              <w:rPr>
                <w:rFonts w:ascii="Arial" w:hAnsi="Arial" w:cs="Arial"/>
                <w:color w:val="000000"/>
                <w:sz w:val="11"/>
                <w:szCs w:val="11"/>
              </w:rPr>
              <w:t xml:space="preserve">. </w:t>
            </w:r>
          </w:p>
          <w:p w14:paraId="2CA7AE3B" w14:textId="77777777" w:rsidR="008B1B26" w:rsidRPr="00225C82" w:rsidRDefault="008B1B26" w:rsidP="00BB3D0F">
            <w:pPr>
              <w:widowControl/>
              <w:autoSpaceDE/>
              <w:autoSpaceDN/>
              <w:jc w:val="center"/>
              <w:rPr>
                <w:rFonts w:ascii="Arial" w:hAnsi="Arial" w:cs="Arial"/>
                <w:color w:val="000000"/>
                <w:sz w:val="11"/>
                <w:szCs w:val="11"/>
              </w:rPr>
            </w:pPr>
          </w:p>
          <w:p w14:paraId="37D3D78A" w14:textId="77777777" w:rsidR="008B1B26" w:rsidRPr="00225C82" w:rsidRDefault="008B1B26" w:rsidP="00BB3D0F">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55009542"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126AF3CC" w14:textId="77777777" w:rsidR="008B1B26" w:rsidRPr="00225C82" w:rsidRDefault="008B1B26" w:rsidP="00BB3D0F">
            <w:pPr>
              <w:widowControl/>
              <w:autoSpaceDE/>
              <w:autoSpaceDN/>
              <w:jc w:val="center"/>
              <w:rPr>
                <w:rFonts w:ascii="Arial" w:hAnsi="Arial" w:cs="Arial"/>
                <w:color w:val="000000"/>
                <w:sz w:val="11"/>
                <w:szCs w:val="11"/>
              </w:rPr>
            </w:pPr>
          </w:p>
        </w:tc>
      </w:tr>
      <w:tr w:rsidR="008B1B26" w:rsidRPr="00225C82" w14:paraId="521C1605" w14:textId="77777777" w:rsidTr="00BB3D0F">
        <w:trPr>
          <w:trHeight w:val="245"/>
        </w:trPr>
        <w:tc>
          <w:tcPr>
            <w:tcW w:w="1285" w:type="dxa"/>
            <w:shd w:val="clear" w:color="auto" w:fill="auto"/>
            <w:noWrap/>
            <w:vAlign w:val="bottom"/>
            <w:hideMark/>
          </w:tcPr>
          <w:p w14:paraId="22309D5C"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3E119675" w14:textId="77777777" w:rsidR="008B1B26" w:rsidRPr="00225C82" w:rsidRDefault="008B1B26" w:rsidP="00BB3D0F">
            <w:pPr>
              <w:widowControl/>
              <w:autoSpaceDE/>
              <w:autoSpaceDN/>
              <w:rPr>
                <w:rFonts w:ascii="Arial" w:hAnsi="Arial" w:cs="Arial"/>
                <w:color w:val="000000"/>
                <w:sz w:val="11"/>
                <w:szCs w:val="11"/>
              </w:rPr>
            </w:pPr>
          </w:p>
        </w:tc>
        <w:tc>
          <w:tcPr>
            <w:tcW w:w="774" w:type="dxa"/>
            <w:shd w:val="clear" w:color="auto" w:fill="auto"/>
            <w:noWrap/>
            <w:vAlign w:val="bottom"/>
            <w:hideMark/>
          </w:tcPr>
          <w:p w14:paraId="43C5DDA5"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18D4E64D" w14:textId="77777777" w:rsidR="008B1B26" w:rsidRPr="00225C82" w:rsidRDefault="008B1B26" w:rsidP="00BB3D0F">
            <w:pPr>
              <w:widowControl/>
              <w:autoSpaceDE/>
              <w:autoSpaceDN/>
              <w:rPr>
                <w:rFonts w:ascii="Arial" w:hAnsi="Arial" w:cs="Arial"/>
                <w:color w:val="000000"/>
                <w:sz w:val="11"/>
                <w:szCs w:val="11"/>
              </w:rPr>
            </w:pPr>
          </w:p>
        </w:tc>
        <w:tc>
          <w:tcPr>
            <w:tcW w:w="1973" w:type="dxa"/>
            <w:gridSpan w:val="2"/>
            <w:vMerge/>
            <w:vAlign w:val="center"/>
            <w:hideMark/>
          </w:tcPr>
          <w:p w14:paraId="3A93C5E8" w14:textId="77777777" w:rsidR="008B1B26" w:rsidRPr="00225C82" w:rsidRDefault="008B1B26" w:rsidP="00BB3D0F">
            <w:pPr>
              <w:widowControl/>
              <w:autoSpaceDE/>
              <w:autoSpaceDN/>
              <w:rPr>
                <w:rFonts w:ascii="Arial" w:hAnsi="Arial" w:cs="Arial"/>
                <w:color w:val="000000"/>
                <w:sz w:val="11"/>
                <w:szCs w:val="11"/>
              </w:rPr>
            </w:pPr>
          </w:p>
        </w:tc>
      </w:tr>
      <w:tr w:rsidR="008B1B26" w:rsidRPr="00225C82" w14:paraId="2F326B65" w14:textId="77777777" w:rsidTr="00BB3D0F">
        <w:trPr>
          <w:trHeight w:val="245"/>
        </w:trPr>
        <w:tc>
          <w:tcPr>
            <w:tcW w:w="3849" w:type="dxa"/>
            <w:gridSpan w:val="3"/>
            <w:shd w:val="clear" w:color="auto" w:fill="auto"/>
            <w:noWrap/>
            <w:vAlign w:val="bottom"/>
            <w:hideMark/>
          </w:tcPr>
          <w:p w14:paraId="1A859543"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11BBDDD8"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6F3A6B47"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8B1B26" w:rsidRPr="00225C82" w14:paraId="7EEC8D7D" w14:textId="77777777" w:rsidTr="00BB3D0F">
        <w:trPr>
          <w:trHeight w:val="245"/>
        </w:trPr>
        <w:tc>
          <w:tcPr>
            <w:tcW w:w="2862" w:type="dxa"/>
            <w:gridSpan w:val="2"/>
            <w:shd w:val="clear" w:color="auto" w:fill="auto"/>
            <w:noWrap/>
            <w:vAlign w:val="bottom"/>
            <w:hideMark/>
          </w:tcPr>
          <w:p w14:paraId="3C4ECB0C"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35D05E88"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$23,000</w:t>
            </w:r>
          </w:p>
        </w:tc>
        <w:tc>
          <w:tcPr>
            <w:tcW w:w="1065" w:type="dxa"/>
            <w:vMerge/>
            <w:vAlign w:val="center"/>
            <w:hideMark/>
          </w:tcPr>
          <w:p w14:paraId="15C752B6" w14:textId="77777777" w:rsidR="008B1B26" w:rsidRPr="00225C82" w:rsidRDefault="008B1B26" w:rsidP="00BB3D0F">
            <w:pPr>
              <w:widowControl/>
              <w:autoSpaceDE/>
              <w:autoSpaceDN/>
              <w:rPr>
                <w:rFonts w:ascii="Arial" w:hAnsi="Arial" w:cs="Arial"/>
                <w:color w:val="000000"/>
                <w:sz w:val="11"/>
                <w:szCs w:val="11"/>
              </w:rPr>
            </w:pPr>
          </w:p>
        </w:tc>
        <w:tc>
          <w:tcPr>
            <w:tcW w:w="1111" w:type="dxa"/>
            <w:shd w:val="clear" w:color="auto" w:fill="auto"/>
            <w:noWrap/>
            <w:vAlign w:val="bottom"/>
            <w:hideMark/>
          </w:tcPr>
          <w:p w14:paraId="1ABCD8A6"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59D02B8C"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2223927F"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49B7D68C"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2CAE8C7B"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3F50196F"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8B1B26" w:rsidRPr="00225C82" w14:paraId="47F16F6E" w14:textId="77777777" w:rsidTr="00BB3D0F">
        <w:trPr>
          <w:trHeight w:val="245"/>
        </w:trPr>
        <w:tc>
          <w:tcPr>
            <w:tcW w:w="2862" w:type="dxa"/>
            <w:gridSpan w:val="2"/>
            <w:shd w:val="clear" w:color="auto" w:fill="auto"/>
            <w:noWrap/>
            <w:vAlign w:val="bottom"/>
            <w:hideMark/>
          </w:tcPr>
          <w:p w14:paraId="53FCF044"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299A4449"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1E3A675C" w14:textId="77777777" w:rsidR="008B1B26" w:rsidRPr="00225C82" w:rsidRDefault="008B1B26" w:rsidP="00BB3D0F">
            <w:pPr>
              <w:widowControl/>
              <w:autoSpaceDE/>
              <w:autoSpaceDN/>
              <w:rPr>
                <w:rFonts w:ascii="Arial" w:hAnsi="Arial" w:cs="Arial"/>
                <w:color w:val="000000"/>
                <w:sz w:val="11"/>
                <w:szCs w:val="11"/>
              </w:rPr>
            </w:pPr>
          </w:p>
        </w:tc>
        <w:tc>
          <w:tcPr>
            <w:tcW w:w="1111" w:type="dxa"/>
            <w:shd w:val="clear" w:color="auto" w:fill="auto"/>
            <w:vAlign w:val="bottom"/>
            <w:hideMark/>
          </w:tcPr>
          <w:p w14:paraId="419BE8CC" w14:textId="77777777" w:rsidR="008B1B26" w:rsidRPr="00225C82" w:rsidRDefault="008B1B26" w:rsidP="00BB3D0F">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vAlign w:val="bottom"/>
            <w:hideMark/>
          </w:tcPr>
          <w:p w14:paraId="153EB2AD" w14:textId="77777777" w:rsidR="008B1B26" w:rsidRPr="00225C82" w:rsidRDefault="008B1B26" w:rsidP="00BB3D0F">
            <w:pPr>
              <w:widowControl/>
              <w:autoSpaceDE/>
              <w:autoSpaceDN/>
              <w:jc w:val="right"/>
              <w:rPr>
                <w:rFonts w:ascii="Arial" w:hAnsi="Arial" w:cs="Arial"/>
                <w:sz w:val="11"/>
                <w:szCs w:val="11"/>
              </w:rPr>
            </w:pPr>
            <w:r w:rsidRPr="00225C82">
              <w:rPr>
                <w:rFonts w:ascii="Arial" w:hAnsi="Arial" w:cs="Arial"/>
                <w:sz w:val="11"/>
                <w:szCs w:val="11"/>
              </w:rPr>
              <w:t>$124,800</w:t>
            </w:r>
          </w:p>
        </w:tc>
        <w:tc>
          <w:tcPr>
            <w:tcW w:w="774" w:type="dxa"/>
            <w:shd w:val="clear" w:color="auto" w:fill="auto"/>
            <w:noWrap/>
            <w:vAlign w:val="bottom"/>
            <w:hideMark/>
          </w:tcPr>
          <w:p w14:paraId="21596526" w14:textId="77777777" w:rsidR="008B1B26" w:rsidRPr="00225C82" w:rsidRDefault="008B1B26" w:rsidP="00BB3D0F">
            <w:pPr>
              <w:widowControl/>
              <w:autoSpaceDE/>
              <w:autoSpaceDN/>
              <w:jc w:val="right"/>
              <w:rPr>
                <w:rFonts w:ascii="Arial" w:hAnsi="Arial" w:cs="Arial"/>
                <w:sz w:val="11"/>
                <w:szCs w:val="11"/>
              </w:rPr>
            </w:pPr>
            <w:r w:rsidRPr="00225C82">
              <w:rPr>
                <w:rFonts w:ascii="Arial" w:hAnsi="Arial" w:cs="Arial"/>
                <w:sz w:val="11"/>
                <w:szCs w:val="11"/>
              </w:rPr>
              <w:t>$31,200</w:t>
            </w:r>
          </w:p>
        </w:tc>
        <w:tc>
          <w:tcPr>
            <w:tcW w:w="868" w:type="dxa"/>
            <w:shd w:val="clear" w:color="auto" w:fill="auto"/>
            <w:noWrap/>
            <w:vAlign w:val="bottom"/>
            <w:hideMark/>
          </w:tcPr>
          <w:p w14:paraId="7D8A3586" w14:textId="77777777" w:rsidR="008B1B26" w:rsidRPr="00225C82" w:rsidRDefault="008B1B26" w:rsidP="00BB3D0F">
            <w:pPr>
              <w:widowControl/>
              <w:autoSpaceDE/>
              <w:autoSpaceDN/>
              <w:jc w:val="right"/>
              <w:rPr>
                <w:rFonts w:ascii="Arial" w:hAnsi="Arial" w:cs="Arial"/>
                <w:sz w:val="11"/>
                <w:szCs w:val="11"/>
              </w:rPr>
            </w:pPr>
          </w:p>
        </w:tc>
        <w:tc>
          <w:tcPr>
            <w:tcW w:w="986" w:type="dxa"/>
            <w:shd w:val="clear" w:color="auto" w:fill="auto"/>
            <w:noWrap/>
            <w:vAlign w:val="bottom"/>
            <w:hideMark/>
          </w:tcPr>
          <w:p w14:paraId="3A3443E6" w14:textId="77777777" w:rsidR="008B1B26" w:rsidRPr="00225C82" w:rsidRDefault="008B1B26" w:rsidP="00BB3D0F">
            <w:pPr>
              <w:widowControl/>
              <w:autoSpaceDE/>
              <w:autoSpaceDN/>
              <w:jc w:val="right"/>
              <w:rPr>
                <w:rFonts w:ascii="Arial" w:hAnsi="Arial" w:cs="Arial"/>
                <w:sz w:val="11"/>
                <w:szCs w:val="11"/>
              </w:rPr>
            </w:pPr>
          </w:p>
        </w:tc>
        <w:tc>
          <w:tcPr>
            <w:tcW w:w="986" w:type="dxa"/>
            <w:shd w:val="clear" w:color="auto" w:fill="auto"/>
            <w:noWrap/>
            <w:vAlign w:val="bottom"/>
            <w:hideMark/>
          </w:tcPr>
          <w:p w14:paraId="021DAFE4" w14:textId="77777777" w:rsidR="008B1B26" w:rsidRPr="00225C82" w:rsidRDefault="008B1B26" w:rsidP="00BB3D0F">
            <w:pPr>
              <w:widowControl/>
              <w:autoSpaceDE/>
              <w:autoSpaceDN/>
              <w:jc w:val="right"/>
              <w:rPr>
                <w:rFonts w:ascii="Arial" w:hAnsi="Arial" w:cs="Arial"/>
                <w:sz w:val="11"/>
                <w:szCs w:val="11"/>
              </w:rPr>
            </w:pPr>
            <w:r w:rsidRPr="00225C82">
              <w:rPr>
                <w:rFonts w:ascii="Arial" w:hAnsi="Arial" w:cs="Arial"/>
                <w:sz w:val="11"/>
                <w:szCs w:val="11"/>
              </w:rPr>
              <w:t>$156,000</w:t>
            </w:r>
          </w:p>
        </w:tc>
      </w:tr>
      <w:tr w:rsidR="008B1B26" w:rsidRPr="00225C82" w14:paraId="7C3800E2" w14:textId="77777777" w:rsidTr="00BB3D0F">
        <w:trPr>
          <w:trHeight w:val="245"/>
        </w:trPr>
        <w:tc>
          <w:tcPr>
            <w:tcW w:w="2862" w:type="dxa"/>
            <w:gridSpan w:val="2"/>
            <w:shd w:val="clear" w:color="auto" w:fill="auto"/>
            <w:noWrap/>
            <w:vAlign w:val="bottom"/>
            <w:hideMark/>
          </w:tcPr>
          <w:p w14:paraId="144CB23F"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5D5ED8DA"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$156,000</w:t>
            </w:r>
          </w:p>
        </w:tc>
        <w:tc>
          <w:tcPr>
            <w:tcW w:w="1065" w:type="dxa"/>
            <w:shd w:val="clear" w:color="auto" w:fill="auto"/>
            <w:noWrap/>
            <w:vAlign w:val="bottom"/>
            <w:hideMark/>
          </w:tcPr>
          <w:p w14:paraId="1AB2055B"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$156,000</w:t>
            </w:r>
          </w:p>
        </w:tc>
        <w:tc>
          <w:tcPr>
            <w:tcW w:w="1111" w:type="dxa"/>
            <w:shd w:val="clear" w:color="auto" w:fill="auto"/>
            <w:vAlign w:val="bottom"/>
            <w:hideMark/>
          </w:tcPr>
          <w:p w14:paraId="3A842596" w14:textId="77777777" w:rsidR="008B1B26" w:rsidRPr="00225C82" w:rsidRDefault="008B1B26" w:rsidP="00BB3D0F">
            <w:pPr>
              <w:widowControl/>
              <w:autoSpaceDE/>
              <w:autoSpaceDN/>
              <w:jc w:val="center"/>
              <w:rPr>
                <w:rFonts w:ascii="Arial" w:hAnsi="Arial" w:cs="Arial"/>
                <w:sz w:val="11"/>
                <w:szCs w:val="11"/>
              </w:rPr>
            </w:pPr>
          </w:p>
        </w:tc>
        <w:tc>
          <w:tcPr>
            <w:tcW w:w="986" w:type="dxa"/>
            <w:shd w:val="clear" w:color="auto" w:fill="auto"/>
            <w:vAlign w:val="bottom"/>
            <w:hideMark/>
          </w:tcPr>
          <w:p w14:paraId="7AA2C7CD" w14:textId="77777777" w:rsidR="008B1B26" w:rsidRPr="00225C82" w:rsidRDefault="008B1B26" w:rsidP="00BB3D0F">
            <w:pPr>
              <w:widowControl/>
              <w:autoSpaceDE/>
              <w:autoSpaceDN/>
              <w:jc w:val="center"/>
              <w:rPr>
                <w:rFonts w:ascii="Arial" w:hAnsi="Arial" w:cs="Arial"/>
                <w:sz w:val="11"/>
                <w:szCs w:val="11"/>
              </w:rPr>
            </w:pPr>
          </w:p>
        </w:tc>
        <w:tc>
          <w:tcPr>
            <w:tcW w:w="774" w:type="dxa"/>
            <w:shd w:val="clear" w:color="auto" w:fill="auto"/>
            <w:noWrap/>
            <w:vAlign w:val="bottom"/>
            <w:hideMark/>
          </w:tcPr>
          <w:p w14:paraId="51D7FB48"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65CFE414"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736DB4D2" w14:textId="77777777" w:rsidR="008B1B26" w:rsidRPr="00225C82" w:rsidRDefault="008B1B26" w:rsidP="00BB3D0F">
            <w:pPr>
              <w:widowControl/>
              <w:autoSpaceDE/>
              <w:autoSpaceDN/>
              <w:jc w:val="right"/>
              <w:rPr>
                <w:rFonts w:ascii="Arial" w:hAnsi="Arial" w:cs="Arial"/>
                <w:sz w:val="11"/>
                <w:szCs w:val="11"/>
              </w:rPr>
            </w:pPr>
          </w:p>
        </w:tc>
        <w:tc>
          <w:tcPr>
            <w:tcW w:w="986" w:type="dxa"/>
            <w:shd w:val="clear" w:color="auto" w:fill="auto"/>
            <w:noWrap/>
            <w:vAlign w:val="bottom"/>
            <w:hideMark/>
          </w:tcPr>
          <w:p w14:paraId="52BEC929" w14:textId="77777777" w:rsidR="008B1B26" w:rsidRPr="00225C82" w:rsidRDefault="008B1B26" w:rsidP="00BB3D0F">
            <w:pPr>
              <w:widowControl/>
              <w:autoSpaceDE/>
              <w:autoSpaceDN/>
              <w:jc w:val="right"/>
              <w:rPr>
                <w:rFonts w:ascii="Arial" w:hAnsi="Arial" w:cs="Arial"/>
                <w:sz w:val="11"/>
                <w:szCs w:val="11"/>
              </w:rPr>
            </w:pPr>
          </w:p>
        </w:tc>
      </w:tr>
      <w:tr w:rsidR="008B1B26" w:rsidRPr="00225C82" w14:paraId="0D8F539F" w14:textId="77777777" w:rsidTr="00BB3D0F">
        <w:trPr>
          <w:trHeight w:val="245"/>
        </w:trPr>
        <w:tc>
          <w:tcPr>
            <w:tcW w:w="2862" w:type="dxa"/>
            <w:gridSpan w:val="2"/>
            <w:shd w:val="clear" w:color="auto" w:fill="auto"/>
            <w:noWrap/>
            <w:vAlign w:val="bottom"/>
            <w:hideMark/>
          </w:tcPr>
          <w:p w14:paraId="0B86D9E3"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4F618FA3"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$23,000</w:t>
            </w:r>
          </w:p>
        </w:tc>
        <w:tc>
          <w:tcPr>
            <w:tcW w:w="1065" w:type="dxa"/>
            <w:shd w:val="clear" w:color="auto" w:fill="auto"/>
            <w:hideMark/>
          </w:tcPr>
          <w:p w14:paraId="6CD04691"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0D30072A"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068F8BAF"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$124,800</w:t>
            </w:r>
          </w:p>
        </w:tc>
        <w:tc>
          <w:tcPr>
            <w:tcW w:w="774" w:type="dxa"/>
            <w:shd w:val="clear" w:color="auto" w:fill="auto"/>
            <w:noWrap/>
            <w:vAlign w:val="bottom"/>
            <w:hideMark/>
          </w:tcPr>
          <w:p w14:paraId="4BEE7F9B"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$31,200</w:t>
            </w:r>
          </w:p>
        </w:tc>
        <w:tc>
          <w:tcPr>
            <w:tcW w:w="868" w:type="dxa"/>
            <w:shd w:val="clear" w:color="auto" w:fill="auto"/>
            <w:noWrap/>
            <w:vAlign w:val="bottom"/>
            <w:hideMark/>
          </w:tcPr>
          <w:p w14:paraId="17A23EA5"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4649F18B"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1DC444C7"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$156,000</w:t>
            </w:r>
          </w:p>
        </w:tc>
      </w:tr>
      <w:tr w:rsidR="008B1B26" w:rsidRPr="00225C82" w14:paraId="5AFB8F29" w14:textId="77777777" w:rsidTr="00BB3D0F">
        <w:trPr>
          <w:trHeight w:val="245"/>
        </w:trPr>
        <w:tc>
          <w:tcPr>
            <w:tcW w:w="2862" w:type="dxa"/>
            <w:gridSpan w:val="2"/>
            <w:shd w:val="clear" w:color="auto" w:fill="auto"/>
            <w:noWrap/>
            <w:vAlign w:val="bottom"/>
            <w:hideMark/>
          </w:tcPr>
          <w:p w14:paraId="4E87BF9F"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48CF0DD4"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$5,000</w:t>
            </w:r>
          </w:p>
        </w:tc>
        <w:tc>
          <w:tcPr>
            <w:tcW w:w="1065" w:type="dxa"/>
            <w:shd w:val="clear" w:color="auto" w:fill="auto"/>
            <w:noWrap/>
            <w:vAlign w:val="bottom"/>
            <w:hideMark/>
          </w:tcPr>
          <w:p w14:paraId="4A525A67"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5462F9D5"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7417471A" w14:textId="77777777" w:rsidR="008B1B26" w:rsidRPr="00225C82" w:rsidRDefault="008B1B26" w:rsidP="00BB3D0F">
            <w:pPr>
              <w:widowControl/>
              <w:autoSpaceDE/>
              <w:autoSpaceDN/>
              <w:rPr>
                <w:rFonts w:ascii="Arial" w:hAnsi="Arial" w:cs="Arial"/>
                <w:color w:val="000000"/>
                <w:sz w:val="11"/>
                <w:szCs w:val="11"/>
              </w:rPr>
            </w:pPr>
          </w:p>
        </w:tc>
        <w:tc>
          <w:tcPr>
            <w:tcW w:w="774" w:type="dxa"/>
            <w:shd w:val="clear" w:color="auto" w:fill="auto"/>
            <w:noWrap/>
            <w:vAlign w:val="bottom"/>
            <w:hideMark/>
          </w:tcPr>
          <w:p w14:paraId="3C0FB1C6"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4123C030"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1390C150"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3354E5AB"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3A8A1FAC" w14:textId="77777777" w:rsidTr="00BB3D0F">
        <w:trPr>
          <w:trHeight w:val="245"/>
        </w:trPr>
        <w:tc>
          <w:tcPr>
            <w:tcW w:w="2862" w:type="dxa"/>
            <w:gridSpan w:val="2"/>
            <w:shd w:val="clear" w:color="auto" w:fill="auto"/>
            <w:noWrap/>
            <w:vAlign w:val="bottom"/>
            <w:hideMark/>
          </w:tcPr>
          <w:p w14:paraId="7FB00104"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1E23F097"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63D18754"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8417D60"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0373C03E" w14:textId="77777777" w:rsidR="008B1B26" w:rsidRPr="00225C82" w:rsidRDefault="008B1B26" w:rsidP="00BB3D0F">
            <w:pPr>
              <w:widowControl/>
              <w:autoSpaceDE/>
              <w:autoSpaceDN/>
              <w:rPr>
                <w:rFonts w:ascii="Arial" w:hAnsi="Arial" w:cs="Arial"/>
                <w:color w:val="000000"/>
                <w:sz w:val="11"/>
                <w:szCs w:val="11"/>
              </w:rPr>
            </w:pPr>
          </w:p>
        </w:tc>
        <w:tc>
          <w:tcPr>
            <w:tcW w:w="774" w:type="dxa"/>
            <w:shd w:val="clear" w:color="auto" w:fill="auto"/>
            <w:noWrap/>
            <w:vAlign w:val="bottom"/>
            <w:hideMark/>
          </w:tcPr>
          <w:p w14:paraId="0AA2C173"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20E411BA"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6888C1D8"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61815AED"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6369EA78" w14:textId="77777777" w:rsidTr="00BB3D0F">
        <w:trPr>
          <w:trHeight w:val="245"/>
        </w:trPr>
        <w:tc>
          <w:tcPr>
            <w:tcW w:w="2862" w:type="dxa"/>
            <w:gridSpan w:val="2"/>
            <w:shd w:val="clear" w:color="auto" w:fill="auto"/>
            <w:noWrap/>
            <w:vAlign w:val="bottom"/>
            <w:hideMark/>
          </w:tcPr>
          <w:p w14:paraId="5FEDE0B3"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43D21D5A"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6EBCD5DE"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5D658D1F"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1BE3D89F" w14:textId="77777777" w:rsidR="008B1B26" w:rsidRPr="00225C82" w:rsidRDefault="008B1B26" w:rsidP="00BB3D0F">
            <w:pPr>
              <w:widowControl/>
              <w:autoSpaceDE/>
              <w:autoSpaceDN/>
              <w:rPr>
                <w:rFonts w:ascii="Arial" w:hAnsi="Arial" w:cs="Arial"/>
                <w:color w:val="000000"/>
                <w:sz w:val="11"/>
                <w:szCs w:val="11"/>
              </w:rPr>
            </w:pPr>
          </w:p>
        </w:tc>
        <w:tc>
          <w:tcPr>
            <w:tcW w:w="774" w:type="dxa"/>
            <w:shd w:val="clear" w:color="auto" w:fill="auto"/>
            <w:noWrap/>
            <w:vAlign w:val="bottom"/>
            <w:hideMark/>
          </w:tcPr>
          <w:p w14:paraId="0EFA16FE"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2B50CFD6"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56421C1C"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413D3012"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6B7322FF" w14:textId="77777777" w:rsidTr="00BB3D0F">
        <w:trPr>
          <w:trHeight w:val="245"/>
        </w:trPr>
        <w:tc>
          <w:tcPr>
            <w:tcW w:w="2862" w:type="dxa"/>
            <w:gridSpan w:val="2"/>
            <w:shd w:val="clear" w:color="auto" w:fill="auto"/>
            <w:noWrap/>
            <w:vAlign w:val="bottom"/>
            <w:hideMark/>
          </w:tcPr>
          <w:p w14:paraId="7154E5D1" w14:textId="77777777" w:rsidR="008B1B26" w:rsidRPr="00225C82" w:rsidRDefault="008B1B26" w:rsidP="00BB3D0F">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6" w:type="dxa"/>
            <w:shd w:val="clear" w:color="auto" w:fill="auto"/>
            <w:noWrap/>
            <w:vAlign w:val="bottom"/>
            <w:hideMark/>
          </w:tcPr>
          <w:p w14:paraId="6101762A"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$207,000</w:t>
            </w:r>
          </w:p>
        </w:tc>
        <w:tc>
          <w:tcPr>
            <w:tcW w:w="1065" w:type="dxa"/>
            <w:shd w:val="clear" w:color="auto" w:fill="auto"/>
            <w:noWrap/>
            <w:vAlign w:val="bottom"/>
            <w:hideMark/>
          </w:tcPr>
          <w:p w14:paraId="101F1130"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12E30F72"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2BD433F3"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06D9B936"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69A30E7A"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2F6F5190"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5C98C2B9"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75876602" w14:textId="77777777" w:rsidR="008B1B26" w:rsidRDefault="008B1B26" w:rsidP="002111D0">
      <w:pPr>
        <w:tabs>
          <w:tab w:val="left" w:pos="720"/>
        </w:tabs>
        <w:jc w:val="center"/>
        <w:rPr>
          <w:rFonts w:ascii="Arial" w:hAnsi="Arial" w:cs="Arial"/>
          <w:b/>
          <w:sz w:val="28"/>
          <w:szCs w:val="28"/>
          <w:u w:val="single"/>
        </w:rPr>
      </w:pPr>
    </w:p>
    <w:tbl>
      <w:tblPr>
        <w:tblW w:w="10628" w:type="dxa"/>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85"/>
        <w:gridCol w:w="1577"/>
        <w:gridCol w:w="987"/>
        <w:gridCol w:w="1065"/>
        <w:gridCol w:w="1111"/>
        <w:gridCol w:w="987"/>
        <w:gridCol w:w="774"/>
        <w:gridCol w:w="868"/>
        <w:gridCol w:w="986"/>
        <w:gridCol w:w="988"/>
      </w:tblGrid>
      <w:tr w:rsidR="008B1B26" w:rsidRPr="00225C82" w14:paraId="7557D707" w14:textId="77777777" w:rsidTr="00BB3D0F">
        <w:trPr>
          <w:trHeight w:val="245"/>
        </w:trPr>
        <w:tc>
          <w:tcPr>
            <w:tcW w:w="1285" w:type="dxa"/>
            <w:shd w:val="clear" w:color="auto" w:fill="auto"/>
            <w:noWrap/>
            <w:vAlign w:val="bottom"/>
            <w:hideMark/>
          </w:tcPr>
          <w:p w14:paraId="1DA7C06F"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DISTRICT</w:t>
            </w:r>
          </w:p>
        </w:tc>
        <w:tc>
          <w:tcPr>
            <w:tcW w:w="1577" w:type="dxa"/>
            <w:shd w:val="clear" w:color="auto" w:fill="auto"/>
            <w:noWrap/>
            <w:vAlign w:val="bottom"/>
            <w:hideMark/>
          </w:tcPr>
          <w:p w14:paraId="478E1473"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COUNTY</w:t>
            </w:r>
          </w:p>
        </w:tc>
        <w:tc>
          <w:tcPr>
            <w:tcW w:w="986" w:type="dxa"/>
            <w:shd w:val="clear" w:color="auto" w:fill="auto"/>
            <w:noWrap/>
            <w:vAlign w:val="bottom"/>
            <w:hideMark/>
          </w:tcPr>
          <w:p w14:paraId="30B36D79"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CSJ</w:t>
            </w:r>
          </w:p>
        </w:tc>
        <w:tc>
          <w:tcPr>
            <w:tcW w:w="1065" w:type="dxa"/>
            <w:shd w:val="clear" w:color="auto" w:fill="auto"/>
            <w:noWrap/>
            <w:vAlign w:val="bottom"/>
            <w:hideMark/>
          </w:tcPr>
          <w:p w14:paraId="6E7B91CC"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HWY</w:t>
            </w:r>
          </w:p>
        </w:tc>
        <w:tc>
          <w:tcPr>
            <w:tcW w:w="1111" w:type="dxa"/>
            <w:shd w:val="clear" w:color="auto" w:fill="auto"/>
            <w:noWrap/>
            <w:vAlign w:val="bottom"/>
            <w:hideMark/>
          </w:tcPr>
          <w:p w14:paraId="15952CF5"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LET DATE</w:t>
            </w:r>
          </w:p>
        </w:tc>
        <w:tc>
          <w:tcPr>
            <w:tcW w:w="986" w:type="dxa"/>
            <w:shd w:val="clear" w:color="auto" w:fill="auto"/>
            <w:noWrap/>
            <w:vAlign w:val="bottom"/>
            <w:hideMark/>
          </w:tcPr>
          <w:p w14:paraId="16EA7192"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PHASE</w:t>
            </w:r>
          </w:p>
        </w:tc>
        <w:tc>
          <w:tcPr>
            <w:tcW w:w="774" w:type="dxa"/>
            <w:shd w:val="clear" w:color="auto" w:fill="auto"/>
            <w:noWrap/>
            <w:vAlign w:val="bottom"/>
            <w:hideMark/>
          </w:tcPr>
          <w:p w14:paraId="3B13BB37"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CITY</w:t>
            </w:r>
          </w:p>
        </w:tc>
        <w:tc>
          <w:tcPr>
            <w:tcW w:w="868" w:type="dxa"/>
            <w:shd w:val="clear" w:color="auto" w:fill="auto"/>
            <w:noWrap/>
            <w:vAlign w:val="bottom"/>
            <w:hideMark/>
          </w:tcPr>
          <w:p w14:paraId="7F020A43"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 </w:t>
            </w:r>
          </w:p>
        </w:tc>
        <w:tc>
          <w:tcPr>
            <w:tcW w:w="986" w:type="dxa"/>
            <w:shd w:val="clear" w:color="auto" w:fill="auto"/>
            <w:vAlign w:val="bottom"/>
            <w:hideMark/>
          </w:tcPr>
          <w:p w14:paraId="0C50B204"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PROJECT SPONSOR</w:t>
            </w:r>
          </w:p>
        </w:tc>
        <w:tc>
          <w:tcPr>
            <w:tcW w:w="986" w:type="dxa"/>
            <w:shd w:val="clear" w:color="auto" w:fill="auto"/>
            <w:noWrap/>
            <w:vAlign w:val="bottom"/>
            <w:hideMark/>
          </w:tcPr>
          <w:p w14:paraId="0EC9F8BB"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YOE COST</w:t>
            </w:r>
          </w:p>
        </w:tc>
      </w:tr>
      <w:tr w:rsidR="008B1B26" w:rsidRPr="00225C82" w14:paraId="466D718A" w14:textId="77777777" w:rsidTr="00BB3D0F">
        <w:trPr>
          <w:trHeight w:val="245"/>
        </w:trPr>
        <w:tc>
          <w:tcPr>
            <w:tcW w:w="1285" w:type="dxa"/>
            <w:shd w:val="clear" w:color="auto" w:fill="auto"/>
            <w:noWrap/>
            <w:vAlign w:val="bottom"/>
            <w:hideMark/>
          </w:tcPr>
          <w:p w14:paraId="45E1111E"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WACO</w:t>
            </w:r>
          </w:p>
        </w:tc>
        <w:tc>
          <w:tcPr>
            <w:tcW w:w="1577" w:type="dxa"/>
            <w:shd w:val="clear" w:color="auto" w:fill="auto"/>
            <w:noWrap/>
            <w:vAlign w:val="bottom"/>
            <w:hideMark/>
          </w:tcPr>
          <w:p w14:paraId="665A8330"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Coryell</w:t>
            </w:r>
          </w:p>
        </w:tc>
        <w:tc>
          <w:tcPr>
            <w:tcW w:w="986" w:type="dxa"/>
            <w:shd w:val="clear" w:color="auto" w:fill="auto"/>
            <w:noWrap/>
            <w:vAlign w:val="bottom"/>
            <w:hideMark/>
          </w:tcPr>
          <w:p w14:paraId="3967B9BB"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3128-01-013</w:t>
            </w:r>
          </w:p>
        </w:tc>
        <w:tc>
          <w:tcPr>
            <w:tcW w:w="1065" w:type="dxa"/>
            <w:shd w:val="clear" w:color="auto" w:fill="auto"/>
            <w:noWrap/>
            <w:vAlign w:val="bottom"/>
            <w:hideMark/>
          </w:tcPr>
          <w:p w14:paraId="5B4D06FC"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FM 116</w:t>
            </w:r>
          </w:p>
        </w:tc>
        <w:tc>
          <w:tcPr>
            <w:tcW w:w="1111" w:type="dxa"/>
            <w:shd w:val="clear" w:color="auto" w:fill="auto"/>
            <w:noWrap/>
            <w:vAlign w:val="bottom"/>
            <w:hideMark/>
          </w:tcPr>
          <w:p w14:paraId="3511D966" w14:textId="48FCE6A2" w:rsidR="008B1B26" w:rsidRPr="00225C82" w:rsidRDefault="008B1B26" w:rsidP="00BB3D0F">
            <w:pPr>
              <w:widowControl/>
              <w:autoSpaceDE/>
              <w:autoSpaceDN/>
              <w:jc w:val="center"/>
              <w:rPr>
                <w:rFonts w:ascii="Arial" w:hAnsi="Arial" w:cs="Arial"/>
                <w:sz w:val="11"/>
                <w:szCs w:val="11"/>
              </w:rPr>
            </w:pPr>
            <w:r w:rsidRPr="00225C82">
              <w:rPr>
                <w:rFonts w:ascii="Arial" w:hAnsi="Arial" w:cs="Arial"/>
                <w:sz w:val="11"/>
                <w:szCs w:val="11"/>
              </w:rPr>
              <w:t>20</w:t>
            </w:r>
            <w:r>
              <w:rPr>
                <w:rFonts w:ascii="Arial" w:hAnsi="Arial" w:cs="Arial"/>
                <w:sz w:val="11"/>
                <w:szCs w:val="11"/>
              </w:rPr>
              <w:t>20</w:t>
            </w:r>
          </w:p>
        </w:tc>
        <w:tc>
          <w:tcPr>
            <w:tcW w:w="986" w:type="dxa"/>
            <w:shd w:val="clear" w:color="auto" w:fill="auto"/>
            <w:vAlign w:val="bottom"/>
            <w:hideMark/>
          </w:tcPr>
          <w:p w14:paraId="08CDEE75"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w:t>
            </w:r>
          </w:p>
        </w:tc>
        <w:tc>
          <w:tcPr>
            <w:tcW w:w="774" w:type="dxa"/>
            <w:shd w:val="clear" w:color="auto" w:fill="auto"/>
            <w:noWrap/>
            <w:vAlign w:val="bottom"/>
            <w:hideMark/>
          </w:tcPr>
          <w:p w14:paraId="5F41AE28"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868" w:type="dxa"/>
            <w:shd w:val="clear" w:color="auto" w:fill="auto"/>
            <w:noWrap/>
            <w:vAlign w:val="bottom"/>
            <w:hideMark/>
          </w:tcPr>
          <w:p w14:paraId="75C32273" w14:textId="77777777" w:rsidR="008B1B26" w:rsidRPr="00225C82" w:rsidRDefault="008B1B26" w:rsidP="00BB3D0F">
            <w:pPr>
              <w:widowControl/>
              <w:autoSpaceDE/>
              <w:autoSpaceDN/>
              <w:jc w:val="center"/>
              <w:rPr>
                <w:rFonts w:ascii="Arial" w:hAnsi="Arial" w:cs="Arial"/>
                <w:color w:val="000000"/>
                <w:sz w:val="11"/>
                <w:szCs w:val="11"/>
              </w:rPr>
            </w:pPr>
          </w:p>
        </w:tc>
        <w:tc>
          <w:tcPr>
            <w:tcW w:w="986" w:type="dxa"/>
            <w:shd w:val="clear" w:color="auto" w:fill="auto"/>
            <w:noWrap/>
            <w:vAlign w:val="bottom"/>
            <w:hideMark/>
          </w:tcPr>
          <w:p w14:paraId="5A0D8186"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Copperas Cove</w:t>
            </w:r>
          </w:p>
        </w:tc>
        <w:tc>
          <w:tcPr>
            <w:tcW w:w="986" w:type="dxa"/>
            <w:shd w:val="clear" w:color="auto" w:fill="auto"/>
            <w:noWrap/>
            <w:vAlign w:val="bottom"/>
            <w:hideMark/>
          </w:tcPr>
          <w:p w14:paraId="532ED34F"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$819,000</w:t>
            </w:r>
          </w:p>
        </w:tc>
      </w:tr>
      <w:tr w:rsidR="008B1B26" w:rsidRPr="00225C82" w14:paraId="3CD82C2D" w14:textId="77777777" w:rsidTr="00BB3D0F">
        <w:trPr>
          <w:trHeight w:val="245"/>
        </w:trPr>
        <w:tc>
          <w:tcPr>
            <w:tcW w:w="1285" w:type="dxa"/>
            <w:shd w:val="clear" w:color="auto" w:fill="auto"/>
            <w:noWrap/>
            <w:vAlign w:val="bottom"/>
            <w:hideMark/>
          </w:tcPr>
          <w:p w14:paraId="6FA98DED"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LIMITS FROM:</w:t>
            </w:r>
          </w:p>
        </w:tc>
        <w:tc>
          <w:tcPr>
            <w:tcW w:w="3629" w:type="dxa"/>
            <w:gridSpan w:val="3"/>
            <w:shd w:val="clear" w:color="auto" w:fill="auto"/>
            <w:noWrap/>
            <w:vAlign w:val="bottom"/>
            <w:hideMark/>
          </w:tcPr>
          <w:p w14:paraId="56B6B249" w14:textId="77777777" w:rsidR="008B1B26" w:rsidRPr="00225C82" w:rsidRDefault="008B1B26" w:rsidP="00BB3D0F">
            <w:pPr>
              <w:widowControl/>
              <w:autoSpaceDE/>
              <w:autoSpaceDN/>
              <w:rPr>
                <w:rFonts w:ascii="Arial" w:hAnsi="Arial" w:cs="Arial"/>
                <w:sz w:val="11"/>
                <w:szCs w:val="11"/>
              </w:rPr>
            </w:pPr>
            <w:r w:rsidRPr="00225C82">
              <w:rPr>
                <w:rFonts w:ascii="Arial" w:hAnsi="Arial" w:cs="Arial"/>
                <w:sz w:val="11"/>
                <w:szCs w:val="11"/>
              </w:rPr>
              <w:t>BUS HWY 190</w:t>
            </w:r>
          </w:p>
        </w:tc>
        <w:tc>
          <w:tcPr>
            <w:tcW w:w="1111" w:type="dxa"/>
            <w:shd w:val="clear" w:color="auto" w:fill="auto"/>
            <w:noWrap/>
            <w:vAlign w:val="bottom"/>
            <w:hideMark/>
          </w:tcPr>
          <w:p w14:paraId="39E277A8" w14:textId="77777777" w:rsidR="008B1B26" w:rsidRPr="00225C82" w:rsidRDefault="008B1B26" w:rsidP="00BB3D0F">
            <w:pPr>
              <w:widowControl/>
              <w:autoSpaceDE/>
              <w:autoSpaceDN/>
              <w:rPr>
                <w:rFonts w:ascii="Arial" w:hAnsi="Arial" w:cs="Arial"/>
                <w:sz w:val="11"/>
                <w:szCs w:val="11"/>
              </w:rPr>
            </w:pPr>
          </w:p>
        </w:tc>
        <w:tc>
          <w:tcPr>
            <w:tcW w:w="986" w:type="dxa"/>
            <w:shd w:val="clear" w:color="auto" w:fill="auto"/>
            <w:vAlign w:val="bottom"/>
            <w:hideMark/>
          </w:tcPr>
          <w:p w14:paraId="40153967" w14:textId="77777777" w:rsidR="008B1B26" w:rsidRPr="00225C82" w:rsidRDefault="008B1B26" w:rsidP="00BB3D0F">
            <w:pPr>
              <w:widowControl/>
              <w:autoSpaceDE/>
              <w:autoSpaceDN/>
              <w:rPr>
                <w:sz w:val="11"/>
                <w:szCs w:val="11"/>
              </w:rPr>
            </w:pPr>
          </w:p>
        </w:tc>
        <w:tc>
          <w:tcPr>
            <w:tcW w:w="774" w:type="dxa"/>
            <w:shd w:val="clear" w:color="auto" w:fill="auto"/>
            <w:noWrap/>
            <w:vAlign w:val="bottom"/>
            <w:hideMark/>
          </w:tcPr>
          <w:p w14:paraId="0948084D"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2B732A52"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7C2B560A"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2590BE10"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76DAC33F" w14:textId="77777777" w:rsidTr="00BB3D0F">
        <w:trPr>
          <w:trHeight w:val="245"/>
        </w:trPr>
        <w:tc>
          <w:tcPr>
            <w:tcW w:w="1285" w:type="dxa"/>
            <w:shd w:val="clear" w:color="auto" w:fill="auto"/>
            <w:noWrap/>
            <w:vAlign w:val="bottom"/>
            <w:hideMark/>
          </w:tcPr>
          <w:p w14:paraId="4C23954F"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LIMITS TO:</w:t>
            </w:r>
          </w:p>
        </w:tc>
        <w:tc>
          <w:tcPr>
            <w:tcW w:w="4740" w:type="dxa"/>
            <w:gridSpan w:val="4"/>
            <w:shd w:val="clear" w:color="auto" w:fill="auto"/>
            <w:noWrap/>
            <w:vAlign w:val="bottom"/>
            <w:hideMark/>
          </w:tcPr>
          <w:p w14:paraId="0C23E52C"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FM 3046</w:t>
            </w:r>
          </w:p>
        </w:tc>
        <w:tc>
          <w:tcPr>
            <w:tcW w:w="986" w:type="dxa"/>
            <w:shd w:val="clear" w:color="auto" w:fill="auto"/>
            <w:noWrap/>
            <w:vAlign w:val="bottom"/>
            <w:hideMark/>
          </w:tcPr>
          <w:p w14:paraId="581B8AEC" w14:textId="77777777" w:rsidR="008B1B26" w:rsidRPr="00225C82" w:rsidRDefault="008B1B26" w:rsidP="00BB3D0F">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33AD5395"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REVISION DATE:</w:t>
            </w:r>
          </w:p>
        </w:tc>
        <w:tc>
          <w:tcPr>
            <w:tcW w:w="986" w:type="dxa"/>
            <w:shd w:val="clear" w:color="auto" w:fill="auto"/>
            <w:noWrap/>
            <w:vAlign w:val="bottom"/>
            <w:hideMark/>
          </w:tcPr>
          <w:p w14:paraId="1B6C386C" w14:textId="16BA4562" w:rsidR="008B1B26" w:rsidRPr="00225C82" w:rsidRDefault="008B1B26" w:rsidP="00BB3D0F">
            <w:pPr>
              <w:widowControl/>
              <w:autoSpaceDE/>
              <w:autoSpaceDN/>
              <w:jc w:val="center"/>
              <w:rPr>
                <w:rFonts w:ascii="Arial" w:hAnsi="Arial" w:cs="Arial"/>
                <w:sz w:val="11"/>
                <w:szCs w:val="11"/>
              </w:rPr>
            </w:pPr>
            <w:r>
              <w:rPr>
                <w:rFonts w:ascii="Arial" w:hAnsi="Arial" w:cs="Arial"/>
                <w:sz w:val="11"/>
                <w:szCs w:val="11"/>
              </w:rPr>
              <w:t>May</w:t>
            </w:r>
            <w:r w:rsidRPr="00225C82">
              <w:rPr>
                <w:rFonts w:ascii="Arial" w:hAnsi="Arial" w:cs="Arial"/>
                <w:sz w:val="11"/>
                <w:szCs w:val="11"/>
              </w:rPr>
              <w:t>-1</w:t>
            </w:r>
            <w:r>
              <w:rPr>
                <w:rFonts w:ascii="Arial" w:hAnsi="Arial" w:cs="Arial"/>
                <w:sz w:val="11"/>
                <w:szCs w:val="11"/>
              </w:rPr>
              <w:t>9</w:t>
            </w:r>
          </w:p>
        </w:tc>
        <w:tc>
          <w:tcPr>
            <w:tcW w:w="986" w:type="dxa"/>
            <w:shd w:val="clear" w:color="auto" w:fill="auto"/>
            <w:noWrap/>
            <w:vAlign w:val="bottom"/>
            <w:hideMark/>
          </w:tcPr>
          <w:p w14:paraId="21BD510A"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34E629FB" w14:textId="77777777" w:rsidTr="00BB3D0F">
        <w:trPr>
          <w:trHeight w:val="245"/>
        </w:trPr>
        <w:tc>
          <w:tcPr>
            <w:tcW w:w="1285" w:type="dxa"/>
            <w:shd w:val="clear" w:color="auto" w:fill="auto"/>
            <w:noWrap/>
            <w:vAlign w:val="bottom"/>
            <w:hideMark/>
          </w:tcPr>
          <w:p w14:paraId="41814731"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DESCRIPTION:</w:t>
            </w:r>
          </w:p>
        </w:tc>
        <w:tc>
          <w:tcPr>
            <w:tcW w:w="5727" w:type="dxa"/>
            <w:gridSpan w:val="5"/>
            <w:vMerge w:val="restart"/>
            <w:shd w:val="clear" w:color="auto" w:fill="auto"/>
            <w:vAlign w:val="bottom"/>
            <w:hideMark/>
          </w:tcPr>
          <w:p w14:paraId="1794EDA8" w14:textId="75BE5A0A" w:rsidR="008B1B26" w:rsidRPr="00225C82" w:rsidRDefault="008B1B26" w:rsidP="00BB3D0F">
            <w:pPr>
              <w:widowControl/>
              <w:autoSpaceDE/>
              <w:autoSpaceDN/>
              <w:jc w:val="center"/>
              <w:rPr>
                <w:rFonts w:ascii="Arial" w:hAnsi="Arial" w:cs="Arial"/>
                <w:color w:val="000000"/>
                <w:sz w:val="11"/>
                <w:szCs w:val="11"/>
              </w:rPr>
            </w:pPr>
            <w:r>
              <w:rPr>
                <w:rFonts w:ascii="Arial" w:hAnsi="Arial" w:cs="Arial"/>
                <w:color w:val="000000"/>
                <w:sz w:val="11"/>
                <w:szCs w:val="11"/>
              </w:rPr>
              <w:t xml:space="preserve">Construct ADA </w:t>
            </w:r>
            <w:r w:rsidR="00306915">
              <w:rPr>
                <w:rFonts w:ascii="Arial" w:hAnsi="Arial" w:cs="Arial"/>
                <w:color w:val="000000"/>
                <w:sz w:val="11"/>
                <w:szCs w:val="11"/>
              </w:rPr>
              <w:t>shared use path</w:t>
            </w:r>
          </w:p>
          <w:p w14:paraId="476E0B1D" w14:textId="77777777" w:rsidR="008B1B26" w:rsidRPr="00225C82" w:rsidRDefault="008B1B26" w:rsidP="00BB3D0F">
            <w:pPr>
              <w:widowControl/>
              <w:autoSpaceDE/>
              <w:autoSpaceDN/>
              <w:jc w:val="center"/>
              <w:rPr>
                <w:rFonts w:ascii="Arial" w:hAnsi="Arial" w:cs="Arial"/>
                <w:color w:val="000000"/>
                <w:sz w:val="11"/>
                <w:szCs w:val="11"/>
              </w:rPr>
            </w:pPr>
          </w:p>
          <w:p w14:paraId="63AD4381" w14:textId="77777777" w:rsidR="008B1B26" w:rsidRPr="00225C82" w:rsidRDefault="008B1B26" w:rsidP="00BB3D0F">
            <w:pPr>
              <w:widowControl/>
              <w:autoSpaceDE/>
              <w:autoSpaceDN/>
              <w:jc w:val="center"/>
              <w:rPr>
                <w:rFonts w:ascii="Arial" w:hAnsi="Arial" w:cs="Arial"/>
                <w:color w:val="000000"/>
                <w:sz w:val="11"/>
                <w:szCs w:val="11"/>
              </w:rPr>
            </w:pPr>
          </w:p>
        </w:tc>
        <w:tc>
          <w:tcPr>
            <w:tcW w:w="774" w:type="dxa"/>
            <w:shd w:val="clear" w:color="auto" w:fill="auto"/>
            <w:noWrap/>
            <w:vAlign w:val="bottom"/>
            <w:hideMark/>
          </w:tcPr>
          <w:p w14:paraId="0903A241"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MPO ID:</w:t>
            </w:r>
          </w:p>
        </w:tc>
        <w:tc>
          <w:tcPr>
            <w:tcW w:w="868" w:type="dxa"/>
            <w:shd w:val="clear" w:color="auto" w:fill="auto"/>
            <w:noWrap/>
            <w:vAlign w:val="bottom"/>
            <w:hideMark/>
          </w:tcPr>
          <w:p w14:paraId="6B744AC9" w14:textId="77777777" w:rsidR="008B1B26" w:rsidRPr="00225C82" w:rsidRDefault="008B1B26" w:rsidP="00BB3D0F">
            <w:pPr>
              <w:widowControl/>
              <w:autoSpaceDE/>
              <w:autoSpaceDN/>
              <w:rPr>
                <w:rFonts w:ascii="Arial" w:hAnsi="Arial" w:cs="Arial"/>
                <w:color w:val="000000"/>
                <w:sz w:val="11"/>
                <w:szCs w:val="11"/>
              </w:rPr>
            </w:pPr>
          </w:p>
        </w:tc>
        <w:tc>
          <w:tcPr>
            <w:tcW w:w="986" w:type="dxa"/>
            <w:shd w:val="clear" w:color="auto" w:fill="auto"/>
            <w:noWrap/>
            <w:vAlign w:val="bottom"/>
            <w:hideMark/>
          </w:tcPr>
          <w:p w14:paraId="6766038B"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C40-05</w:t>
            </w:r>
          </w:p>
        </w:tc>
        <w:tc>
          <w:tcPr>
            <w:tcW w:w="986" w:type="dxa"/>
            <w:shd w:val="clear" w:color="auto" w:fill="auto"/>
            <w:noWrap/>
            <w:vAlign w:val="bottom"/>
            <w:hideMark/>
          </w:tcPr>
          <w:p w14:paraId="4FA2D585"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6369CED9" w14:textId="77777777" w:rsidTr="00BB3D0F">
        <w:trPr>
          <w:trHeight w:val="245"/>
        </w:trPr>
        <w:tc>
          <w:tcPr>
            <w:tcW w:w="1285" w:type="dxa"/>
            <w:shd w:val="clear" w:color="auto" w:fill="auto"/>
            <w:noWrap/>
            <w:vAlign w:val="bottom"/>
            <w:hideMark/>
          </w:tcPr>
          <w:p w14:paraId="7CE553C7"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04CBF215" w14:textId="77777777" w:rsidR="008B1B26" w:rsidRPr="00225C82" w:rsidRDefault="008B1B26" w:rsidP="00BB3D0F">
            <w:pPr>
              <w:widowControl/>
              <w:autoSpaceDE/>
              <w:autoSpaceDN/>
              <w:rPr>
                <w:rFonts w:ascii="Arial" w:hAnsi="Arial" w:cs="Arial"/>
                <w:color w:val="000000"/>
                <w:sz w:val="11"/>
                <w:szCs w:val="11"/>
              </w:rPr>
            </w:pPr>
          </w:p>
        </w:tc>
        <w:tc>
          <w:tcPr>
            <w:tcW w:w="1642" w:type="dxa"/>
            <w:gridSpan w:val="2"/>
            <w:shd w:val="clear" w:color="auto" w:fill="auto"/>
            <w:noWrap/>
            <w:vAlign w:val="bottom"/>
            <w:hideMark/>
          </w:tcPr>
          <w:p w14:paraId="1F12BB9D"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FUNDING CATEGORY:</w:t>
            </w:r>
          </w:p>
        </w:tc>
        <w:tc>
          <w:tcPr>
            <w:tcW w:w="986" w:type="dxa"/>
            <w:shd w:val="clear" w:color="auto" w:fill="auto"/>
            <w:noWrap/>
            <w:vAlign w:val="bottom"/>
            <w:hideMark/>
          </w:tcPr>
          <w:p w14:paraId="2CB4416A" w14:textId="77777777" w:rsidR="008B1B26" w:rsidRPr="00225C82" w:rsidRDefault="008B1B26" w:rsidP="00BB3D0F">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noWrap/>
            <w:vAlign w:val="bottom"/>
            <w:hideMark/>
          </w:tcPr>
          <w:p w14:paraId="1A3E4F02"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4CC2DC09" w14:textId="77777777" w:rsidTr="00BB3D0F">
        <w:trPr>
          <w:trHeight w:val="245"/>
        </w:trPr>
        <w:tc>
          <w:tcPr>
            <w:tcW w:w="1285" w:type="dxa"/>
            <w:shd w:val="clear" w:color="auto" w:fill="auto"/>
            <w:noWrap/>
            <w:vAlign w:val="bottom"/>
            <w:hideMark/>
          </w:tcPr>
          <w:p w14:paraId="6D3153D7"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REMARKS:</w:t>
            </w:r>
          </w:p>
        </w:tc>
        <w:tc>
          <w:tcPr>
            <w:tcW w:w="5727" w:type="dxa"/>
            <w:gridSpan w:val="5"/>
            <w:vMerge w:val="restart"/>
            <w:shd w:val="clear" w:color="auto" w:fill="auto"/>
            <w:vAlign w:val="bottom"/>
            <w:hideMark/>
          </w:tcPr>
          <w:p w14:paraId="186A465C"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August 2017 KTMPO selected project</w:t>
            </w:r>
          </w:p>
          <w:p w14:paraId="4019F696" w14:textId="77777777" w:rsidR="008B1B26" w:rsidRPr="00225C82" w:rsidRDefault="008B1B26" w:rsidP="00BB3D0F">
            <w:pPr>
              <w:widowControl/>
              <w:autoSpaceDE/>
              <w:autoSpaceDN/>
              <w:jc w:val="center"/>
              <w:rPr>
                <w:rFonts w:ascii="Arial" w:hAnsi="Arial" w:cs="Arial"/>
                <w:color w:val="000000"/>
                <w:sz w:val="11"/>
                <w:szCs w:val="11"/>
              </w:rPr>
            </w:pPr>
          </w:p>
          <w:p w14:paraId="3F15B70D" w14:textId="77777777" w:rsidR="008B1B26" w:rsidRPr="00225C82" w:rsidRDefault="008B1B26" w:rsidP="00BB3D0F">
            <w:pPr>
              <w:widowControl/>
              <w:autoSpaceDE/>
              <w:autoSpaceDN/>
              <w:jc w:val="center"/>
              <w:rPr>
                <w:rFonts w:ascii="Arial" w:hAnsi="Arial" w:cs="Arial"/>
                <w:color w:val="000000"/>
                <w:sz w:val="11"/>
                <w:szCs w:val="11"/>
              </w:rPr>
            </w:pPr>
          </w:p>
        </w:tc>
        <w:tc>
          <w:tcPr>
            <w:tcW w:w="1642" w:type="dxa"/>
            <w:gridSpan w:val="2"/>
            <w:shd w:val="clear" w:color="auto" w:fill="auto"/>
            <w:noWrap/>
            <w:vAlign w:val="bottom"/>
            <w:hideMark/>
          </w:tcPr>
          <w:p w14:paraId="3F1C5067"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PROJECT HISTORY:</w:t>
            </w:r>
          </w:p>
        </w:tc>
        <w:tc>
          <w:tcPr>
            <w:tcW w:w="1973" w:type="dxa"/>
            <w:gridSpan w:val="2"/>
            <w:vMerge w:val="restart"/>
            <w:shd w:val="clear" w:color="auto" w:fill="auto"/>
            <w:vAlign w:val="bottom"/>
            <w:hideMark/>
          </w:tcPr>
          <w:p w14:paraId="3C4561B9" w14:textId="77777777" w:rsidR="008B1B26" w:rsidRPr="00225C82" w:rsidRDefault="008B1B26" w:rsidP="00BB3D0F">
            <w:pPr>
              <w:widowControl/>
              <w:autoSpaceDE/>
              <w:autoSpaceDN/>
              <w:jc w:val="center"/>
              <w:rPr>
                <w:rFonts w:ascii="Arial" w:hAnsi="Arial" w:cs="Arial"/>
                <w:color w:val="000000"/>
                <w:sz w:val="11"/>
                <w:szCs w:val="11"/>
              </w:rPr>
            </w:pPr>
          </w:p>
        </w:tc>
      </w:tr>
      <w:tr w:rsidR="008B1B26" w:rsidRPr="00225C82" w14:paraId="07173249" w14:textId="77777777" w:rsidTr="00BB3D0F">
        <w:trPr>
          <w:trHeight w:val="245"/>
        </w:trPr>
        <w:tc>
          <w:tcPr>
            <w:tcW w:w="1285" w:type="dxa"/>
            <w:shd w:val="clear" w:color="auto" w:fill="auto"/>
            <w:noWrap/>
            <w:vAlign w:val="bottom"/>
            <w:hideMark/>
          </w:tcPr>
          <w:p w14:paraId="6A801956"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5727" w:type="dxa"/>
            <w:gridSpan w:val="5"/>
            <w:vMerge/>
            <w:vAlign w:val="center"/>
            <w:hideMark/>
          </w:tcPr>
          <w:p w14:paraId="4F58F0CD" w14:textId="77777777" w:rsidR="008B1B26" w:rsidRPr="00225C82" w:rsidRDefault="008B1B26" w:rsidP="00BB3D0F">
            <w:pPr>
              <w:widowControl/>
              <w:autoSpaceDE/>
              <w:autoSpaceDN/>
              <w:rPr>
                <w:rFonts w:ascii="Arial" w:hAnsi="Arial" w:cs="Arial"/>
                <w:color w:val="000000"/>
                <w:sz w:val="11"/>
                <w:szCs w:val="11"/>
              </w:rPr>
            </w:pPr>
          </w:p>
        </w:tc>
        <w:tc>
          <w:tcPr>
            <w:tcW w:w="774" w:type="dxa"/>
            <w:shd w:val="clear" w:color="auto" w:fill="auto"/>
            <w:noWrap/>
            <w:vAlign w:val="bottom"/>
            <w:hideMark/>
          </w:tcPr>
          <w:p w14:paraId="221ACC47"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791B9788" w14:textId="77777777" w:rsidR="008B1B26" w:rsidRPr="00225C82" w:rsidRDefault="008B1B26" w:rsidP="00BB3D0F">
            <w:pPr>
              <w:widowControl/>
              <w:autoSpaceDE/>
              <w:autoSpaceDN/>
              <w:rPr>
                <w:rFonts w:ascii="Arial" w:hAnsi="Arial" w:cs="Arial"/>
                <w:color w:val="000000"/>
                <w:sz w:val="11"/>
                <w:szCs w:val="11"/>
              </w:rPr>
            </w:pPr>
          </w:p>
        </w:tc>
        <w:tc>
          <w:tcPr>
            <w:tcW w:w="1973" w:type="dxa"/>
            <w:gridSpan w:val="2"/>
            <w:vMerge/>
            <w:vAlign w:val="center"/>
            <w:hideMark/>
          </w:tcPr>
          <w:p w14:paraId="32913125" w14:textId="77777777" w:rsidR="008B1B26" w:rsidRPr="00225C82" w:rsidRDefault="008B1B26" w:rsidP="00BB3D0F">
            <w:pPr>
              <w:widowControl/>
              <w:autoSpaceDE/>
              <w:autoSpaceDN/>
              <w:rPr>
                <w:rFonts w:ascii="Arial" w:hAnsi="Arial" w:cs="Arial"/>
                <w:color w:val="000000"/>
                <w:sz w:val="11"/>
                <w:szCs w:val="11"/>
              </w:rPr>
            </w:pPr>
          </w:p>
        </w:tc>
      </w:tr>
      <w:tr w:rsidR="008B1B26" w:rsidRPr="00225C82" w14:paraId="6C7F537A" w14:textId="77777777" w:rsidTr="00BB3D0F">
        <w:trPr>
          <w:trHeight w:val="245"/>
        </w:trPr>
        <w:tc>
          <w:tcPr>
            <w:tcW w:w="3849" w:type="dxa"/>
            <w:gridSpan w:val="3"/>
            <w:shd w:val="clear" w:color="auto" w:fill="auto"/>
            <w:noWrap/>
            <w:vAlign w:val="bottom"/>
            <w:hideMark/>
          </w:tcPr>
          <w:p w14:paraId="1FF0C5D5" w14:textId="77777777" w:rsidR="008B1B26" w:rsidRPr="00225C82" w:rsidRDefault="008B1B26" w:rsidP="00BB3D0F">
            <w:pPr>
              <w:widowControl/>
              <w:autoSpaceDE/>
              <w:autoSpaceDN/>
              <w:jc w:val="center"/>
              <w:rPr>
                <w:rFonts w:ascii="Arial" w:hAnsi="Arial" w:cs="Arial"/>
                <w:b/>
                <w:bCs/>
                <w:color w:val="000000"/>
                <w:sz w:val="11"/>
                <w:szCs w:val="11"/>
              </w:rPr>
            </w:pPr>
            <w:r w:rsidRPr="00225C82">
              <w:rPr>
                <w:rFonts w:ascii="Arial" w:hAnsi="Arial" w:cs="Arial"/>
                <w:b/>
                <w:bCs/>
                <w:color w:val="000000"/>
                <w:sz w:val="11"/>
                <w:szCs w:val="11"/>
              </w:rPr>
              <w:t>TOTAL PROJECT COST INFORMATION:</w:t>
            </w:r>
          </w:p>
        </w:tc>
        <w:tc>
          <w:tcPr>
            <w:tcW w:w="1065" w:type="dxa"/>
            <w:vMerge w:val="restart"/>
            <w:shd w:val="clear" w:color="auto" w:fill="auto"/>
            <w:hideMark/>
          </w:tcPr>
          <w:p w14:paraId="72E22F67"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COST OF APPROVED PHASES:             </w:t>
            </w:r>
          </w:p>
        </w:tc>
        <w:tc>
          <w:tcPr>
            <w:tcW w:w="5714" w:type="dxa"/>
            <w:gridSpan w:val="6"/>
            <w:shd w:val="clear" w:color="auto" w:fill="auto"/>
            <w:noWrap/>
            <w:vAlign w:val="bottom"/>
            <w:hideMark/>
          </w:tcPr>
          <w:p w14:paraId="6A417701"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AUTHORIZED FUNDING BY CATEGORY</w:t>
            </w:r>
          </w:p>
        </w:tc>
      </w:tr>
      <w:tr w:rsidR="008B1B26" w:rsidRPr="00225C82" w14:paraId="0DAB0DC0" w14:textId="77777777" w:rsidTr="00BB3D0F">
        <w:trPr>
          <w:trHeight w:val="245"/>
        </w:trPr>
        <w:tc>
          <w:tcPr>
            <w:tcW w:w="2862" w:type="dxa"/>
            <w:gridSpan w:val="2"/>
            <w:shd w:val="clear" w:color="auto" w:fill="auto"/>
            <w:noWrap/>
            <w:vAlign w:val="bottom"/>
            <w:hideMark/>
          </w:tcPr>
          <w:p w14:paraId="6BB261A9"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PRELIMINARY ENGINEERING:</w:t>
            </w:r>
          </w:p>
        </w:tc>
        <w:tc>
          <w:tcPr>
            <w:tcW w:w="986" w:type="dxa"/>
            <w:shd w:val="clear" w:color="auto" w:fill="auto"/>
            <w:noWrap/>
            <w:vAlign w:val="bottom"/>
            <w:hideMark/>
          </w:tcPr>
          <w:p w14:paraId="3559716D"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$43,000</w:t>
            </w:r>
          </w:p>
        </w:tc>
        <w:tc>
          <w:tcPr>
            <w:tcW w:w="1065" w:type="dxa"/>
            <w:vMerge/>
            <w:vAlign w:val="center"/>
            <w:hideMark/>
          </w:tcPr>
          <w:p w14:paraId="43614521" w14:textId="77777777" w:rsidR="008B1B26" w:rsidRPr="00225C82" w:rsidRDefault="008B1B26" w:rsidP="00BB3D0F">
            <w:pPr>
              <w:widowControl/>
              <w:autoSpaceDE/>
              <w:autoSpaceDN/>
              <w:rPr>
                <w:rFonts w:ascii="Arial" w:hAnsi="Arial" w:cs="Arial"/>
                <w:color w:val="000000"/>
                <w:sz w:val="11"/>
                <w:szCs w:val="11"/>
              </w:rPr>
            </w:pPr>
          </w:p>
        </w:tc>
        <w:tc>
          <w:tcPr>
            <w:tcW w:w="1111" w:type="dxa"/>
            <w:shd w:val="clear" w:color="auto" w:fill="auto"/>
            <w:noWrap/>
            <w:vAlign w:val="bottom"/>
            <w:hideMark/>
          </w:tcPr>
          <w:p w14:paraId="05A5D75D"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 xml:space="preserve">CATEGORY: </w:t>
            </w:r>
          </w:p>
        </w:tc>
        <w:tc>
          <w:tcPr>
            <w:tcW w:w="986" w:type="dxa"/>
            <w:shd w:val="clear" w:color="auto" w:fill="auto"/>
            <w:noWrap/>
            <w:vAlign w:val="bottom"/>
            <w:hideMark/>
          </w:tcPr>
          <w:p w14:paraId="4643AC21"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FEDERAL:</w:t>
            </w:r>
          </w:p>
        </w:tc>
        <w:tc>
          <w:tcPr>
            <w:tcW w:w="774" w:type="dxa"/>
            <w:shd w:val="clear" w:color="auto" w:fill="auto"/>
            <w:noWrap/>
            <w:vAlign w:val="bottom"/>
            <w:hideMark/>
          </w:tcPr>
          <w:p w14:paraId="2D2F414F"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STATE:</w:t>
            </w:r>
          </w:p>
        </w:tc>
        <w:tc>
          <w:tcPr>
            <w:tcW w:w="868" w:type="dxa"/>
            <w:shd w:val="clear" w:color="auto" w:fill="auto"/>
            <w:noWrap/>
            <w:vAlign w:val="bottom"/>
            <w:hideMark/>
          </w:tcPr>
          <w:p w14:paraId="08E94CF1"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LOCAL:</w:t>
            </w:r>
          </w:p>
        </w:tc>
        <w:tc>
          <w:tcPr>
            <w:tcW w:w="986" w:type="dxa"/>
            <w:shd w:val="clear" w:color="auto" w:fill="auto"/>
            <w:noWrap/>
            <w:vAlign w:val="bottom"/>
            <w:hideMark/>
          </w:tcPr>
          <w:p w14:paraId="793979D6"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LOCAL CONT:</w:t>
            </w:r>
          </w:p>
        </w:tc>
        <w:tc>
          <w:tcPr>
            <w:tcW w:w="986" w:type="dxa"/>
            <w:shd w:val="clear" w:color="auto" w:fill="auto"/>
            <w:noWrap/>
            <w:vAlign w:val="bottom"/>
            <w:hideMark/>
          </w:tcPr>
          <w:p w14:paraId="2D04011A" w14:textId="77777777" w:rsidR="008B1B26" w:rsidRPr="00225C82" w:rsidRDefault="008B1B26" w:rsidP="00BB3D0F">
            <w:pPr>
              <w:widowControl/>
              <w:autoSpaceDE/>
              <w:autoSpaceDN/>
              <w:jc w:val="center"/>
              <w:rPr>
                <w:rFonts w:ascii="Arial" w:hAnsi="Arial" w:cs="Arial"/>
                <w:color w:val="000000"/>
                <w:sz w:val="11"/>
                <w:szCs w:val="11"/>
              </w:rPr>
            </w:pPr>
            <w:r w:rsidRPr="00225C82">
              <w:rPr>
                <w:rFonts w:ascii="Arial" w:hAnsi="Arial" w:cs="Arial"/>
                <w:color w:val="000000"/>
                <w:sz w:val="11"/>
                <w:szCs w:val="11"/>
              </w:rPr>
              <w:t>TOTAL:</w:t>
            </w:r>
          </w:p>
        </w:tc>
      </w:tr>
      <w:tr w:rsidR="008B1B26" w:rsidRPr="00225C82" w14:paraId="136077CB" w14:textId="77777777" w:rsidTr="00BB3D0F">
        <w:trPr>
          <w:trHeight w:val="245"/>
        </w:trPr>
        <w:tc>
          <w:tcPr>
            <w:tcW w:w="2862" w:type="dxa"/>
            <w:gridSpan w:val="2"/>
            <w:shd w:val="clear" w:color="auto" w:fill="auto"/>
            <w:noWrap/>
            <w:vAlign w:val="bottom"/>
            <w:hideMark/>
          </w:tcPr>
          <w:p w14:paraId="763B4747"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RIGHT OF WAY:</w:t>
            </w:r>
          </w:p>
        </w:tc>
        <w:tc>
          <w:tcPr>
            <w:tcW w:w="986" w:type="dxa"/>
            <w:shd w:val="clear" w:color="auto" w:fill="auto"/>
            <w:noWrap/>
            <w:vAlign w:val="bottom"/>
            <w:hideMark/>
          </w:tcPr>
          <w:p w14:paraId="5B2A6866"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vMerge/>
            <w:vAlign w:val="center"/>
            <w:hideMark/>
          </w:tcPr>
          <w:p w14:paraId="04F409C5" w14:textId="77777777" w:rsidR="008B1B26" w:rsidRPr="00225C82" w:rsidRDefault="008B1B26" w:rsidP="00BB3D0F">
            <w:pPr>
              <w:widowControl/>
              <w:autoSpaceDE/>
              <w:autoSpaceDN/>
              <w:rPr>
                <w:rFonts w:ascii="Arial" w:hAnsi="Arial" w:cs="Arial"/>
                <w:color w:val="000000"/>
                <w:sz w:val="11"/>
                <w:szCs w:val="11"/>
              </w:rPr>
            </w:pPr>
          </w:p>
        </w:tc>
        <w:tc>
          <w:tcPr>
            <w:tcW w:w="1111" w:type="dxa"/>
            <w:shd w:val="clear" w:color="auto" w:fill="auto"/>
            <w:vAlign w:val="bottom"/>
            <w:hideMark/>
          </w:tcPr>
          <w:p w14:paraId="21276F95" w14:textId="77777777" w:rsidR="008B1B26" w:rsidRPr="00225C82" w:rsidRDefault="008B1B26" w:rsidP="00BB3D0F">
            <w:pPr>
              <w:widowControl/>
              <w:autoSpaceDE/>
              <w:autoSpaceDN/>
              <w:jc w:val="center"/>
              <w:rPr>
                <w:rFonts w:ascii="Arial" w:hAnsi="Arial" w:cs="Arial"/>
                <w:sz w:val="11"/>
                <w:szCs w:val="11"/>
              </w:rPr>
            </w:pPr>
            <w:r w:rsidRPr="00225C82">
              <w:rPr>
                <w:rFonts w:ascii="Arial" w:hAnsi="Arial" w:cs="Arial"/>
                <w:sz w:val="11"/>
                <w:szCs w:val="11"/>
              </w:rPr>
              <w:t>7</w:t>
            </w:r>
          </w:p>
        </w:tc>
        <w:tc>
          <w:tcPr>
            <w:tcW w:w="986" w:type="dxa"/>
            <w:shd w:val="clear" w:color="auto" w:fill="auto"/>
            <w:vAlign w:val="bottom"/>
            <w:hideMark/>
          </w:tcPr>
          <w:p w14:paraId="00F076A2" w14:textId="77777777" w:rsidR="008B1B26" w:rsidRPr="00225C82" w:rsidRDefault="008B1B26" w:rsidP="00BB3D0F">
            <w:pPr>
              <w:widowControl/>
              <w:autoSpaceDE/>
              <w:autoSpaceDN/>
              <w:jc w:val="right"/>
              <w:rPr>
                <w:rFonts w:ascii="Arial" w:hAnsi="Arial" w:cs="Arial"/>
                <w:sz w:val="11"/>
                <w:szCs w:val="11"/>
              </w:rPr>
            </w:pPr>
            <w:r w:rsidRPr="00225C82">
              <w:rPr>
                <w:rFonts w:ascii="Arial" w:hAnsi="Arial" w:cs="Arial"/>
                <w:sz w:val="11"/>
                <w:szCs w:val="11"/>
              </w:rPr>
              <w:t>$655,200</w:t>
            </w:r>
          </w:p>
        </w:tc>
        <w:tc>
          <w:tcPr>
            <w:tcW w:w="774" w:type="dxa"/>
            <w:shd w:val="clear" w:color="auto" w:fill="auto"/>
            <w:noWrap/>
            <w:vAlign w:val="bottom"/>
            <w:hideMark/>
          </w:tcPr>
          <w:p w14:paraId="2403CD9D" w14:textId="77777777" w:rsidR="008B1B26" w:rsidRPr="00225C82" w:rsidRDefault="008B1B26" w:rsidP="00BB3D0F">
            <w:pPr>
              <w:widowControl/>
              <w:autoSpaceDE/>
              <w:autoSpaceDN/>
              <w:jc w:val="right"/>
              <w:rPr>
                <w:rFonts w:ascii="Arial" w:hAnsi="Arial" w:cs="Arial"/>
                <w:sz w:val="11"/>
                <w:szCs w:val="11"/>
              </w:rPr>
            </w:pPr>
            <w:r w:rsidRPr="00225C82">
              <w:rPr>
                <w:rFonts w:ascii="Arial" w:hAnsi="Arial" w:cs="Arial"/>
                <w:sz w:val="11"/>
                <w:szCs w:val="11"/>
              </w:rPr>
              <w:t>$163,800</w:t>
            </w:r>
          </w:p>
        </w:tc>
        <w:tc>
          <w:tcPr>
            <w:tcW w:w="868" w:type="dxa"/>
            <w:shd w:val="clear" w:color="auto" w:fill="auto"/>
            <w:noWrap/>
            <w:vAlign w:val="bottom"/>
            <w:hideMark/>
          </w:tcPr>
          <w:p w14:paraId="40F3D2AF" w14:textId="77777777" w:rsidR="008B1B26" w:rsidRPr="00225C82" w:rsidRDefault="008B1B26" w:rsidP="00BB3D0F">
            <w:pPr>
              <w:widowControl/>
              <w:autoSpaceDE/>
              <w:autoSpaceDN/>
              <w:jc w:val="right"/>
              <w:rPr>
                <w:rFonts w:ascii="Arial" w:hAnsi="Arial" w:cs="Arial"/>
                <w:sz w:val="11"/>
                <w:szCs w:val="11"/>
              </w:rPr>
            </w:pPr>
          </w:p>
        </w:tc>
        <w:tc>
          <w:tcPr>
            <w:tcW w:w="986" w:type="dxa"/>
            <w:shd w:val="clear" w:color="auto" w:fill="auto"/>
            <w:noWrap/>
            <w:vAlign w:val="bottom"/>
            <w:hideMark/>
          </w:tcPr>
          <w:p w14:paraId="64E64FF6" w14:textId="77777777" w:rsidR="008B1B26" w:rsidRPr="00225C82" w:rsidRDefault="008B1B26" w:rsidP="00BB3D0F">
            <w:pPr>
              <w:widowControl/>
              <w:autoSpaceDE/>
              <w:autoSpaceDN/>
              <w:jc w:val="right"/>
              <w:rPr>
                <w:rFonts w:ascii="Arial" w:hAnsi="Arial" w:cs="Arial"/>
                <w:sz w:val="11"/>
                <w:szCs w:val="11"/>
              </w:rPr>
            </w:pPr>
          </w:p>
        </w:tc>
        <w:tc>
          <w:tcPr>
            <w:tcW w:w="986" w:type="dxa"/>
            <w:shd w:val="clear" w:color="auto" w:fill="auto"/>
            <w:noWrap/>
            <w:vAlign w:val="bottom"/>
            <w:hideMark/>
          </w:tcPr>
          <w:p w14:paraId="7296845A" w14:textId="77777777" w:rsidR="008B1B26" w:rsidRPr="00225C82" w:rsidRDefault="008B1B26" w:rsidP="00BB3D0F">
            <w:pPr>
              <w:widowControl/>
              <w:autoSpaceDE/>
              <w:autoSpaceDN/>
              <w:jc w:val="right"/>
              <w:rPr>
                <w:rFonts w:ascii="Arial" w:hAnsi="Arial" w:cs="Arial"/>
                <w:sz w:val="11"/>
                <w:szCs w:val="11"/>
              </w:rPr>
            </w:pPr>
            <w:r w:rsidRPr="00225C82">
              <w:rPr>
                <w:rFonts w:ascii="Arial" w:hAnsi="Arial" w:cs="Arial"/>
                <w:sz w:val="11"/>
                <w:szCs w:val="11"/>
              </w:rPr>
              <w:t>$819,000</w:t>
            </w:r>
          </w:p>
        </w:tc>
      </w:tr>
      <w:tr w:rsidR="008B1B26" w:rsidRPr="00225C82" w14:paraId="103D6B6C" w14:textId="77777777" w:rsidTr="00BB3D0F">
        <w:trPr>
          <w:trHeight w:val="245"/>
        </w:trPr>
        <w:tc>
          <w:tcPr>
            <w:tcW w:w="2862" w:type="dxa"/>
            <w:gridSpan w:val="2"/>
            <w:shd w:val="clear" w:color="auto" w:fill="auto"/>
            <w:noWrap/>
            <w:vAlign w:val="bottom"/>
            <w:hideMark/>
          </w:tcPr>
          <w:p w14:paraId="76E06D67"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CONSTRUCTION:</w:t>
            </w:r>
          </w:p>
        </w:tc>
        <w:tc>
          <w:tcPr>
            <w:tcW w:w="986" w:type="dxa"/>
            <w:shd w:val="clear" w:color="auto" w:fill="auto"/>
            <w:noWrap/>
            <w:vAlign w:val="bottom"/>
            <w:hideMark/>
          </w:tcPr>
          <w:p w14:paraId="1AD1ED46"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$819,000</w:t>
            </w:r>
          </w:p>
        </w:tc>
        <w:tc>
          <w:tcPr>
            <w:tcW w:w="1065" w:type="dxa"/>
            <w:shd w:val="clear" w:color="auto" w:fill="auto"/>
            <w:noWrap/>
            <w:vAlign w:val="bottom"/>
            <w:hideMark/>
          </w:tcPr>
          <w:p w14:paraId="02885CCB"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$819,000</w:t>
            </w:r>
          </w:p>
        </w:tc>
        <w:tc>
          <w:tcPr>
            <w:tcW w:w="1111" w:type="dxa"/>
            <w:shd w:val="clear" w:color="auto" w:fill="auto"/>
            <w:vAlign w:val="bottom"/>
            <w:hideMark/>
          </w:tcPr>
          <w:p w14:paraId="445C7A5D" w14:textId="77777777" w:rsidR="008B1B26" w:rsidRPr="00225C82" w:rsidRDefault="008B1B26" w:rsidP="00BB3D0F">
            <w:pPr>
              <w:widowControl/>
              <w:autoSpaceDE/>
              <w:autoSpaceDN/>
              <w:jc w:val="center"/>
              <w:rPr>
                <w:rFonts w:ascii="Arial" w:hAnsi="Arial" w:cs="Arial"/>
                <w:sz w:val="11"/>
                <w:szCs w:val="11"/>
              </w:rPr>
            </w:pPr>
          </w:p>
        </w:tc>
        <w:tc>
          <w:tcPr>
            <w:tcW w:w="986" w:type="dxa"/>
            <w:shd w:val="clear" w:color="auto" w:fill="auto"/>
            <w:vAlign w:val="bottom"/>
            <w:hideMark/>
          </w:tcPr>
          <w:p w14:paraId="2ACF187B" w14:textId="77777777" w:rsidR="008B1B26" w:rsidRPr="00225C82" w:rsidRDefault="008B1B26" w:rsidP="00BB3D0F">
            <w:pPr>
              <w:widowControl/>
              <w:autoSpaceDE/>
              <w:autoSpaceDN/>
              <w:jc w:val="center"/>
              <w:rPr>
                <w:rFonts w:ascii="Arial" w:hAnsi="Arial" w:cs="Arial"/>
                <w:sz w:val="11"/>
                <w:szCs w:val="11"/>
              </w:rPr>
            </w:pPr>
          </w:p>
        </w:tc>
        <w:tc>
          <w:tcPr>
            <w:tcW w:w="774" w:type="dxa"/>
            <w:shd w:val="clear" w:color="auto" w:fill="auto"/>
            <w:noWrap/>
            <w:vAlign w:val="bottom"/>
            <w:hideMark/>
          </w:tcPr>
          <w:p w14:paraId="65EAF73B"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021B7664"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729999A4" w14:textId="77777777" w:rsidR="008B1B26" w:rsidRPr="00225C82" w:rsidRDefault="008B1B26" w:rsidP="00BB3D0F">
            <w:pPr>
              <w:widowControl/>
              <w:autoSpaceDE/>
              <w:autoSpaceDN/>
              <w:jc w:val="right"/>
              <w:rPr>
                <w:rFonts w:ascii="Arial" w:hAnsi="Arial" w:cs="Arial"/>
                <w:sz w:val="11"/>
                <w:szCs w:val="11"/>
              </w:rPr>
            </w:pPr>
          </w:p>
        </w:tc>
        <w:tc>
          <w:tcPr>
            <w:tcW w:w="986" w:type="dxa"/>
            <w:shd w:val="clear" w:color="auto" w:fill="auto"/>
            <w:noWrap/>
            <w:vAlign w:val="bottom"/>
            <w:hideMark/>
          </w:tcPr>
          <w:p w14:paraId="09A81515" w14:textId="77777777" w:rsidR="008B1B26" w:rsidRPr="00225C82" w:rsidRDefault="008B1B26" w:rsidP="00BB3D0F">
            <w:pPr>
              <w:widowControl/>
              <w:autoSpaceDE/>
              <w:autoSpaceDN/>
              <w:jc w:val="right"/>
              <w:rPr>
                <w:rFonts w:ascii="Arial" w:hAnsi="Arial" w:cs="Arial"/>
                <w:sz w:val="11"/>
                <w:szCs w:val="11"/>
              </w:rPr>
            </w:pPr>
          </w:p>
        </w:tc>
      </w:tr>
      <w:tr w:rsidR="008B1B26" w:rsidRPr="00225C82" w14:paraId="1C0C95CE" w14:textId="77777777" w:rsidTr="00BB3D0F">
        <w:trPr>
          <w:trHeight w:val="245"/>
        </w:trPr>
        <w:tc>
          <w:tcPr>
            <w:tcW w:w="2862" w:type="dxa"/>
            <w:gridSpan w:val="2"/>
            <w:shd w:val="clear" w:color="auto" w:fill="auto"/>
            <w:noWrap/>
            <w:vAlign w:val="bottom"/>
            <w:hideMark/>
          </w:tcPr>
          <w:p w14:paraId="1F4EC8D5"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CONSTRUCTION ENGINEERING:</w:t>
            </w:r>
          </w:p>
        </w:tc>
        <w:tc>
          <w:tcPr>
            <w:tcW w:w="986" w:type="dxa"/>
            <w:shd w:val="clear" w:color="auto" w:fill="auto"/>
            <w:noWrap/>
            <w:vAlign w:val="bottom"/>
            <w:hideMark/>
          </w:tcPr>
          <w:p w14:paraId="2C7B4881"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$43,000</w:t>
            </w:r>
          </w:p>
        </w:tc>
        <w:tc>
          <w:tcPr>
            <w:tcW w:w="1065" w:type="dxa"/>
            <w:shd w:val="clear" w:color="auto" w:fill="auto"/>
            <w:hideMark/>
          </w:tcPr>
          <w:p w14:paraId="10994E63"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6460F76A"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TOTAL</w:t>
            </w:r>
          </w:p>
        </w:tc>
        <w:tc>
          <w:tcPr>
            <w:tcW w:w="986" w:type="dxa"/>
            <w:shd w:val="clear" w:color="auto" w:fill="auto"/>
            <w:noWrap/>
            <w:vAlign w:val="bottom"/>
            <w:hideMark/>
          </w:tcPr>
          <w:p w14:paraId="77009A56"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$655,200</w:t>
            </w:r>
          </w:p>
        </w:tc>
        <w:tc>
          <w:tcPr>
            <w:tcW w:w="774" w:type="dxa"/>
            <w:shd w:val="clear" w:color="auto" w:fill="auto"/>
            <w:noWrap/>
            <w:vAlign w:val="bottom"/>
            <w:hideMark/>
          </w:tcPr>
          <w:p w14:paraId="6D2DC69B"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$163,800</w:t>
            </w:r>
          </w:p>
        </w:tc>
        <w:tc>
          <w:tcPr>
            <w:tcW w:w="868" w:type="dxa"/>
            <w:shd w:val="clear" w:color="auto" w:fill="auto"/>
            <w:noWrap/>
            <w:vAlign w:val="bottom"/>
            <w:hideMark/>
          </w:tcPr>
          <w:p w14:paraId="102921C5"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150146FB"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986" w:type="dxa"/>
            <w:shd w:val="clear" w:color="auto" w:fill="auto"/>
            <w:noWrap/>
            <w:vAlign w:val="bottom"/>
            <w:hideMark/>
          </w:tcPr>
          <w:p w14:paraId="6D0CB870"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$819,000</w:t>
            </w:r>
          </w:p>
        </w:tc>
      </w:tr>
      <w:tr w:rsidR="008B1B26" w:rsidRPr="00225C82" w14:paraId="54E40839" w14:textId="77777777" w:rsidTr="00BB3D0F">
        <w:trPr>
          <w:trHeight w:val="245"/>
        </w:trPr>
        <w:tc>
          <w:tcPr>
            <w:tcW w:w="2862" w:type="dxa"/>
            <w:gridSpan w:val="2"/>
            <w:shd w:val="clear" w:color="auto" w:fill="auto"/>
            <w:noWrap/>
            <w:vAlign w:val="bottom"/>
            <w:hideMark/>
          </w:tcPr>
          <w:p w14:paraId="29DBAFB8"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CONTINGENCIES:</w:t>
            </w:r>
          </w:p>
        </w:tc>
        <w:tc>
          <w:tcPr>
            <w:tcW w:w="986" w:type="dxa"/>
            <w:shd w:val="clear" w:color="auto" w:fill="auto"/>
            <w:noWrap/>
            <w:vAlign w:val="bottom"/>
            <w:hideMark/>
          </w:tcPr>
          <w:p w14:paraId="6BF0DBF1"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$10,000</w:t>
            </w:r>
          </w:p>
        </w:tc>
        <w:tc>
          <w:tcPr>
            <w:tcW w:w="1065" w:type="dxa"/>
            <w:shd w:val="clear" w:color="auto" w:fill="auto"/>
            <w:noWrap/>
            <w:vAlign w:val="bottom"/>
            <w:hideMark/>
          </w:tcPr>
          <w:p w14:paraId="12328BF0"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382F3281"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05B1612C" w14:textId="77777777" w:rsidR="008B1B26" w:rsidRPr="00225C82" w:rsidRDefault="008B1B26" w:rsidP="00BB3D0F">
            <w:pPr>
              <w:widowControl/>
              <w:autoSpaceDE/>
              <w:autoSpaceDN/>
              <w:rPr>
                <w:rFonts w:ascii="Arial" w:hAnsi="Arial" w:cs="Arial"/>
                <w:color w:val="000000"/>
                <w:sz w:val="11"/>
                <w:szCs w:val="11"/>
              </w:rPr>
            </w:pPr>
          </w:p>
        </w:tc>
        <w:tc>
          <w:tcPr>
            <w:tcW w:w="774" w:type="dxa"/>
            <w:shd w:val="clear" w:color="auto" w:fill="auto"/>
            <w:noWrap/>
            <w:vAlign w:val="bottom"/>
            <w:hideMark/>
          </w:tcPr>
          <w:p w14:paraId="00E99474"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1BF0D3D9"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00FBFE09"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5E4D41D9"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4CD409C7" w14:textId="77777777" w:rsidTr="00BB3D0F">
        <w:trPr>
          <w:trHeight w:val="245"/>
        </w:trPr>
        <w:tc>
          <w:tcPr>
            <w:tcW w:w="2862" w:type="dxa"/>
            <w:gridSpan w:val="2"/>
            <w:shd w:val="clear" w:color="auto" w:fill="auto"/>
            <w:noWrap/>
            <w:vAlign w:val="bottom"/>
            <w:hideMark/>
          </w:tcPr>
          <w:p w14:paraId="4B1C4CFF"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INDIRECTS:</w:t>
            </w:r>
          </w:p>
        </w:tc>
        <w:tc>
          <w:tcPr>
            <w:tcW w:w="986" w:type="dxa"/>
            <w:shd w:val="clear" w:color="auto" w:fill="auto"/>
            <w:noWrap/>
            <w:vAlign w:val="bottom"/>
            <w:hideMark/>
          </w:tcPr>
          <w:p w14:paraId="17C2A7C2"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21AA7E24"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24B5FB8E"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74802D35" w14:textId="77777777" w:rsidR="008B1B26" w:rsidRPr="00225C82" w:rsidRDefault="008B1B26" w:rsidP="00BB3D0F">
            <w:pPr>
              <w:widowControl/>
              <w:autoSpaceDE/>
              <w:autoSpaceDN/>
              <w:rPr>
                <w:rFonts w:ascii="Arial" w:hAnsi="Arial" w:cs="Arial"/>
                <w:color w:val="000000"/>
                <w:sz w:val="11"/>
                <w:szCs w:val="11"/>
              </w:rPr>
            </w:pPr>
          </w:p>
        </w:tc>
        <w:tc>
          <w:tcPr>
            <w:tcW w:w="774" w:type="dxa"/>
            <w:shd w:val="clear" w:color="auto" w:fill="auto"/>
            <w:noWrap/>
            <w:vAlign w:val="bottom"/>
            <w:hideMark/>
          </w:tcPr>
          <w:p w14:paraId="7453340D"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3700C2D8"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333FB681"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2E494B21"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4CA49E25" w14:textId="77777777" w:rsidTr="00BB3D0F">
        <w:trPr>
          <w:trHeight w:val="245"/>
        </w:trPr>
        <w:tc>
          <w:tcPr>
            <w:tcW w:w="2862" w:type="dxa"/>
            <w:gridSpan w:val="2"/>
            <w:shd w:val="clear" w:color="auto" w:fill="auto"/>
            <w:noWrap/>
            <w:vAlign w:val="bottom"/>
            <w:hideMark/>
          </w:tcPr>
          <w:p w14:paraId="7D87FA7F"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BOND FINANCING:</w:t>
            </w:r>
          </w:p>
        </w:tc>
        <w:tc>
          <w:tcPr>
            <w:tcW w:w="986" w:type="dxa"/>
            <w:shd w:val="clear" w:color="auto" w:fill="auto"/>
            <w:noWrap/>
            <w:vAlign w:val="bottom"/>
            <w:hideMark/>
          </w:tcPr>
          <w:p w14:paraId="64A1C6DB"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$0</w:t>
            </w:r>
          </w:p>
        </w:tc>
        <w:tc>
          <w:tcPr>
            <w:tcW w:w="1065" w:type="dxa"/>
            <w:shd w:val="clear" w:color="auto" w:fill="auto"/>
            <w:noWrap/>
            <w:vAlign w:val="bottom"/>
            <w:hideMark/>
          </w:tcPr>
          <w:p w14:paraId="2D56AEFA"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1838A7A"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5E646C78" w14:textId="77777777" w:rsidR="008B1B26" w:rsidRPr="00225C82" w:rsidRDefault="008B1B26" w:rsidP="00BB3D0F">
            <w:pPr>
              <w:widowControl/>
              <w:autoSpaceDE/>
              <w:autoSpaceDN/>
              <w:rPr>
                <w:rFonts w:ascii="Arial" w:hAnsi="Arial" w:cs="Arial"/>
                <w:color w:val="000000"/>
                <w:sz w:val="11"/>
                <w:szCs w:val="11"/>
              </w:rPr>
            </w:pPr>
          </w:p>
        </w:tc>
        <w:tc>
          <w:tcPr>
            <w:tcW w:w="774" w:type="dxa"/>
            <w:shd w:val="clear" w:color="auto" w:fill="auto"/>
            <w:noWrap/>
            <w:vAlign w:val="bottom"/>
            <w:hideMark/>
          </w:tcPr>
          <w:p w14:paraId="4DA22510" w14:textId="77777777" w:rsidR="008B1B26" w:rsidRPr="00225C82" w:rsidRDefault="008B1B26" w:rsidP="00BB3D0F">
            <w:pPr>
              <w:widowControl/>
              <w:autoSpaceDE/>
              <w:autoSpaceDN/>
              <w:rPr>
                <w:sz w:val="11"/>
                <w:szCs w:val="11"/>
              </w:rPr>
            </w:pPr>
          </w:p>
        </w:tc>
        <w:tc>
          <w:tcPr>
            <w:tcW w:w="868" w:type="dxa"/>
            <w:shd w:val="clear" w:color="auto" w:fill="auto"/>
            <w:noWrap/>
            <w:vAlign w:val="bottom"/>
            <w:hideMark/>
          </w:tcPr>
          <w:p w14:paraId="6074BF1C"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79D48F60" w14:textId="77777777" w:rsidR="008B1B26" w:rsidRPr="00225C82" w:rsidRDefault="008B1B26" w:rsidP="00BB3D0F">
            <w:pPr>
              <w:widowControl/>
              <w:autoSpaceDE/>
              <w:autoSpaceDN/>
              <w:rPr>
                <w:sz w:val="11"/>
                <w:szCs w:val="11"/>
              </w:rPr>
            </w:pPr>
          </w:p>
        </w:tc>
        <w:tc>
          <w:tcPr>
            <w:tcW w:w="986" w:type="dxa"/>
            <w:shd w:val="clear" w:color="auto" w:fill="auto"/>
            <w:noWrap/>
            <w:vAlign w:val="bottom"/>
            <w:hideMark/>
          </w:tcPr>
          <w:p w14:paraId="6A8D5FE4"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r w:rsidR="008B1B26" w:rsidRPr="00225C82" w14:paraId="40DC3D8E" w14:textId="77777777" w:rsidTr="00BB3D0F">
        <w:trPr>
          <w:trHeight w:val="245"/>
        </w:trPr>
        <w:tc>
          <w:tcPr>
            <w:tcW w:w="2862" w:type="dxa"/>
            <w:gridSpan w:val="2"/>
            <w:shd w:val="clear" w:color="auto" w:fill="auto"/>
            <w:noWrap/>
            <w:vAlign w:val="bottom"/>
            <w:hideMark/>
          </w:tcPr>
          <w:p w14:paraId="6253D5FE" w14:textId="77777777" w:rsidR="008B1B26" w:rsidRPr="00225C82" w:rsidRDefault="008B1B26" w:rsidP="00BB3D0F">
            <w:pPr>
              <w:widowControl/>
              <w:autoSpaceDE/>
              <w:autoSpaceDN/>
              <w:rPr>
                <w:rFonts w:ascii="Arial" w:hAnsi="Arial" w:cs="Arial"/>
                <w:b/>
                <w:bCs/>
                <w:color w:val="000000"/>
                <w:sz w:val="11"/>
                <w:szCs w:val="11"/>
              </w:rPr>
            </w:pPr>
            <w:r w:rsidRPr="00225C82">
              <w:rPr>
                <w:rFonts w:ascii="Arial" w:hAnsi="Arial" w:cs="Arial"/>
                <w:b/>
                <w:bCs/>
                <w:color w:val="000000"/>
                <w:sz w:val="11"/>
                <w:szCs w:val="11"/>
              </w:rPr>
              <w:t>TOTAL PROJECT COST (YOE):</w:t>
            </w:r>
          </w:p>
        </w:tc>
        <w:tc>
          <w:tcPr>
            <w:tcW w:w="986" w:type="dxa"/>
            <w:shd w:val="clear" w:color="auto" w:fill="auto"/>
            <w:noWrap/>
            <w:vAlign w:val="bottom"/>
            <w:hideMark/>
          </w:tcPr>
          <w:p w14:paraId="45456856" w14:textId="77777777" w:rsidR="008B1B26" w:rsidRPr="00225C82" w:rsidRDefault="008B1B26" w:rsidP="00BB3D0F">
            <w:pPr>
              <w:widowControl/>
              <w:autoSpaceDE/>
              <w:autoSpaceDN/>
              <w:jc w:val="right"/>
              <w:rPr>
                <w:rFonts w:ascii="Arial" w:hAnsi="Arial" w:cs="Arial"/>
                <w:color w:val="000000"/>
                <w:sz w:val="11"/>
                <w:szCs w:val="11"/>
              </w:rPr>
            </w:pPr>
            <w:r w:rsidRPr="00225C82">
              <w:rPr>
                <w:rFonts w:ascii="Arial" w:hAnsi="Arial" w:cs="Arial"/>
                <w:color w:val="000000"/>
                <w:sz w:val="11"/>
                <w:szCs w:val="11"/>
              </w:rPr>
              <w:t>$915,000</w:t>
            </w:r>
          </w:p>
        </w:tc>
        <w:tc>
          <w:tcPr>
            <w:tcW w:w="1065" w:type="dxa"/>
            <w:shd w:val="clear" w:color="auto" w:fill="auto"/>
            <w:noWrap/>
            <w:vAlign w:val="bottom"/>
            <w:hideMark/>
          </w:tcPr>
          <w:p w14:paraId="12C076C6"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1111" w:type="dxa"/>
            <w:shd w:val="clear" w:color="auto" w:fill="auto"/>
            <w:noWrap/>
            <w:vAlign w:val="bottom"/>
            <w:hideMark/>
          </w:tcPr>
          <w:p w14:paraId="7C994100"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1E5F8A3F"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774" w:type="dxa"/>
            <w:shd w:val="clear" w:color="auto" w:fill="auto"/>
            <w:noWrap/>
            <w:vAlign w:val="bottom"/>
            <w:hideMark/>
          </w:tcPr>
          <w:p w14:paraId="5247666E"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868" w:type="dxa"/>
            <w:shd w:val="clear" w:color="auto" w:fill="auto"/>
            <w:noWrap/>
            <w:vAlign w:val="bottom"/>
            <w:hideMark/>
          </w:tcPr>
          <w:p w14:paraId="1831781C"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3CD97E19"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c>
          <w:tcPr>
            <w:tcW w:w="986" w:type="dxa"/>
            <w:shd w:val="clear" w:color="auto" w:fill="auto"/>
            <w:noWrap/>
            <w:vAlign w:val="bottom"/>
            <w:hideMark/>
          </w:tcPr>
          <w:p w14:paraId="7EC75A32" w14:textId="77777777" w:rsidR="008B1B26" w:rsidRPr="00225C82" w:rsidRDefault="008B1B26" w:rsidP="00BB3D0F">
            <w:pPr>
              <w:widowControl/>
              <w:autoSpaceDE/>
              <w:autoSpaceDN/>
              <w:rPr>
                <w:rFonts w:ascii="Arial" w:hAnsi="Arial" w:cs="Arial"/>
                <w:color w:val="000000"/>
                <w:sz w:val="11"/>
                <w:szCs w:val="11"/>
              </w:rPr>
            </w:pPr>
            <w:r w:rsidRPr="00225C82">
              <w:rPr>
                <w:rFonts w:ascii="Arial" w:hAnsi="Arial" w:cs="Arial"/>
                <w:color w:val="000000"/>
                <w:sz w:val="11"/>
                <w:szCs w:val="11"/>
              </w:rPr>
              <w:t> </w:t>
            </w:r>
          </w:p>
        </w:tc>
      </w:tr>
    </w:tbl>
    <w:p w14:paraId="0A14638B" w14:textId="779C85D0" w:rsidR="006F4126" w:rsidRPr="006F4126" w:rsidRDefault="002111D0" w:rsidP="002111D0">
      <w:pPr>
        <w:tabs>
          <w:tab w:val="left" w:pos="720"/>
        </w:tabs>
        <w:jc w:val="center"/>
        <w:rPr>
          <w:rFonts w:ascii="Arial" w:hAnsi="Arial" w:cs="Arial"/>
          <w:b/>
          <w:sz w:val="28"/>
          <w:szCs w:val="28"/>
          <w:u w:val="single"/>
        </w:rPr>
      </w:pPr>
      <w:r w:rsidRPr="00225C82">
        <w:rPr>
          <w:rFonts w:ascii="Arial" w:hAnsi="Arial" w:cs="Arial"/>
          <w:b/>
          <w:sz w:val="28"/>
          <w:szCs w:val="28"/>
          <w:u w:val="single"/>
        </w:rPr>
        <w:lastRenderedPageBreak/>
        <w:t>FY2021</w:t>
      </w:r>
    </w:p>
    <w:tbl>
      <w:tblPr>
        <w:tblW w:w="10668" w:type="dxa"/>
        <w:tblInd w:w="-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34"/>
        <w:gridCol w:w="1721"/>
        <w:gridCol w:w="939"/>
        <w:gridCol w:w="951"/>
        <w:gridCol w:w="1053"/>
        <w:gridCol w:w="852"/>
        <w:gridCol w:w="1089"/>
        <w:gridCol w:w="621"/>
        <w:gridCol w:w="1009"/>
        <w:gridCol w:w="1199"/>
      </w:tblGrid>
      <w:tr w:rsidR="008C2809" w14:paraId="73BA39E8" w14:textId="77777777" w:rsidTr="00B91318">
        <w:trPr>
          <w:trHeight w:hRule="exact" w:val="325"/>
        </w:trPr>
        <w:tc>
          <w:tcPr>
            <w:tcW w:w="1234" w:type="dxa"/>
            <w:tcBorders>
              <w:top w:val="single" w:sz="12" w:space="0" w:color="000000"/>
              <w:left w:val="single" w:sz="12" w:space="0" w:color="000000"/>
            </w:tcBorders>
          </w:tcPr>
          <w:p w14:paraId="34D75D02" w14:textId="77777777" w:rsidR="008C2809" w:rsidRDefault="008C2809" w:rsidP="007A165C">
            <w:pPr>
              <w:pStyle w:val="TableParagraph"/>
              <w:spacing w:before="0"/>
              <w:rPr>
                <w:b/>
                <w:sz w:val="11"/>
              </w:rPr>
            </w:pPr>
          </w:p>
          <w:p w14:paraId="4517D664" w14:textId="77777777" w:rsidR="008C2809" w:rsidRDefault="008C2809" w:rsidP="007A165C">
            <w:pPr>
              <w:pStyle w:val="TableParagraph"/>
              <w:spacing w:before="0"/>
              <w:ind w:left="374"/>
              <w:rPr>
                <w:b/>
                <w:sz w:val="11"/>
              </w:rPr>
            </w:pPr>
            <w:r>
              <w:rPr>
                <w:b/>
                <w:sz w:val="11"/>
              </w:rPr>
              <w:t>DISTRICT</w:t>
            </w:r>
          </w:p>
        </w:tc>
        <w:tc>
          <w:tcPr>
            <w:tcW w:w="1721" w:type="dxa"/>
            <w:tcBorders>
              <w:top w:val="single" w:sz="12" w:space="0" w:color="000000"/>
            </w:tcBorders>
          </w:tcPr>
          <w:p w14:paraId="3E888ACD" w14:textId="77777777" w:rsidR="008C2809" w:rsidRDefault="008C2809" w:rsidP="007A165C">
            <w:pPr>
              <w:pStyle w:val="TableParagraph"/>
              <w:spacing w:before="0"/>
              <w:rPr>
                <w:b/>
                <w:sz w:val="11"/>
              </w:rPr>
            </w:pPr>
          </w:p>
          <w:p w14:paraId="1741B776" w14:textId="77777777" w:rsidR="008C2809" w:rsidRDefault="008C2809" w:rsidP="007A165C">
            <w:pPr>
              <w:pStyle w:val="TableParagraph"/>
              <w:spacing w:before="0"/>
              <w:ind w:left="578" w:right="677"/>
              <w:jc w:val="center"/>
              <w:rPr>
                <w:b/>
                <w:sz w:val="11"/>
              </w:rPr>
            </w:pPr>
            <w:r>
              <w:rPr>
                <w:b/>
                <w:sz w:val="11"/>
              </w:rPr>
              <w:t>COUNTY</w:t>
            </w:r>
          </w:p>
        </w:tc>
        <w:tc>
          <w:tcPr>
            <w:tcW w:w="939" w:type="dxa"/>
            <w:tcBorders>
              <w:top w:val="single" w:sz="12" w:space="0" w:color="000000"/>
            </w:tcBorders>
          </w:tcPr>
          <w:p w14:paraId="4F27ED4D" w14:textId="77777777" w:rsidR="008C2809" w:rsidRDefault="008C2809" w:rsidP="007A165C">
            <w:pPr>
              <w:pStyle w:val="TableParagraph"/>
              <w:spacing w:before="0"/>
              <w:rPr>
                <w:b/>
                <w:sz w:val="11"/>
              </w:rPr>
            </w:pPr>
          </w:p>
          <w:p w14:paraId="49C78F18" w14:textId="77777777" w:rsidR="008C2809" w:rsidRDefault="008C2809" w:rsidP="007A165C">
            <w:pPr>
              <w:pStyle w:val="TableParagraph"/>
              <w:spacing w:before="0"/>
              <w:ind w:left="244"/>
              <w:rPr>
                <w:b/>
                <w:sz w:val="11"/>
              </w:rPr>
            </w:pPr>
            <w:r>
              <w:rPr>
                <w:b/>
                <w:sz w:val="11"/>
              </w:rPr>
              <w:t>CSJ</w:t>
            </w:r>
          </w:p>
        </w:tc>
        <w:tc>
          <w:tcPr>
            <w:tcW w:w="951" w:type="dxa"/>
            <w:tcBorders>
              <w:top w:val="single" w:sz="12" w:space="0" w:color="000000"/>
            </w:tcBorders>
          </w:tcPr>
          <w:p w14:paraId="07C969AF" w14:textId="77777777" w:rsidR="008C2809" w:rsidRDefault="008C2809" w:rsidP="007A165C">
            <w:pPr>
              <w:pStyle w:val="TableParagraph"/>
              <w:spacing w:before="0"/>
              <w:rPr>
                <w:b/>
                <w:sz w:val="11"/>
              </w:rPr>
            </w:pPr>
          </w:p>
          <w:p w14:paraId="54E80982" w14:textId="77777777" w:rsidR="008C2809" w:rsidRDefault="008C2809" w:rsidP="007A165C">
            <w:pPr>
              <w:pStyle w:val="TableParagraph"/>
              <w:spacing w:before="0"/>
              <w:ind w:left="284"/>
              <w:rPr>
                <w:b/>
                <w:sz w:val="11"/>
              </w:rPr>
            </w:pPr>
            <w:r>
              <w:rPr>
                <w:b/>
                <w:sz w:val="11"/>
              </w:rPr>
              <w:t>HWY</w:t>
            </w:r>
          </w:p>
        </w:tc>
        <w:tc>
          <w:tcPr>
            <w:tcW w:w="1053" w:type="dxa"/>
            <w:tcBorders>
              <w:top w:val="single" w:sz="12" w:space="0" w:color="000000"/>
            </w:tcBorders>
          </w:tcPr>
          <w:p w14:paraId="64C19D23" w14:textId="77777777" w:rsidR="008C2809" w:rsidRDefault="008C2809" w:rsidP="007A165C">
            <w:pPr>
              <w:pStyle w:val="TableParagraph"/>
              <w:spacing w:before="0"/>
              <w:rPr>
                <w:b/>
                <w:sz w:val="11"/>
              </w:rPr>
            </w:pPr>
          </w:p>
          <w:p w14:paraId="72B62A8B" w14:textId="77777777" w:rsidR="008C2809" w:rsidRDefault="008C2809" w:rsidP="007A165C">
            <w:pPr>
              <w:pStyle w:val="TableParagraph"/>
              <w:spacing w:before="0"/>
              <w:ind w:left="255"/>
              <w:rPr>
                <w:b/>
                <w:sz w:val="11"/>
              </w:rPr>
            </w:pPr>
            <w:r>
              <w:rPr>
                <w:b/>
                <w:sz w:val="11"/>
              </w:rPr>
              <w:t>LET DATE</w:t>
            </w:r>
          </w:p>
        </w:tc>
        <w:tc>
          <w:tcPr>
            <w:tcW w:w="852" w:type="dxa"/>
            <w:tcBorders>
              <w:top w:val="single" w:sz="12" w:space="0" w:color="000000"/>
            </w:tcBorders>
          </w:tcPr>
          <w:p w14:paraId="518B06BD" w14:textId="77777777" w:rsidR="008C2809" w:rsidRDefault="008C2809" w:rsidP="007A165C">
            <w:pPr>
              <w:pStyle w:val="TableParagraph"/>
              <w:spacing w:before="0"/>
              <w:rPr>
                <w:b/>
                <w:sz w:val="11"/>
              </w:rPr>
            </w:pPr>
          </w:p>
          <w:p w14:paraId="5D8E5E65" w14:textId="77777777" w:rsidR="008C2809" w:rsidRDefault="008C2809" w:rsidP="007A165C">
            <w:pPr>
              <w:pStyle w:val="TableParagraph"/>
              <w:spacing w:before="0"/>
              <w:ind w:left="306"/>
              <w:rPr>
                <w:b/>
                <w:sz w:val="11"/>
              </w:rPr>
            </w:pPr>
            <w:r>
              <w:rPr>
                <w:b/>
                <w:sz w:val="11"/>
              </w:rPr>
              <w:t>PHASE</w:t>
            </w:r>
          </w:p>
        </w:tc>
        <w:tc>
          <w:tcPr>
            <w:tcW w:w="1089" w:type="dxa"/>
            <w:tcBorders>
              <w:top w:val="single" w:sz="12" w:space="0" w:color="000000"/>
            </w:tcBorders>
          </w:tcPr>
          <w:p w14:paraId="39C82B73" w14:textId="77777777" w:rsidR="008C2809" w:rsidRDefault="008C2809" w:rsidP="007A165C">
            <w:pPr>
              <w:pStyle w:val="TableParagraph"/>
              <w:spacing w:before="0"/>
              <w:rPr>
                <w:b/>
                <w:sz w:val="11"/>
              </w:rPr>
            </w:pPr>
          </w:p>
          <w:p w14:paraId="4F379DB0" w14:textId="77777777" w:rsidR="008C2809" w:rsidRDefault="008C2809" w:rsidP="007A165C">
            <w:pPr>
              <w:pStyle w:val="TableParagraph"/>
              <w:spacing w:before="0"/>
              <w:ind w:left="257"/>
              <w:rPr>
                <w:b/>
                <w:sz w:val="11"/>
              </w:rPr>
            </w:pPr>
            <w:r>
              <w:rPr>
                <w:b/>
                <w:sz w:val="11"/>
              </w:rPr>
              <w:t>CITY</w:t>
            </w:r>
          </w:p>
        </w:tc>
        <w:tc>
          <w:tcPr>
            <w:tcW w:w="621" w:type="dxa"/>
            <w:tcBorders>
              <w:top w:val="single" w:sz="12" w:space="0" w:color="000000"/>
            </w:tcBorders>
          </w:tcPr>
          <w:p w14:paraId="23A94AA5" w14:textId="77777777" w:rsidR="008C2809" w:rsidRDefault="008C2809" w:rsidP="007A165C"/>
        </w:tc>
        <w:tc>
          <w:tcPr>
            <w:tcW w:w="1009" w:type="dxa"/>
            <w:tcBorders>
              <w:top w:val="single" w:sz="12" w:space="0" w:color="000000"/>
            </w:tcBorders>
          </w:tcPr>
          <w:p w14:paraId="30A17063" w14:textId="77777777" w:rsidR="008C2809" w:rsidRDefault="008C2809" w:rsidP="007A165C">
            <w:pPr>
              <w:pStyle w:val="TableParagraph"/>
              <w:spacing w:before="2"/>
              <w:ind w:left="209" w:right="238" w:firstLine="14"/>
              <w:rPr>
                <w:b/>
                <w:sz w:val="11"/>
              </w:rPr>
            </w:pPr>
            <w:r>
              <w:rPr>
                <w:b/>
                <w:sz w:val="11"/>
              </w:rPr>
              <w:t>PROJECT SPONSOR</w:t>
            </w:r>
          </w:p>
        </w:tc>
        <w:tc>
          <w:tcPr>
            <w:tcW w:w="1199" w:type="dxa"/>
            <w:tcBorders>
              <w:top w:val="single" w:sz="12" w:space="0" w:color="000000"/>
              <w:right w:val="single" w:sz="12" w:space="0" w:color="000000"/>
            </w:tcBorders>
          </w:tcPr>
          <w:p w14:paraId="3C6154A4" w14:textId="77777777" w:rsidR="008C2809" w:rsidRDefault="008C2809" w:rsidP="007A165C">
            <w:pPr>
              <w:pStyle w:val="TableParagraph"/>
              <w:spacing w:before="0"/>
              <w:rPr>
                <w:b/>
                <w:sz w:val="11"/>
              </w:rPr>
            </w:pPr>
          </w:p>
          <w:p w14:paraId="7CF8E6C6" w14:textId="77777777" w:rsidR="008C2809" w:rsidRDefault="008C2809" w:rsidP="007A165C">
            <w:pPr>
              <w:pStyle w:val="TableParagraph"/>
              <w:spacing w:before="0"/>
              <w:ind w:left="167"/>
              <w:rPr>
                <w:b/>
                <w:sz w:val="11"/>
              </w:rPr>
            </w:pPr>
            <w:r>
              <w:rPr>
                <w:b/>
                <w:sz w:val="11"/>
              </w:rPr>
              <w:t>YOE COST</w:t>
            </w:r>
          </w:p>
        </w:tc>
      </w:tr>
      <w:tr w:rsidR="008C2809" w14:paraId="031A12A3" w14:textId="77777777" w:rsidTr="00B91318">
        <w:trPr>
          <w:trHeight w:hRule="exact" w:val="241"/>
        </w:trPr>
        <w:tc>
          <w:tcPr>
            <w:tcW w:w="1234" w:type="dxa"/>
            <w:tcBorders>
              <w:left w:val="single" w:sz="12" w:space="0" w:color="000000"/>
            </w:tcBorders>
          </w:tcPr>
          <w:p w14:paraId="4A4C5C69" w14:textId="77777777" w:rsidR="008C2809" w:rsidRDefault="008C2809" w:rsidP="007A165C">
            <w:pPr>
              <w:pStyle w:val="TableParagraph"/>
              <w:ind w:left="436" w:right="408"/>
              <w:jc w:val="center"/>
              <w:rPr>
                <w:sz w:val="11"/>
              </w:rPr>
            </w:pPr>
            <w:r>
              <w:rPr>
                <w:sz w:val="11"/>
              </w:rPr>
              <w:t>WACO</w:t>
            </w:r>
          </w:p>
        </w:tc>
        <w:tc>
          <w:tcPr>
            <w:tcW w:w="1721" w:type="dxa"/>
          </w:tcPr>
          <w:p w14:paraId="6E820DF8" w14:textId="77777777" w:rsidR="008C2809" w:rsidRDefault="008C2809" w:rsidP="007A165C">
            <w:pPr>
              <w:pStyle w:val="TableParagraph"/>
              <w:ind w:left="578" w:right="674"/>
              <w:jc w:val="center"/>
              <w:rPr>
                <w:sz w:val="11"/>
              </w:rPr>
            </w:pPr>
            <w:r>
              <w:rPr>
                <w:sz w:val="11"/>
              </w:rPr>
              <w:t>Bell</w:t>
            </w:r>
          </w:p>
        </w:tc>
        <w:tc>
          <w:tcPr>
            <w:tcW w:w="939" w:type="dxa"/>
          </w:tcPr>
          <w:p w14:paraId="0E5EDD88" w14:textId="77777777" w:rsidR="008C2809" w:rsidRDefault="008C2809" w:rsidP="007A165C">
            <w:pPr>
              <w:pStyle w:val="TableParagraph"/>
              <w:ind w:right="298"/>
              <w:jc w:val="right"/>
              <w:rPr>
                <w:sz w:val="11"/>
              </w:rPr>
            </w:pPr>
            <w:r>
              <w:rPr>
                <w:sz w:val="11"/>
              </w:rPr>
              <w:t>2502-01-021</w:t>
            </w:r>
          </w:p>
        </w:tc>
        <w:tc>
          <w:tcPr>
            <w:tcW w:w="951" w:type="dxa"/>
          </w:tcPr>
          <w:p w14:paraId="68655663" w14:textId="77777777" w:rsidR="008C2809" w:rsidRDefault="008C2809" w:rsidP="007A165C">
            <w:pPr>
              <w:pStyle w:val="TableParagraph"/>
              <w:ind w:left="238"/>
              <w:rPr>
                <w:sz w:val="11"/>
              </w:rPr>
            </w:pPr>
            <w:r>
              <w:rPr>
                <w:sz w:val="11"/>
              </w:rPr>
              <w:t>SL 121</w:t>
            </w:r>
          </w:p>
        </w:tc>
        <w:tc>
          <w:tcPr>
            <w:tcW w:w="1053" w:type="dxa"/>
          </w:tcPr>
          <w:p w14:paraId="12B005B6" w14:textId="77777777" w:rsidR="008C2809" w:rsidRDefault="008C2809" w:rsidP="007A165C">
            <w:pPr>
              <w:pStyle w:val="TableParagraph"/>
              <w:ind w:left="383" w:right="408"/>
              <w:jc w:val="center"/>
              <w:rPr>
                <w:sz w:val="11"/>
              </w:rPr>
            </w:pPr>
            <w:r>
              <w:rPr>
                <w:sz w:val="11"/>
              </w:rPr>
              <w:t>2021</w:t>
            </w:r>
          </w:p>
        </w:tc>
        <w:tc>
          <w:tcPr>
            <w:tcW w:w="852" w:type="dxa"/>
          </w:tcPr>
          <w:p w14:paraId="05D7C042" w14:textId="77777777" w:rsidR="008C2809" w:rsidRDefault="008C2809" w:rsidP="007A165C">
            <w:pPr>
              <w:pStyle w:val="TableParagraph"/>
              <w:jc w:val="center"/>
              <w:rPr>
                <w:sz w:val="11"/>
              </w:rPr>
            </w:pPr>
            <w:r>
              <w:rPr>
                <w:sz w:val="11"/>
              </w:rPr>
              <w:t>C</w:t>
            </w:r>
          </w:p>
        </w:tc>
        <w:tc>
          <w:tcPr>
            <w:tcW w:w="1089" w:type="dxa"/>
          </w:tcPr>
          <w:p w14:paraId="40F74CBD" w14:textId="77777777" w:rsidR="008C2809" w:rsidRDefault="008C2809" w:rsidP="007A165C">
            <w:pPr>
              <w:pStyle w:val="TableParagraph"/>
              <w:ind w:left="226"/>
              <w:rPr>
                <w:sz w:val="11"/>
              </w:rPr>
            </w:pPr>
            <w:r>
              <w:rPr>
                <w:sz w:val="11"/>
              </w:rPr>
              <w:t>Belton</w:t>
            </w:r>
          </w:p>
        </w:tc>
        <w:tc>
          <w:tcPr>
            <w:tcW w:w="621" w:type="dxa"/>
          </w:tcPr>
          <w:p w14:paraId="6A47C14E" w14:textId="77777777" w:rsidR="008C2809" w:rsidRDefault="008C2809" w:rsidP="007A165C"/>
        </w:tc>
        <w:tc>
          <w:tcPr>
            <w:tcW w:w="1009" w:type="dxa"/>
          </w:tcPr>
          <w:p w14:paraId="5DCFB496" w14:textId="77777777" w:rsidR="008C2809" w:rsidRDefault="008C2809" w:rsidP="007A165C">
            <w:pPr>
              <w:pStyle w:val="TableParagraph"/>
              <w:ind w:left="305"/>
              <w:rPr>
                <w:sz w:val="11"/>
              </w:rPr>
            </w:pPr>
            <w:r>
              <w:rPr>
                <w:sz w:val="11"/>
              </w:rPr>
              <w:t>TxDOT</w:t>
            </w:r>
          </w:p>
        </w:tc>
        <w:tc>
          <w:tcPr>
            <w:tcW w:w="1199" w:type="dxa"/>
            <w:tcBorders>
              <w:right w:val="single" w:sz="12" w:space="0" w:color="000000"/>
            </w:tcBorders>
          </w:tcPr>
          <w:p w14:paraId="044FC3E0" w14:textId="77777777" w:rsidR="008C2809" w:rsidRDefault="008C2809" w:rsidP="007A165C">
            <w:pPr>
              <w:pStyle w:val="TableParagraph"/>
              <w:ind w:left="146"/>
              <w:rPr>
                <w:sz w:val="11"/>
              </w:rPr>
            </w:pPr>
            <w:r>
              <w:rPr>
                <w:sz w:val="11"/>
              </w:rPr>
              <w:t>$28,000,000</w:t>
            </w:r>
          </w:p>
        </w:tc>
      </w:tr>
      <w:tr w:rsidR="008C2809" w14:paraId="131B29C5" w14:textId="77777777" w:rsidTr="00B91318">
        <w:trPr>
          <w:trHeight w:hRule="exact" w:val="242"/>
        </w:trPr>
        <w:tc>
          <w:tcPr>
            <w:tcW w:w="1234" w:type="dxa"/>
            <w:tcBorders>
              <w:left w:val="single" w:sz="12" w:space="0" w:color="000000"/>
            </w:tcBorders>
          </w:tcPr>
          <w:p w14:paraId="1A49BBC7" w14:textId="77777777" w:rsidR="008C2809" w:rsidRDefault="008C2809" w:rsidP="007A165C">
            <w:pPr>
              <w:pStyle w:val="TableParagraph"/>
              <w:ind w:left="93"/>
              <w:rPr>
                <w:sz w:val="11"/>
              </w:rPr>
            </w:pPr>
            <w:r>
              <w:rPr>
                <w:sz w:val="11"/>
              </w:rPr>
              <w:t>LIMITS FROM:</w:t>
            </w:r>
          </w:p>
        </w:tc>
        <w:tc>
          <w:tcPr>
            <w:tcW w:w="1721" w:type="dxa"/>
          </w:tcPr>
          <w:p w14:paraId="19B57C7E" w14:textId="77777777" w:rsidR="008C2809" w:rsidRDefault="008C2809" w:rsidP="007A165C">
            <w:pPr>
              <w:pStyle w:val="TableParagraph"/>
              <w:ind w:left="151"/>
              <w:rPr>
                <w:sz w:val="11"/>
              </w:rPr>
            </w:pPr>
            <w:r>
              <w:rPr>
                <w:sz w:val="11"/>
              </w:rPr>
              <w:t>Lake Rd (FM 439)</w:t>
            </w:r>
          </w:p>
        </w:tc>
        <w:tc>
          <w:tcPr>
            <w:tcW w:w="939" w:type="dxa"/>
          </w:tcPr>
          <w:p w14:paraId="6275A4EB" w14:textId="77777777" w:rsidR="008C2809" w:rsidRDefault="008C2809" w:rsidP="007A165C"/>
        </w:tc>
        <w:tc>
          <w:tcPr>
            <w:tcW w:w="951" w:type="dxa"/>
          </w:tcPr>
          <w:p w14:paraId="5644BF95" w14:textId="77777777" w:rsidR="008C2809" w:rsidRDefault="008C2809" w:rsidP="007A165C"/>
        </w:tc>
        <w:tc>
          <w:tcPr>
            <w:tcW w:w="1053" w:type="dxa"/>
          </w:tcPr>
          <w:p w14:paraId="2676ACC5" w14:textId="77777777" w:rsidR="008C2809" w:rsidRDefault="008C2809" w:rsidP="007A165C"/>
        </w:tc>
        <w:tc>
          <w:tcPr>
            <w:tcW w:w="852" w:type="dxa"/>
          </w:tcPr>
          <w:p w14:paraId="31CEBBC9" w14:textId="77777777" w:rsidR="008C2809" w:rsidRDefault="008C2809" w:rsidP="007A165C"/>
        </w:tc>
        <w:tc>
          <w:tcPr>
            <w:tcW w:w="1089" w:type="dxa"/>
          </w:tcPr>
          <w:p w14:paraId="6306ED07" w14:textId="77777777" w:rsidR="008C2809" w:rsidRDefault="008C2809" w:rsidP="007A165C"/>
        </w:tc>
        <w:tc>
          <w:tcPr>
            <w:tcW w:w="621" w:type="dxa"/>
          </w:tcPr>
          <w:p w14:paraId="1BC00BAC" w14:textId="77777777" w:rsidR="008C2809" w:rsidRDefault="008C2809" w:rsidP="007A165C"/>
        </w:tc>
        <w:tc>
          <w:tcPr>
            <w:tcW w:w="1009" w:type="dxa"/>
          </w:tcPr>
          <w:p w14:paraId="318C8F11" w14:textId="77777777" w:rsidR="008C2809" w:rsidRDefault="008C2809" w:rsidP="007A165C"/>
        </w:tc>
        <w:tc>
          <w:tcPr>
            <w:tcW w:w="1199" w:type="dxa"/>
            <w:tcBorders>
              <w:right w:val="single" w:sz="12" w:space="0" w:color="000000"/>
            </w:tcBorders>
          </w:tcPr>
          <w:p w14:paraId="785940E3" w14:textId="77777777" w:rsidR="008C2809" w:rsidRDefault="008C2809" w:rsidP="007A165C"/>
        </w:tc>
      </w:tr>
      <w:tr w:rsidR="008C2809" w14:paraId="071B2635" w14:textId="77777777" w:rsidTr="00B91318">
        <w:trPr>
          <w:trHeight w:hRule="exact" w:val="242"/>
        </w:trPr>
        <w:tc>
          <w:tcPr>
            <w:tcW w:w="1234" w:type="dxa"/>
            <w:tcBorders>
              <w:left w:val="single" w:sz="12" w:space="0" w:color="000000"/>
            </w:tcBorders>
          </w:tcPr>
          <w:p w14:paraId="141E3439" w14:textId="77777777" w:rsidR="008C2809" w:rsidRDefault="008C2809" w:rsidP="007A165C">
            <w:pPr>
              <w:pStyle w:val="TableParagraph"/>
              <w:spacing w:before="58"/>
              <w:ind w:left="93"/>
              <w:rPr>
                <w:sz w:val="11"/>
              </w:rPr>
            </w:pPr>
            <w:r>
              <w:rPr>
                <w:sz w:val="11"/>
              </w:rPr>
              <w:t>LIMITS TO:</w:t>
            </w:r>
          </w:p>
        </w:tc>
        <w:tc>
          <w:tcPr>
            <w:tcW w:w="1721" w:type="dxa"/>
          </w:tcPr>
          <w:p w14:paraId="65C63763" w14:textId="77777777" w:rsidR="008C2809" w:rsidRDefault="008C2809" w:rsidP="007A165C">
            <w:pPr>
              <w:pStyle w:val="TableParagraph"/>
              <w:spacing w:before="58"/>
              <w:ind w:left="151"/>
              <w:rPr>
                <w:sz w:val="11"/>
              </w:rPr>
            </w:pPr>
            <w:r>
              <w:rPr>
                <w:sz w:val="11"/>
              </w:rPr>
              <w:t>US 190</w:t>
            </w:r>
          </w:p>
        </w:tc>
        <w:tc>
          <w:tcPr>
            <w:tcW w:w="939" w:type="dxa"/>
          </w:tcPr>
          <w:p w14:paraId="0047B227" w14:textId="77777777" w:rsidR="008C2809" w:rsidRDefault="008C2809" w:rsidP="007A165C"/>
        </w:tc>
        <w:tc>
          <w:tcPr>
            <w:tcW w:w="951" w:type="dxa"/>
          </w:tcPr>
          <w:p w14:paraId="598A25D5" w14:textId="77777777" w:rsidR="008C2809" w:rsidRDefault="008C2809" w:rsidP="007A165C"/>
        </w:tc>
        <w:tc>
          <w:tcPr>
            <w:tcW w:w="1053" w:type="dxa"/>
          </w:tcPr>
          <w:p w14:paraId="23DA47E8" w14:textId="77777777" w:rsidR="008C2809" w:rsidRDefault="008C2809" w:rsidP="007A165C"/>
        </w:tc>
        <w:tc>
          <w:tcPr>
            <w:tcW w:w="852" w:type="dxa"/>
          </w:tcPr>
          <w:p w14:paraId="080543E2" w14:textId="77777777" w:rsidR="008C2809" w:rsidRDefault="008C2809" w:rsidP="007A165C"/>
        </w:tc>
        <w:tc>
          <w:tcPr>
            <w:tcW w:w="1089" w:type="dxa"/>
          </w:tcPr>
          <w:p w14:paraId="4D09FC35" w14:textId="77777777" w:rsidR="008C2809" w:rsidRDefault="008C2809" w:rsidP="007A165C">
            <w:pPr>
              <w:pStyle w:val="TableParagraph"/>
              <w:spacing w:before="58"/>
              <w:ind w:left="104"/>
              <w:rPr>
                <w:sz w:val="11"/>
              </w:rPr>
            </w:pPr>
            <w:r>
              <w:rPr>
                <w:sz w:val="11"/>
              </w:rPr>
              <w:t>REVISION DATE:</w:t>
            </w:r>
          </w:p>
        </w:tc>
        <w:tc>
          <w:tcPr>
            <w:tcW w:w="621" w:type="dxa"/>
          </w:tcPr>
          <w:p w14:paraId="131D658F" w14:textId="77777777" w:rsidR="008C2809" w:rsidRDefault="008C2809" w:rsidP="007A165C"/>
        </w:tc>
        <w:tc>
          <w:tcPr>
            <w:tcW w:w="1009" w:type="dxa"/>
          </w:tcPr>
          <w:p w14:paraId="69CDCC6E" w14:textId="77777777" w:rsidR="008C2809" w:rsidRDefault="008C2809" w:rsidP="007A165C">
            <w:pPr>
              <w:pStyle w:val="TableParagraph"/>
              <w:spacing w:before="58"/>
              <w:ind w:left="305"/>
              <w:rPr>
                <w:sz w:val="11"/>
              </w:rPr>
            </w:pPr>
            <w:r>
              <w:rPr>
                <w:sz w:val="11"/>
              </w:rPr>
              <w:t>Nov-18</w:t>
            </w:r>
          </w:p>
        </w:tc>
        <w:tc>
          <w:tcPr>
            <w:tcW w:w="1199" w:type="dxa"/>
            <w:tcBorders>
              <w:right w:val="single" w:sz="12" w:space="0" w:color="000000"/>
            </w:tcBorders>
          </w:tcPr>
          <w:p w14:paraId="17287B9E" w14:textId="77777777" w:rsidR="008C2809" w:rsidRDefault="008C2809" w:rsidP="007A165C"/>
        </w:tc>
      </w:tr>
      <w:tr w:rsidR="008C2809" w14:paraId="507130D2" w14:textId="77777777" w:rsidTr="00B91318">
        <w:trPr>
          <w:trHeight w:hRule="exact" w:val="241"/>
        </w:trPr>
        <w:tc>
          <w:tcPr>
            <w:tcW w:w="1234" w:type="dxa"/>
            <w:tcBorders>
              <w:left w:val="single" w:sz="12" w:space="0" w:color="000000"/>
            </w:tcBorders>
          </w:tcPr>
          <w:p w14:paraId="37956F82" w14:textId="77777777" w:rsidR="008C2809" w:rsidRDefault="008C2809" w:rsidP="007A165C">
            <w:pPr>
              <w:pStyle w:val="TableParagraph"/>
              <w:ind w:left="93"/>
              <w:rPr>
                <w:sz w:val="11"/>
              </w:rPr>
            </w:pPr>
            <w:r>
              <w:rPr>
                <w:sz w:val="11"/>
              </w:rPr>
              <w:t>DESCRIPTION:</w:t>
            </w:r>
          </w:p>
        </w:tc>
        <w:tc>
          <w:tcPr>
            <w:tcW w:w="1721" w:type="dxa"/>
          </w:tcPr>
          <w:p w14:paraId="7AE3A72A" w14:textId="77777777" w:rsidR="008C2809" w:rsidRDefault="008C2809" w:rsidP="007A165C"/>
        </w:tc>
        <w:tc>
          <w:tcPr>
            <w:tcW w:w="939" w:type="dxa"/>
          </w:tcPr>
          <w:p w14:paraId="0A90E767" w14:textId="77777777" w:rsidR="008C2809" w:rsidRDefault="008C2809" w:rsidP="007A165C"/>
        </w:tc>
        <w:tc>
          <w:tcPr>
            <w:tcW w:w="951" w:type="dxa"/>
          </w:tcPr>
          <w:p w14:paraId="740A18AE" w14:textId="77777777" w:rsidR="008C2809" w:rsidRDefault="008C2809" w:rsidP="007A165C"/>
        </w:tc>
        <w:tc>
          <w:tcPr>
            <w:tcW w:w="1053" w:type="dxa"/>
          </w:tcPr>
          <w:p w14:paraId="4261C93E" w14:textId="77777777" w:rsidR="008C2809" w:rsidRDefault="008C2809" w:rsidP="007A165C"/>
        </w:tc>
        <w:tc>
          <w:tcPr>
            <w:tcW w:w="852" w:type="dxa"/>
          </w:tcPr>
          <w:p w14:paraId="3C721715" w14:textId="77777777" w:rsidR="008C2809" w:rsidRDefault="008C2809" w:rsidP="007A165C"/>
        </w:tc>
        <w:tc>
          <w:tcPr>
            <w:tcW w:w="1089" w:type="dxa"/>
          </w:tcPr>
          <w:p w14:paraId="7FEC4602" w14:textId="77777777" w:rsidR="008C2809" w:rsidRDefault="008C2809" w:rsidP="007A165C">
            <w:pPr>
              <w:pStyle w:val="TableParagraph"/>
              <w:ind w:left="104"/>
              <w:rPr>
                <w:sz w:val="11"/>
              </w:rPr>
            </w:pPr>
            <w:r>
              <w:rPr>
                <w:sz w:val="11"/>
              </w:rPr>
              <w:t>MPO ID:</w:t>
            </w:r>
          </w:p>
        </w:tc>
        <w:tc>
          <w:tcPr>
            <w:tcW w:w="621" w:type="dxa"/>
          </w:tcPr>
          <w:p w14:paraId="2646C293" w14:textId="77777777" w:rsidR="008C2809" w:rsidRDefault="008C2809" w:rsidP="007A165C"/>
        </w:tc>
        <w:tc>
          <w:tcPr>
            <w:tcW w:w="1009" w:type="dxa"/>
          </w:tcPr>
          <w:p w14:paraId="03A34105" w14:textId="77777777" w:rsidR="008C2809" w:rsidRDefault="008C2809" w:rsidP="007A165C">
            <w:pPr>
              <w:pStyle w:val="TableParagraph"/>
              <w:ind w:left="192"/>
              <w:rPr>
                <w:sz w:val="11"/>
              </w:rPr>
            </w:pPr>
            <w:r>
              <w:rPr>
                <w:sz w:val="11"/>
              </w:rPr>
              <w:t>W40-04a(1)</w:t>
            </w:r>
          </w:p>
        </w:tc>
        <w:tc>
          <w:tcPr>
            <w:tcW w:w="1199" w:type="dxa"/>
            <w:tcBorders>
              <w:right w:val="single" w:sz="12" w:space="0" w:color="000000"/>
            </w:tcBorders>
          </w:tcPr>
          <w:p w14:paraId="29021876" w14:textId="77777777" w:rsidR="008C2809" w:rsidRDefault="008C2809" w:rsidP="007A165C"/>
        </w:tc>
      </w:tr>
      <w:tr w:rsidR="008C2809" w14:paraId="02FD8D9A" w14:textId="77777777" w:rsidTr="00B91318">
        <w:trPr>
          <w:trHeight w:hRule="exact" w:val="241"/>
        </w:trPr>
        <w:tc>
          <w:tcPr>
            <w:tcW w:w="1234" w:type="dxa"/>
            <w:tcBorders>
              <w:left w:val="single" w:sz="12" w:space="0" w:color="000000"/>
            </w:tcBorders>
          </w:tcPr>
          <w:p w14:paraId="216ACCD8" w14:textId="77777777" w:rsidR="008C2809" w:rsidRDefault="008C2809" w:rsidP="007A165C"/>
        </w:tc>
        <w:tc>
          <w:tcPr>
            <w:tcW w:w="4664" w:type="dxa"/>
            <w:gridSpan w:val="4"/>
          </w:tcPr>
          <w:p w14:paraId="19414B2B" w14:textId="77777777" w:rsidR="008C2809" w:rsidRDefault="008C2809" w:rsidP="007A165C">
            <w:pPr>
              <w:pStyle w:val="TableParagraph"/>
              <w:ind w:left="1524"/>
              <w:rPr>
                <w:sz w:val="11"/>
              </w:rPr>
            </w:pPr>
            <w:r>
              <w:rPr>
                <w:sz w:val="11"/>
              </w:rPr>
              <w:t>Widen from two lanes to four lanes with a raised median.</w:t>
            </w:r>
          </w:p>
        </w:tc>
        <w:tc>
          <w:tcPr>
            <w:tcW w:w="852" w:type="dxa"/>
          </w:tcPr>
          <w:p w14:paraId="78ED7C25" w14:textId="77777777" w:rsidR="008C2809" w:rsidRDefault="008C2809" w:rsidP="007A165C"/>
        </w:tc>
        <w:tc>
          <w:tcPr>
            <w:tcW w:w="1710" w:type="dxa"/>
            <w:gridSpan w:val="2"/>
          </w:tcPr>
          <w:p w14:paraId="49C09B3D" w14:textId="77777777" w:rsidR="008C2809" w:rsidRDefault="008C2809" w:rsidP="007A165C">
            <w:pPr>
              <w:pStyle w:val="TableParagraph"/>
              <w:ind w:left="104"/>
              <w:rPr>
                <w:sz w:val="11"/>
              </w:rPr>
            </w:pPr>
            <w:r>
              <w:rPr>
                <w:sz w:val="11"/>
              </w:rPr>
              <w:t>FUNDING CATEGORY:</w:t>
            </w:r>
          </w:p>
        </w:tc>
        <w:tc>
          <w:tcPr>
            <w:tcW w:w="1009" w:type="dxa"/>
          </w:tcPr>
          <w:p w14:paraId="7D10607A" w14:textId="77777777" w:rsidR="008C2809" w:rsidRDefault="008C2809" w:rsidP="007A165C">
            <w:pPr>
              <w:pStyle w:val="TableParagraph"/>
              <w:ind w:left="388" w:right="436"/>
              <w:jc w:val="center"/>
              <w:rPr>
                <w:sz w:val="11"/>
              </w:rPr>
            </w:pPr>
            <w:r>
              <w:rPr>
                <w:sz w:val="11"/>
              </w:rPr>
              <w:t>2M</w:t>
            </w:r>
          </w:p>
        </w:tc>
        <w:tc>
          <w:tcPr>
            <w:tcW w:w="1199" w:type="dxa"/>
            <w:tcBorders>
              <w:right w:val="single" w:sz="12" w:space="0" w:color="000000"/>
            </w:tcBorders>
          </w:tcPr>
          <w:p w14:paraId="7852290B" w14:textId="77777777" w:rsidR="008C2809" w:rsidRDefault="008C2809" w:rsidP="007A165C"/>
        </w:tc>
      </w:tr>
      <w:tr w:rsidR="008C2809" w14:paraId="41089A65" w14:textId="77777777" w:rsidTr="00B91318">
        <w:trPr>
          <w:trHeight w:hRule="exact" w:val="304"/>
        </w:trPr>
        <w:tc>
          <w:tcPr>
            <w:tcW w:w="1234" w:type="dxa"/>
            <w:tcBorders>
              <w:left w:val="single" w:sz="12" w:space="0" w:color="000000"/>
            </w:tcBorders>
          </w:tcPr>
          <w:p w14:paraId="542DF123" w14:textId="77777777" w:rsidR="008C2809" w:rsidRDefault="008C2809" w:rsidP="007A165C">
            <w:pPr>
              <w:pStyle w:val="TableParagraph"/>
              <w:ind w:left="93"/>
              <w:rPr>
                <w:sz w:val="11"/>
              </w:rPr>
            </w:pPr>
            <w:r>
              <w:rPr>
                <w:sz w:val="11"/>
              </w:rPr>
              <w:t>REMARKS:</w:t>
            </w:r>
          </w:p>
        </w:tc>
        <w:tc>
          <w:tcPr>
            <w:tcW w:w="1721" w:type="dxa"/>
          </w:tcPr>
          <w:p w14:paraId="01889B4C" w14:textId="77777777" w:rsidR="008C2809" w:rsidRDefault="008C2809" w:rsidP="007A165C"/>
        </w:tc>
        <w:tc>
          <w:tcPr>
            <w:tcW w:w="939" w:type="dxa"/>
          </w:tcPr>
          <w:p w14:paraId="70BA52FA" w14:textId="77777777" w:rsidR="008C2809" w:rsidRDefault="008C2809" w:rsidP="007A165C"/>
        </w:tc>
        <w:tc>
          <w:tcPr>
            <w:tcW w:w="951" w:type="dxa"/>
          </w:tcPr>
          <w:p w14:paraId="370E2CA5" w14:textId="77777777" w:rsidR="008C2809" w:rsidRDefault="008C2809" w:rsidP="007A165C"/>
        </w:tc>
        <w:tc>
          <w:tcPr>
            <w:tcW w:w="1053" w:type="dxa"/>
          </w:tcPr>
          <w:p w14:paraId="35D383A5" w14:textId="77777777" w:rsidR="008C2809" w:rsidRDefault="008C2809" w:rsidP="007A165C"/>
        </w:tc>
        <w:tc>
          <w:tcPr>
            <w:tcW w:w="852" w:type="dxa"/>
          </w:tcPr>
          <w:p w14:paraId="0E6E1248" w14:textId="77777777" w:rsidR="008C2809" w:rsidRDefault="008C2809" w:rsidP="007A165C"/>
        </w:tc>
        <w:tc>
          <w:tcPr>
            <w:tcW w:w="1710" w:type="dxa"/>
            <w:gridSpan w:val="2"/>
          </w:tcPr>
          <w:p w14:paraId="2FC0169E" w14:textId="77777777" w:rsidR="008C2809" w:rsidRDefault="008C2809" w:rsidP="007A165C">
            <w:pPr>
              <w:pStyle w:val="TableParagraph"/>
              <w:ind w:left="104"/>
              <w:rPr>
                <w:sz w:val="11"/>
              </w:rPr>
            </w:pPr>
            <w:r>
              <w:rPr>
                <w:sz w:val="11"/>
              </w:rPr>
              <w:t>PROJECT HISTORY:</w:t>
            </w:r>
          </w:p>
        </w:tc>
        <w:tc>
          <w:tcPr>
            <w:tcW w:w="1009" w:type="dxa"/>
          </w:tcPr>
          <w:p w14:paraId="773089A8" w14:textId="77777777" w:rsidR="008C2809" w:rsidRDefault="008C2809" w:rsidP="007A165C"/>
        </w:tc>
        <w:tc>
          <w:tcPr>
            <w:tcW w:w="1199" w:type="dxa"/>
            <w:tcBorders>
              <w:right w:val="single" w:sz="12" w:space="0" w:color="000000"/>
            </w:tcBorders>
          </w:tcPr>
          <w:p w14:paraId="1C1DDF34" w14:textId="77777777" w:rsidR="008C2809" w:rsidRDefault="008C2809" w:rsidP="007A165C"/>
        </w:tc>
      </w:tr>
      <w:tr w:rsidR="008C2809" w14:paraId="6340DB19" w14:textId="77777777" w:rsidTr="006F4126">
        <w:trPr>
          <w:trHeight w:hRule="exact" w:val="484"/>
        </w:trPr>
        <w:tc>
          <w:tcPr>
            <w:tcW w:w="2955" w:type="dxa"/>
            <w:gridSpan w:val="2"/>
            <w:tcBorders>
              <w:left w:val="single" w:sz="12" w:space="0" w:color="000000"/>
            </w:tcBorders>
          </w:tcPr>
          <w:p w14:paraId="0217D9A1" w14:textId="77777777" w:rsidR="008C2809" w:rsidRDefault="008C2809" w:rsidP="007A165C">
            <w:pPr>
              <w:pStyle w:val="TableParagraph"/>
              <w:spacing w:before="0"/>
              <w:rPr>
                <w:b/>
                <w:sz w:val="12"/>
              </w:rPr>
            </w:pPr>
          </w:p>
          <w:p w14:paraId="6804AD28" w14:textId="77777777" w:rsidR="008C2809" w:rsidRDefault="008C2809" w:rsidP="007A165C">
            <w:pPr>
              <w:pStyle w:val="TableParagraph"/>
              <w:spacing w:before="100"/>
              <w:ind w:left="862"/>
              <w:rPr>
                <w:b/>
                <w:sz w:val="11"/>
              </w:rPr>
            </w:pPr>
            <w:r>
              <w:rPr>
                <w:b/>
                <w:sz w:val="11"/>
              </w:rPr>
              <w:t>TOTAL PROJECT COST INFORMATION:</w:t>
            </w:r>
          </w:p>
        </w:tc>
        <w:tc>
          <w:tcPr>
            <w:tcW w:w="939" w:type="dxa"/>
          </w:tcPr>
          <w:p w14:paraId="1673D62A" w14:textId="77777777" w:rsidR="008C2809" w:rsidRDefault="008C2809" w:rsidP="007A165C"/>
        </w:tc>
        <w:tc>
          <w:tcPr>
            <w:tcW w:w="951" w:type="dxa"/>
          </w:tcPr>
          <w:p w14:paraId="74EBD2AF" w14:textId="77777777" w:rsidR="008C2809" w:rsidRDefault="008C2809" w:rsidP="007A165C">
            <w:pPr>
              <w:pStyle w:val="TableParagraph"/>
              <w:spacing w:before="6"/>
              <w:rPr>
                <w:b/>
                <w:sz w:val="10"/>
              </w:rPr>
            </w:pPr>
          </w:p>
          <w:p w14:paraId="15FE8414" w14:textId="77777777" w:rsidR="008C2809" w:rsidRDefault="008C2809" w:rsidP="007A165C">
            <w:pPr>
              <w:pStyle w:val="TableParagraph"/>
              <w:spacing w:before="0"/>
              <w:ind w:left="106" w:right="253" w:firstLine="2"/>
              <w:jc w:val="center"/>
              <w:rPr>
                <w:sz w:val="11"/>
              </w:rPr>
            </w:pPr>
            <w:r>
              <w:rPr>
                <w:sz w:val="11"/>
              </w:rPr>
              <w:t>COST OF APPROVED PHASES:</w:t>
            </w:r>
          </w:p>
        </w:tc>
        <w:tc>
          <w:tcPr>
            <w:tcW w:w="1053" w:type="dxa"/>
          </w:tcPr>
          <w:p w14:paraId="601DBA85" w14:textId="77777777" w:rsidR="008C2809" w:rsidRDefault="008C2809" w:rsidP="007A165C"/>
        </w:tc>
        <w:tc>
          <w:tcPr>
            <w:tcW w:w="3571" w:type="dxa"/>
            <w:gridSpan w:val="4"/>
          </w:tcPr>
          <w:p w14:paraId="6F89768D" w14:textId="77777777" w:rsidR="008C2809" w:rsidRDefault="008C2809" w:rsidP="007A165C">
            <w:pPr>
              <w:pStyle w:val="TableParagraph"/>
              <w:spacing w:before="0"/>
              <w:rPr>
                <w:b/>
                <w:sz w:val="12"/>
              </w:rPr>
            </w:pPr>
          </w:p>
          <w:p w14:paraId="0795F131" w14:textId="77777777" w:rsidR="008C2809" w:rsidRDefault="008C2809" w:rsidP="007A165C">
            <w:pPr>
              <w:pStyle w:val="TableParagraph"/>
              <w:spacing w:before="100"/>
              <w:ind w:left="714"/>
              <w:rPr>
                <w:sz w:val="11"/>
              </w:rPr>
            </w:pPr>
            <w:r>
              <w:rPr>
                <w:sz w:val="11"/>
              </w:rPr>
              <w:t>AUTHORIZED FUNDING BY CATEGORY</w:t>
            </w:r>
          </w:p>
        </w:tc>
        <w:tc>
          <w:tcPr>
            <w:tcW w:w="1199" w:type="dxa"/>
            <w:tcBorders>
              <w:right w:val="single" w:sz="12" w:space="0" w:color="000000"/>
            </w:tcBorders>
          </w:tcPr>
          <w:p w14:paraId="1E52A2EB" w14:textId="77777777" w:rsidR="008C2809" w:rsidRDefault="008C2809" w:rsidP="007A165C"/>
        </w:tc>
      </w:tr>
      <w:tr w:rsidR="008C2809" w14:paraId="75BEAF8D" w14:textId="77777777" w:rsidTr="00B91318">
        <w:trPr>
          <w:trHeight w:hRule="exact" w:val="177"/>
        </w:trPr>
        <w:tc>
          <w:tcPr>
            <w:tcW w:w="2955" w:type="dxa"/>
            <w:gridSpan w:val="2"/>
            <w:tcBorders>
              <w:left w:val="single" w:sz="12" w:space="0" w:color="000000"/>
            </w:tcBorders>
          </w:tcPr>
          <w:p w14:paraId="4A224418" w14:textId="77777777" w:rsidR="008C2809" w:rsidRDefault="008C2809" w:rsidP="007A165C">
            <w:pPr>
              <w:pStyle w:val="TableParagraph"/>
              <w:spacing w:before="0" w:line="120" w:lineRule="exact"/>
              <w:ind w:left="93"/>
              <w:rPr>
                <w:sz w:val="11"/>
              </w:rPr>
            </w:pPr>
            <w:r>
              <w:rPr>
                <w:sz w:val="11"/>
              </w:rPr>
              <w:t>PRELIMINARY ENGINEERING:</w:t>
            </w:r>
          </w:p>
        </w:tc>
        <w:tc>
          <w:tcPr>
            <w:tcW w:w="939" w:type="dxa"/>
          </w:tcPr>
          <w:p w14:paraId="1F9B29C8" w14:textId="77777777" w:rsidR="008C2809" w:rsidRDefault="008C2809" w:rsidP="007A165C">
            <w:pPr>
              <w:pStyle w:val="TableParagraph"/>
              <w:spacing w:before="0" w:line="120" w:lineRule="exact"/>
              <w:ind w:right="224"/>
              <w:jc w:val="right"/>
              <w:rPr>
                <w:sz w:val="11"/>
              </w:rPr>
            </w:pPr>
            <w:r>
              <w:rPr>
                <w:sz w:val="11"/>
              </w:rPr>
              <w:t>$1,500,000</w:t>
            </w:r>
          </w:p>
        </w:tc>
        <w:tc>
          <w:tcPr>
            <w:tcW w:w="951" w:type="dxa"/>
          </w:tcPr>
          <w:p w14:paraId="1E9EA810" w14:textId="77777777" w:rsidR="008C2809" w:rsidRDefault="008C2809" w:rsidP="007A165C"/>
        </w:tc>
        <w:tc>
          <w:tcPr>
            <w:tcW w:w="1053" w:type="dxa"/>
          </w:tcPr>
          <w:p w14:paraId="47A22F73" w14:textId="77777777" w:rsidR="008C2809" w:rsidRDefault="008C2809" w:rsidP="007A165C">
            <w:pPr>
              <w:pStyle w:val="TableParagraph"/>
              <w:spacing w:before="0" w:line="120" w:lineRule="exact"/>
              <w:ind w:left="200"/>
              <w:rPr>
                <w:sz w:val="11"/>
              </w:rPr>
            </w:pPr>
            <w:r>
              <w:rPr>
                <w:sz w:val="11"/>
              </w:rPr>
              <w:t>CATEGORY:</w:t>
            </w:r>
          </w:p>
        </w:tc>
        <w:tc>
          <w:tcPr>
            <w:tcW w:w="852" w:type="dxa"/>
          </w:tcPr>
          <w:p w14:paraId="34032D1D" w14:textId="77777777" w:rsidR="008C2809" w:rsidRDefault="008C2809" w:rsidP="007A165C">
            <w:pPr>
              <w:pStyle w:val="TableParagraph"/>
              <w:spacing w:before="0" w:line="120" w:lineRule="exact"/>
              <w:ind w:left="227"/>
              <w:rPr>
                <w:sz w:val="11"/>
              </w:rPr>
            </w:pPr>
            <w:r>
              <w:rPr>
                <w:sz w:val="11"/>
              </w:rPr>
              <w:t>FEDERAL:</w:t>
            </w:r>
          </w:p>
        </w:tc>
        <w:tc>
          <w:tcPr>
            <w:tcW w:w="1089" w:type="dxa"/>
          </w:tcPr>
          <w:p w14:paraId="78E67F4F" w14:textId="77777777" w:rsidR="008C2809" w:rsidRDefault="008C2809" w:rsidP="007A165C">
            <w:pPr>
              <w:pStyle w:val="TableParagraph"/>
              <w:spacing w:before="0" w:line="120" w:lineRule="exact"/>
              <w:ind w:left="190"/>
              <w:rPr>
                <w:sz w:val="11"/>
              </w:rPr>
            </w:pPr>
            <w:r>
              <w:rPr>
                <w:sz w:val="11"/>
              </w:rPr>
              <w:t>STATE:</w:t>
            </w:r>
          </w:p>
        </w:tc>
        <w:tc>
          <w:tcPr>
            <w:tcW w:w="621" w:type="dxa"/>
          </w:tcPr>
          <w:p w14:paraId="3DAEE85E" w14:textId="77777777" w:rsidR="008C2809" w:rsidRDefault="008C2809" w:rsidP="007A165C">
            <w:pPr>
              <w:pStyle w:val="TableParagraph"/>
              <w:spacing w:before="0" w:line="120" w:lineRule="exact"/>
              <w:ind w:left="10"/>
              <w:rPr>
                <w:sz w:val="11"/>
              </w:rPr>
            </w:pPr>
            <w:r>
              <w:rPr>
                <w:sz w:val="11"/>
              </w:rPr>
              <w:t>LOCAL:</w:t>
            </w:r>
          </w:p>
        </w:tc>
        <w:tc>
          <w:tcPr>
            <w:tcW w:w="1009" w:type="dxa"/>
          </w:tcPr>
          <w:p w14:paraId="7A1542EC" w14:textId="77777777" w:rsidR="008C2809" w:rsidRDefault="008C2809" w:rsidP="007A165C">
            <w:pPr>
              <w:pStyle w:val="TableParagraph"/>
              <w:spacing w:before="0" w:line="120" w:lineRule="exact"/>
              <w:ind w:right="164"/>
              <w:jc w:val="right"/>
              <w:rPr>
                <w:sz w:val="11"/>
              </w:rPr>
            </w:pPr>
            <w:r>
              <w:rPr>
                <w:sz w:val="11"/>
              </w:rPr>
              <w:t>LOCAL CONT:</w:t>
            </w:r>
          </w:p>
        </w:tc>
        <w:tc>
          <w:tcPr>
            <w:tcW w:w="1199" w:type="dxa"/>
            <w:tcBorders>
              <w:right w:val="single" w:sz="12" w:space="0" w:color="000000"/>
            </w:tcBorders>
          </w:tcPr>
          <w:p w14:paraId="1CB563B4" w14:textId="77777777" w:rsidR="008C2809" w:rsidRDefault="008C2809" w:rsidP="007A165C">
            <w:pPr>
              <w:pStyle w:val="TableParagraph"/>
              <w:spacing w:before="0" w:line="120" w:lineRule="exact"/>
              <w:ind w:left="261"/>
              <w:rPr>
                <w:sz w:val="11"/>
              </w:rPr>
            </w:pPr>
            <w:r>
              <w:rPr>
                <w:sz w:val="11"/>
              </w:rPr>
              <w:t>TOTAL:</w:t>
            </w:r>
          </w:p>
        </w:tc>
      </w:tr>
      <w:tr w:rsidR="008C2809" w14:paraId="030C42E3" w14:textId="77777777" w:rsidTr="00B91318">
        <w:trPr>
          <w:trHeight w:hRule="exact" w:val="241"/>
        </w:trPr>
        <w:tc>
          <w:tcPr>
            <w:tcW w:w="1234" w:type="dxa"/>
            <w:tcBorders>
              <w:left w:val="single" w:sz="12" w:space="0" w:color="000000"/>
            </w:tcBorders>
          </w:tcPr>
          <w:p w14:paraId="2F61B926" w14:textId="77777777" w:rsidR="008C2809" w:rsidRDefault="008C2809" w:rsidP="007A165C">
            <w:pPr>
              <w:pStyle w:val="TableParagraph"/>
              <w:ind w:left="93"/>
              <w:rPr>
                <w:sz w:val="11"/>
              </w:rPr>
            </w:pPr>
            <w:r>
              <w:rPr>
                <w:sz w:val="11"/>
              </w:rPr>
              <w:t>RIGHT OF WAY:</w:t>
            </w:r>
          </w:p>
        </w:tc>
        <w:tc>
          <w:tcPr>
            <w:tcW w:w="1721" w:type="dxa"/>
          </w:tcPr>
          <w:p w14:paraId="5308A345" w14:textId="77777777" w:rsidR="008C2809" w:rsidRDefault="008C2809" w:rsidP="007A165C"/>
        </w:tc>
        <w:tc>
          <w:tcPr>
            <w:tcW w:w="939" w:type="dxa"/>
          </w:tcPr>
          <w:p w14:paraId="0D6C7E50" w14:textId="77777777" w:rsidR="008C2809" w:rsidRDefault="008C2809" w:rsidP="007A165C">
            <w:pPr>
              <w:pStyle w:val="TableParagraph"/>
              <w:ind w:right="224"/>
              <w:jc w:val="right"/>
              <w:rPr>
                <w:sz w:val="11"/>
              </w:rPr>
            </w:pPr>
            <w:r>
              <w:rPr>
                <w:sz w:val="11"/>
              </w:rPr>
              <w:t>$8,088,000</w:t>
            </w:r>
          </w:p>
        </w:tc>
        <w:tc>
          <w:tcPr>
            <w:tcW w:w="951" w:type="dxa"/>
          </w:tcPr>
          <w:p w14:paraId="16367A4A" w14:textId="77777777" w:rsidR="008C2809" w:rsidRDefault="008C2809" w:rsidP="007A165C"/>
        </w:tc>
        <w:tc>
          <w:tcPr>
            <w:tcW w:w="1053" w:type="dxa"/>
          </w:tcPr>
          <w:p w14:paraId="42FE1757" w14:textId="77777777" w:rsidR="008C2809" w:rsidRDefault="008C2809" w:rsidP="007A165C">
            <w:pPr>
              <w:pStyle w:val="TableParagraph"/>
              <w:ind w:left="383" w:right="407"/>
              <w:jc w:val="center"/>
              <w:rPr>
                <w:sz w:val="11"/>
              </w:rPr>
            </w:pPr>
            <w:r>
              <w:rPr>
                <w:sz w:val="11"/>
              </w:rPr>
              <w:t>2M</w:t>
            </w:r>
          </w:p>
        </w:tc>
        <w:tc>
          <w:tcPr>
            <w:tcW w:w="852" w:type="dxa"/>
          </w:tcPr>
          <w:p w14:paraId="28D22FC3" w14:textId="77777777" w:rsidR="008C2809" w:rsidRDefault="008C2809" w:rsidP="007A165C">
            <w:pPr>
              <w:pStyle w:val="TableParagraph"/>
              <w:ind w:right="109"/>
              <w:jc w:val="right"/>
              <w:rPr>
                <w:sz w:val="11"/>
              </w:rPr>
            </w:pPr>
            <w:r>
              <w:rPr>
                <w:sz w:val="11"/>
              </w:rPr>
              <w:t>$22,400,000</w:t>
            </w:r>
          </w:p>
        </w:tc>
        <w:tc>
          <w:tcPr>
            <w:tcW w:w="1089" w:type="dxa"/>
          </w:tcPr>
          <w:p w14:paraId="227F0670" w14:textId="77777777" w:rsidR="008C2809" w:rsidRDefault="008C2809" w:rsidP="007A165C">
            <w:pPr>
              <w:pStyle w:val="TableParagraph"/>
              <w:ind w:left="111"/>
              <w:rPr>
                <w:sz w:val="11"/>
              </w:rPr>
            </w:pPr>
            <w:r>
              <w:rPr>
                <w:sz w:val="11"/>
              </w:rPr>
              <w:t>$5,600,000</w:t>
            </w:r>
          </w:p>
        </w:tc>
        <w:tc>
          <w:tcPr>
            <w:tcW w:w="621" w:type="dxa"/>
          </w:tcPr>
          <w:p w14:paraId="7E26ABCF" w14:textId="77777777" w:rsidR="008C2809" w:rsidRDefault="008C2809" w:rsidP="007A165C"/>
        </w:tc>
        <w:tc>
          <w:tcPr>
            <w:tcW w:w="1009" w:type="dxa"/>
          </w:tcPr>
          <w:p w14:paraId="2C9A1C16" w14:textId="77777777" w:rsidR="008C2809" w:rsidRDefault="008C2809" w:rsidP="007A165C"/>
        </w:tc>
        <w:tc>
          <w:tcPr>
            <w:tcW w:w="1199" w:type="dxa"/>
            <w:tcBorders>
              <w:right w:val="single" w:sz="12" w:space="0" w:color="000000"/>
            </w:tcBorders>
          </w:tcPr>
          <w:p w14:paraId="2F344372" w14:textId="77777777" w:rsidR="008C2809" w:rsidRDefault="008C2809" w:rsidP="007A165C">
            <w:pPr>
              <w:pStyle w:val="TableParagraph"/>
              <w:ind w:right="91"/>
              <w:jc w:val="right"/>
              <w:rPr>
                <w:sz w:val="11"/>
              </w:rPr>
            </w:pPr>
            <w:r>
              <w:rPr>
                <w:sz w:val="11"/>
              </w:rPr>
              <w:t>$28,000,000</w:t>
            </w:r>
          </w:p>
        </w:tc>
      </w:tr>
      <w:tr w:rsidR="008C2809" w14:paraId="5827A438" w14:textId="77777777" w:rsidTr="00B91318">
        <w:trPr>
          <w:trHeight w:hRule="exact" w:val="241"/>
        </w:trPr>
        <w:tc>
          <w:tcPr>
            <w:tcW w:w="1234" w:type="dxa"/>
            <w:tcBorders>
              <w:left w:val="single" w:sz="12" w:space="0" w:color="000000"/>
            </w:tcBorders>
          </w:tcPr>
          <w:p w14:paraId="086EA31C" w14:textId="77777777" w:rsidR="008C2809" w:rsidRDefault="008C2809" w:rsidP="007A165C">
            <w:pPr>
              <w:pStyle w:val="TableParagraph"/>
              <w:ind w:left="93"/>
              <w:rPr>
                <w:sz w:val="11"/>
              </w:rPr>
            </w:pPr>
            <w:r>
              <w:rPr>
                <w:sz w:val="11"/>
              </w:rPr>
              <w:t>CONSTRUCTION:</w:t>
            </w:r>
          </w:p>
        </w:tc>
        <w:tc>
          <w:tcPr>
            <w:tcW w:w="1721" w:type="dxa"/>
          </w:tcPr>
          <w:p w14:paraId="177415D6" w14:textId="77777777" w:rsidR="008C2809" w:rsidRDefault="008C2809" w:rsidP="007A165C"/>
        </w:tc>
        <w:tc>
          <w:tcPr>
            <w:tcW w:w="939" w:type="dxa"/>
          </w:tcPr>
          <w:p w14:paraId="5B7660BD" w14:textId="77777777" w:rsidR="008C2809" w:rsidRDefault="008C2809" w:rsidP="007A165C">
            <w:pPr>
              <w:pStyle w:val="TableParagraph"/>
              <w:ind w:right="225"/>
              <w:jc w:val="right"/>
              <w:rPr>
                <w:sz w:val="11"/>
              </w:rPr>
            </w:pPr>
            <w:r>
              <w:rPr>
                <w:sz w:val="11"/>
              </w:rPr>
              <w:t>$25,000,000</w:t>
            </w:r>
          </w:p>
        </w:tc>
        <w:tc>
          <w:tcPr>
            <w:tcW w:w="951" w:type="dxa"/>
          </w:tcPr>
          <w:p w14:paraId="676A117B" w14:textId="77777777" w:rsidR="008C2809" w:rsidRDefault="008C2809" w:rsidP="007A165C">
            <w:pPr>
              <w:pStyle w:val="TableParagraph"/>
              <w:ind w:left="226"/>
              <w:rPr>
                <w:sz w:val="11"/>
              </w:rPr>
            </w:pPr>
            <w:r>
              <w:rPr>
                <w:sz w:val="11"/>
              </w:rPr>
              <w:t>$28,000,000</w:t>
            </w:r>
          </w:p>
        </w:tc>
        <w:tc>
          <w:tcPr>
            <w:tcW w:w="1053" w:type="dxa"/>
          </w:tcPr>
          <w:p w14:paraId="6B2D8388" w14:textId="77777777" w:rsidR="008C2809" w:rsidRDefault="008C2809" w:rsidP="007A165C"/>
        </w:tc>
        <w:tc>
          <w:tcPr>
            <w:tcW w:w="852" w:type="dxa"/>
          </w:tcPr>
          <w:p w14:paraId="4C1BEF2B" w14:textId="77777777" w:rsidR="008C2809" w:rsidRDefault="008C2809" w:rsidP="007A165C"/>
        </w:tc>
        <w:tc>
          <w:tcPr>
            <w:tcW w:w="1089" w:type="dxa"/>
          </w:tcPr>
          <w:p w14:paraId="66B31AB6" w14:textId="77777777" w:rsidR="008C2809" w:rsidRDefault="008C2809" w:rsidP="007A165C"/>
        </w:tc>
        <w:tc>
          <w:tcPr>
            <w:tcW w:w="621" w:type="dxa"/>
          </w:tcPr>
          <w:p w14:paraId="0014AD02" w14:textId="77777777" w:rsidR="008C2809" w:rsidRDefault="008C2809" w:rsidP="007A165C"/>
        </w:tc>
        <w:tc>
          <w:tcPr>
            <w:tcW w:w="1009" w:type="dxa"/>
          </w:tcPr>
          <w:p w14:paraId="343DE6FD" w14:textId="77777777" w:rsidR="008C2809" w:rsidRDefault="008C2809" w:rsidP="007A165C"/>
        </w:tc>
        <w:tc>
          <w:tcPr>
            <w:tcW w:w="1199" w:type="dxa"/>
            <w:tcBorders>
              <w:right w:val="single" w:sz="12" w:space="0" w:color="000000"/>
            </w:tcBorders>
          </w:tcPr>
          <w:p w14:paraId="45D359C5" w14:textId="77777777" w:rsidR="008C2809" w:rsidRDefault="008C2809" w:rsidP="007A165C"/>
        </w:tc>
      </w:tr>
      <w:tr w:rsidR="008C2809" w14:paraId="24D996E8" w14:textId="77777777" w:rsidTr="00B91318">
        <w:trPr>
          <w:trHeight w:hRule="exact" w:val="241"/>
        </w:trPr>
        <w:tc>
          <w:tcPr>
            <w:tcW w:w="2955" w:type="dxa"/>
            <w:gridSpan w:val="2"/>
            <w:tcBorders>
              <w:left w:val="single" w:sz="12" w:space="0" w:color="000000"/>
            </w:tcBorders>
          </w:tcPr>
          <w:p w14:paraId="03D3E764" w14:textId="77777777" w:rsidR="008C2809" w:rsidRDefault="008C2809" w:rsidP="007A165C">
            <w:pPr>
              <w:pStyle w:val="TableParagraph"/>
              <w:ind w:left="93"/>
              <w:rPr>
                <w:sz w:val="11"/>
              </w:rPr>
            </w:pPr>
            <w:r>
              <w:rPr>
                <w:sz w:val="11"/>
              </w:rPr>
              <w:t>CONSTRUCTION ENGINEERING:</w:t>
            </w:r>
          </w:p>
        </w:tc>
        <w:tc>
          <w:tcPr>
            <w:tcW w:w="939" w:type="dxa"/>
          </w:tcPr>
          <w:p w14:paraId="7360A225" w14:textId="77777777" w:rsidR="008C2809" w:rsidRDefault="008C2809" w:rsidP="007A165C">
            <w:pPr>
              <w:pStyle w:val="TableParagraph"/>
              <w:ind w:right="224"/>
              <w:jc w:val="right"/>
              <w:rPr>
                <w:sz w:val="11"/>
              </w:rPr>
            </w:pPr>
            <w:r>
              <w:rPr>
                <w:sz w:val="11"/>
              </w:rPr>
              <w:t>$1,500,000</w:t>
            </w:r>
          </w:p>
        </w:tc>
        <w:tc>
          <w:tcPr>
            <w:tcW w:w="951" w:type="dxa"/>
          </w:tcPr>
          <w:p w14:paraId="5D3955D5" w14:textId="77777777" w:rsidR="008C2809" w:rsidRDefault="008C2809" w:rsidP="007A165C"/>
        </w:tc>
        <w:tc>
          <w:tcPr>
            <w:tcW w:w="1053" w:type="dxa"/>
          </w:tcPr>
          <w:p w14:paraId="7B9EB7E6" w14:textId="77777777" w:rsidR="008C2809" w:rsidRDefault="008C2809" w:rsidP="007A165C">
            <w:pPr>
              <w:pStyle w:val="TableParagraph"/>
              <w:ind w:left="78"/>
              <w:rPr>
                <w:sz w:val="11"/>
              </w:rPr>
            </w:pPr>
            <w:r>
              <w:rPr>
                <w:sz w:val="11"/>
              </w:rPr>
              <w:t>TOTAL</w:t>
            </w:r>
          </w:p>
        </w:tc>
        <w:tc>
          <w:tcPr>
            <w:tcW w:w="852" w:type="dxa"/>
          </w:tcPr>
          <w:p w14:paraId="1301E57F" w14:textId="77777777" w:rsidR="008C2809" w:rsidRDefault="008C2809" w:rsidP="007A165C">
            <w:pPr>
              <w:pStyle w:val="TableParagraph"/>
              <w:ind w:right="109"/>
              <w:jc w:val="right"/>
              <w:rPr>
                <w:sz w:val="11"/>
              </w:rPr>
            </w:pPr>
            <w:r>
              <w:rPr>
                <w:sz w:val="11"/>
              </w:rPr>
              <w:t>$22,400,000</w:t>
            </w:r>
          </w:p>
        </w:tc>
        <w:tc>
          <w:tcPr>
            <w:tcW w:w="1089" w:type="dxa"/>
          </w:tcPr>
          <w:p w14:paraId="4ACE0530" w14:textId="77777777" w:rsidR="008C2809" w:rsidRDefault="008C2809" w:rsidP="007A165C">
            <w:pPr>
              <w:pStyle w:val="TableParagraph"/>
              <w:ind w:left="111"/>
              <w:rPr>
                <w:sz w:val="11"/>
              </w:rPr>
            </w:pPr>
            <w:r>
              <w:rPr>
                <w:sz w:val="11"/>
              </w:rPr>
              <w:t>$5,600,000</w:t>
            </w:r>
          </w:p>
        </w:tc>
        <w:tc>
          <w:tcPr>
            <w:tcW w:w="621" w:type="dxa"/>
          </w:tcPr>
          <w:p w14:paraId="5CA9EA49" w14:textId="77777777" w:rsidR="008C2809" w:rsidRDefault="008C2809" w:rsidP="007A165C">
            <w:pPr>
              <w:pStyle w:val="TableParagraph"/>
              <w:ind w:left="411"/>
              <w:rPr>
                <w:sz w:val="11"/>
              </w:rPr>
            </w:pPr>
            <w:r>
              <w:rPr>
                <w:sz w:val="11"/>
              </w:rPr>
              <w:t>$0</w:t>
            </w:r>
          </w:p>
        </w:tc>
        <w:tc>
          <w:tcPr>
            <w:tcW w:w="1009" w:type="dxa"/>
          </w:tcPr>
          <w:p w14:paraId="7D8DE947" w14:textId="77777777" w:rsidR="008C2809" w:rsidRDefault="008C2809" w:rsidP="007A165C">
            <w:pPr>
              <w:pStyle w:val="TableParagraph"/>
              <w:ind w:right="144"/>
              <w:jc w:val="right"/>
              <w:rPr>
                <w:sz w:val="11"/>
              </w:rPr>
            </w:pPr>
            <w:r>
              <w:rPr>
                <w:sz w:val="11"/>
              </w:rPr>
              <w:t>$0</w:t>
            </w:r>
          </w:p>
        </w:tc>
        <w:tc>
          <w:tcPr>
            <w:tcW w:w="1199" w:type="dxa"/>
            <w:tcBorders>
              <w:right w:val="single" w:sz="12" w:space="0" w:color="000000"/>
            </w:tcBorders>
          </w:tcPr>
          <w:p w14:paraId="483B452C" w14:textId="77777777" w:rsidR="008C2809" w:rsidRDefault="008C2809" w:rsidP="007A165C">
            <w:pPr>
              <w:pStyle w:val="TableParagraph"/>
              <w:ind w:right="91"/>
              <w:jc w:val="right"/>
              <w:rPr>
                <w:sz w:val="11"/>
              </w:rPr>
            </w:pPr>
            <w:r>
              <w:rPr>
                <w:sz w:val="11"/>
              </w:rPr>
              <w:t>$28,000,000</w:t>
            </w:r>
          </w:p>
        </w:tc>
      </w:tr>
      <w:tr w:rsidR="008C2809" w14:paraId="19597CCF" w14:textId="77777777" w:rsidTr="00B91318">
        <w:trPr>
          <w:trHeight w:hRule="exact" w:val="241"/>
        </w:trPr>
        <w:tc>
          <w:tcPr>
            <w:tcW w:w="1234" w:type="dxa"/>
            <w:tcBorders>
              <w:left w:val="single" w:sz="12" w:space="0" w:color="000000"/>
            </w:tcBorders>
          </w:tcPr>
          <w:p w14:paraId="4A7F07AA" w14:textId="77777777" w:rsidR="008C2809" w:rsidRDefault="008C2809" w:rsidP="007A165C">
            <w:pPr>
              <w:pStyle w:val="TableParagraph"/>
              <w:ind w:left="93"/>
              <w:rPr>
                <w:sz w:val="11"/>
              </w:rPr>
            </w:pPr>
            <w:r>
              <w:rPr>
                <w:sz w:val="11"/>
              </w:rPr>
              <w:t>CONTINGENCIES:</w:t>
            </w:r>
          </w:p>
        </w:tc>
        <w:tc>
          <w:tcPr>
            <w:tcW w:w="1721" w:type="dxa"/>
          </w:tcPr>
          <w:p w14:paraId="0655E63E" w14:textId="77777777" w:rsidR="008C2809" w:rsidRDefault="008C2809" w:rsidP="007A165C"/>
        </w:tc>
        <w:tc>
          <w:tcPr>
            <w:tcW w:w="939" w:type="dxa"/>
          </w:tcPr>
          <w:p w14:paraId="286E9810" w14:textId="77777777" w:rsidR="008C2809" w:rsidRDefault="008C2809" w:rsidP="007A165C">
            <w:pPr>
              <w:pStyle w:val="TableParagraph"/>
              <w:ind w:right="224"/>
              <w:jc w:val="right"/>
              <w:rPr>
                <w:sz w:val="11"/>
              </w:rPr>
            </w:pPr>
            <w:r>
              <w:rPr>
                <w:sz w:val="11"/>
              </w:rPr>
              <w:t>$700,000</w:t>
            </w:r>
          </w:p>
        </w:tc>
        <w:tc>
          <w:tcPr>
            <w:tcW w:w="951" w:type="dxa"/>
          </w:tcPr>
          <w:p w14:paraId="35CC78DA" w14:textId="77777777" w:rsidR="008C2809" w:rsidRDefault="008C2809" w:rsidP="007A165C"/>
        </w:tc>
        <w:tc>
          <w:tcPr>
            <w:tcW w:w="1053" w:type="dxa"/>
          </w:tcPr>
          <w:p w14:paraId="00451146" w14:textId="77777777" w:rsidR="008C2809" w:rsidRDefault="008C2809" w:rsidP="007A165C"/>
        </w:tc>
        <w:tc>
          <w:tcPr>
            <w:tcW w:w="852" w:type="dxa"/>
          </w:tcPr>
          <w:p w14:paraId="74B4683E" w14:textId="77777777" w:rsidR="008C2809" w:rsidRDefault="008C2809" w:rsidP="007A165C"/>
        </w:tc>
        <w:tc>
          <w:tcPr>
            <w:tcW w:w="1089" w:type="dxa"/>
          </w:tcPr>
          <w:p w14:paraId="48100D1B" w14:textId="77777777" w:rsidR="008C2809" w:rsidRDefault="008C2809" w:rsidP="007A165C"/>
        </w:tc>
        <w:tc>
          <w:tcPr>
            <w:tcW w:w="621" w:type="dxa"/>
          </w:tcPr>
          <w:p w14:paraId="2AD3B354" w14:textId="77777777" w:rsidR="008C2809" w:rsidRDefault="008C2809" w:rsidP="007A165C"/>
        </w:tc>
        <w:tc>
          <w:tcPr>
            <w:tcW w:w="1009" w:type="dxa"/>
          </w:tcPr>
          <w:p w14:paraId="16937449" w14:textId="77777777" w:rsidR="008C2809" w:rsidRDefault="008C2809" w:rsidP="007A165C"/>
        </w:tc>
        <w:tc>
          <w:tcPr>
            <w:tcW w:w="1199" w:type="dxa"/>
            <w:tcBorders>
              <w:right w:val="single" w:sz="12" w:space="0" w:color="000000"/>
            </w:tcBorders>
          </w:tcPr>
          <w:p w14:paraId="31E0D509" w14:textId="77777777" w:rsidR="008C2809" w:rsidRDefault="008C2809" w:rsidP="007A165C"/>
        </w:tc>
      </w:tr>
      <w:tr w:rsidR="008C2809" w14:paraId="56E818D8" w14:textId="77777777" w:rsidTr="00B91318">
        <w:trPr>
          <w:trHeight w:hRule="exact" w:val="242"/>
        </w:trPr>
        <w:tc>
          <w:tcPr>
            <w:tcW w:w="1234" w:type="dxa"/>
            <w:tcBorders>
              <w:left w:val="single" w:sz="12" w:space="0" w:color="000000"/>
            </w:tcBorders>
          </w:tcPr>
          <w:p w14:paraId="1915D011" w14:textId="77777777" w:rsidR="008C2809" w:rsidRDefault="008C2809" w:rsidP="007A165C">
            <w:pPr>
              <w:pStyle w:val="TableParagraph"/>
              <w:ind w:left="93"/>
              <w:rPr>
                <w:sz w:val="11"/>
              </w:rPr>
            </w:pPr>
            <w:r>
              <w:rPr>
                <w:sz w:val="11"/>
              </w:rPr>
              <w:t>INDIRECTS:</w:t>
            </w:r>
          </w:p>
        </w:tc>
        <w:tc>
          <w:tcPr>
            <w:tcW w:w="1721" w:type="dxa"/>
          </w:tcPr>
          <w:p w14:paraId="74DBDEDC" w14:textId="77777777" w:rsidR="008C2809" w:rsidRDefault="008C2809" w:rsidP="007A165C"/>
        </w:tc>
        <w:tc>
          <w:tcPr>
            <w:tcW w:w="939" w:type="dxa"/>
          </w:tcPr>
          <w:p w14:paraId="32019116" w14:textId="77777777" w:rsidR="008C2809" w:rsidRDefault="008C2809" w:rsidP="007A165C">
            <w:pPr>
              <w:pStyle w:val="TableParagraph"/>
              <w:ind w:right="224"/>
              <w:jc w:val="right"/>
              <w:rPr>
                <w:sz w:val="11"/>
              </w:rPr>
            </w:pPr>
            <w:r>
              <w:rPr>
                <w:sz w:val="11"/>
              </w:rPr>
              <w:t>$1,200,000</w:t>
            </w:r>
          </w:p>
        </w:tc>
        <w:tc>
          <w:tcPr>
            <w:tcW w:w="951" w:type="dxa"/>
          </w:tcPr>
          <w:p w14:paraId="0127D9E1" w14:textId="77777777" w:rsidR="008C2809" w:rsidRDefault="008C2809" w:rsidP="007A165C"/>
        </w:tc>
        <w:tc>
          <w:tcPr>
            <w:tcW w:w="1053" w:type="dxa"/>
          </w:tcPr>
          <w:p w14:paraId="70DE3AE4" w14:textId="77777777" w:rsidR="008C2809" w:rsidRDefault="008C2809" w:rsidP="007A165C"/>
        </w:tc>
        <w:tc>
          <w:tcPr>
            <w:tcW w:w="852" w:type="dxa"/>
          </w:tcPr>
          <w:p w14:paraId="188638D7" w14:textId="77777777" w:rsidR="008C2809" w:rsidRDefault="008C2809" w:rsidP="007A165C"/>
        </w:tc>
        <w:tc>
          <w:tcPr>
            <w:tcW w:w="1089" w:type="dxa"/>
          </w:tcPr>
          <w:p w14:paraId="703F406E" w14:textId="77777777" w:rsidR="008C2809" w:rsidRDefault="008C2809" w:rsidP="007A165C"/>
        </w:tc>
        <w:tc>
          <w:tcPr>
            <w:tcW w:w="621" w:type="dxa"/>
          </w:tcPr>
          <w:p w14:paraId="4597C23B" w14:textId="77777777" w:rsidR="008C2809" w:rsidRDefault="008C2809" w:rsidP="007A165C"/>
        </w:tc>
        <w:tc>
          <w:tcPr>
            <w:tcW w:w="1009" w:type="dxa"/>
          </w:tcPr>
          <w:p w14:paraId="6A033E74" w14:textId="77777777" w:rsidR="008C2809" w:rsidRDefault="008C2809" w:rsidP="007A165C"/>
        </w:tc>
        <w:tc>
          <w:tcPr>
            <w:tcW w:w="1199" w:type="dxa"/>
            <w:tcBorders>
              <w:right w:val="single" w:sz="12" w:space="0" w:color="000000"/>
            </w:tcBorders>
          </w:tcPr>
          <w:p w14:paraId="197FCCFF" w14:textId="77777777" w:rsidR="008C2809" w:rsidRDefault="008C2809" w:rsidP="007A165C"/>
        </w:tc>
      </w:tr>
      <w:tr w:rsidR="008C2809" w14:paraId="0FBBD04B" w14:textId="77777777" w:rsidTr="00B91318">
        <w:trPr>
          <w:trHeight w:hRule="exact" w:val="242"/>
        </w:trPr>
        <w:tc>
          <w:tcPr>
            <w:tcW w:w="1234" w:type="dxa"/>
            <w:tcBorders>
              <w:left w:val="single" w:sz="12" w:space="0" w:color="000000"/>
            </w:tcBorders>
          </w:tcPr>
          <w:p w14:paraId="210DF7E1" w14:textId="77777777" w:rsidR="008C2809" w:rsidRDefault="008C2809" w:rsidP="007A165C">
            <w:pPr>
              <w:pStyle w:val="TableParagraph"/>
              <w:spacing w:before="58"/>
              <w:ind w:left="93"/>
              <w:rPr>
                <w:sz w:val="11"/>
              </w:rPr>
            </w:pPr>
            <w:r>
              <w:rPr>
                <w:sz w:val="11"/>
              </w:rPr>
              <w:t>BOND FINANCING:</w:t>
            </w:r>
          </w:p>
        </w:tc>
        <w:tc>
          <w:tcPr>
            <w:tcW w:w="1721" w:type="dxa"/>
          </w:tcPr>
          <w:p w14:paraId="2FEB2B4F" w14:textId="77777777" w:rsidR="008C2809" w:rsidRDefault="008C2809" w:rsidP="007A165C"/>
        </w:tc>
        <w:tc>
          <w:tcPr>
            <w:tcW w:w="939" w:type="dxa"/>
          </w:tcPr>
          <w:p w14:paraId="6BE954DB" w14:textId="77777777" w:rsidR="008C2809" w:rsidRDefault="008C2809" w:rsidP="007A165C">
            <w:pPr>
              <w:pStyle w:val="TableParagraph"/>
              <w:spacing w:before="58"/>
              <w:ind w:right="222"/>
              <w:jc w:val="right"/>
              <w:rPr>
                <w:sz w:val="11"/>
              </w:rPr>
            </w:pPr>
            <w:r>
              <w:rPr>
                <w:sz w:val="11"/>
              </w:rPr>
              <w:t>$0</w:t>
            </w:r>
          </w:p>
        </w:tc>
        <w:tc>
          <w:tcPr>
            <w:tcW w:w="951" w:type="dxa"/>
          </w:tcPr>
          <w:p w14:paraId="7169499F" w14:textId="77777777" w:rsidR="008C2809" w:rsidRDefault="008C2809" w:rsidP="007A165C"/>
        </w:tc>
        <w:tc>
          <w:tcPr>
            <w:tcW w:w="1053" w:type="dxa"/>
          </w:tcPr>
          <w:p w14:paraId="6F3A4089" w14:textId="77777777" w:rsidR="008C2809" w:rsidRDefault="008C2809" w:rsidP="007A165C"/>
        </w:tc>
        <w:tc>
          <w:tcPr>
            <w:tcW w:w="852" w:type="dxa"/>
          </w:tcPr>
          <w:p w14:paraId="28CAB7A4" w14:textId="77777777" w:rsidR="008C2809" w:rsidRDefault="008C2809" w:rsidP="007A165C"/>
        </w:tc>
        <w:tc>
          <w:tcPr>
            <w:tcW w:w="1089" w:type="dxa"/>
          </w:tcPr>
          <w:p w14:paraId="03F3C967" w14:textId="77777777" w:rsidR="008C2809" w:rsidRDefault="008C2809" w:rsidP="007A165C"/>
        </w:tc>
        <w:tc>
          <w:tcPr>
            <w:tcW w:w="621" w:type="dxa"/>
          </w:tcPr>
          <w:p w14:paraId="3A821816" w14:textId="77777777" w:rsidR="008C2809" w:rsidRDefault="008C2809" w:rsidP="007A165C"/>
        </w:tc>
        <w:tc>
          <w:tcPr>
            <w:tcW w:w="1009" w:type="dxa"/>
          </w:tcPr>
          <w:p w14:paraId="2BE2C927" w14:textId="77777777" w:rsidR="008C2809" w:rsidRDefault="008C2809" w:rsidP="007A165C"/>
        </w:tc>
        <w:tc>
          <w:tcPr>
            <w:tcW w:w="1199" w:type="dxa"/>
            <w:tcBorders>
              <w:right w:val="single" w:sz="12" w:space="0" w:color="000000"/>
            </w:tcBorders>
          </w:tcPr>
          <w:p w14:paraId="364BA9BF" w14:textId="77777777" w:rsidR="008C2809" w:rsidRDefault="008C2809" w:rsidP="007A165C"/>
        </w:tc>
      </w:tr>
      <w:tr w:rsidR="008C2809" w14:paraId="11C6B36F" w14:textId="77777777" w:rsidTr="00B91318">
        <w:trPr>
          <w:trHeight w:hRule="exact" w:val="196"/>
        </w:trPr>
        <w:tc>
          <w:tcPr>
            <w:tcW w:w="2955" w:type="dxa"/>
            <w:gridSpan w:val="2"/>
            <w:tcBorders>
              <w:left w:val="single" w:sz="12" w:space="0" w:color="000000"/>
              <w:bottom w:val="single" w:sz="12" w:space="0" w:color="000000"/>
            </w:tcBorders>
          </w:tcPr>
          <w:p w14:paraId="333280CC" w14:textId="77777777" w:rsidR="008C2809" w:rsidRDefault="008C2809" w:rsidP="007A165C">
            <w:pPr>
              <w:pStyle w:val="TableParagraph"/>
              <w:ind w:left="93"/>
              <w:rPr>
                <w:b/>
                <w:sz w:val="11"/>
              </w:rPr>
            </w:pPr>
            <w:r>
              <w:rPr>
                <w:b/>
                <w:sz w:val="11"/>
              </w:rPr>
              <w:t>TOTAL PROJECT COST (YOE):</w:t>
            </w:r>
          </w:p>
        </w:tc>
        <w:tc>
          <w:tcPr>
            <w:tcW w:w="939" w:type="dxa"/>
            <w:tcBorders>
              <w:bottom w:val="single" w:sz="12" w:space="0" w:color="000000"/>
            </w:tcBorders>
          </w:tcPr>
          <w:p w14:paraId="3383EAC0" w14:textId="77777777" w:rsidR="008C2809" w:rsidRDefault="008C2809" w:rsidP="007A165C">
            <w:pPr>
              <w:pStyle w:val="TableParagraph"/>
              <w:ind w:right="225"/>
              <w:jc w:val="right"/>
              <w:rPr>
                <w:sz w:val="11"/>
              </w:rPr>
            </w:pPr>
            <w:r>
              <w:rPr>
                <w:sz w:val="11"/>
              </w:rPr>
              <w:t>$37,989,000</w:t>
            </w:r>
          </w:p>
        </w:tc>
        <w:tc>
          <w:tcPr>
            <w:tcW w:w="951" w:type="dxa"/>
            <w:tcBorders>
              <w:bottom w:val="single" w:sz="12" w:space="0" w:color="000000"/>
            </w:tcBorders>
          </w:tcPr>
          <w:p w14:paraId="66D19D04" w14:textId="77777777" w:rsidR="008C2809" w:rsidRDefault="008C2809" w:rsidP="007A165C"/>
        </w:tc>
        <w:tc>
          <w:tcPr>
            <w:tcW w:w="1053" w:type="dxa"/>
            <w:tcBorders>
              <w:bottom w:val="single" w:sz="12" w:space="0" w:color="000000"/>
            </w:tcBorders>
          </w:tcPr>
          <w:p w14:paraId="1281976B" w14:textId="77777777" w:rsidR="008C2809" w:rsidRDefault="008C2809" w:rsidP="007A165C"/>
        </w:tc>
        <w:tc>
          <w:tcPr>
            <w:tcW w:w="852" w:type="dxa"/>
            <w:tcBorders>
              <w:bottom w:val="single" w:sz="12" w:space="0" w:color="000000"/>
            </w:tcBorders>
          </w:tcPr>
          <w:p w14:paraId="109AAC1B" w14:textId="77777777" w:rsidR="008C2809" w:rsidRDefault="008C2809" w:rsidP="007A165C"/>
        </w:tc>
        <w:tc>
          <w:tcPr>
            <w:tcW w:w="1089" w:type="dxa"/>
            <w:tcBorders>
              <w:bottom w:val="single" w:sz="12" w:space="0" w:color="000000"/>
            </w:tcBorders>
          </w:tcPr>
          <w:p w14:paraId="18C93F2F" w14:textId="77777777" w:rsidR="008C2809" w:rsidRDefault="008C2809" w:rsidP="007A165C"/>
        </w:tc>
        <w:tc>
          <w:tcPr>
            <w:tcW w:w="621" w:type="dxa"/>
            <w:tcBorders>
              <w:bottom w:val="single" w:sz="12" w:space="0" w:color="000000"/>
            </w:tcBorders>
          </w:tcPr>
          <w:p w14:paraId="7B89AA77" w14:textId="77777777" w:rsidR="008C2809" w:rsidRDefault="008C2809" w:rsidP="007A165C"/>
        </w:tc>
        <w:tc>
          <w:tcPr>
            <w:tcW w:w="1009" w:type="dxa"/>
            <w:tcBorders>
              <w:bottom w:val="single" w:sz="12" w:space="0" w:color="000000"/>
            </w:tcBorders>
          </w:tcPr>
          <w:p w14:paraId="6B5D8081" w14:textId="77777777" w:rsidR="008C2809" w:rsidRDefault="008C2809" w:rsidP="007A165C"/>
        </w:tc>
        <w:tc>
          <w:tcPr>
            <w:tcW w:w="1199" w:type="dxa"/>
            <w:tcBorders>
              <w:bottom w:val="single" w:sz="12" w:space="0" w:color="000000"/>
              <w:right w:val="single" w:sz="12" w:space="0" w:color="000000"/>
            </w:tcBorders>
          </w:tcPr>
          <w:p w14:paraId="7D17B6A4" w14:textId="77777777" w:rsidR="008C2809" w:rsidRDefault="008C2809" w:rsidP="007A165C"/>
        </w:tc>
      </w:tr>
    </w:tbl>
    <w:tbl>
      <w:tblPr>
        <w:tblpPr w:leftFromText="180" w:rightFromText="180" w:vertAnchor="page" w:horzAnchor="margin" w:tblpY="5386"/>
        <w:tblW w:w="106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12"/>
        <w:gridCol w:w="1685"/>
        <w:gridCol w:w="949"/>
        <w:gridCol w:w="904"/>
        <w:gridCol w:w="1028"/>
        <w:gridCol w:w="947"/>
        <w:gridCol w:w="980"/>
        <w:gridCol w:w="640"/>
        <w:gridCol w:w="1080"/>
        <w:gridCol w:w="1170"/>
      </w:tblGrid>
      <w:tr w:rsidR="000D7AC9" w14:paraId="09262BEE" w14:textId="77777777" w:rsidTr="00B91318">
        <w:trPr>
          <w:trHeight w:hRule="exact" w:val="332"/>
        </w:trPr>
        <w:tc>
          <w:tcPr>
            <w:tcW w:w="1312" w:type="dxa"/>
            <w:tcBorders>
              <w:top w:val="single" w:sz="12" w:space="0" w:color="000000"/>
              <w:left w:val="single" w:sz="12" w:space="0" w:color="000000"/>
            </w:tcBorders>
          </w:tcPr>
          <w:p w14:paraId="6228DFBE" w14:textId="77777777" w:rsidR="000D7AC9" w:rsidRDefault="000D7AC9" w:rsidP="000D7AC9">
            <w:pPr>
              <w:pStyle w:val="TableParagraph"/>
              <w:spacing w:before="0"/>
              <w:rPr>
                <w:b/>
                <w:sz w:val="11"/>
              </w:rPr>
            </w:pPr>
          </w:p>
          <w:p w14:paraId="551C5E7A" w14:textId="77777777" w:rsidR="000D7AC9" w:rsidRDefault="000D7AC9" w:rsidP="000D7AC9">
            <w:pPr>
              <w:pStyle w:val="TableParagraph"/>
              <w:spacing w:before="0"/>
              <w:ind w:left="372"/>
              <w:rPr>
                <w:b/>
                <w:sz w:val="11"/>
              </w:rPr>
            </w:pPr>
            <w:r>
              <w:rPr>
                <w:b/>
                <w:sz w:val="11"/>
              </w:rPr>
              <w:t>DISTRICT</w:t>
            </w:r>
          </w:p>
        </w:tc>
        <w:tc>
          <w:tcPr>
            <w:tcW w:w="1685" w:type="dxa"/>
            <w:tcBorders>
              <w:top w:val="single" w:sz="12" w:space="0" w:color="000000"/>
            </w:tcBorders>
          </w:tcPr>
          <w:p w14:paraId="3C616216" w14:textId="77777777" w:rsidR="000D7AC9" w:rsidRDefault="000D7AC9" w:rsidP="000D7AC9">
            <w:pPr>
              <w:pStyle w:val="TableParagraph"/>
              <w:spacing w:before="0"/>
              <w:rPr>
                <w:b/>
                <w:sz w:val="11"/>
              </w:rPr>
            </w:pPr>
          </w:p>
          <w:p w14:paraId="7EFCB1D1" w14:textId="77777777" w:rsidR="000D7AC9" w:rsidRDefault="000D7AC9" w:rsidP="000D7AC9">
            <w:pPr>
              <w:pStyle w:val="TableParagraph"/>
              <w:spacing w:before="0"/>
              <w:ind w:right="697"/>
              <w:jc w:val="right"/>
              <w:rPr>
                <w:b/>
                <w:sz w:val="11"/>
              </w:rPr>
            </w:pPr>
            <w:r>
              <w:rPr>
                <w:b/>
                <w:sz w:val="11"/>
              </w:rPr>
              <w:t>COUNTY</w:t>
            </w:r>
          </w:p>
        </w:tc>
        <w:tc>
          <w:tcPr>
            <w:tcW w:w="949" w:type="dxa"/>
            <w:tcBorders>
              <w:top w:val="single" w:sz="12" w:space="0" w:color="000000"/>
            </w:tcBorders>
          </w:tcPr>
          <w:p w14:paraId="3F3E983C" w14:textId="77777777" w:rsidR="000D7AC9" w:rsidRDefault="000D7AC9" w:rsidP="000D7AC9">
            <w:pPr>
              <w:pStyle w:val="TableParagraph"/>
              <w:spacing w:before="0"/>
              <w:rPr>
                <w:b/>
                <w:sz w:val="11"/>
              </w:rPr>
            </w:pPr>
          </w:p>
          <w:p w14:paraId="5F6312A2" w14:textId="77777777" w:rsidR="000D7AC9" w:rsidRDefault="000D7AC9" w:rsidP="000D7AC9">
            <w:pPr>
              <w:pStyle w:val="TableParagraph"/>
              <w:spacing w:before="0"/>
              <w:ind w:left="240"/>
              <w:rPr>
                <w:b/>
                <w:sz w:val="11"/>
              </w:rPr>
            </w:pPr>
            <w:r>
              <w:rPr>
                <w:b/>
                <w:sz w:val="11"/>
              </w:rPr>
              <w:t>CSJ</w:t>
            </w:r>
          </w:p>
        </w:tc>
        <w:tc>
          <w:tcPr>
            <w:tcW w:w="904" w:type="dxa"/>
            <w:tcBorders>
              <w:top w:val="single" w:sz="12" w:space="0" w:color="000000"/>
            </w:tcBorders>
          </w:tcPr>
          <w:p w14:paraId="76CEACB6" w14:textId="77777777" w:rsidR="000D7AC9" w:rsidRDefault="000D7AC9" w:rsidP="000D7AC9">
            <w:pPr>
              <w:pStyle w:val="TableParagraph"/>
              <w:spacing w:before="0"/>
              <w:rPr>
                <w:b/>
                <w:sz w:val="11"/>
              </w:rPr>
            </w:pPr>
          </w:p>
          <w:p w14:paraId="71C4B67A" w14:textId="77777777" w:rsidR="000D7AC9" w:rsidRDefault="000D7AC9" w:rsidP="000D7AC9">
            <w:pPr>
              <w:pStyle w:val="TableParagraph"/>
              <w:spacing w:before="0"/>
              <w:ind w:left="254"/>
              <w:rPr>
                <w:b/>
                <w:sz w:val="11"/>
              </w:rPr>
            </w:pPr>
            <w:r>
              <w:rPr>
                <w:b/>
                <w:sz w:val="11"/>
              </w:rPr>
              <w:t>HWY</w:t>
            </w:r>
          </w:p>
        </w:tc>
        <w:tc>
          <w:tcPr>
            <w:tcW w:w="1028" w:type="dxa"/>
            <w:tcBorders>
              <w:top w:val="single" w:sz="12" w:space="0" w:color="000000"/>
            </w:tcBorders>
          </w:tcPr>
          <w:p w14:paraId="229969F9" w14:textId="77777777" w:rsidR="000D7AC9" w:rsidRDefault="000D7AC9" w:rsidP="000D7AC9">
            <w:pPr>
              <w:pStyle w:val="TableParagraph"/>
              <w:spacing w:before="0"/>
              <w:rPr>
                <w:b/>
                <w:sz w:val="11"/>
              </w:rPr>
            </w:pPr>
          </w:p>
          <w:p w14:paraId="72832E7A" w14:textId="77777777" w:rsidR="000D7AC9" w:rsidRDefault="000D7AC9" w:rsidP="000D7AC9">
            <w:pPr>
              <w:pStyle w:val="TableParagraph"/>
              <w:spacing w:before="0"/>
              <w:ind w:right="278"/>
              <w:jc w:val="right"/>
              <w:rPr>
                <w:b/>
                <w:sz w:val="11"/>
              </w:rPr>
            </w:pPr>
            <w:r>
              <w:rPr>
                <w:b/>
                <w:sz w:val="11"/>
              </w:rPr>
              <w:t>LET DATE</w:t>
            </w:r>
          </w:p>
        </w:tc>
        <w:tc>
          <w:tcPr>
            <w:tcW w:w="947" w:type="dxa"/>
            <w:tcBorders>
              <w:top w:val="single" w:sz="12" w:space="0" w:color="000000"/>
            </w:tcBorders>
          </w:tcPr>
          <w:p w14:paraId="2D9AE0ED" w14:textId="77777777" w:rsidR="000D7AC9" w:rsidRDefault="000D7AC9" w:rsidP="000D7AC9">
            <w:pPr>
              <w:pStyle w:val="TableParagraph"/>
              <w:spacing w:before="0"/>
              <w:rPr>
                <w:b/>
                <w:sz w:val="11"/>
              </w:rPr>
            </w:pPr>
          </w:p>
          <w:p w14:paraId="29B3BF70" w14:textId="77777777" w:rsidR="000D7AC9" w:rsidRDefault="000D7AC9" w:rsidP="000D7AC9">
            <w:pPr>
              <w:pStyle w:val="TableParagraph"/>
              <w:spacing w:before="0"/>
              <w:ind w:left="306"/>
              <w:rPr>
                <w:b/>
                <w:sz w:val="11"/>
              </w:rPr>
            </w:pPr>
            <w:r>
              <w:rPr>
                <w:b/>
                <w:sz w:val="11"/>
              </w:rPr>
              <w:t>PHASE</w:t>
            </w:r>
          </w:p>
        </w:tc>
        <w:tc>
          <w:tcPr>
            <w:tcW w:w="980" w:type="dxa"/>
            <w:tcBorders>
              <w:top w:val="single" w:sz="12" w:space="0" w:color="000000"/>
            </w:tcBorders>
          </w:tcPr>
          <w:p w14:paraId="6FC3EF45" w14:textId="77777777" w:rsidR="000D7AC9" w:rsidRDefault="000D7AC9" w:rsidP="000D7AC9">
            <w:pPr>
              <w:pStyle w:val="TableParagraph"/>
              <w:spacing w:before="0"/>
              <w:rPr>
                <w:b/>
                <w:sz w:val="11"/>
              </w:rPr>
            </w:pPr>
          </w:p>
          <w:p w14:paraId="4ABF2420" w14:textId="77777777" w:rsidR="000D7AC9" w:rsidRDefault="000D7AC9" w:rsidP="000D7AC9">
            <w:pPr>
              <w:pStyle w:val="TableParagraph"/>
              <w:spacing w:before="0"/>
              <w:ind w:left="230"/>
              <w:rPr>
                <w:b/>
                <w:sz w:val="11"/>
              </w:rPr>
            </w:pPr>
            <w:r>
              <w:rPr>
                <w:b/>
                <w:sz w:val="11"/>
              </w:rPr>
              <w:t>CITY</w:t>
            </w:r>
          </w:p>
        </w:tc>
        <w:tc>
          <w:tcPr>
            <w:tcW w:w="640" w:type="dxa"/>
            <w:tcBorders>
              <w:top w:val="single" w:sz="12" w:space="0" w:color="000000"/>
            </w:tcBorders>
          </w:tcPr>
          <w:p w14:paraId="21D9B56C" w14:textId="77777777" w:rsidR="000D7AC9" w:rsidRDefault="000D7AC9" w:rsidP="000D7AC9"/>
        </w:tc>
        <w:tc>
          <w:tcPr>
            <w:tcW w:w="1080" w:type="dxa"/>
            <w:tcBorders>
              <w:top w:val="single" w:sz="12" w:space="0" w:color="000000"/>
            </w:tcBorders>
          </w:tcPr>
          <w:p w14:paraId="3811A2E3" w14:textId="77777777" w:rsidR="000D7AC9" w:rsidRDefault="000D7AC9" w:rsidP="000D7AC9">
            <w:pPr>
              <w:pStyle w:val="TableParagraph"/>
              <w:spacing w:before="0"/>
              <w:ind w:left="217" w:right="247" w:firstLine="14"/>
              <w:rPr>
                <w:b/>
                <w:sz w:val="11"/>
              </w:rPr>
            </w:pPr>
            <w:r>
              <w:rPr>
                <w:b/>
                <w:sz w:val="11"/>
              </w:rPr>
              <w:t>PROJECT SPONSOR</w:t>
            </w:r>
          </w:p>
        </w:tc>
        <w:tc>
          <w:tcPr>
            <w:tcW w:w="1170" w:type="dxa"/>
            <w:tcBorders>
              <w:top w:val="single" w:sz="12" w:space="0" w:color="000000"/>
              <w:right w:val="single" w:sz="12" w:space="0" w:color="000000"/>
            </w:tcBorders>
          </w:tcPr>
          <w:p w14:paraId="17A2B037" w14:textId="77777777" w:rsidR="000D7AC9" w:rsidRDefault="000D7AC9" w:rsidP="000D7AC9">
            <w:pPr>
              <w:pStyle w:val="TableParagraph"/>
              <w:spacing w:before="0"/>
              <w:rPr>
                <w:b/>
                <w:sz w:val="11"/>
              </w:rPr>
            </w:pPr>
          </w:p>
          <w:p w14:paraId="574EE7F9" w14:textId="77777777" w:rsidR="000D7AC9" w:rsidRDefault="000D7AC9" w:rsidP="000D7AC9">
            <w:pPr>
              <w:pStyle w:val="TableParagraph"/>
              <w:spacing w:before="0"/>
              <w:ind w:left="154"/>
              <w:rPr>
                <w:b/>
                <w:sz w:val="11"/>
              </w:rPr>
            </w:pPr>
            <w:r>
              <w:rPr>
                <w:b/>
                <w:sz w:val="11"/>
              </w:rPr>
              <w:t>YOE COST</w:t>
            </w:r>
          </w:p>
        </w:tc>
      </w:tr>
      <w:tr w:rsidR="000D7AC9" w14:paraId="6F161084" w14:textId="77777777" w:rsidTr="00B91318">
        <w:trPr>
          <w:trHeight w:hRule="exact" w:val="247"/>
        </w:trPr>
        <w:tc>
          <w:tcPr>
            <w:tcW w:w="1312" w:type="dxa"/>
            <w:tcBorders>
              <w:left w:val="single" w:sz="12" w:space="0" w:color="000000"/>
            </w:tcBorders>
          </w:tcPr>
          <w:p w14:paraId="186FEF3A" w14:textId="77777777" w:rsidR="000D7AC9" w:rsidRDefault="000D7AC9" w:rsidP="000D7AC9">
            <w:pPr>
              <w:pStyle w:val="TableParagraph"/>
              <w:ind w:left="435" w:right="408"/>
              <w:jc w:val="center"/>
              <w:rPr>
                <w:sz w:val="11"/>
              </w:rPr>
            </w:pPr>
            <w:r>
              <w:rPr>
                <w:sz w:val="11"/>
              </w:rPr>
              <w:t>WACO</w:t>
            </w:r>
          </w:p>
        </w:tc>
        <w:tc>
          <w:tcPr>
            <w:tcW w:w="1685" w:type="dxa"/>
          </w:tcPr>
          <w:p w14:paraId="19394C87" w14:textId="77777777" w:rsidR="000D7AC9" w:rsidRDefault="000D7AC9" w:rsidP="000D7AC9">
            <w:pPr>
              <w:pStyle w:val="TableParagraph"/>
              <w:ind w:left="574" w:right="673"/>
              <w:jc w:val="center"/>
              <w:rPr>
                <w:sz w:val="11"/>
              </w:rPr>
            </w:pPr>
            <w:r>
              <w:rPr>
                <w:sz w:val="11"/>
              </w:rPr>
              <w:t>Bell</w:t>
            </w:r>
          </w:p>
        </w:tc>
        <w:tc>
          <w:tcPr>
            <w:tcW w:w="949" w:type="dxa"/>
          </w:tcPr>
          <w:p w14:paraId="4639A352" w14:textId="77777777" w:rsidR="000D7AC9" w:rsidRDefault="000D7AC9" w:rsidP="000D7AC9">
            <w:pPr>
              <w:pStyle w:val="TableParagraph"/>
              <w:ind w:left="36"/>
              <w:rPr>
                <w:sz w:val="11"/>
              </w:rPr>
            </w:pPr>
            <w:r>
              <w:rPr>
                <w:sz w:val="11"/>
              </w:rPr>
              <w:t>0909-36-170</w:t>
            </w:r>
          </w:p>
        </w:tc>
        <w:tc>
          <w:tcPr>
            <w:tcW w:w="904" w:type="dxa"/>
          </w:tcPr>
          <w:p w14:paraId="2C3B572F" w14:textId="77777777" w:rsidR="000D7AC9" w:rsidRDefault="000D7AC9" w:rsidP="000D7AC9">
            <w:pPr>
              <w:pStyle w:val="TableParagraph"/>
              <w:ind w:left="309"/>
              <w:rPr>
                <w:sz w:val="11"/>
              </w:rPr>
            </w:pPr>
            <w:r>
              <w:rPr>
                <w:sz w:val="11"/>
              </w:rPr>
              <w:t>VA</w:t>
            </w:r>
          </w:p>
        </w:tc>
        <w:tc>
          <w:tcPr>
            <w:tcW w:w="1028" w:type="dxa"/>
          </w:tcPr>
          <w:p w14:paraId="7B8C6A1B" w14:textId="77777777" w:rsidR="000D7AC9" w:rsidRDefault="000D7AC9" w:rsidP="000D7AC9">
            <w:pPr>
              <w:pStyle w:val="TableParagraph"/>
              <w:ind w:left="347" w:right="372"/>
              <w:jc w:val="center"/>
              <w:rPr>
                <w:sz w:val="11"/>
              </w:rPr>
            </w:pPr>
            <w:r>
              <w:rPr>
                <w:sz w:val="11"/>
              </w:rPr>
              <w:t>2021</w:t>
            </w:r>
          </w:p>
        </w:tc>
        <w:tc>
          <w:tcPr>
            <w:tcW w:w="947" w:type="dxa"/>
          </w:tcPr>
          <w:p w14:paraId="54CF8B50" w14:textId="77777777" w:rsidR="000D7AC9" w:rsidRDefault="000D7AC9" w:rsidP="000D7AC9">
            <w:pPr>
              <w:pStyle w:val="TableParagraph"/>
              <w:ind w:right="51"/>
              <w:jc w:val="center"/>
              <w:rPr>
                <w:sz w:val="11"/>
              </w:rPr>
            </w:pPr>
            <w:r>
              <w:rPr>
                <w:sz w:val="11"/>
              </w:rPr>
              <w:t>C</w:t>
            </w:r>
          </w:p>
        </w:tc>
        <w:tc>
          <w:tcPr>
            <w:tcW w:w="980" w:type="dxa"/>
          </w:tcPr>
          <w:p w14:paraId="39205F7E" w14:textId="77777777" w:rsidR="000D7AC9" w:rsidRDefault="000D7AC9" w:rsidP="000D7AC9"/>
        </w:tc>
        <w:tc>
          <w:tcPr>
            <w:tcW w:w="640" w:type="dxa"/>
          </w:tcPr>
          <w:p w14:paraId="29FC400A" w14:textId="77777777" w:rsidR="000D7AC9" w:rsidRDefault="000D7AC9" w:rsidP="000D7AC9"/>
        </w:tc>
        <w:tc>
          <w:tcPr>
            <w:tcW w:w="1080" w:type="dxa"/>
          </w:tcPr>
          <w:p w14:paraId="4D317C40" w14:textId="77777777" w:rsidR="000D7AC9" w:rsidRDefault="000D7AC9" w:rsidP="000D7AC9">
            <w:pPr>
              <w:pStyle w:val="TableParagraph"/>
              <w:ind w:left="339"/>
              <w:rPr>
                <w:sz w:val="11"/>
              </w:rPr>
            </w:pPr>
            <w:r>
              <w:rPr>
                <w:sz w:val="11"/>
              </w:rPr>
              <w:t>HCTD</w:t>
            </w:r>
          </w:p>
        </w:tc>
        <w:tc>
          <w:tcPr>
            <w:tcW w:w="1170" w:type="dxa"/>
            <w:tcBorders>
              <w:right w:val="single" w:sz="12" w:space="0" w:color="000000"/>
            </w:tcBorders>
          </w:tcPr>
          <w:p w14:paraId="7E787B10" w14:textId="77777777" w:rsidR="000D7AC9" w:rsidRDefault="000D7AC9" w:rsidP="000D7AC9">
            <w:pPr>
              <w:pStyle w:val="TableParagraph"/>
              <w:ind w:left="164"/>
              <w:rPr>
                <w:sz w:val="11"/>
              </w:rPr>
            </w:pPr>
            <w:r>
              <w:rPr>
                <w:sz w:val="11"/>
              </w:rPr>
              <w:t>$1,145,000</w:t>
            </w:r>
          </w:p>
        </w:tc>
      </w:tr>
      <w:tr w:rsidR="000D7AC9" w14:paraId="06E8BF88" w14:textId="77777777" w:rsidTr="00B91318">
        <w:trPr>
          <w:trHeight w:hRule="exact" w:val="247"/>
        </w:trPr>
        <w:tc>
          <w:tcPr>
            <w:tcW w:w="1312" w:type="dxa"/>
            <w:tcBorders>
              <w:left w:val="single" w:sz="12" w:space="0" w:color="000000"/>
            </w:tcBorders>
          </w:tcPr>
          <w:p w14:paraId="3C8493F6" w14:textId="77777777" w:rsidR="000D7AC9" w:rsidRDefault="000D7AC9" w:rsidP="000D7AC9">
            <w:pPr>
              <w:pStyle w:val="TableParagraph"/>
              <w:ind w:left="93"/>
              <w:rPr>
                <w:sz w:val="11"/>
              </w:rPr>
            </w:pPr>
            <w:r>
              <w:rPr>
                <w:sz w:val="11"/>
              </w:rPr>
              <w:t>LIMITS FROM:</w:t>
            </w:r>
          </w:p>
        </w:tc>
        <w:tc>
          <w:tcPr>
            <w:tcW w:w="1685" w:type="dxa"/>
          </w:tcPr>
          <w:p w14:paraId="452D0F85" w14:textId="77777777" w:rsidR="000D7AC9" w:rsidRDefault="000D7AC9" w:rsidP="000D7AC9">
            <w:pPr>
              <w:pStyle w:val="TableParagraph"/>
              <w:ind w:right="668"/>
              <w:jc w:val="right"/>
              <w:rPr>
                <w:sz w:val="11"/>
              </w:rPr>
            </w:pPr>
            <w:r>
              <w:rPr>
                <w:sz w:val="11"/>
              </w:rPr>
              <w:t>Hill Country Transit</w:t>
            </w:r>
          </w:p>
        </w:tc>
        <w:tc>
          <w:tcPr>
            <w:tcW w:w="949" w:type="dxa"/>
          </w:tcPr>
          <w:p w14:paraId="6CB94245" w14:textId="77777777" w:rsidR="000D7AC9" w:rsidRDefault="000D7AC9" w:rsidP="000D7AC9"/>
        </w:tc>
        <w:tc>
          <w:tcPr>
            <w:tcW w:w="904" w:type="dxa"/>
          </w:tcPr>
          <w:p w14:paraId="1A3052EB" w14:textId="77777777" w:rsidR="000D7AC9" w:rsidRDefault="000D7AC9" w:rsidP="000D7AC9"/>
        </w:tc>
        <w:tc>
          <w:tcPr>
            <w:tcW w:w="1028" w:type="dxa"/>
          </w:tcPr>
          <w:p w14:paraId="4AE9D2F8" w14:textId="77777777" w:rsidR="000D7AC9" w:rsidRDefault="000D7AC9" w:rsidP="000D7AC9"/>
        </w:tc>
        <w:tc>
          <w:tcPr>
            <w:tcW w:w="947" w:type="dxa"/>
          </w:tcPr>
          <w:p w14:paraId="074F4685" w14:textId="77777777" w:rsidR="000D7AC9" w:rsidRDefault="000D7AC9" w:rsidP="000D7AC9"/>
        </w:tc>
        <w:tc>
          <w:tcPr>
            <w:tcW w:w="980" w:type="dxa"/>
          </w:tcPr>
          <w:p w14:paraId="0751084E" w14:textId="77777777" w:rsidR="000D7AC9" w:rsidRDefault="000D7AC9" w:rsidP="000D7AC9"/>
        </w:tc>
        <w:tc>
          <w:tcPr>
            <w:tcW w:w="640" w:type="dxa"/>
          </w:tcPr>
          <w:p w14:paraId="4AB83D5A" w14:textId="77777777" w:rsidR="000D7AC9" w:rsidRDefault="000D7AC9" w:rsidP="000D7AC9"/>
        </w:tc>
        <w:tc>
          <w:tcPr>
            <w:tcW w:w="1080" w:type="dxa"/>
          </w:tcPr>
          <w:p w14:paraId="19167532" w14:textId="77777777" w:rsidR="000D7AC9" w:rsidRDefault="000D7AC9" w:rsidP="000D7AC9"/>
        </w:tc>
        <w:tc>
          <w:tcPr>
            <w:tcW w:w="1170" w:type="dxa"/>
            <w:tcBorders>
              <w:right w:val="single" w:sz="12" w:space="0" w:color="000000"/>
            </w:tcBorders>
          </w:tcPr>
          <w:p w14:paraId="0D9ACE4B" w14:textId="77777777" w:rsidR="000D7AC9" w:rsidRDefault="000D7AC9" w:rsidP="000D7AC9"/>
        </w:tc>
      </w:tr>
      <w:tr w:rsidR="000D7AC9" w14:paraId="1A2389A6" w14:textId="77777777" w:rsidTr="00B91318">
        <w:trPr>
          <w:trHeight w:hRule="exact" w:val="247"/>
        </w:trPr>
        <w:tc>
          <w:tcPr>
            <w:tcW w:w="1312" w:type="dxa"/>
            <w:tcBorders>
              <w:left w:val="single" w:sz="12" w:space="0" w:color="000000"/>
            </w:tcBorders>
          </w:tcPr>
          <w:p w14:paraId="2A08854C" w14:textId="77777777" w:rsidR="000D7AC9" w:rsidRDefault="000D7AC9" w:rsidP="000D7AC9">
            <w:pPr>
              <w:pStyle w:val="TableParagraph"/>
              <w:ind w:left="93"/>
              <w:rPr>
                <w:sz w:val="11"/>
              </w:rPr>
            </w:pPr>
            <w:r>
              <w:rPr>
                <w:sz w:val="11"/>
              </w:rPr>
              <w:t>LIMITS TO:</w:t>
            </w:r>
          </w:p>
        </w:tc>
        <w:tc>
          <w:tcPr>
            <w:tcW w:w="2634" w:type="dxa"/>
            <w:gridSpan w:val="2"/>
          </w:tcPr>
          <w:p w14:paraId="23EE73A0" w14:textId="77777777" w:rsidR="000D7AC9" w:rsidRDefault="000D7AC9" w:rsidP="000D7AC9">
            <w:pPr>
              <w:pStyle w:val="TableParagraph"/>
              <w:ind w:left="149"/>
              <w:rPr>
                <w:sz w:val="11"/>
              </w:rPr>
            </w:pPr>
            <w:r>
              <w:rPr>
                <w:sz w:val="11"/>
              </w:rPr>
              <w:t>Killeen UZA-Two, Temple UZA-One</w:t>
            </w:r>
          </w:p>
        </w:tc>
        <w:tc>
          <w:tcPr>
            <w:tcW w:w="904" w:type="dxa"/>
          </w:tcPr>
          <w:p w14:paraId="0DD691C0" w14:textId="77777777" w:rsidR="000D7AC9" w:rsidRDefault="000D7AC9" w:rsidP="000D7AC9"/>
        </w:tc>
        <w:tc>
          <w:tcPr>
            <w:tcW w:w="1028" w:type="dxa"/>
          </w:tcPr>
          <w:p w14:paraId="7BA2374E" w14:textId="77777777" w:rsidR="000D7AC9" w:rsidRDefault="000D7AC9" w:rsidP="000D7AC9"/>
        </w:tc>
        <w:tc>
          <w:tcPr>
            <w:tcW w:w="947" w:type="dxa"/>
          </w:tcPr>
          <w:p w14:paraId="1930B342" w14:textId="77777777" w:rsidR="000D7AC9" w:rsidRDefault="000D7AC9" w:rsidP="000D7AC9"/>
        </w:tc>
        <w:tc>
          <w:tcPr>
            <w:tcW w:w="980" w:type="dxa"/>
          </w:tcPr>
          <w:p w14:paraId="7C59B1A1" w14:textId="77777777" w:rsidR="000D7AC9" w:rsidRDefault="000D7AC9" w:rsidP="000D7AC9">
            <w:pPr>
              <w:pStyle w:val="TableParagraph"/>
              <w:ind w:left="50"/>
              <w:rPr>
                <w:sz w:val="11"/>
              </w:rPr>
            </w:pPr>
            <w:r>
              <w:rPr>
                <w:sz w:val="11"/>
              </w:rPr>
              <w:t>REVISION DATE:</w:t>
            </w:r>
          </w:p>
        </w:tc>
        <w:tc>
          <w:tcPr>
            <w:tcW w:w="640" w:type="dxa"/>
          </w:tcPr>
          <w:p w14:paraId="180078B5" w14:textId="77777777" w:rsidR="000D7AC9" w:rsidRDefault="000D7AC9" w:rsidP="000D7AC9"/>
        </w:tc>
        <w:tc>
          <w:tcPr>
            <w:tcW w:w="1080" w:type="dxa"/>
          </w:tcPr>
          <w:p w14:paraId="65237E1C" w14:textId="77777777" w:rsidR="000D7AC9" w:rsidRDefault="000D7AC9" w:rsidP="000D7AC9">
            <w:pPr>
              <w:pStyle w:val="TableParagraph"/>
              <w:ind w:left="317"/>
              <w:rPr>
                <w:sz w:val="11"/>
              </w:rPr>
            </w:pPr>
            <w:r>
              <w:rPr>
                <w:sz w:val="11"/>
              </w:rPr>
              <w:t>Feb-19</w:t>
            </w:r>
          </w:p>
        </w:tc>
        <w:tc>
          <w:tcPr>
            <w:tcW w:w="1170" w:type="dxa"/>
            <w:tcBorders>
              <w:right w:val="single" w:sz="12" w:space="0" w:color="000000"/>
            </w:tcBorders>
          </w:tcPr>
          <w:p w14:paraId="1DA9E785" w14:textId="77777777" w:rsidR="000D7AC9" w:rsidRDefault="000D7AC9" w:rsidP="000D7AC9"/>
        </w:tc>
      </w:tr>
      <w:tr w:rsidR="000D7AC9" w14:paraId="3C10B65E" w14:textId="77777777" w:rsidTr="00B91318">
        <w:trPr>
          <w:trHeight w:hRule="exact" w:val="181"/>
        </w:trPr>
        <w:tc>
          <w:tcPr>
            <w:tcW w:w="1312" w:type="dxa"/>
            <w:tcBorders>
              <w:left w:val="single" w:sz="12" w:space="0" w:color="000000"/>
            </w:tcBorders>
          </w:tcPr>
          <w:p w14:paraId="60645ED9" w14:textId="77777777" w:rsidR="000D7AC9" w:rsidRDefault="000D7AC9" w:rsidP="000D7AC9">
            <w:pPr>
              <w:pStyle w:val="TableParagraph"/>
              <w:ind w:left="93"/>
              <w:rPr>
                <w:sz w:val="11"/>
              </w:rPr>
            </w:pPr>
            <w:r>
              <w:rPr>
                <w:sz w:val="11"/>
              </w:rPr>
              <w:t>DESCRIPTION:</w:t>
            </w:r>
          </w:p>
        </w:tc>
        <w:tc>
          <w:tcPr>
            <w:tcW w:w="1685" w:type="dxa"/>
          </w:tcPr>
          <w:p w14:paraId="059797DB" w14:textId="77777777" w:rsidR="000D7AC9" w:rsidRDefault="000D7AC9" w:rsidP="000D7AC9"/>
        </w:tc>
        <w:tc>
          <w:tcPr>
            <w:tcW w:w="949" w:type="dxa"/>
          </w:tcPr>
          <w:p w14:paraId="23A96B0D" w14:textId="77777777" w:rsidR="000D7AC9" w:rsidRDefault="000D7AC9" w:rsidP="000D7AC9"/>
        </w:tc>
        <w:tc>
          <w:tcPr>
            <w:tcW w:w="904" w:type="dxa"/>
          </w:tcPr>
          <w:p w14:paraId="357C97EE" w14:textId="77777777" w:rsidR="000D7AC9" w:rsidRDefault="000D7AC9" w:rsidP="000D7AC9"/>
        </w:tc>
        <w:tc>
          <w:tcPr>
            <w:tcW w:w="1028" w:type="dxa"/>
          </w:tcPr>
          <w:p w14:paraId="07DD66DF" w14:textId="77777777" w:rsidR="000D7AC9" w:rsidRDefault="000D7AC9" w:rsidP="000D7AC9"/>
        </w:tc>
        <w:tc>
          <w:tcPr>
            <w:tcW w:w="947" w:type="dxa"/>
          </w:tcPr>
          <w:p w14:paraId="53C03195" w14:textId="77777777" w:rsidR="000D7AC9" w:rsidRDefault="000D7AC9" w:rsidP="000D7AC9"/>
        </w:tc>
        <w:tc>
          <w:tcPr>
            <w:tcW w:w="980" w:type="dxa"/>
          </w:tcPr>
          <w:p w14:paraId="0F3B004B" w14:textId="77777777" w:rsidR="000D7AC9" w:rsidRDefault="000D7AC9" w:rsidP="000D7AC9">
            <w:pPr>
              <w:pStyle w:val="TableParagraph"/>
              <w:ind w:left="50"/>
              <w:rPr>
                <w:sz w:val="11"/>
              </w:rPr>
            </w:pPr>
            <w:r>
              <w:rPr>
                <w:sz w:val="11"/>
              </w:rPr>
              <w:t>MPO ID:</w:t>
            </w:r>
          </w:p>
        </w:tc>
        <w:tc>
          <w:tcPr>
            <w:tcW w:w="640" w:type="dxa"/>
          </w:tcPr>
          <w:p w14:paraId="6586E495" w14:textId="77777777" w:rsidR="000D7AC9" w:rsidRDefault="000D7AC9" w:rsidP="000D7AC9"/>
        </w:tc>
        <w:tc>
          <w:tcPr>
            <w:tcW w:w="1080" w:type="dxa"/>
          </w:tcPr>
          <w:p w14:paraId="02FC0FD5" w14:textId="77777777" w:rsidR="000D7AC9" w:rsidRDefault="000D7AC9" w:rsidP="000D7AC9">
            <w:pPr>
              <w:pStyle w:val="TableParagraph"/>
              <w:ind w:left="315"/>
              <w:rPr>
                <w:sz w:val="11"/>
              </w:rPr>
            </w:pPr>
            <w:r>
              <w:rPr>
                <w:sz w:val="11"/>
              </w:rPr>
              <w:t>A45-01</w:t>
            </w:r>
          </w:p>
        </w:tc>
        <w:tc>
          <w:tcPr>
            <w:tcW w:w="1170" w:type="dxa"/>
            <w:tcBorders>
              <w:right w:val="single" w:sz="12" w:space="0" w:color="000000"/>
            </w:tcBorders>
          </w:tcPr>
          <w:p w14:paraId="1AF820D8" w14:textId="77777777" w:rsidR="000D7AC9" w:rsidRDefault="000D7AC9" w:rsidP="000D7AC9"/>
        </w:tc>
      </w:tr>
      <w:tr w:rsidR="000D7AC9" w14:paraId="3D8ACDBA" w14:textId="77777777" w:rsidTr="000D7AC9">
        <w:trPr>
          <w:trHeight w:hRule="exact" w:val="122"/>
        </w:trPr>
        <w:tc>
          <w:tcPr>
            <w:tcW w:w="10695" w:type="dxa"/>
            <w:gridSpan w:val="10"/>
            <w:tcBorders>
              <w:left w:val="single" w:sz="12" w:space="0" w:color="000000"/>
              <w:right w:val="single" w:sz="12" w:space="0" w:color="000000"/>
            </w:tcBorders>
          </w:tcPr>
          <w:p w14:paraId="683111F5" w14:textId="77777777" w:rsidR="000D7AC9" w:rsidRDefault="000D7AC9" w:rsidP="000D7AC9">
            <w:pPr>
              <w:pStyle w:val="TableParagraph"/>
              <w:spacing w:before="0" w:line="120" w:lineRule="exact"/>
              <w:ind w:left="3089"/>
              <w:rPr>
                <w:sz w:val="11"/>
              </w:rPr>
            </w:pPr>
            <w:r>
              <w:rPr>
                <w:sz w:val="11"/>
              </w:rPr>
              <w:t>Purchase Buses to Provide Transportation</w:t>
            </w:r>
          </w:p>
        </w:tc>
      </w:tr>
      <w:tr w:rsidR="000D7AC9" w14:paraId="6384E5BB" w14:textId="77777777" w:rsidTr="00B91318">
        <w:trPr>
          <w:trHeight w:hRule="exact" w:val="187"/>
        </w:trPr>
        <w:tc>
          <w:tcPr>
            <w:tcW w:w="1312" w:type="dxa"/>
            <w:tcBorders>
              <w:left w:val="single" w:sz="12" w:space="0" w:color="000000"/>
            </w:tcBorders>
          </w:tcPr>
          <w:p w14:paraId="11033DBA" w14:textId="77777777" w:rsidR="000D7AC9" w:rsidRDefault="000D7AC9" w:rsidP="000D7AC9"/>
        </w:tc>
        <w:tc>
          <w:tcPr>
            <w:tcW w:w="1685" w:type="dxa"/>
          </w:tcPr>
          <w:p w14:paraId="4463C44A" w14:textId="77777777" w:rsidR="000D7AC9" w:rsidRDefault="000D7AC9" w:rsidP="000D7AC9"/>
        </w:tc>
        <w:tc>
          <w:tcPr>
            <w:tcW w:w="949" w:type="dxa"/>
          </w:tcPr>
          <w:p w14:paraId="426E1BCE" w14:textId="77777777" w:rsidR="000D7AC9" w:rsidRDefault="000D7AC9" w:rsidP="000D7AC9"/>
        </w:tc>
        <w:tc>
          <w:tcPr>
            <w:tcW w:w="904" w:type="dxa"/>
          </w:tcPr>
          <w:p w14:paraId="152D8E46" w14:textId="77777777" w:rsidR="000D7AC9" w:rsidRDefault="000D7AC9" w:rsidP="000D7AC9"/>
        </w:tc>
        <w:tc>
          <w:tcPr>
            <w:tcW w:w="1028" w:type="dxa"/>
          </w:tcPr>
          <w:p w14:paraId="0FB7BE24" w14:textId="77777777" w:rsidR="000D7AC9" w:rsidRDefault="000D7AC9" w:rsidP="000D7AC9"/>
        </w:tc>
        <w:tc>
          <w:tcPr>
            <w:tcW w:w="947" w:type="dxa"/>
          </w:tcPr>
          <w:p w14:paraId="17063316" w14:textId="77777777" w:rsidR="000D7AC9" w:rsidRDefault="000D7AC9" w:rsidP="000D7AC9"/>
        </w:tc>
        <w:tc>
          <w:tcPr>
            <w:tcW w:w="1620" w:type="dxa"/>
            <w:gridSpan w:val="2"/>
          </w:tcPr>
          <w:p w14:paraId="63E29BD2" w14:textId="77777777" w:rsidR="000D7AC9" w:rsidRDefault="000D7AC9" w:rsidP="000D7AC9">
            <w:pPr>
              <w:pStyle w:val="TableParagraph"/>
              <w:spacing w:before="0" w:line="125" w:lineRule="exact"/>
              <w:ind w:left="50"/>
              <w:rPr>
                <w:sz w:val="11"/>
              </w:rPr>
            </w:pPr>
            <w:r>
              <w:rPr>
                <w:sz w:val="11"/>
              </w:rPr>
              <w:t>FUNDING CATEGORY:</w:t>
            </w:r>
          </w:p>
        </w:tc>
        <w:tc>
          <w:tcPr>
            <w:tcW w:w="1080" w:type="dxa"/>
          </w:tcPr>
          <w:p w14:paraId="0780B669" w14:textId="77777777" w:rsidR="000D7AC9" w:rsidRDefault="000D7AC9" w:rsidP="000D7AC9">
            <w:pPr>
              <w:pStyle w:val="TableParagraph"/>
              <w:spacing w:before="0" w:line="125" w:lineRule="exact"/>
              <w:ind w:right="47"/>
              <w:jc w:val="center"/>
              <w:rPr>
                <w:sz w:val="11"/>
              </w:rPr>
            </w:pPr>
            <w:r>
              <w:rPr>
                <w:sz w:val="11"/>
              </w:rPr>
              <w:t>7</w:t>
            </w:r>
          </w:p>
        </w:tc>
        <w:tc>
          <w:tcPr>
            <w:tcW w:w="1170" w:type="dxa"/>
            <w:tcBorders>
              <w:right w:val="single" w:sz="12" w:space="0" w:color="000000"/>
            </w:tcBorders>
          </w:tcPr>
          <w:p w14:paraId="6FE29BEE" w14:textId="77777777" w:rsidR="000D7AC9" w:rsidRDefault="000D7AC9" w:rsidP="000D7AC9"/>
        </w:tc>
      </w:tr>
      <w:tr w:rsidR="000D7AC9" w14:paraId="749FA693" w14:textId="77777777" w:rsidTr="00B91318">
        <w:trPr>
          <w:trHeight w:hRule="exact" w:val="452"/>
        </w:trPr>
        <w:tc>
          <w:tcPr>
            <w:tcW w:w="1312" w:type="dxa"/>
            <w:tcBorders>
              <w:left w:val="single" w:sz="12" w:space="0" w:color="000000"/>
            </w:tcBorders>
          </w:tcPr>
          <w:p w14:paraId="7C6E22E7" w14:textId="77777777" w:rsidR="000D7AC9" w:rsidRDefault="000D7AC9" w:rsidP="000D7AC9">
            <w:pPr>
              <w:pStyle w:val="TableParagraph"/>
              <w:ind w:left="93"/>
              <w:rPr>
                <w:sz w:val="11"/>
              </w:rPr>
            </w:pPr>
            <w:r>
              <w:rPr>
                <w:sz w:val="11"/>
              </w:rPr>
              <w:t>REMARKS:</w:t>
            </w:r>
          </w:p>
        </w:tc>
        <w:tc>
          <w:tcPr>
            <w:tcW w:w="1685" w:type="dxa"/>
          </w:tcPr>
          <w:p w14:paraId="283DEE4E" w14:textId="77777777" w:rsidR="000D7AC9" w:rsidRDefault="000D7AC9" w:rsidP="000D7AC9"/>
        </w:tc>
        <w:tc>
          <w:tcPr>
            <w:tcW w:w="949" w:type="dxa"/>
          </w:tcPr>
          <w:p w14:paraId="6AEBFFDF" w14:textId="77777777" w:rsidR="000D7AC9" w:rsidRDefault="000D7AC9" w:rsidP="000D7AC9"/>
        </w:tc>
        <w:tc>
          <w:tcPr>
            <w:tcW w:w="904" w:type="dxa"/>
          </w:tcPr>
          <w:p w14:paraId="7AC41089" w14:textId="77777777" w:rsidR="000D7AC9" w:rsidRDefault="000D7AC9" w:rsidP="000D7AC9"/>
        </w:tc>
        <w:tc>
          <w:tcPr>
            <w:tcW w:w="1028" w:type="dxa"/>
          </w:tcPr>
          <w:p w14:paraId="4EBB41CB" w14:textId="77777777" w:rsidR="000D7AC9" w:rsidRDefault="000D7AC9" w:rsidP="000D7AC9"/>
        </w:tc>
        <w:tc>
          <w:tcPr>
            <w:tcW w:w="947" w:type="dxa"/>
          </w:tcPr>
          <w:p w14:paraId="00D7E37D" w14:textId="77777777" w:rsidR="000D7AC9" w:rsidRDefault="000D7AC9" w:rsidP="000D7AC9"/>
        </w:tc>
        <w:tc>
          <w:tcPr>
            <w:tcW w:w="1620" w:type="dxa"/>
            <w:gridSpan w:val="2"/>
          </w:tcPr>
          <w:p w14:paraId="753EE49C" w14:textId="77777777" w:rsidR="000D7AC9" w:rsidRDefault="000D7AC9" w:rsidP="000D7AC9">
            <w:pPr>
              <w:pStyle w:val="TableParagraph"/>
              <w:ind w:left="50"/>
              <w:rPr>
                <w:sz w:val="11"/>
              </w:rPr>
            </w:pPr>
            <w:r>
              <w:rPr>
                <w:sz w:val="11"/>
              </w:rPr>
              <w:t>PROJECT HISTORY:</w:t>
            </w:r>
          </w:p>
        </w:tc>
        <w:tc>
          <w:tcPr>
            <w:tcW w:w="2250" w:type="dxa"/>
            <w:gridSpan w:val="2"/>
            <w:tcBorders>
              <w:right w:val="single" w:sz="12" w:space="0" w:color="000000"/>
            </w:tcBorders>
          </w:tcPr>
          <w:p w14:paraId="08D52957" w14:textId="77777777" w:rsidR="000D7AC9" w:rsidRDefault="000D7AC9" w:rsidP="000D7AC9">
            <w:pPr>
              <w:pStyle w:val="TableParagraph"/>
              <w:spacing w:before="67"/>
              <w:ind w:left="109" w:right="87"/>
              <w:rPr>
                <w:sz w:val="11"/>
              </w:rPr>
            </w:pPr>
            <w:r>
              <w:rPr>
                <w:sz w:val="11"/>
              </w:rPr>
              <w:t>MPO Selected Project in December 2018 During the Reprioritization of the MTP</w:t>
            </w:r>
          </w:p>
        </w:tc>
      </w:tr>
      <w:tr w:rsidR="000D7AC9" w14:paraId="2A63BD1D" w14:textId="77777777" w:rsidTr="000D7AC9">
        <w:trPr>
          <w:trHeight w:hRule="exact" w:val="371"/>
        </w:trPr>
        <w:tc>
          <w:tcPr>
            <w:tcW w:w="2997" w:type="dxa"/>
            <w:gridSpan w:val="2"/>
            <w:tcBorders>
              <w:left w:val="single" w:sz="12" w:space="0" w:color="000000"/>
            </w:tcBorders>
          </w:tcPr>
          <w:p w14:paraId="2BC6498B" w14:textId="77777777" w:rsidR="000D7AC9" w:rsidRDefault="000D7AC9" w:rsidP="000D7AC9">
            <w:pPr>
              <w:pStyle w:val="TableParagraph"/>
              <w:spacing w:before="1"/>
              <w:rPr>
                <w:b/>
                <w:sz w:val="10"/>
              </w:rPr>
            </w:pPr>
          </w:p>
          <w:p w14:paraId="710021F3" w14:textId="77777777" w:rsidR="000D7AC9" w:rsidRDefault="000D7AC9" w:rsidP="000D7AC9">
            <w:pPr>
              <w:pStyle w:val="TableParagraph"/>
              <w:spacing w:before="0"/>
              <w:ind w:left="854"/>
              <w:rPr>
                <w:b/>
                <w:sz w:val="11"/>
              </w:rPr>
            </w:pPr>
            <w:r>
              <w:rPr>
                <w:b/>
                <w:sz w:val="11"/>
              </w:rPr>
              <w:t>TOTAL PROJECT COST INFORMATION:</w:t>
            </w:r>
          </w:p>
        </w:tc>
        <w:tc>
          <w:tcPr>
            <w:tcW w:w="949" w:type="dxa"/>
          </w:tcPr>
          <w:p w14:paraId="2D2359EB" w14:textId="77777777" w:rsidR="000D7AC9" w:rsidRDefault="000D7AC9" w:rsidP="000D7AC9"/>
        </w:tc>
        <w:tc>
          <w:tcPr>
            <w:tcW w:w="904" w:type="dxa"/>
          </w:tcPr>
          <w:p w14:paraId="403D62EA" w14:textId="77777777" w:rsidR="000D7AC9" w:rsidRDefault="000D7AC9" w:rsidP="000D7AC9">
            <w:pPr>
              <w:pStyle w:val="TableParagraph"/>
              <w:spacing w:before="0"/>
              <w:ind w:left="76" w:right="251" w:hanging="3"/>
              <w:jc w:val="center"/>
              <w:rPr>
                <w:sz w:val="11"/>
              </w:rPr>
            </w:pPr>
            <w:r>
              <w:rPr>
                <w:sz w:val="11"/>
              </w:rPr>
              <w:t>COST OF APPROVED PHASES:</w:t>
            </w:r>
          </w:p>
        </w:tc>
        <w:tc>
          <w:tcPr>
            <w:tcW w:w="1028" w:type="dxa"/>
          </w:tcPr>
          <w:p w14:paraId="0E087CFC" w14:textId="77777777" w:rsidR="000D7AC9" w:rsidRDefault="000D7AC9" w:rsidP="000D7AC9"/>
        </w:tc>
        <w:tc>
          <w:tcPr>
            <w:tcW w:w="3647" w:type="dxa"/>
            <w:gridSpan w:val="4"/>
          </w:tcPr>
          <w:p w14:paraId="76AF7814" w14:textId="77777777" w:rsidR="000D7AC9" w:rsidRDefault="000D7AC9" w:rsidP="000D7AC9">
            <w:pPr>
              <w:pStyle w:val="TableParagraph"/>
              <w:spacing w:before="1"/>
              <w:rPr>
                <w:b/>
                <w:sz w:val="10"/>
              </w:rPr>
            </w:pPr>
          </w:p>
          <w:p w14:paraId="449EA1BC" w14:textId="77777777" w:rsidR="000D7AC9" w:rsidRDefault="000D7AC9" w:rsidP="000D7AC9">
            <w:pPr>
              <w:pStyle w:val="TableParagraph"/>
              <w:spacing w:before="0"/>
              <w:ind w:left="733"/>
              <w:rPr>
                <w:sz w:val="11"/>
              </w:rPr>
            </w:pPr>
            <w:r>
              <w:rPr>
                <w:sz w:val="11"/>
              </w:rPr>
              <w:t>AUTHORIZED FUNDING BY CATEGORY</w:t>
            </w:r>
          </w:p>
        </w:tc>
        <w:tc>
          <w:tcPr>
            <w:tcW w:w="1170" w:type="dxa"/>
            <w:tcBorders>
              <w:right w:val="single" w:sz="12" w:space="0" w:color="000000"/>
            </w:tcBorders>
          </w:tcPr>
          <w:p w14:paraId="14AF768D" w14:textId="77777777" w:rsidR="000D7AC9" w:rsidRDefault="000D7AC9" w:rsidP="000D7AC9"/>
        </w:tc>
      </w:tr>
      <w:tr w:rsidR="000D7AC9" w14:paraId="35659343" w14:textId="77777777" w:rsidTr="00B91318">
        <w:trPr>
          <w:trHeight w:hRule="exact" w:val="181"/>
        </w:trPr>
        <w:tc>
          <w:tcPr>
            <w:tcW w:w="2997" w:type="dxa"/>
            <w:gridSpan w:val="2"/>
            <w:tcBorders>
              <w:left w:val="single" w:sz="12" w:space="0" w:color="000000"/>
            </w:tcBorders>
          </w:tcPr>
          <w:p w14:paraId="4F5ADCB9" w14:textId="77777777" w:rsidR="000D7AC9" w:rsidRDefault="000D7AC9" w:rsidP="000D7AC9">
            <w:pPr>
              <w:pStyle w:val="TableParagraph"/>
              <w:spacing w:before="0" w:line="120" w:lineRule="exact"/>
              <w:ind w:left="93"/>
              <w:rPr>
                <w:sz w:val="11"/>
              </w:rPr>
            </w:pPr>
            <w:r>
              <w:rPr>
                <w:sz w:val="11"/>
              </w:rPr>
              <w:t>PRELIMINARY ENGINEERING:</w:t>
            </w:r>
          </w:p>
        </w:tc>
        <w:tc>
          <w:tcPr>
            <w:tcW w:w="949" w:type="dxa"/>
          </w:tcPr>
          <w:p w14:paraId="6BD28137" w14:textId="77777777" w:rsidR="000D7AC9" w:rsidRDefault="000D7AC9" w:rsidP="000D7AC9">
            <w:pPr>
              <w:pStyle w:val="TableParagraph"/>
              <w:spacing w:before="0" w:line="120" w:lineRule="exact"/>
              <w:ind w:right="252"/>
              <w:jc w:val="right"/>
              <w:rPr>
                <w:sz w:val="11"/>
              </w:rPr>
            </w:pPr>
            <w:r>
              <w:rPr>
                <w:sz w:val="11"/>
              </w:rPr>
              <w:t>$0</w:t>
            </w:r>
          </w:p>
        </w:tc>
        <w:tc>
          <w:tcPr>
            <w:tcW w:w="904" w:type="dxa"/>
          </w:tcPr>
          <w:p w14:paraId="05B41D49" w14:textId="77777777" w:rsidR="000D7AC9" w:rsidRDefault="000D7AC9" w:rsidP="000D7AC9"/>
        </w:tc>
        <w:tc>
          <w:tcPr>
            <w:tcW w:w="1028" w:type="dxa"/>
          </w:tcPr>
          <w:p w14:paraId="69D42833" w14:textId="77777777" w:rsidR="000D7AC9" w:rsidRDefault="000D7AC9" w:rsidP="000D7AC9">
            <w:pPr>
              <w:pStyle w:val="TableParagraph"/>
              <w:spacing w:before="0" w:line="120" w:lineRule="exact"/>
              <w:ind w:right="225"/>
              <w:jc w:val="right"/>
              <w:rPr>
                <w:sz w:val="11"/>
              </w:rPr>
            </w:pPr>
            <w:r>
              <w:rPr>
                <w:sz w:val="11"/>
              </w:rPr>
              <w:t>CATEGORY:</w:t>
            </w:r>
          </w:p>
        </w:tc>
        <w:tc>
          <w:tcPr>
            <w:tcW w:w="947" w:type="dxa"/>
          </w:tcPr>
          <w:p w14:paraId="0B170C97" w14:textId="77777777" w:rsidR="000D7AC9" w:rsidRDefault="000D7AC9" w:rsidP="000D7AC9">
            <w:pPr>
              <w:pStyle w:val="TableParagraph"/>
              <w:spacing w:before="0" w:line="120" w:lineRule="exact"/>
              <w:ind w:left="227"/>
              <w:rPr>
                <w:sz w:val="11"/>
              </w:rPr>
            </w:pPr>
            <w:r>
              <w:rPr>
                <w:sz w:val="11"/>
              </w:rPr>
              <w:t>FEDERAL:</w:t>
            </w:r>
          </w:p>
        </w:tc>
        <w:tc>
          <w:tcPr>
            <w:tcW w:w="980" w:type="dxa"/>
          </w:tcPr>
          <w:p w14:paraId="0E4AAB17" w14:textId="77777777" w:rsidR="000D7AC9" w:rsidRDefault="000D7AC9" w:rsidP="000D7AC9">
            <w:pPr>
              <w:pStyle w:val="TableParagraph"/>
              <w:spacing w:before="0" w:line="120" w:lineRule="exact"/>
              <w:ind w:left="162"/>
              <w:rPr>
                <w:sz w:val="11"/>
              </w:rPr>
            </w:pPr>
            <w:r>
              <w:rPr>
                <w:sz w:val="11"/>
              </w:rPr>
              <w:t>STATE:</w:t>
            </w:r>
          </w:p>
        </w:tc>
        <w:tc>
          <w:tcPr>
            <w:tcW w:w="640" w:type="dxa"/>
          </w:tcPr>
          <w:p w14:paraId="6192479A" w14:textId="77777777" w:rsidR="000D7AC9" w:rsidRDefault="000D7AC9" w:rsidP="000D7AC9">
            <w:pPr>
              <w:pStyle w:val="TableParagraph"/>
              <w:spacing w:before="0" w:line="120" w:lineRule="exact"/>
              <w:ind w:left="35"/>
              <w:rPr>
                <w:sz w:val="11"/>
              </w:rPr>
            </w:pPr>
            <w:r>
              <w:rPr>
                <w:sz w:val="11"/>
              </w:rPr>
              <w:t>LOCAL:</w:t>
            </w:r>
          </w:p>
        </w:tc>
        <w:tc>
          <w:tcPr>
            <w:tcW w:w="1080" w:type="dxa"/>
          </w:tcPr>
          <w:p w14:paraId="43D1CC44" w14:textId="77777777" w:rsidR="000D7AC9" w:rsidRDefault="000D7AC9" w:rsidP="000D7AC9">
            <w:pPr>
              <w:pStyle w:val="TableParagraph"/>
              <w:spacing w:before="0" w:line="120" w:lineRule="exact"/>
              <w:ind w:right="170"/>
              <w:jc w:val="right"/>
              <w:rPr>
                <w:sz w:val="11"/>
              </w:rPr>
            </w:pPr>
            <w:r>
              <w:rPr>
                <w:sz w:val="11"/>
              </w:rPr>
              <w:t>LOCAL CONT:</w:t>
            </w:r>
          </w:p>
        </w:tc>
        <w:tc>
          <w:tcPr>
            <w:tcW w:w="1170" w:type="dxa"/>
            <w:tcBorders>
              <w:right w:val="single" w:sz="12" w:space="0" w:color="000000"/>
            </w:tcBorders>
          </w:tcPr>
          <w:p w14:paraId="62962711" w14:textId="77777777" w:rsidR="000D7AC9" w:rsidRDefault="000D7AC9" w:rsidP="000D7AC9">
            <w:pPr>
              <w:pStyle w:val="TableParagraph"/>
              <w:spacing w:before="0" w:line="120" w:lineRule="exact"/>
              <w:ind w:left="248"/>
              <w:rPr>
                <w:sz w:val="11"/>
              </w:rPr>
            </w:pPr>
            <w:r>
              <w:rPr>
                <w:sz w:val="11"/>
              </w:rPr>
              <w:t>TOTAL:</w:t>
            </w:r>
          </w:p>
        </w:tc>
      </w:tr>
      <w:tr w:rsidR="000D7AC9" w14:paraId="535B0DA9" w14:textId="77777777" w:rsidTr="00B91318">
        <w:trPr>
          <w:trHeight w:hRule="exact" w:val="247"/>
        </w:trPr>
        <w:tc>
          <w:tcPr>
            <w:tcW w:w="1312" w:type="dxa"/>
            <w:tcBorders>
              <w:left w:val="single" w:sz="12" w:space="0" w:color="000000"/>
            </w:tcBorders>
          </w:tcPr>
          <w:p w14:paraId="14CF5440" w14:textId="77777777" w:rsidR="000D7AC9" w:rsidRDefault="000D7AC9" w:rsidP="000D7AC9">
            <w:pPr>
              <w:pStyle w:val="TableParagraph"/>
              <w:ind w:left="93"/>
              <w:rPr>
                <w:sz w:val="11"/>
              </w:rPr>
            </w:pPr>
            <w:r>
              <w:rPr>
                <w:sz w:val="11"/>
              </w:rPr>
              <w:t>RIGHT OF WAY:</w:t>
            </w:r>
          </w:p>
        </w:tc>
        <w:tc>
          <w:tcPr>
            <w:tcW w:w="1685" w:type="dxa"/>
          </w:tcPr>
          <w:p w14:paraId="70DFC5BB" w14:textId="77777777" w:rsidR="000D7AC9" w:rsidRDefault="000D7AC9" w:rsidP="000D7AC9"/>
        </w:tc>
        <w:tc>
          <w:tcPr>
            <w:tcW w:w="949" w:type="dxa"/>
          </w:tcPr>
          <w:p w14:paraId="53B196C3" w14:textId="77777777" w:rsidR="000D7AC9" w:rsidRDefault="000D7AC9" w:rsidP="000D7AC9">
            <w:pPr>
              <w:pStyle w:val="TableParagraph"/>
              <w:ind w:right="252"/>
              <w:jc w:val="right"/>
              <w:rPr>
                <w:sz w:val="11"/>
              </w:rPr>
            </w:pPr>
            <w:r>
              <w:rPr>
                <w:sz w:val="11"/>
              </w:rPr>
              <w:t>$0</w:t>
            </w:r>
          </w:p>
        </w:tc>
        <w:tc>
          <w:tcPr>
            <w:tcW w:w="904" w:type="dxa"/>
          </w:tcPr>
          <w:p w14:paraId="5EF18C2E" w14:textId="77777777" w:rsidR="000D7AC9" w:rsidRDefault="000D7AC9" w:rsidP="000D7AC9"/>
        </w:tc>
        <w:tc>
          <w:tcPr>
            <w:tcW w:w="1028" w:type="dxa"/>
          </w:tcPr>
          <w:p w14:paraId="739BBCA4" w14:textId="77777777" w:rsidR="000D7AC9" w:rsidRDefault="000D7AC9" w:rsidP="000D7AC9">
            <w:pPr>
              <w:pStyle w:val="TableParagraph"/>
              <w:ind w:right="27"/>
              <w:jc w:val="center"/>
              <w:rPr>
                <w:sz w:val="11"/>
              </w:rPr>
            </w:pPr>
            <w:r>
              <w:rPr>
                <w:sz w:val="11"/>
              </w:rPr>
              <w:t>7</w:t>
            </w:r>
          </w:p>
        </w:tc>
        <w:tc>
          <w:tcPr>
            <w:tcW w:w="947" w:type="dxa"/>
          </w:tcPr>
          <w:p w14:paraId="38A0CA0D" w14:textId="77777777" w:rsidR="000D7AC9" w:rsidRDefault="000D7AC9" w:rsidP="000D7AC9">
            <w:pPr>
              <w:pStyle w:val="TableParagraph"/>
              <w:ind w:right="160"/>
              <w:jc w:val="right"/>
              <w:rPr>
                <w:sz w:val="11"/>
              </w:rPr>
            </w:pPr>
            <w:r>
              <w:rPr>
                <w:sz w:val="11"/>
              </w:rPr>
              <w:t>$916,000</w:t>
            </w:r>
          </w:p>
        </w:tc>
        <w:tc>
          <w:tcPr>
            <w:tcW w:w="980" w:type="dxa"/>
          </w:tcPr>
          <w:p w14:paraId="0B7432E9" w14:textId="77777777" w:rsidR="000D7AC9" w:rsidRDefault="000D7AC9" w:rsidP="000D7AC9">
            <w:pPr>
              <w:pStyle w:val="TableParagraph"/>
              <w:ind w:left="537"/>
              <w:rPr>
                <w:sz w:val="11"/>
              </w:rPr>
            </w:pPr>
            <w:r>
              <w:rPr>
                <w:sz w:val="11"/>
              </w:rPr>
              <w:t>$0</w:t>
            </w:r>
          </w:p>
        </w:tc>
        <w:tc>
          <w:tcPr>
            <w:tcW w:w="640" w:type="dxa"/>
          </w:tcPr>
          <w:p w14:paraId="03D1D47D" w14:textId="77777777" w:rsidR="000D7AC9" w:rsidRDefault="000D7AC9" w:rsidP="000D7AC9">
            <w:pPr>
              <w:pStyle w:val="TableParagraph"/>
              <w:ind w:left="97"/>
              <w:rPr>
                <w:sz w:val="11"/>
              </w:rPr>
            </w:pPr>
            <w:r>
              <w:rPr>
                <w:sz w:val="11"/>
              </w:rPr>
              <w:t>$229,000</w:t>
            </w:r>
          </w:p>
        </w:tc>
        <w:tc>
          <w:tcPr>
            <w:tcW w:w="1080" w:type="dxa"/>
          </w:tcPr>
          <w:p w14:paraId="23D16999" w14:textId="77777777" w:rsidR="000D7AC9" w:rsidRDefault="000D7AC9" w:rsidP="000D7AC9">
            <w:pPr>
              <w:pStyle w:val="TableParagraph"/>
              <w:ind w:right="152"/>
              <w:jc w:val="right"/>
              <w:rPr>
                <w:sz w:val="11"/>
              </w:rPr>
            </w:pPr>
            <w:r>
              <w:rPr>
                <w:sz w:val="11"/>
              </w:rPr>
              <w:t>$0</w:t>
            </w:r>
          </w:p>
        </w:tc>
        <w:tc>
          <w:tcPr>
            <w:tcW w:w="1170" w:type="dxa"/>
            <w:tcBorders>
              <w:right w:val="single" w:sz="12" w:space="0" w:color="000000"/>
            </w:tcBorders>
          </w:tcPr>
          <w:p w14:paraId="33CCD02D" w14:textId="77777777" w:rsidR="000D7AC9" w:rsidRDefault="000D7AC9" w:rsidP="000D7AC9">
            <w:pPr>
              <w:pStyle w:val="TableParagraph"/>
              <w:ind w:right="90"/>
              <w:jc w:val="right"/>
              <w:rPr>
                <w:sz w:val="11"/>
              </w:rPr>
            </w:pPr>
            <w:r>
              <w:rPr>
                <w:sz w:val="11"/>
              </w:rPr>
              <w:t>$1,145,000</w:t>
            </w:r>
          </w:p>
        </w:tc>
      </w:tr>
      <w:tr w:rsidR="000D7AC9" w14:paraId="3F320022" w14:textId="77777777" w:rsidTr="00B91318">
        <w:trPr>
          <w:trHeight w:hRule="exact" w:val="247"/>
        </w:trPr>
        <w:tc>
          <w:tcPr>
            <w:tcW w:w="1312" w:type="dxa"/>
            <w:tcBorders>
              <w:left w:val="single" w:sz="12" w:space="0" w:color="000000"/>
            </w:tcBorders>
          </w:tcPr>
          <w:p w14:paraId="6727F8E3" w14:textId="77777777" w:rsidR="000D7AC9" w:rsidRDefault="000D7AC9" w:rsidP="000D7AC9">
            <w:pPr>
              <w:pStyle w:val="TableParagraph"/>
              <w:ind w:left="93"/>
              <w:rPr>
                <w:sz w:val="11"/>
              </w:rPr>
            </w:pPr>
            <w:r>
              <w:rPr>
                <w:sz w:val="11"/>
              </w:rPr>
              <w:t>CONSTRUCTION:</w:t>
            </w:r>
          </w:p>
        </w:tc>
        <w:tc>
          <w:tcPr>
            <w:tcW w:w="1685" w:type="dxa"/>
          </w:tcPr>
          <w:p w14:paraId="03841D45" w14:textId="77777777" w:rsidR="000D7AC9" w:rsidRDefault="000D7AC9" w:rsidP="000D7AC9"/>
        </w:tc>
        <w:tc>
          <w:tcPr>
            <w:tcW w:w="949" w:type="dxa"/>
          </w:tcPr>
          <w:p w14:paraId="7E639CC1" w14:textId="77777777" w:rsidR="000D7AC9" w:rsidRDefault="000D7AC9" w:rsidP="000D7AC9">
            <w:pPr>
              <w:pStyle w:val="TableParagraph"/>
              <w:ind w:right="254"/>
              <w:jc w:val="right"/>
              <w:rPr>
                <w:sz w:val="11"/>
              </w:rPr>
            </w:pPr>
            <w:r>
              <w:rPr>
                <w:sz w:val="11"/>
              </w:rPr>
              <w:t>$1,145,000</w:t>
            </w:r>
          </w:p>
        </w:tc>
        <w:tc>
          <w:tcPr>
            <w:tcW w:w="904" w:type="dxa"/>
          </w:tcPr>
          <w:p w14:paraId="4E819D43" w14:textId="77777777" w:rsidR="000D7AC9" w:rsidRDefault="000D7AC9" w:rsidP="000D7AC9">
            <w:pPr>
              <w:pStyle w:val="TableParagraph"/>
              <w:ind w:left="256"/>
              <w:rPr>
                <w:sz w:val="11"/>
              </w:rPr>
            </w:pPr>
            <w:r>
              <w:rPr>
                <w:sz w:val="11"/>
              </w:rPr>
              <w:t>$1,145,000</w:t>
            </w:r>
          </w:p>
        </w:tc>
        <w:tc>
          <w:tcPr>
            <w:tcW w:w="1028" w:type="dxa"/>
          </w:tcPr>
          <w:p w14:paraId="5D7AE4A3" w14:textId="77777777" w:rsidR="000D7AC9" w:rsidRDefault="000D7AC9" w:rsidP="000D7AC9"/>
        </w:tc>
        <w:tc>
          <w:tcPr>
            <w:tcW w:w="947" w:type="dxa"/>
          </w:tcPr>
          <w:p w14:paraId="4EA21E20" w14:textId="77777777" w:rsidR="000D7AC9" w:rsidRDefault="000D7AC9" w:rsidP="000D7AC9"/>
        </w:tc>
        <w:tc>
          <w:tcPr>
            <w:tcW w:w="980" w:type="dxa"/>
          </w:tcPr>
          <w:p w14:paraId="3C6A9475" w14:textId="77777777" w:rsidR="000D7AC9" w:rsidRDefault="000D7AC9" w:rsidP="000D7AC9"/>
        </w:tc>
        <w:tc>
          <w:tcPr>
            <w:tcW w:w="640" w:type="dxa"/>
          </w:tcPr>
          <w:p w14:paraId="5FCE1662" w14:textId="77777777" w:rsidR="000D7AC9" w:rsidRDefault="000D7AC9" w:rsidP="000D7AC9"/>
        </w:tc>
        <w:tc>
          <w:tcPr>
            <w:tcW w:w="1080" w:type="dxa"/>
          </w:tcPr>
          <w:p w14:paraId="003D8B31" w14:textId="77777777" w:rsidR="000D7AC9" w:rsidRDefault="000D7AC9" w:rsidP="000D7AC9"/>
        </w:tc>
        <w:tc>
          <w:tcPr>
            <w:tcW w:w="1170" w:type="dxa"/>
            <w:tcBorders>
              <w:right w:val="single" w:sz="12" w:space="0" w:color="000000"/>
            </w:tcBorders>
          </w:tcPr>
          <w:p w14:paraId="54118541" w14:textId="77777777" w:rsidR="000D7AC9" w:rsidRDefault="000D7AC9" w:rsidP="000D7AC9"/>
        </w:tc>
      </w:tr>
      <w:tr w:rsidR="000D7AC9" w14:paraId="2BECA48F" w14:textId="77777777" w:rsidTr="00B91318">
        <w:trPr>
          <w:trHeight w:hRule="exact" w:val="247"/>
        </w:trPr>
        <w:tc>
          <w:tcPr>
            <w:tcW w:w="2997" w:type="dxa"/>
            <w:gridSpan w:val="2"/>
            <w:tcBorders>
              <w:left w:val="single" w:sz="12" w:space="0" w:color="000000"/>
            </w:tcBorders>
          </w:tcPr>
          <w:p w14:paraId="7C3BE154" w14:textId="77777777" w:rsidR="000D7AC9" w:rsidRDefault="000D7AC9" w:rsidP="000D7AC9">
            <w:pPr>
              <w:pStyle w:val="TableParagraph"/>
              <w:ind w:left="93"/>
              <w:rPr>
                <w:sz w:val="11"/>
              </w:rPr>
            </w:pPr>
            <w:r>
              <w:rPr>
                <w:sz w:val="11"/>
              </w:rPr>
              <w:t>CONSTRUCTION ENGINEERING:</w:t>
            </w:r>
          </w:p>
        </w:tc>
        <w:tc>
          <w:tcPr>
            <w:tcW w:w="949" w:type="dxa"/>
          </w:tcPr>
          <w:p w14:paraId="20405093" w14:textId="77777777" w:rsidR="000D7AC9" w:rsidRDefault="000D7AC9" w:rsidP="000D7AC9">
            <w:pPr>
              <w:pStyle w:val="TableParagraph"/>
              <w:ind w:right="252"/>
              <w:jc w:val="right"/>
              <w:rPr>
                <w:sz w:val="11"/>
              </w:rPr>
            </w:pPr>
            <w:r>
              <w:rPr>
                <w:sz w:val="11"/>
              </w:rPr>
              <w:t>$0</w:t>
            </w:r>
          </w:p>
        </w:tc>
        <w:tc>
          <w:tcPr>
            <w:tcW w:w="904" w:type="dxa"/>
          </w:tcPr>
          <w:p w14:paraId="5E5FD105" w14:textId="77777777" w:rsidR="000D7AC9" w:rsidRDefault="000D7AC9" w:rsidP="000D7AC9"/>
        </w:tc>
        <w:tc>
          <w:tcPr>
            <w:tcW w:w="1028" w:type="dxa"/>
          </w:tcPr>
          <w:p w14:paraId="1CE2A0CF" w14:textId="77777777" w:rsidR="000D7AC9" w:rsidRDefault="000D7AC9" w:rsidP="000D7AC9">
            <w:pPr>
              <w:pStyle w:val="TableParagraph"/>
              <w:ind w:left="75"/>
              <w:rPr>
                <w:sz w:val="11"/>
              </w:rPr>
            </w:pPr>
            <w:r>
              <w:rPr>
                <w:sz w:val="11"/>
              </w:rPr>
              <w:t>TOTAL</w:t>
            </w:r>
          </w:p>
        </w:tc>
        <w:tc>
          <w:tcPr>
            <w:tcW w:w="947" w:type="dxa"/>
          </w:tcPr>
          <w:p w14:paraId="3D3FDF92" w14:textId="77777777" w:rsidR="000D7AC9" w:rsidRDefault="000D7AC9" w:rsidP="000D7AC9">
            <w:pPr>
              <w:pStyle w:val="TableParagraph"/>
              <w:ind w:right="160"/>
              <w:jc w:val="right"/>
              <w:rPr>
                <w:sz w:val="11"/>
              </w:rPr>
            </w:pPr>
            <w:r>
              <w:rPr>
                <w:sz w:val="11"/>
              </w:rPr>
              <w:t>$916,000</w:t>
            </w:r>
          </w:p>
        </w:tc>
        <w:tc>
          <w:tcPr>
            <w:tcW w:w="980" w:type="dxa"/>
          </w:tcPr>
          <w:p w14:paraId="5670AA9F" w14:textId="77777777" w:rsidR="000D7AC9" w:rsidRDefault="000D7AC9" w:rsidP="000D7AC9">
            <w:pPr>
              <w:pStyle w:val="TableParagraph"/>
              <w:ind w:left="537"/>
              <w:rPr>
                <w:sz w:val="11"/>
              </w:rPr>
            </w:pPr>
            <w:r>
              <w:rPr>
                <w:sz w:val="11"/>
              </w:rPr>
              <w:t>$0</w:t>
            </w:r>
          </w:p>
        </w:tc>
        <w:tc>
          <w:tcPr>
            <w:tcW w:w="640" w:type="dxa"/>
          </w:tcPr>
          <w:p w14:paraId="3B4E73A6" w14:textId="77777777" w:rsidR="000D7AC9" w:rsidRDefault="000D7AC9" w:rsidP="000D7AC9">
            <w:pPr>
              <w:pStyle w:val="TableParagraph"/>
              <w:ind w:left="97"/>
              <w:rPr>
                <w:sz w:val="11"/>
              </w:rPr>
            </w:pPr>
            <w:r>
              <w:rPr>
                <w:sz w:val="11"/>
              </w:rPr>
              <w:t>$229,000</w:t>
            </w:r>
          </w:p>
        </w:tc>
        <w:tc>
          <w:tcPr>
            <w:tcW w:w="1080" w:type="dxa"/>
          </w:tcPr>
          <w:p w14:paraId="4BB771A2" w14:textId="77777777" w:rsidR="000D7AC9" w:rsidRDefault="000D7AC9" w:rsidP="000D7AC9">
            <w:pPr>
              <w:pStyle w:val="TableParagraph"/>
              <w:ind w:right="152"/>
              <w:jc w:val="right"/>
              <w:rPr>
                <w:sz w:val="11"/>
              </w:rPr>
            </w:pPr>
            <w:r>
              <w:rPr>
                <w:sz w:val="11"/>
              </w:rPr>
              <w:t>$0</w:t>
            </w:r>
          </w:p>
        </w:tc>
        <w:tc>
          <w:tcPr>
            <w:tcW w:w="1170" w:type="dxa"/>
            <w:tcBorders>
              <w:right w:val="single" w:sz="12" w:space="0" w:color="000000"/>
            </w:tcBorders>
          </w:tcPr>
          <w:p w14:paraId="578F34E2" w14:textId="77777777" w:rsidR="000D7AC9" w:rsidRDefault="000D7AC9" w:rsidP="000D7AC9">
            <w:pPr>
              <w:pStyle w:val="TableParagraph"/>
              <w:ind w:right="90"/>
              <w:jc w:val="right"/>
              <w:rPr>
                <w:sz w:val="11"/>
              </w:rPr>
            </w:pPr>
            <w:r>
              <w:rPr>
                <w:sz w:val="11"/>
              </w:rPr>
              <w:t>$1,145,000</w:t>
            </w:r>
          </w:p>
        </w:tc>
      </w:tr>
      <w:tr w:rsidR="000D7AC9" w14:paraId="499B77AB" w14:textId="77777777" w:rsidTr="00B91318">
        <w:trPr>
          <w:trHeight w:hRule="exact" w:val="248"/>
        </w:trPr>
        <w:tc>
          <w:tcPr>
            <w:tcW w:w="1312" w:type="dxa"/>
            <w:tcBorders>
              <w:left w:val="single" w:sz="12" w:space="0" w:color="000000"/>
            </w:tcBorders>
          </w:tcPr>
          <w:p w14:paraId="3071CF5A" w14:textId="77777777" w:rsidR="000D7AC9" w:rsidRDefault="000D7AC9" w:rsidP="000D7AC9">
            <w:pPr>
              <w:pStyle w:val="TableParagraph"/>
              <w:ind w:left="93"/>
              <w:rPr>
                <w:sz w:val="11"/>
              </w:rPr>
            </w:pPr>
            <w:r>
              <w:rPr>
                <w:sz w:val="11"/>
              </w:rPr>
              <w:t>CONTINGENCIES:</w:t>
            </w:r>
          </w:p>
        </w:tc>
        <w:tc>
          <w:tcPr>
            <w:tcW w:w="1685" w:type="dxa"/>
          </w:tcPr>
          <w:p w14:paraId="192C7B87" w14:textId="77777777" w:rsidR="000D7AC9" w:rsidRDefault="000D7AC9" w:rsidP="000D7AC9"/>
        </w:tc>
        <w:tc>
          <w:tcPr>
            <w:tcW w:w="949" w:type="dxa"/>
          </w:tcPr>
          <w:p w14:paraId="5A8B96A0" w14:textId="77777777" w:rsidR="000D7AC9" w:rsidRDefault="000D7AC9" w:rsidP="000D7AC9">
            <w:pPr>
              <w:pStyle w:val="TableParagraph"/>
              <w:ind w:right="252"/>
              <w:jc w:val="right"/>
              <w:rPr>
                <w:sz w:val="11"/>
              </w:rPr>
            </w:pPr>
            <w:r>
              <w:rPr>
                <w:sz w:val="11"/>
              </w:rPr>
              <w:t>$0</w:t>
            </w:r>
          </w:p>
        </w:tc>
        <w:tc>
          <w:tcPr>
            <w:tcW w:w="904" w:type="dxa"/>
          </w:tcPr>
          <w:p w14:paraId="381E54E3" w14:textId="77777777" w:rsidR="000D7AC9" w:rsidRDefault="000D7AC9" w:rsidP="000D7AC9"/>
        </w:tc>
        <w:tc>
          <w:tcPr>
            <w:tcW w:w="1028" w:type="dxa"/>
          </w:tcPr>
          <w:p w14:paraId="7EAB5D5B" w14:textId="77777777" w:rsidR="000D7AC9" w:rsidRDefault="000D7AC9" w:rsidP="000D7AC9"/>
        </w:tc>
        <w:tc>
          <w:tcPr>
            <w:tcW w:w="947" w:type="dxa"/>
          </w:tcPr>
          <w:p w14:paraId="0F29648C" w14:textId="77777777" w:rsidR="000D7AC9" w:rsidRDefault="000D7AC9" w:rsidP="000D7AC9"/>
        </w:tc>
        <w:tc>
          <w:tcPr>
            <w:tcW w:w="980" w:type="dxa"/>
          </w:tcPr>
          <w:p w14:paraId="42030555" w14:textId="77777777" w:rsidR="000D7AC9" w:rsidRDefault="000D7AC9" w:rsidP="000D7AC9"/>
        </w:tc>
        <w:tc>
          <w:tcPr>
            <w:tcW w:w="640" w:type="dxa"/>
          </w:tcPr>
          <w:p w14:paraId="08F069BF" w14:textId="77777777" w:rsidR="000D7AC9" w:rsidRDefault="000D7AC9" w:rsidP="000D7AC9"/>
        </w:tc>
        <w:tc>
          <w:tcPr>
            <w:tcW w:w="1080" w:type="dxa"/>
          </w:tcPr>
          <w:p w14:paraId="0A156C07" w14:textId="77777777" w:rsidR="000D7AC9" w:rsidRDefault="000D7AC9" w:rsidP="000D7AC9"/>
        </w:tc>
        <w:tc>
          <w:tcPr>
            <w:tcW w:w="1170" w:type="dxa"/>
            <w:tcBorders>
              <w:right w:val="single" w:sz="12" w:space="0" w:color="000000"/>
            </w:tcBorders>
          </w:tcPr>
          <w:p w14:paraId="72DDFF63" w14:textId="77777777" w:rsidR="000D7AC9" w:rsidRDefault="000D7AC9" w:rsidP="000D7AC9"/>
        </w:tc>
      </w:tr>
      <w:tr w:rsidR="000D7AC9" w14:paraId="71551A1E" w14:textId="77777777" w:rsidTr="00B91318">
        <w:trPr>
          <w:trHeight w:hRule="exact" w:val="248"/>
        </w:trPr>
        <w:tc>
          <w:tcPr>
            <w:tcW w:w="1312" w:type="dxa"/>
            <w:tcBorders>
              <w:left w:val="single" w:sz="12" w:space="0" w:color="000000"/>
            </w:tcBorders>
          </w:tcPr>
          <w:p w14:paraId="6C4ABAF4" w14:textId="77777777" w:rsidR="000D7AC9" w:rsidRDefault="000D7AC9" w:rsidP="000D7AC9">
            <w:pPr>
              <w:pStyle w:val="TableParagraph"/>
              <w:spacing w:before="58"/>
              <w:ind w:left="93"/>
              <w:rPr>
                <w:sz w:val="11"/>
              </w:rPr>
            </w:pPr>
            <w:r>
              <w:rPr>
                <w:sz w:val="11"/>
              </w:rPr>
              <w:t>INDIRECTS:</w:t>
            </w:r>
          </w:p>
        </w:tc>
        <w:tc>
          <w:tcPr>
            <w:tcW w:w="1685" w:type="dxa"/>
          </w:tcPr>
          <w:p w14:paraId="09F308B2" w14:textId="77777777" w:rsidR="000D7AC9" w:rsidRDefault="000D7AC9" w:rsidP="000D7AC9"/>
        </w:tc>
        <w:tc>
          <w:tcPr>
            <w:tcW w:w="949" w:type="dxa"/>
          </w:tcPr>
          <w:p w14:paraId="4BA1576D" w14:textId="77777777" w:rsidR="000D7AC9" w:rsidRDefault="000D7AC9" w:rsidP="000D7AC9">
            <w:pPr>
              <w:pStyle w:val="TableParagraph"/>
              <w:spacing w:before="58"/>
              <w:ind w:right="252"/>
              <w:jc w:val="right"/>
              <w:rPr>
                <w:sz w:val="11"/>
              </w:rPr>
            </w:pPr>
            <w:r>
              <w:rPr>
                <w:sz w:val="11"/>
              </w:rPr>
              <w:t>$0</w:t>
            </w:r>
          </w:p>
        </w:tc>
        <w:tc>
          <w:tcPr>
            <w:tcW w:w="904" w:type="dxa"/>
          </w:tcPr>
          <w:p w14:paraId="07A3C45F" w14:textId="77777777" w:rsidR="000D7AC9" w:rsidRDefault="000D7AC9" w:rsidP="000D7AC9"/>
        </w:tc>
        <w:tc>
          <w:tcPr>
            <w:tcW w:w="1028" w:type="dxa"/>
          </w:tcPr>
          <w:p w14:paraId="30B126D6" w14:textId="77777777" w:rsidR="000D7AC9" w:rsidRDefault="000D7AC9" w:rsidP="000D7AC9"/>
        </w:tc>
        <w:tc>
          <w:tcPr>
            <w:tcW w:w="947" w:type="dxa"/>
          </w:tcPr>
          <w:p w14:paraId="172BADAC" w14:textId="77777777" w:rsidR="000D7AC9" w:rsidRDefault="000D7AC9" w:rsidP="000D7AC9"/>
        </w:tc>
        <w:tc>
          <w:tcPr>
            <w:tcW w:w="980" w:type="dxa"/>
          </w:tcPr>
          <w:p w14:paraId="01B24F5E" w14:textId="77777777" w:rsidR="000D7AC9" w:rsidRDefault="000D7AC9" w:rsidP="000D7AC9"/>
        </w:tc>
        <w:tc>
          <w:tcPr>
            <w:tcW w:w="640" w:type="dxa"/>
          </w:tcPr>
          <w:p w14:paraId="309B7F3F" w14:textId="77777777" w:rsidR="000D7AC9" w:rsidRDefault="000D7AC9" w:rsidP="000D7AC9"/>
        </w:tc>
        <w:tc>
          <w:tcPr>
            <w:tcW w:w="1080" w:type="dxa"/>
          </w:tcPr>
          <w:p w14:paraId="586D7346" w14:textId="77777777" w:rsidR="000D7AC9" w:rsidRDefault="000D7AC9" w:rsidP="000D7AC9"/>
        </w:tc>
        <w:tc>
          <w:tcPr>
            <w:tcW w:w="1170" w:type="dxa"/>
            <w:tcBorders>
              <w:right w:val="single" w:sz="12" w:space="0" w:color="000000"/>
            </w:tcBorders>
          </w:tcPr>
          <w:p w14:paraId="79EC17AC" w14:textId="77777777" w:rsidR="000D7AC9" w:rsidRDefault="000D7AC9" w:rsidP="000D7AC9"/>
        </w:tc>
      </w:tr>
      <w:tr w:rsidR="000D7AC9" w14:paraId="3B65EB3B" w14:textId="77777777" w:rsidTr="00B91318">
        <w:trPr>
          <w:trHeight w:hRule="exact" w:val="247"/>
        </w:trPr>
        <w:tc>
          <w:tcPr>
            <w:tcW w:w="1312" w:type="dxa"/>
            <w:tcBorders>
              <w:left w:val="single" w:sz="12" w:space="0" w:color="000000"/>
            </w:tcBorders>
          </w:tcPr>
          <w:p w14:paraId="68D7DBD2" w14:textId="77777777" w:rsidR="000D7AC9" w:rsidRDefault="000D7AC9" w:rsidP="000D7AC9">
            <w:pPr>
              <w:pStyle w:val="TableParagraph"/>
              <w:ind w:left="93"/>
              <w:rPr>
                <w:sz w:val="11"/>
              </w:rPr>
            </w:pPr>
            <w:r>
              <w:rPr>
                <w:sz w:val="11"/>
              </w:rPr>
              <w:t>BOND FINANCING:</w:t>
            </w:r>
          </w:p>
        </w:tc>
        <w:tc>
          <w:tcPr>
            <w:tcW w:w="1685" w:type="dxa"/>
          </w:tcPr>
          <w:p w14:paraId="3C18E8EC" w14:textId="77777777" w:rsidR="000D7AC9" w:rsidRDefault="000D7AC9" w:rsidP="000D7AC9"/>
        </w:tc>
        <w:tc>
          <w:tcPr>
            <w:tcW w:w="949" w:type="dxa"/>
          </w:tcPr>
          <w:p w14:paraId="22AC7336" w14:textId="77777777" w:rsidR="000D7AC9" w:rsidRDefault="000D7AC9" w:rsidP="000D7AC9">
            <w:pPr>
              <w:pStyle w:val="TableParagraph"/>
              <w:ind w:right="252"/>
              <w:jc w:val="right"/>
              <w:rPr>
                <w:sz w:val="11"/>
              </w:rPr>
            </w:pPr>
            <w:r>
              <w:rPr>
                <w:sz w:val="11"/>
              </w:rPr>
              <w:t>$0</w:t>
            </w:r>
          </w:p>
        </w:tc>
        <w:tc>
          <w:tcPr>
            <w:tcW w:w="904" w:type="dxa"/>
          </w:tcPr>
          <w:p w14:paraId="4CCCB16A" w14:textId="77777777" w:rsidR="000D7AC9" w:rsidRDefault="000D7AC9" w:rsidP="000D7AC9"/>
        </w:tc>
        <w:tc>
          <w:tcPr>
            <w:tcW w:w="1028" w:type="dxa"/>
          </w:tcPr>
          <w:p w14:paraId="63BEFE55" w14:textId="77777777" w:rsidR="000D7AC9" w:rsidRDefault="000D7AC9" w:rsidP="000D7AC9"/>
        </w:tc>
        <w:tc>
          <w:tcPr>
            <w:tcW w:w="947" w:type="dxa"/>
          </w:tcPr>
          <w:p w14:paraId="312FE004" w14:textId="77777777" w:rsidR="000D7AC9" w:rsidRDefault="000D7AC9" w:rsidP="000D7AC9"/>
        </w:tc>
        <w:tc>
          <w:tcPr>
            <w:tcW w:w="980" w:type="dxa"/>
          </w:tcPr>
          <w:p w14:paraId="14B1CAD4" w14:textId="77777777" w:rsidR="000D7AC9" w:rsidRDefault="000D7AC9" w:rsidP="000D7AC9"/>
        </w:tc>
        <w:tc>
          <w:tcPr>
            <w:tcW w:w="640" w:type="dxa"/>
          </w:tcPr>
          <w:p w14:paraId="03BEE489" w14:textId="77777777" w:rsidR="000D7AC9" w:rsidRDefault="000D7AC9" w:rsidP="000D7AC9"/>
        </w:tc>
        <w:tc>
          <w:tcPr>
            <w:tcW w:w="1080" w:type="dxa"/>
          </w:tcPr>
          <w:p w14:paraId="4D52141D" w14:textId="77777777" w:rsidR="000D7AC9" w:rsidRDefault="000D7AC9" w:rsidP="000D7AC9"/>
        </w:tc>
        <w:tc>
          <w:tcPr>
            <w:tcW w:w="1170" w:type="dxa"/>
            <w:tcBorders>
              <w:right w:val="single" w:sz="12" w:space="0" w:color="000000"/>
            </w:tcBorders>
          </w:tcPr>
          <w:p w14:paraId="60DA8D27" w14:textId="77777777" w:rsidR="000D7AC9" w:rsidRDefault="000D7AC9" w:rsidP="000D7AC9"/>
        </w:tc>
      </w:tr>
      <w:tr w:rsidR="000D7AC9" w14:paraId="751A257C" w14:textId="77777777" w:rsidTr="00B91318">
        <w:trPr>
          <w:trHeight w:hRule="exact" w:val="178"/>
        </w:trPr>
        <w:tc>
          <w:tcPr>
            <w:tcW w:w="2997" w:type="dxa"/>
            <w:gridSpan w:val="2"/>
            <w:tcBorders>
              <w:left w:val="single" w:sz="12" w:space="0" w:color="000000"/>
              <w:bottom w:val="single" w:sz="12" w:space="0" w:color="auto"/>
            </w:tcBorders>
          </w:tcPr>
          <w:p w14:paraId="4FFE1D03" w14:textId="77777777" w:rsidR="000D7AC9" w:rsidRDefault="000D7AC9" w:rsidP="000D7AC9">
            <w:pPr>
              <w:pStyle w:val="TableParagraph"/>
              <w:ind w:left="93"/>
              <w:rPr>
                <w:b/>
                <w:sz w:val="11"/>
              </w:rPr>
            </w:pPr>
            <w:r>
              <w:rPr>
                <w:b/>
                <w:sz w:val="11"/>
              </w:rPr>
              <w:t>TOTAL PROJECT COST (YOE):</w:t>
            </w:r>
          </w:p>
        </w:tc>
        <w:tc>
          <w:tcPr>
            <w:tcW w:w="949" w:type="dxa"/>
            <w:tcBorders>
              <w:bottom w:val="single" w:sz="12" w:space="0" w:color="auto"/>
            </w:tcBorders>
          </w:tcPr>
          <w:p w14:paraId="62ABC91D" w14:textId="77777777" w:rsidR="000D7AC9" w:rsidRDefault="000D7AC9" w:rsidP="000D7AC9">
            <w:pPr>
              <w:pStyle w:val="TableParagraph"/>
              <w:ind w:right="253"/>
              <w:jc w:val="right"/>
              <w:rPr>
                <w:sz w:val="11"/>
              </w:rPr>
            </w:pPr>
            <w:r>
              <w:rPr>
                <w:sz w:val="11"/>
              </w:rPr>
              <w:t>$1,145,000</w:t>
            </w:r>
          </w:p>
        </w:tc>
        <w:tc>
          <w:tcPr>
            <w:tcW w:w="904" w:type="dxa"/>
            <w:tcBorders>
              <w:bottom w:val="single" w:sz="12" w:space="0" w:color="auto"/>
            </w:tcBorders>
          </w:tcPr>
          <w:p w14:paraId="734F533F" w14:textId="77777777" w:rsidR="000D7AC9" w:rsidRDefault="000D7AC9" w:rsidP="000D7AC9"/>
        </w:tc>
        <w:tc>
          <w:tcPr>
            <w:tcW w:w="1028" w:type="dxa"/>
            <w:tcBorders>
              <w:bottom w:val="single" w:sz="12" w:space="0" w:color="auto"/>
            </w:tcBorders>
          </w:tcPr>
          <w:p w14:paraId="45397F70" w14:textId="77777777" w:rsidR="000D7AC9" w:rsidRDefault="000D7AC9" w:rsidP="000D7AC9"/>
        </w:tc>
        <w:tc>
          <w:tcPr>
            <w:tcW w:w="947" w:type="dxa"/>
            <w:tcBorders>
              <w:bottom w:val="single" w:sz="12" w:space="0" w:color="auto"/>
            </w:tcBorders>
          </w:tcPr>
          <w:p w14:paraId="49DAC6BA" w14:textId="77777777" w:rsidR="000D7AC9" w:rsidRDefault="000D7AC9" w:rsidP="000D7AC9"/>
        </w:tc>
        <w:tc>
          <w:tcPr>
            <w:tcW w:w="980" w:type="dxa"/>
            <w:tcBorders>
              <w:bottom w:val="single" w:sz="12" w:space="0" w:color="auto"/>
            </w:tcBorders>
          </w:tcPr>
          <w:p w14:paraId="69069BA5" w14:textId="77777777" w:rsidR="000D7AC9" w:rsidRDefault="000D7AC9" w:rsidP="000D7AC9"/>
        </w:tc>
        <w:tc>
          <w:tcPr>
            <w:tcW w:w="640" w:type="dxa"/>
            <w:tcBorders>
              <w:bottom w:val="single" w:sz="12" w:space="0" w:color="auto"/>
            </w:tcBorders>
          </w:tcPr>
          <w:p w14:paraId="3D8DED1F" w14:textId="77777777" w:rsidR="000D7AC9" w:rsidRDefault="000D7AC9" w:rsidP="000D7AC9"/>
        </w:tc>
        <w:tc>
          <w:tcPr>
            <w:tcW w:w="1080" w:type="dxa"/>
            <w:tcBorders>
              <w:bottom w:val="single" w:sz="12" w:space="0" w:color="auto"/>
            </w:tcBorders>
          </w:tcPr>
          <w:p w14:paraId="08CE927C" w14:textId="77777777" w:rsidR="000D7AC9" w:rsidRDefault="000D7AC9" w:rsidP="000D7AC9"/>
        </w:tc>
        <w:tc>
          <w:tcPr>
            <w:tcW w:w="1170" w:type="dxa"/>
            <w:tcBorders>
              <w:bottom w:val="single" w:sz="12" w:space="0" w:color="auto"/>
              <w:right w:val="single" w:sz="12" w:space="0" w:color="000000"/>
            </w:tcBorders>
          </w:tcPr>
          <w:p w14:paraId="77D658D0" w14:textId="77777777" w:rsidR="000D7AC9" w:rsidRDefault="000D7AC9" w:rsidP="000D7AC9"/>
        </w:tc>
      </w:tr>
    </w:tbl>
    <w:p w14:paraId="38AF60A4" w14:textId="77777777" w:rsidR="002111D0" w:rsidRPr="00225C82" w:rsidRDefault="002111D0" w:rsidP="002111D0">
      <w:pPr>
        <w:tabs>
          <w:tab w:val="left" w:pos="720"/>
        </w:tabs>
        <w:jc w:val="center"/>
        <w:rPr>
          <w:b/>
          <w:sz w:val="28"/>
          <w:szCs w:val="28"/>
          <w:u w:val="single"/>
        </w:rPr>
      </w:pPr>
    </w:p>
    <w:tbl>
      <w:tblPr>
        <w:tblW w:w="0" w:type="auto"/>
        <w:tblInd w:w="7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73"/>
        <w:gridCol w:w="1758"/>
        <w:gridCol w:w="960"/>
        <w:gridCol w:w="30"/>
        <w:gridCol w:w="944"/>
        <w:gridCol w:w="1073"/>
        <w:gridCol w:w="37"/>
        <w:gridCol w:w="950"/>
        <w:gridCol w:w="30"/>
        <w:gridCol w:w="979"/>
        <w:gridCol w:w="46"/>
        <w:gridCol w:w="636"/>
        <w:gridCol w:w="1023"/>
        <w:gridCol w:w="12"/>
        <w:gridCol w:w="932"/>
      </w:tblGrid>
      <w:tr w:rsidR="00BD2BA8" w14:paraId="1A54FA92" w14:textId="77777777" w:rsidTr="00BD2BA8">
        <w:trPr>
          <w:trHeight w:hRule="exact" w:val="329"/>
        </w:trPr>
        <w:tc>
          <w:tcPr>
            <w:tcW w:w="1273" w:type="dxa"/>
            <w:tcBorders>
              <w:top w:val="single" w:sz="12" w:space="0" w:color="000000"/>
              <w:left w:val="single" w:sz="12" w:space="0" w:color="000000"/>
            </w:tcBorders>
          </w:tcPr>
          <w:p w14:paraId="4768F423" w14:textId="77777777" w:rsidR="00BD2BA8" w:rsidRDefault="00BD2BA8" w:rsidP="00BD2BA8">
            <w:pPr>
              <w:pStyle w:val="TableParagraph"/>
              <w:spacing w:before="0"/>
              <w:rPr>
                <w:b/>
                <w:sz w:val="11"/>
              </w:rPr>
            </w:pPr>
          </w:p>
          <w:p w14:paraId="206ABFEE" w14:textId="77777777" w:rsidR="00BD2BA8" w:rsidRDefault="00BD2BA8" w:rsidP="00BD2BA8">
            <w:pPr>
              <w:pStyle w:val="TableParagraph"/>
              <w:spacing w:before="0"/>
              <w:ind w:left="372"/>
              <w:rPr>
                <w:b/>
                <w:sz w:val="11"/>
              </w:rPr>
            </w:pPr>
            <w:r>
              <w:rPr>
                <w:b/>
                <w:sz w:val="11"/>
              </w:rPr>
              <w:t>DISTRICT</w:t>
            </w:r>
          </w:p>
        </w:tc>
        <w:tc>
          <w:tcPr>
            <w:tcW w:w="1758" w:type="dxa"/>
            <w:tcBorders>
              <w:top w:val="single" w:sz="12" w:space="0" w:color="000000"/>
            </w:tcBorders>
          </w:tcPr>
          <w:p w14:paraId="3A51BF70" w14:textId="77777777" w:rsidR="00BD2BA8" w:rsidRDefault="00BD2BA8" w:rsidP="00BD2BA8">
            <w:pPr>
              <w:pStyle w:val="TableParagraph"/>
              <w:spacing w:before="0"/>
              <w:rPr>
                <w:b/>
                <w:sz w:val="11"/>
              </w:rPr>
            </w:pPr>
          </w:p>
          <w:p w14:paraId="6D2A0B72" w14:textId="77777777" w:rsidR="00BD2BA8" w:rsidRDefault="00BD2BA8" w:rsidP="00BD2BA8">
            <w:pPr>
              <w:pStyle w:val="TableParagraph"/>
              <w:spacing w:before="0"/>
              <w:ind w:left="574" w:right="677"/>
              <w:jc w:val="center"/>
              <w:rPr>
                <w:b/>
                <w:sz w:val="11"/>
              </w:rPr>
            </w:pPr>
            <w:r>
              <w:rPr>
                <w:b/>
                <w:sz w:val="11"/>
              </w:rPr>
              <w:t>COUNTY</w:t>
            </w:r>
          </w:p>
        </w:tc>
        <w:tc>
          <w:tcPr>
            <w:tcW w:w="990" w:type="dxa"/>
            <w:gridSpan w:val="2"/>
            <w:tcBorders>
              <w:top w:val="single" w:sz="12" w:space="0" w:color="000000"/>
            </w:tcBorders>
          </w:tcPr>
          <w:p w14:paraId="0105F381" w14:textId="77777777" w:rsidR="00BD2BA8" w:rsidRDefault="00BD2BA8" w:rsidP="00BD2BA8">
            <w:pPr>
              <w:pStyle w:val="TableParagraph"/>
              <w:spacing w:before="0"/>
              <w:rPr>
                <w:b/>
                <w:sz w:val="11"/>
              </w:rPr>
            </w:pPr>
          </w:p>
          <w:p w14:paraId="5C5B3C4E" w14:textId="77777777" w:rsidR="00BD2BA8" w:rsidRDefault="00BD2BA8" w:rsidP="00BD2BA8">
            <w:pPr>
              <w:pStyle w:val="TableParagraph"/>
              <w:spacing w:before="0"/>
              <w:ind w:left="240"/>
              <w:rPr>
                <w:b/>
                <w:sz w:val="11"/>
              </w:rPr>
            </w:pPr>
            <w:r>
              <w:rPr>
                <w:b/>
                <w:sz w:val="11"/>
              </w:rPr>
              <w:t>CSJ</w:t>
            </w:r>
          </w:p>
        </w:tc>
        <w:tc>
          <w:tcPr>
            <w:tcW w:w="944" w:type="dxa"/>
            <w:tcBorders>
              <w:top w:val="single" w:sz="12" w:space="0" w:color="000000"/>
            </w:tcBorders>
          </w:tcPr>
          <w:p w14:paraId="33256F21" w14:textId="77777777" w:rsidR="00BD2BA8" w:rsidRDefault="00BD2BA8" w:rsidP="00BD2BA8">
            <w:pPr>
              <w:pStyle w:val="TableParagraph"/>
              <w:spacing w:before="0"/>
              <w:rPr>
                <w:b/>
                <w:sz w:val="11"/>
              </w:rPr>
            </w:pPr>
          </w:p>
          <w:p w14:paraId="3E250E6B" w14:textId="77777777" w:rsidR="00BD2BA8" w:rsidRDefault="00BD2BA8" w:rsidP="00BD2BA8">
            <w:pPr>
              <w:pStyle w:val="TableParagraph"/>
              <w:spacing w:before="0"/>
              <w:ind w:left="254"/>
              <w:rPr>
                <w:b/>
                <w:sz w:val="11"/>
              </w:rPr>
            </w:pPr>
            <w:r>
              <w:rPr>
                <w:b/>
                <w:sz w:val="11"/>
              </w:rPr>
              <w:t>HWY</w:t>
            </w:r>
          </w:p>
        </w:tc>
        <w:tc>
          <w:tcPr>
            <w:tcW w:w="1073" w:type="dxa"/>
            <w:tcBorders>
              <w:top w:val="single" w:sz="12" w:space="0" w:color="000000"/>
            </w:tcBorders>
          </w:tcPr>
          <w:p w14:paraId="2EA6F903" w14:textId="77777777" w:rsidR="00BD2BA8" w:rsidRDefault="00BD2BA8" w:rsidP="00BD2BA8">
            <w:pPr>
              <w:pStyle w:val="TableParagraph"/>
              <w:spacing w:before="0"/>
              <w:rPr>
                <w:b/>
                <w:sz w:val="11"/>
              </w:rPr>
            </w:pPr>
          </w:p>
          <w:p w14:paraId="56ABAF45" w14:textId="77777777" w:rsidR="00BD2BA8" w:rsidRDefault="00BD2BA8" w:rsidP="00BD2BA8">
            <w:pPr>
              <w:pStyle w:val="TableParagraph"/>
              <w:spacing w:before="0"/>
              <w:ind w:right="278"/>
              <w:jc w:val="right"/>
              <w:rPr>
                <w:b/>
                <w:sz w:val="11"/>
              </w:rPr>
            </w:pPr>
            <w:r>
              <w:rPr>
                <w:b/>
                <w:sz w:val="11"/>
              </w:rPr>
              <w:t>LET DATE</w:t>
            </w:r>
          </w:p>
        </w:tc>
        <w:tc>
          <w:tcPr>
            <w:tcW w:w="987" w:type="dxa"/>
            <w:gridSpan w:val="2"/>
            <w:tcBorders>
              <w:top w:val="single" w:sz="12" w:space="0" w:color="000000"/>
            </w:tcBorders>
          </w:tcPr>
          <w:p w14:paraId="136FD957" w14:textId="77777777" w:rsidR="00BD2BA8" w:rsidRDefault="00BD2BA8" w:rsidP="00BD2BA8">
            <w:pPr>
              <w:pStyle w:val="TableParagraph"/>
              <w:spacing w:before="0"/>
              <w:rPr>
                <w:b/>
                <w:sz w:val="11"/>
              </w:rPr>
            </w:pPr>
          </w:p>
          <w:p w14:paraId="44F187F7" w14:textId="77777777" w:rsidR="00BD2BA8" w:rsidRDefault="00BD2BA8" w:rsidP="00BD2BA8">
            <w:pPr>
              <w:pStyle w:val="TableParagraph"/>
              <w:spacing w:before="0"/>
              <w:ind w:left="306"/>
              <w:rPr>
                <w:b/>
                <w:sz w:val="11"/>
              </w:rPr>
            </w:pPr>
            <w:r>
              <w:rPr>
                <w:b/>
                <w:sz w:val="11"/>
              </w:rPr>
              <w:t>PHASE</w:t>
            </w:r>
          </w:p>
        </w:tc>
        <w:tc>
          <w:tcPr>
            <w:tcW w:w="1055" w:type="dxa"/>
            <w:gridSpan w:val="3"/>
            <w:tcBorders>
              <w:top w:val="single" w:sz="12" w:space="0" w:color="000000"/>
            </w:tcBorders>
          </w:tcPr>
          <w:p w14:paraId="00F9F2C4" w14:textId="77777777" w:rsidR="00BD2BA8" w:rsidRDefault="00BD2BA8" w:rsidP="00BD2BA8">
            <w:pPr>
              <w:pStyle w:val="TableParagraph"/>
              <w:spacing w:before="0"/>
              <w:rPr>
                <w:b/>
                <w:sz w:val="11"/>
              </w:rPr>
            </w:pPr>
          </w:p>
          <w:p w14:paraId="0FE2E920" w14:textId="77777777" w:rsidR="00BD2BA8" w:rsidRDefault="00BD2BA8" w:rsidP="00BD2BA8">
            <w:pPr>
              <w:pStyle w:val="TableParagraph"/>
              <w:spacing w:before="0"/>
              <w:ind w:left="286"/>
              <w:rPr>
                <w:b/>
                <w:sz w:val="11"/>
              </w:rPr>
            </w:pPr>
            <w:r>
              <w:rPr>
                <w:b/>
                <w:sz w:val="11"/>
              </w:rPr>
              <w:t>CITY</w:t>
            </w:r>
          </w:p>
        </w:tc>
        <w:tc>
          <w:tcPr>
            <w:tcW w:w="636" w:type="dxa"/>
            <w:tcBorders>
              <w:top w:val="single" w:sz="12" w:space="0" w:color="000000"/>
            </w:tcBorders>
          </w:tcPr>
          <w:p w14:paraId="0F1632A4" w14:textId="77777777" w:rsidR="00BD2BA8" w:rsidRDefault="00BD2BA8" w:rsidP="00BD2BA8"/>
        </w:tc>
        <w:tc>
          <w:tcPr>
            <w:tcW w:w="1035" w:type="dxa"/>
            <w:gridSpan w:val="2"/>
            <w:tcBorders>
              <w:top w:val="single" w:sz="12" w:space="0" w:color="000000"/>
            </w:tcBorders>
          </w:tcPr>
          <w:p w14:paraId="61A17D87" w14:textId="77777777" w:rsidR="00BD2BA8" w:rsidRDefault="00BD2BA8" w:rsidP="00BD2BA8">
            <w:pPr>
              <w:pStyle w:val="TableParagraph"/>
              <w:spacing w:before="0"/>
              <w:ind w:left="217" w:right="247" w:firstLine="14"/>
              <w:rPr>
                <w:b/>
                <w:sz w:val="11"/>
              </w:rPr>
            </w:pPr>
            <w:r>
              <w:rPr>
                <w:b/>
                <w:sz w:val="11"/>
              </w:rPr>
              <w:t>PROJECT SPONSOR</w:t>
            </w:r>
          </w:p>
        </w:tc>
        <w:tc>
          <w:tcPr>
            <w:tcW w:w="932" w:type="dxa"/>
            <w:tcBorders>
              <w:top w:val="single" w:sz="12" w:space="0" w:color="000000"/>
              <w:right w:val="single" w:sz="12" w:space="0" w:color="000000"/>
            </w:tcBorders>
          </w:tcPr>
          <w:p w14:paraId="0B59923B" w14:textId="77777777" w:rsidR="00BD2BA8" w:rsidRDefault="00BD2BA8" w:rsidP="00BD2BA8">
            <w:pPr>
              <w:pStyle w:val="TableParagraph"/>
              <w:spacing w:before="0"/>
              <w:rPr>
                <w:b/>
                <w:sz w:val="11"/>
              </w:rPr>
            </w:pPr>
          </w:p>
          <w:p w14:paraId="064B85B4" w14:textId="77777777" w:rsidR="00BD2BA8" w:rsidRDefault="00BD2BA8" w:rsidP="00BD2BA8">
            <w:pPr>
              <w:pStyle w:val="TableParagraph"/>
              <w:spacing w:before="0"/>
              <w:ind w:left="154"/>
              <w:rPr>
                <w:b/>
                <w:sz w:val="11"/>
              </w:rPr>
            </w:pPr>
            <w:r>
              <w:rPr>
                <w:b/>
                <w:sz w:val="11"/>
              </w:rPr>
              <w:t>YOE COST</w:t>
            </w:r>
          </w:p>
        </w:tc>
      </w:tr>
      <w:tr w:rsidR="00BD2BA8" w14:paraId="4F04247A" w14:textId="77777777" w:rsidTr="00BD2BA8">
        <w:trPr>
          <w:trHeight w:hRule="exact" w:val="245"/>
        </w:trPr>
        <w:tc>
          <w:tcPr>
            <w:tcW w:w="1273" w:type="dxa"/>
            <w:tcBorders>
              <w:left w:val="single" w:sz="12" w:space="0" w:color="000000"/>
            </w:tcBorders>
          </w:tcPr>
          <w:p w14:paraId="491D8503" w14:textId="77777777" w:rsidR="00BD2BA8" w:rsidRDefault="00BD2BA8" w:rsidP="00BD2BA8">
            <w:pPr>
              <w:pStyle w:val="TableParagraph"/>
              <w:ind w:left="435" w:right="408"/>
              <w:jc w:val="center"/>
              <w:rPr>
                <w:sz w:val="11"/>
              </w:rPr>
            </w:pPr>
            <w:r>
              <w:rPr>
                <w:sz w:val="11"/>
              </w:rPr>
              <w:t>WACO</w:t>
            </w:r>
          </w:p>
        </w:tc>
        <w:tc>
          <w:tcPr>
            <w:tcW w:w="1758" w:type="dxa"/>
          </w:tcPr>
          <w:p w14:paraId="0C8492FE" w14:textId="77777777" w:rsidR="00BD2BA8" w:rsidRDefault="00BD2BA8" w:rsidP="00BD2BA8">
            <w:pPr>
              <w:pStyle w:val="TableParagraph"/>
              <w:ind w:left="574" w:right="673"/>
              <w:jc w:val="center"/>
              <w:rPr>
                <w:sz w:val="11"/>
              </w:rPr>
            </w:pPr>
            <w:r>
              <w:rPr>
                <w:sz w:val="11"/>
              </w:rPr>
              <w:t>Bell</w:t>
            </w:r>
          </w:p>
        </w:tc>
        <w:tc>
          <w:tcPr>
            <w:tcW w:w="990" w:type="dxa"/>
            <w:gridSpan w:val="2"/>
          </w:tcPr>
          <w:p w14:paraId="5507D803" w14:textId="218B283A" w:rsidR="00BD2BA8" w:rsidRDefault="00BD2BA8" w:rsidP="00BD2BA8">
            <w:pPr>
              <w:pStyle w:val="TableParagraph"/>
              <w:ind w:left="36"/>
              <w:rPr>
                <w:sz w:val="11"/>
              </w:rPr>
            </w:pPr>
            <w:r>
              <w:rPr>
                <w:sz w:val="11"/>
              </w:rPr>
              <w:t>0909-36-</w:t>
            </w:r>
            <w:r w:rsidR="00B01C42">
              <w:rPr>
                <w:sz w:val="11"/>
              </w:rPr>
              <w:t>167</w:t>
            </w:r>
          </w:p>
        </w:tc>
        <w:tc>
          <w:tcPr>
            <w:tcW w:w="944" w:type="dxa"/>
          </w:tcPr>
          <w:p w14:paraId="28F6DEB5" w14:textId="77777777" w:rsidR="00BD2BA8" w:rsidRDefault="00BD2BA8" w:rsidP="00BD2BA8">
            <w:pPr>
              <w:pStyle w:val="TableParagraph"/>
              <w:ind w:left="304"/>
              <w:rPr>
                <w:sz w:val="11"/>
              </w:rPr>
            </w:pPr>
            <w:r>
              <w:rPr>
                <w:sz w:val="11"/>
              </w:rPr>
              <w:t>CS</w:t>
            </w:r>
          </w:p>
        </w:tc>
        <w:tc>
          <w:tcPr>
            <w:tcW w:w="1073" w:type="dxa"/>
          </w:tcPr>
          <w:p w14:paraId="21CA83A6" w14:textId="77777777" w:rsidR="00BD2BA8" w:rsidRDefault="00BD2BA8" w:rsidP="00BD2BA8">
            <w:pPr>
              <w:pStyle w:val="TableParagraph"/>
              <w:ind w:left="347" w:right="372"/>
              <w:jc w:val="center"/>
              <w:rPr>
                <w:sz w:val="11"/>
              </w:rPr>
            </w:pPr>
            <w:r>
              <w:rPr>
                <w:sz w:val="11"/>
              </w:rPr>
              <w:t>2021</w:t>
            </w:r>
          </w:p>
        </w:tc>
        <w:tc>
          <w:tcPr>
            <w:tcW w:w="987" w:type="dxa"/>
            <w:gridSpan w:val="2"/>
          </w:tcPr>
          <w:p w14:paraId="71292C20" w14:textId="77777777" w:rsidR="00BD2BA8" w:rsidRDefault="00BD2BA8" w:rsidP="00BD2BA8">
            <w:pPr>
              <w:pStyle w:val="TableParagraph"/>
              <w:ind w:left="3"/>
              <w:jc w:val="center"/>
              <w:rPr>
                <w:sz w:val="11"/>
              </w:rPr>
            </w:pPr>
            <w:r>
              <w:rPr>
                <w:sz w:val="11"/>
              </w:rPr>
              <w:t>C</w:t>
            </w:r>
          </w:p>
        </w:tc>
        <w:tc>
          <w:tcPr>
            <w:tcW w:w="1055" w:type="dxa"/>
            <w:gridSpan w:val="3"/>
          </w:tcPr>
          <w:p w14:paraId="538ECA00" w14:textId="77777777" w:rsidR="00BD2BA8" w:rsidRDefault="00BD2BA8" w:rsidP="00BD2BA8">
            <w:pPr>
              <w:pStyle w:val="TableParagraph"/>
              <w:ind w:left="171"/>
              <w:rPr>
                <w:sz w:val="11"/>
              </w:rPr>
            </w:pPr>
            <w:r>
              <w:rPr>
                <w:sz w:val="11"/>
              </w:rPr>
              <w:t>Nolanville</w:t>
            </w:r>
          </w:p>
        </w:tc>
        <w:tc>
          <w:tcPr>
            <w:tcW w:w="636" w:type="dxa"/>
          </w:tcPr>
          <w:p w14:paraId="27E83DF0" w14:textId="77777777" w:rsidR="00BD2BA8" w:rsidRDefault="00BD2BA8" w:rsidP="00BD2BA8"/>
        </w:tc>
        <w:tc>
          <w:tcPr>
            <w:tcW w:w="1035" w:type="dxa"/>
            <w:gridSpan w:val="2"/>
          </w:tcPr>
          <w:p w14:paraId="139CF529" w14:textId="77777777" w:rsidR="00BD2BA8" w:rsidRDefault="00BD2BA8" w:rsidP="00BD2BA8">
            <w:pPr>
              <w:pStyle w:val="TableParagraph"/>
              <w:ind w:left="253"/>
              <w:rPr>
                <w:sz w:val="11"/>
              </w:rPr>
            </w:pPr>
            <w:r>
              <w:rPr>
                <w:sz w:val="11"/>
              </w:rPr>
              <w:t>Nolanville</w:t>
            </w:r>
          </w:p>
        </w:tc>
        <w:tc>
          <w:tcPr>
            <w:tcW w:w="932" w:type="dxa"/>
            <w:tcBorders>
              <w:right w:val="single" w:sz="12" w:space="0" w:color="000000"/>
            </w:tcBorders>
          </w:tcPr>
          <w:p w14:paraId="0775D8A0" w14:textId="77777777" w:rsidR="00BD2BA8" w:rsidRDefault="00BD2BA8" w:rsidP="00BD2BA8">
            <w:pPr>
              <w:pStyle w:val="TableParagraph"/>
              <w:ind w:left="164"/>
              <w:rPr>
                <w:sz w:val="11"/>
              </w:rPr>
            </w:pPr>
            <w:r>
              <w:rPr>
                <w:sz w:val="11"/>
              </w:rPr>
              <w:t>$1,558,802</w:t>
            </w:r>
          </w:p>
        </w:tc>
      </w:tr>
      <w:tr w:rsidR="00BD2BA8" w14:paraId="689507D4" w14:textId="77777777" w:rsidTr="00BD2BA8">
        <w:trPr>
          <w:trHeight w:hRule="exact" w:val="238"/>
        </w:trPr>
        <w:tc>
          <w:tcPr>
            <w:tcW w:w="1273" w:type="dxa"/>
            <w:tcBorders>
              <w:left w:val="single" w:sz="12" w:space="0" w:color="000000"/>
            </w:tcBorders>
          </w:tcPr>
          <w:p w14:paraId="6CF8388E" w14:textId="77777777" w:rsidR="00BD2BA8" w:rsidRDefault="00BD2BA8" w:rsidP="00BD2BA8">
            <w:pPr>
              <w:pStyle w:val="TableParagraph"/>
              <w:ind w:left="93"/>
              <w:rPr>
                <w:sz w:val="11"/>
              </w:rPr>
            </w:pPr>
            <w:r>
              <w:rPr>
                <w:sz w:val="11"/>
              </w:rPr>
              <w:t>LIMITS FROM:</w:t>
            </w:r>
          </w:p>
        </w:tc>
        <w:tc>
          <w:tcPr>
            <w:tcW w:w="2748" w:type="dxa"/>
            <w:gridSpan w:val="3"/>
          </w:tcPr>
          <w:p w14:paraId="099E906E" w14:textId="77777777" w:rsidR="00BD2BA8" w:rsidRDefault="00BD2BA8" w:rsidP="00BD2BA8">
            <w:pPr>
              <w:pStyle w:val="TableParagraph"/>
              <w:ind w:left="149"/>
              <w:rPr>
                <w:sz w:val="11"/>
              </w:rPr>
            </w:pPr>
            <w:r>
              <w:rPr>
                <w:sz w:val="11"/>
              </w:rPr>
              <w:t>Park (North Mesquite) along Ave H</w:t>
            </w:r>
          </w:p>
        </w:tc>
        <w:tc>
          <w:tcPr>
            <w:tcW w:w="944" w:type="dxa"/>
          </w:tcPr>
          <w:p w14:paraId="231794B8" w14:textId="77777777" w:rsidR="00BD2BA8" w:rsidRDefault="00BD2BA8" w:rsidP="00BD2BA8"/>
        </w:tc>
        <w:tc>
          <w:tcPr>
            <w:tcW w:w="1073" w:type="dxa"/>
          </w:tcPr>
          <w:p w14:paraId="5AB118A1" w14:textId="77777777" w:rsidR="00BD2BA8" w:rsidRDefault="00BD2BA8" w:rsidP="00BD2BA8"/>
        </w:tc>
        <w:tc>
          <w:tcPr>
            <w:tcW w:w="987" w:type="dxa"/>
            <w:gridSpan w:val="2"/>
          </w:tcPr>
          <w:p w14:paraId="570AC4C2" w14:textId="77777777" w:rsidR="00BD2BA8" w:rsidRDefault="00BD2BA8" w:rsidP="00BD2BA8"/>
        </w:tc>
        <w:tc>
          <w:tcPr>
            <w:tcW w:w="1055" w:type="dxa"/>
            <w:gridSpan w:val="3"/>
          </w:tcPr>
          <w:p w14:paraId="532B325F" w14:textId="77777777" w:rsidR="00BD2BA8" w:rsidRDefault="00BD2BA8" w:rsidP="00BD2BA8"/>
        </w:tc>
        <w:tc>
          <w:tcPr>
            <w:tcW w:w="636" w:type="dxa"/>
          </w:tcPr>
          <w:p w14:paraId="3B3855EE" w14:textId="77777777" w:rsidR="00BD2BA8" w:rsidRDefault="00BD2BA8" w:rsidP="00BD2BA8"/>
        </w:tc>
        <w:tc>
          <w:tcPr>
            <w:tcW w:w="1035" w:type="dxa"/>
            <w:gridSpan w:val="2"/>
          </w:tcPr>
          <w:p w14:paraId="7B45691E" w14:textId="77777777" w:rsidR="00BD2BA8" w:rsidRDefault="00BD2BA8" w:rsidP="00BD2BA8"/>
        </w:tc>
        <w:tc>
          <w:tcPr>
            <w:tcW w:w="932" w:type="dxa"/>
            <w:tcBorders>
              <w:right w:val="single" w:sz="12" w:space="0" w:color="000000"/>
            </w:tcBorders>
          </w:tcPr>
          <w:p w14:paraId="30DEA60D" w14:textId="77777777" w:rsidR="00BD2BA8" w:rsidRDefault="00BD2BA8" w:rsidP="00BD2BA8"/>
        </w:tc>
      </w:tr>
      <w:tr w:rsidR="00BD2BA8" w14:paraId="1DAC22F0" w14:textId="77777777" w:rsidTr="00BD2BA8">
        <w:trPr>
          <w:trHeight w:hRule="exact" w:val="252"/>
        </w:trPr>
        <w:tc>
          <w:tcPr>
            <w:tcW w:w="1273" w:type="dxa"/>
            <w:tcBorders>
              <w:left w:val="single" w:sz="12" w:space="0" w:color="000000"/>
            </w:tcBorders>
          </w:tcPr>
          <w:p w14:paraId="385A3851" w14:textId="77777777" w:rsidR="00BD2BA8" w:rsidRDefault="00BD2BA8" w:rsidP="00BD2BA8">
            <w:pPr>
              <w:pStyle w:val="TableParagraph"/>
              <w:spacing w:before="64"/>
              <w:ind w:left="93"/>
              <w:rPr>
                <w:sz w:val="11"/>
              </w:rPr>
            </w:pPr>
            <w:r>
              <w:rPr>
                <w:sz w:val="11"/>
              </w:rPr>
              <w:t>LIMITS TO:</w:t>
            </w:r>
          </w:p>
        </w:tc>
        <w:tc>
          <w:tcPr>
            <w:tcW w:w="1758" w:type="dxa"/>
          </w:tcPr>
          <w:p w14:paraId="782F4F44" w14:textId="77777777" w:rsidR="00BD2BA8" w:rsidRDefault="00BD2BA8" w:rsidP="00BD2BA8">
            <w:pPr>
              <w:pStyle w:val="TableParagraph"/>
              <w:spacing w:before="51"/>
              <w:ind w:left="149"/>
              <w:rPr>
                <w:sz w:val="11"/>
              </w:rPr>
            </w:pPr>
            <w:r>
              <w:rPr>
                <w:sz w:val="11"/>
              </w:rPr>
              <w:t>10</w:t>
            </w:r>
            <w:r>
              <w:rPr>
                <w:position w:val="5"/>
                <w:sz w:val="7"/>
              </w:rPr>
              <w:t xml:space="preserve">th </w:t>
            </w:r>
            <w:r>
              <w:rPr>
                <w:sz w:val="11"/>
              </w:rPr>
              <w:t>Street</w:t>
            </w:r>
          </w:p>
        </w:tc>
        <w:tc>
          <w:tcPr>
            <w:tcW w:w="990" w:type="dxa"/>
            <w:gridSpan w:val="2"/>
          </w:tcPr>
          <w:p w14:paraId="4A00EDB9" w14:textId="77777777" w:rsidR="00BD2BA8" w:rsidRDefault="00BD2BA8" w:rsidP="00BD2BA8"/>
        </w:tc>
        <w:tc>
          <w:tcPr>
            <w:tcW w:w="944" w:type="dxa"/>
          </w:tcPr>
          <w:p w14:paraId="20AC9C2A" w14:textId="77777777" w:rsidR="00BD2BA8" w:rsidRDefault="00BD2BA8" w:rsidP="00BD2BA8"/>
        </w:tc>
        <w:tc>
          <w:tcPr>
            <w:tcW w:w="1073" w:type="dxa"/>
          </w:tcPr>
          <w:p w14:paraId="18EFB573" w14:textId="77777777" w:rsidR="00BD2BA8" w:rsidRDefault="00BD2BA8" w:rsidP="00BD2BA8"/>
        </w:tc>
        <w:tc>
          <w:tcPr>
            <w:tcW w:w="987" w:type="dxa"/>
            <w:gridSpan w:val="2"/>
          </w:tcPr>
          <w:p w14:paraId="3F10CD7A" w14:textId="77777777" w:rsidR="00BD2BA8" w:rsidRDefault="00BD2BA8" w:rsidP="00BD2BA8"/>
        </w:tc>
        <w:tc>
          <w:tcPr>
            <w:tcW w:w="1055" w:type="dxa"/>
            <w:gridSpan w:val="3"/>
          </w:tcPr>
          <w:p w14:paraId="02A78CDA" w14:textId="77777777" w:rsidR="00BD2BA8" w:rsidRDefault="00BD2BA8" w:rsidP="00BD2BA8">
            <w:pPr>
              <w:pStyle w:val="TableParagraph"/>
              <w:spacing w:before="64"/>
              <w:ind w:left="106"/>
              <w:rPr>
                <w:sz w:val="11"/>
              </w:rPr>
            </w:pPr>
            <w:r>
              <w:rPr>
                <w:sz w:val="11"/>
              </w:rPr>
              <w:t>REVISION DATE:</w:t>
            </w:r>
          </w:p>
        </w:tc>
        <w:tc>
          <w:tcPr>
            <w:tcW w:w="636" w:type="dxa"/>
          </w:tcPr>
          <w:p w14:paraId="70D33E44" w14:textId="77777777" w:rsidR="00BD2BA8" w:rsidRDefault="00BD2BA8" w:rsidP="00BD2BA8"/>
        </w:tc>
        <w:tc>
          <w:tcPr>
            <w:tcW w:w="1035" w:type="dxa"/>
            <w:gridSpan w:val="2"/>
          </w:tcPr>
          <w:p w14:paraId="7308A3F3" w14:textId="77777777" w:rsidR="00BD2BA8" w:rsidRDefault="00BD2BA8" w:rsidP="00BD2BA8">
            <w:pPr>
              <w:pStyle w:val="TableParagraph"/>
              <w:spacing w:before="64"/>
              <w:ind w:left="317"/>
              <w:rPr>
                <w:sz w:val="11"/>
              </w:rPr>
            </w:pPr>
            <w:r>
              <w:rPr>
                <w:sz w:val="11"/>
              </w:rPr>
              <w:t>Feb-19</w:t>
            </w:r>
          </w:p>
        </w:tc>
        <w:tc>
          <w:tcPr>
            <w:tcW w:w="932" w:type="dxa"/>
            <w:tcBorders>
              <w:right w:val="single" w:sz="12" w:space="0" w:color="000000"/>
            </w:tcBorders>
          </w:tcPr>
          <w:p w14:paraId="2D868BC0" w14:textId="77777777" w:rsidR="00BD2BA8" w:rsidRDefault="00BD2BA8" w:rsidP="00BD2BA8"/>
        </w:tc>
      </w:tr>
      <w:tr w:rsidR="00BD2BA8" w14:paraId="28B593A8" w14:textId="77777777" w:rsidTr="00BD2BA8">
        <w:trPr>
          <w:trHeight w:hRule="exact" w:val="245"/>
        </w:trPr>
        <w:tc>
          <w:tcPr>
            <w:tcW w:w="1273" w:type="dxa"/>
            <w:tcBorders>
              <w:left w:val="single" w:sz="12" w:space="0" w:color="000000"/>
            </w:tcBorders>
          </w:tcPr>
          <w:p w14:paraId="6FC51106" w14:textId="77777777" w:rsidR="00BD2BA8" w:rsidRDefault="00BD2BA8" w:rsidP="00BD2BA8">
            <w:pPr>
              <w:pStyle w:val="TableParagraph"/>
              <w:ind w:left="93"/>
              <w:rPr>
                <w:sz w:val="11"/>
              </w:rPr>
            </w:pPr>
            <w:r>
              <w:rPr>
                <w:sz w:val="11"/>
              </w:rPr>
              <w:t>DESCRIPTION:</w:t>
            </w:r>
          </w:p>
        </w:tc>
        <w:tc>
          <w:tcPr>
            <w:tcW w:w="1758" w:type="dxa"/>
          </w:tcPr>
          <w:p w14:paraId="762B0A17" w14:textId="77777777" w:rsidR="00BD2BA8" w:rsidRDefault="00BD2BA8" w:rsidP="00BD2BA8"/>
        </w:tc>
        <w:tc>
          <w:tcPr>
            <w:tcW w:w="990" w:type="dxa"/>
            <w:gridSpan w:val="2"/>
          </w:tcPr>
          <w:p w14:paraId="6C2EF862" w14:textId="77777777" w:rsidR="00BD2BA8" w:rsidRDefault="00BD2BA8" w:rsidP="00BD2BA8"/>
        </w:tc>
        <w:tc>
          <w:tcPr>
            <w:tcW w:w="944" w:type="dxa"/>
          </w:tcPr>
          <w:p w14:paraId="60FBB452" w14:textId="77777777" w:rsidR="00BD2BA8" w:rsidRDefault="00BD2BA8" w:rsidP="00BD2BA8"/>
        </w:tc>
        <w:tc>
          <w:tcPr>
            <w:tcW w:w="1073" w:type="dxa"/>
          </w:tcPr>
          <w:p w14:paraId="33419D35" w14:textId="77777777" w:rsidR="00BD2BA8" w:rsidRDefault="00BD2BA8" w:rsidP="00BD2BA8"/>
        </w:tc>
        <w:tc>
          <w:tcPr>
            <w:tcW w:w="987" w:type="dxa"/>
            <w:gridSpan w:val="2"/>
          </w:tcPr>
          <w:p w14:paraId="7738D7E9" w14:textId="77777777" w:rsidR="00BD2BA8" w:rsidRDefault="00BD2BA8" w:rsidP="00BD2BA8"/>
        </w:tc>
        <w:tc>
          <w:tcPr>
            <w:tcW w:w="1055" w:type="dxa"/>
            <w:gridSpan w:val="3"/>
          </w:tcPr>
          <w:p w14:paraId="5AC007CB" w14:textId="77777777" w:rsidR="00BD2BA8" w:rsidRDefault="00BD2BA8" w:rsidP="00BD2BA8">
            <w:pPr>
              <w:pStyle w:val="TableParagraph"/>
              <w:ind w:left="106"/>
              <w:rPr>
                <w:sz w:val="11"/>
              </w:rPr>
            </w:pPr>
            <w:r>
              <w:rPr>
                <w:sz w:val="11"/>
              </w:rPr>
              <w:t>MPO ID:</w:t>
            </w:r>
          </w:p>
        </w:tc>
        <w:tc>
          <w:tcPr>
            <w:tcW w:w="636" w:type="dxa"/>
          </w:tcPr>
          <w:p w14:paraId="13F7E438" w14:textId="77777777" w:rsidR="00BD2BA8" w:rsidRDefault="00BD2BA8" w:rsidP="00BD2BA8"/>
        </w:tc>
        <w:tc>
          <w:tcPr>
            <w:tcW w:w="1035" w:type="dxa"/>
            <w:gridSpan w:val="2"/>
          </w:tcPr>
          <w:p w14:paraId="27FAFA48" w14:textId="77777777" w:rsidR="00BD2BA8" w:rsidRDefault="00BD2BA8" w:rsidP="00BD2BA8">
            <w:pPr>
              <w:pStyle w:val="TableParagraph"/>
              <w:ind w:left="313"/>
              <w:rPr>
                <w:sz w:val="11"/>
              </w:rPr>
            </w:pPr>
            <w:r>
              <w:rPr>
                <w:sz w:val="11"/>
              </w:rPr>
              <w:t>N40-04</w:t>
            </w:r>
          </w:p>
        </w:tc>
        <w:tc>
          <w:tcPr>
            <w:tcW w:w="932" w:type="dxa"/>
            <w:tcBorders>
              <w:right w:val="single" w:sz="12" w:space="0" w:color="000000"/>
            </w:tcBorders>
          </w:tcPr>
          <w:p w14:paraId="62607000" w14:textId="77777777" w:rsidR="00BD2BA8" w:rsidRDefault="00BD2BA8" w:rsidP="00BD2BA8"/>
        </w:tc>
      </w:tr>
      <w:tr w:rsidR="00BD2BA8" w14:paraId="11DD827B" w14:textId="77777777" w:rsidTr="00BD2BA8">
        <w:trPr>
          <w:trHeight w:hRule="exact" w:val="246"/>
        </w:trPr>
        <w:tc>
          <w:tcPr>
            <w:tcW w:w="1273" w:type="dxa"/>
            <w:tcBorders>
              <w:left w:val="single" w:sz="12" w:space="0" w:color="000000"/>
            </w:tcBorders>
          </w:tcPr>
          <w:p w14:paraId="58EE5DD6" w14:textId="77777777" w:rsidR="00BD2BA8" w:rsidRDefault="00BD2BA8" w:rsidP="00BD2BA8"/>
        </w:tc>
        <w:tc>
          <w:tcPr>
            <w:tcW w:w="5752" w:type="dxa"/>
            <w:gridSpan w:val="7"/>
          </w:tcPr>
          <w:p w14:paraId="4B92B15C" w14:textId="09F84801" w:rsidR="00BD2BA8" w:rsidRDefault="000D7AC9" w:rsidP="00BD2BA8">
            <w:pPr>
              <w:pStyle w:val="TableParagraph"/>
              <w:ind w:left="528"/>
              <w:rPr>
                <w:sz w:val="11"/>
              </w:rPr>
            </w:pPr>
            <w:r>
              <w:rPr>
                <w:sz w:val="11"/>
              </w:rPr>
              <w:t>Construct ADA compliant sidewalks, ramps, and crosswalks</w:t>
            </w:r>
          </w:p>
        </w:tc>
        <w:tc>
          <w:tcPr>
            <w:tcW w:w="1691" w:type="dxa"/>
            <w:gridSpan w:val="4"/>
          </w:tcPr>
          <w:p w14:paraId="55AAEF5C" w14:textId="77777777" w:rsidR="00BD2BA8" w:rsidRDefault="00BD2BA8" w:rsidP="00BD2BA8">
            <w:pPr>
              <w:pStyle w:val="TableParagraph"/>
              <w:ind w:left="106"/>
              <w:rPr>
                <w:sz w:val="11"/>
              </w:rPr>
            </w:pPr>
            <w:r>
              <w:rPr>
                <w:sz w:val="11"/>
              </w:rPr>
              <w:t>FUNDING CATEGORY:</w:t>
            </w:r>
          </w:p>
        </w:tc>
        <w:tc>
          <w:tcPr>
            <w:tcW w:w="1035" w:type="dxa"/>
            <w:gridSpan w:val="2"/>
          </w:tcPr>
          <w:p w14:paraId="19AD8D91" w14:textId="77777777" w:rsidR="00BD2BA8" w:rsidRDefault="00BD2BA8" w:rsidP="00BD2BA8">
            <w:pPr>
              <w:pStyle w:val="TableParagraph"/>
              <w:ind w:right="47"/>
              <w:jc w:val="center"/>
              <w:rPr>
                <w:sz w:val="11"/>
              </w:rPr>
            </w:pPr>
            <w:r>
              <w:rPr>
                <w:sz w:val="11"/>
              </w:rPr>
              <w:t>7</w:t>
            </w:r>
          </w:p>
        </w:tc>
        <w:tc>
          <w:tcPr>
            <w:tcW w:w="932" w:type="dxa"/>
            <w:tcBorders>
              <w:right w:val="single" w:sz="12" w:space="0" w:color="000000"/>
            </w:tcBorders>
          </w:tcPr>
          <w:p w14:paraId="321CB1CB" w14:textId="77777777" w:rsidR="00BD2BA8" w:rsidRDefault="00BD2BA8" w:rsidP="00BD2BA8"/>
        </w:tc>
      </w:tr>
      <w:tr w:rsidR="000D7AC9" w14:paraId="75270E37" w14:textId="77777777" w:rsidTr="004E29B2">
        <w:trPr>
          <w:trHeight w:hRule="exact" w:val="446"/>
        </w:trPr>
        <w:tc>
          <w:tcPr>
            <w:tcW w:w="1273" w:type="dxa"/>
            <w:tcBorders>
              <w:left w:val="single" w:sz="12" w:space="0" w:color="000000"/>
            </w:tcBorders>
          </w:tcPr>
          <w:p w14:paraId="79E351F7" w14:textId="77777777" w:rsidR="000D7AC9" w:rsidRDefault="000D7AC9" w:rsidP="00BD2BA8">
            <w:pPr>
              <w:pStyle w:val="TableParagraph"/>
              <w:spacing w:before="58"/>
              <w:ind w:left="93"/>
              <w:rPr>
                <w:sz w:val="11"/>
              </w:rPr>
            </w:pPr>
            <w:r>
              <w:rPr>
                <w:sz w:val="11"/>
              </w:rPr>
              <w:t>REMARKS:</w:t>
            </w:r>
          </w:p>
        </w:tc>
        <w:tc>
          <w:tcPr>
            <w:tcW w:w="4765" w:type="dxa"/>
            <w:gridSpan w:val="5"/>
          </w:tcPr>
          <w:p w14:paraId="65C174C4" w14:textId="56276326" w:rsidR="000D7AC9" w:rsidRPr="000D7AC9" w:rsidRDefault="000D7AC9" w:rsidP="00BD2BA8">
            <w:pPr>
              <w:rPr>
                <w:rFonts w:ascii="Arial" w:hAnsi="Arial" w:cs="Arial"/>
              </w:rPr>
            </w:pPr>
            <w:r w:rsidRPr="000D7AC9">
              <w:rPr>
                <w:rFonts w:ascii="Arial" w:hAnsi="Arial" w:cs="Arial"/>
                <w:sz w:val="11"/>
                <w:szCs w:val="11"/>
              </w:rPr>
              <w:t xml:space="preserve">Construct ADA compliant sidewalks, ramps, and crosswalks along Mesquite St. beginning at the Park to E Avenue </w:t>
            </w:r>
            <w:r>
              <w:rPr>
                <w:rFonts w:ascii="Arial" w:hAnsi="Arial" w:cs="Arial"/>
                <w:sz w:val="11"/>
                <w:szCs w:val="11"/>
              </w:rPr>
              <w:t>H to 10</w:t>
            </w:r>
            <w:r w:rsidRPr="000D7AC9">
              <w:rPr>
                <w:rFonts w:ascii="Arial" w:hAnsi="Arial" w:cs="Arial"/>
                <w:sz w:val="11"/>
                <w:szCs w:val="11"/>
                <w:vertAlign w:val="superscript"/>
              </w:rPr>
              <w:t>th</w:t>
            </w:r>
            <w:r>
              <w:rPr>
                <w:rFonts w:ascii="Arial" w:hAnsi="Arial" w:cs="Arial"/>
                <w:sz w:val="11"/>
                <w:szCs w:val="11"/>
              </w:rPr>
              <w:t xml:space="preserve"> St. </w:t>
            </w:r>
          </w:p>
        </w:tc>
        <w:tc>
          <w:tcPr>
            <w:tcW w:w="987" w:type="dxa"/>
            <w:gridSpan w:val="2"/>
          </w:tcPr>
          <w:p w14:paraId="49A9782A" w14:textId="77777777" w:rsidR="000D7AC9" w:rsidRDefault="000D7AC9" w:rsidP="00BD2BA8"/>
        </w:tc>
        <w:tc>
          <w:tcPr>
            <w:tcW w:w="1691" w:type="dxa"/>
            <w:gridSpan w:val="4"/>
          </w:tcPr>
          <w:p w14:paraId="0573D1DB" w14:textId="77777777" w:rsidR="000D7AC9" w:rsidRDefault="000D7AC9" w:rsidP="00BD2BA8">
            <w:pPr>
              <w:pStyle w:val="TableParagraph"/>
              <w:spacing w:before="58"/>
              <w:ind w:left="106"/>
              <w:rPr>
                <w:sz w:val="11"/>
              </w:rPr>
            </w:pPr>
            <w:r>
              <w:rPr>
                <w:sz w:val="11"/>
              </w:rPr>
              <w:t>PROJECT HISTORY:</w:t>
            </w:r>
          </w:p>
        </w:tc>
        <w:tc>
          <w:tcPr>
            <w:tcW w:w="1967" w:type="dxa"/>
            <w:gridSpan w:val="3"/>
            <w:tcBorders>
              <w:right w:val="single" w:sz="12" w:space="0" w:color="000000"/>
            </w:tcBorders>
          </w:tcPr>
          <w:p w14:paraId="474675EE" w14:textId="77777777" w:rsidR="000D7AC9" w:rsidRDefault="000D7AC9" w:rsidP="00BD2BA8">
            <w:pPr>
              <w:pStyle w:val="TableParagraph"/>
              <w:spacing w:before="66"/>
              <w:ind w:left="109" w:right="87"/>
              <w:rPr>
                <w:sz w:val="11"/>
              </w:rPr>
            </w:pPr>
            <w:r>
              <w:rPr>
                <w:sz w:val="11"/>
              </w:rPr>
              <w:t>MPO Selected Project in December 2018 During the Reprioritization of the MTP</w:t>
            </w:r>
          </w:p>
        </w:tc>
      </w:tr>
      <w:tr w:rsidR="00BD2BA8" w14:paraId="57B11CEC" w14:textId="77777777" w:rsidTr="00BD2BA8">
        <w:trPr>
          <w:trHeight w:hRule="exact" w:val="368"/>
        </w:trPr>
        <w:tc>
          <w:tcPr>
            <w:tcW w:w="3031" w:type="dxa"/>
            <w:gridSpan w:val="2"/>
            <w:tcBorders>
              <w:left w:val="single" w:sz="12" w:space="0" w:color="000000"/>
            </w:tcBorders>
          </w:tcPr>
          <w:p w14:paraId="76593D40" w14:textId="77777777" w:rsidR="00BD2BA8" w:rsidRDefault="00BD2BA8" w:rsidP="00BD2BA8">
            <w:pPr>
              <w:pStyle w:val="TableParagraph"/>
              <w:spacing w:before="1"/>
              <w:rPr>
                <w:b/>
                <w:sz w:val="10"/>
              </w:rPr>
            </w:pPr>
          </w:p>
          <w:p w14:paraId="588FC865" w14:textId="77777777" w:rsidR="00BD2BA8" w:rsidRDefault="00BD2BA8" w:rsidP="00BD2BA8">
            <w:pPr>
              <w:pStyle w:val="TableParagraph"/>
              <w:spacing w:before="0"/>
              <w:ind w:left="854"/>
              <w:rPr>
                <w:b/>
                <w:sz w:val="11"/>
              </w:rPr>
            </w:pPr>
            <w:r>
              <w:rPr>
                <w:b/>
                <w:sz w:val="11"/>
              </w:rPr>
              <w:t>TOTAL PROJECT COST INFORMATION:</w:t>
            </w:r>
          </w:p>
        </w:tc>
        <w:tc>
          <w:tcPr>
            <w:tcW w:w="990" w:type="dxa"/>
            <w:gridSpan w:val="2"/>
          </w:tcPr>
          <w:p w14:paraId="1F07A62E" w14:textId="77777777" w:rsidR="00BD2BA8" w:rsidRDefault="00BD2BA8" w:rsidP="00BD2BA8"/>
        </w:tc>
        <w:tc>
          <w:tcPr>
            <w:tcW w:w="944" w:type="dxa"/>
          </w:tcPr>
          <w:p w14:paraId="037F043D" w14:textId="77777777" w:rsidR="00BD2BA8" w:rsidRDefault="00BD2BA8" w:rsidP="00BD2BA8">
            <w:pPr>
              <w:pStyle w:val="TableParagraph"/>
              <w:spacing w:before="0"/>
              <w:ind w:left="76" w:right="251" w:hanging="3"/>
              <w:jc w:val="center"/>
              <w:rPr>
                <w:sz w:val="11"/>
              </w:rPr>
            </w:pPr>
            <w:r>
              <w:rPr>
                <w:sz w:val="11"/>
              </w:rPr>
              <w:t>COST OF APPROVED PHASES:</w:t>
            </w:r>
          </w:p>
        </w:tc>
        <w:tc>
          <w:tcPr>
            <w:tcW w:w="1073" w:type="dxa"/>
          </w:tcPr>
          <w:p w14:paraId="3AD23D40" w14:textId="77777777" w:rsidR="00BD2BA8" w:rsidRDefault="00BD2BA8" w:rsidP="00BD2BA8"/>
        </w:tc>
        <w:tc>
          <w:tcPr>
            <w:tcW w:w="3713" w:type="dxa"/>
            <w:gridSpan w:val="8"/>
          </w:tcPr>
          <w:p w14:paraId="2E8496B8" w14:textId="77777777" w:rsidR="00BD2BA8" w:rsidRDefault="00BD2BA8" w:rsidP="00BD2BA8">
            <w:pPr>
              <w:pStyle w:val="TableParagraph"/>
              <w:spacing w:before="1"/>
              <w:rPr>
                <w:b/>
                <w:sz w:val="10"/>
              </w:rPr>
            </w:pPr>
          </w:p>
          <w:p w14:paraId="2F96DBD9" w14:textId="77777777" w:rsidR="00BD2BA8" w:rsidRDefault="00BD2BA8" w:rsidP="00BD2BA8">
            <w:pPr>
              <w:pStyle w:val="TableParagraph"/>
              <w:spacing w:before="0"/>
              <w:ind w:left="733"/>
              <w:rPr>
                <w:sz w:val="11"/>
              </w:rPr>
            </w:pPr>
            <w:r>
              <w:rPr>
                <w:sz w:val="11"/>
              </w:rPr>
              <w:t>AUTHORIZED FUNDING BY CATEGORY</w:t>
            </w:r>
          </w:p>
        </w:tc>
        <w:tc>
          <w:tcPr>
            <w:tcW w:w="932" w:type="dxa"/>
            <w:tcBorders>
              <w:right w:val="single" w:sz="12" w:space="0" w:color="000000"/>
            </w:tcBorders>
          </w:tcPr>
          <w:p w14:paraId="497CE6DA" w14:textId="77777777" w:rsidR="00BD2BA8" w:rsidRDefault="00BD2BA8" w:rsidP="00BD2BA8"/>
        </w:tc>
      </w:tr>
      <w:tr w:rsidR="00BD2BA8" w14:paraId="5C278956" w14:textId="77777777" w:rsidTr="00BD2BA8">
        <w:trPr>
          <w:trHeight w:hRule="exact" w:val="182"/>
        </w:trPr>
        <w:tc>
          <w:tcPr>
            <w:tcW w:w="3031" w:type="dxa"/>
            <w:gridSpan w:val="2"/>
            <w:tcBorders>
              <w:left w:val="single" w:sz="12" w:space="0" w:color="000000"/>
            </w:tcBorders>
          </w:tcPr>
          <w:p w14:paraId="40AF80DF" w14:textId="77777777" w:rsidR="00BD2BA8" w:rsidRDefault="00BD2BA8" w:rsidP="00BD2BA8">
            <w:pPr>
              <w:pStyle w:val="TableParagraph"/>
              <w:spacing w:before="0" w:line="120" w:lineRule="exact"/>
              <w:ind w:left="93"/>
              <w:rPr>
                <w:sz w:val="11"/>
              </w:rPr>
            </w:pPr>
            <w:r>
              <w:rPr>
                <w:sz w:val="11"/>
              </w:rPr>
              <w:t>PRELIMINARY ENGINEERING:</w:t>
            </w:r>
          </w:p>
        </w:tc>
        <w:tc>
          <w:tcPr>
            <w:tcW w:w="990" w:type="dxa"/>
            <w:gridSpan w:val="2"/>
          </w:tcPr>
          <w:p w14:paraId="27EFBD82" w14:textId="77777777" w:rsidR="00BD2BA8" w:rsidRDefault="00BD2BA8" w:rsidP="00BD2BA8">
            <w:pPr>
              <w:pStyle w:val="TableParagraph"/>
              <w:spacing w:before="0" w:line="120" w:lineRule="exact"/>
              <w:ind w:right="253"/>
              <w:jc w:val="right"/>
              <w:rPr>
                <w:sz w:val="11"/>
              </w:rPr>
            </w:pPr>
            <w:r>
              <w:rPr>
                <w:sz w:val="11"/>
              </w:rPr>
              <w:t>$83,134</w:t>
            </w:r>
          </w:p>
        </w:tc>
        <w:tc>
          <w:tcPr>
            <w:tcW w:w="944" w:type="dxa"/>
          </w:tcPr>
          <w:p w14:paraId="3345FD8B" w14:textId="77777777" w:rsidR="00BD2BA8" w:rsidRDefault="00BD2BA8" w:rsidP="00BD2BA8"/>
        </w:tc>
        <w:tc>
          <w:tcPr>
            <w:tcW w:w="1073" w:type="dxa"/>
          </w:tcPr>
          <w:p w14:paraId="1F1C84C1" w14:textId="77777777" w:rsidR="00BD2BA8" w:rsidRDefault="00BD2BA8" w:rsidP="00BD2BA8">
            <w:pPr>
              <w:pStyle w:val="TableParagraph"/>
              <w:spacing w:before="0" w:line="120" w:lineRule="exact"/>
              <w:ind w:right="225"/>
              <w:jc w:val="right"/>
              <w:rPr>
                <w:sz w:val="11"/>
              </w:rPr>
            </w:pPr>
            <w:r>
              <w:rPr>
                <w:sz w:val="11"/>
              </w:rPr>
              <w:t>CATEGORY:</w:t>
            </w:r>
          </w:p>
        </w:tc>
        <w:tc>
          <w:tcPr>
            <w:tcW w:w="987" w:type="dxa"/>
            <w:gridSpan w:val="2"/>
          </w:tcPr>
          <w:p w14:paraId="241DAFFD" w14:textId="77777777" w:rsidR="00BD2BA8" w:rsidRDefault="00BD2BA8" w:rsidP="00BD2BA8">
            <w:pPr>
              <w:pStyle w:val="TableParagraph"/>
              <w:spacing w:before="0" w:line="120" w:lineRule="exact"/>
              <w:ind w:left="227"/>
              <w:rPr>
                <w:sz w:val="11"/>
              </w:rPr>
            </w:pPr>
            <w:r>
              <w:rPr>
                <w:sz w:val="11"/>
              </w:rPr>
              <w:t>FEDERAL:</w:t>
            </w:r>
          </w:p>
        </w:tc>
        <w:tc>
          <w:tcPr>
            <w:tcW w:w="1055" w:type="dxa"/>
            <w:gridSpan w:val="3"/>
          </w:tcPr>
          <w:p w14:paraId="21F54884" w14:textId="77777777" w:rsidR="00BD2BA8" w:rsidRDefault="00BD2BA8" w:rsidP="00BD2BA8">
            <w:pPr>
              <w:pStyle w:val="TableParagraph"/>
              <w:spacing w:before="0" w:line="120" w:lineRule="exact"/>
              <w:ind w:left="219"/>
              <w:rPr>
                <w:sz w:val="11"/>
              </w:rPr>
            </w:pPr>
            <w:r>
              <w:rPr>
                <w:sz w:val="11"/>
              </w:rPr>
              <w:t>STATE:</w:t>
            </w:r>
          </w:p>
        </w:tc>
        <w:tc>
          <w:tcPr>
            <w:tcW w:w="636" w:type="dxa"/>
          </w:tcPr>
          <w:p w14:paraId="59EBADFE" w14:textId="77777777" w:rsidR="00BD2BA8" w:rsidRDefault="00BD2BA8" w:rsidP="00BD2BA8">
            <w:pPr>
              <w:pStyle w:val="TableParagraph"/>
              <w:spacing w:before="0" w:line="120" w:lineRule="exact"/>
              <w:ind w:left="4"/>
              <w:rPr>
                <w:sz w:val="11"/>
              </w:rPr>
            </w:pPr>
            <w:r>
              <w:rPr>
                <w:sz w:val="11"/>
              </w:rPr>
              <w:t>LOCAL:</w:t>
            </w:r>
          </w:p>
        </w:tc>
        <w:tc>
          <w:tcPr>
            <w:tcW w:w="1035" w:type="dxa"/>
            <w:gridSpan w:val="2"/>
          </w:tcPr>
          <w:p w14:paraId="417ED266" w14:textId="77777777" w:rsidR="00BD2BA8" w:rsidRDefault="00BD2BA8" w:rsidP="00BD2BA8">
            <w:pPr>
              <w:pStyle w:val="TableParagraph"/>
              <w:spacing w:before="0" w:line="120" w:lineRule="exact"/>
              <w:ind w:right="170"/>
              <w:jc w:val="right"/>
              <w:rPr>
                <w:sz w:val="11"/>
              </w:rPr>
            </w:pPr>
            <w:r>
              <w:rPr>
                <w:sz w:val="11"/>
              </w:rPr>
              <w:t>LOCAL CONT:</w:t>
            </w:r>
          </w:p>
        </w:tc>
        <w:tc>
          <w:tcPr>
            <w:tcW w:w="932" w:type="dxa"/>
            <w:tcBorders>
              <w:right w:val="single" w:sz="12" w:space="0" w:color="000000"/>
            </w:tcBorders>
          </w:tcPr>
          <w:p w14:paraId="395A66D3" w14:textId="77777777" w:rsidR="00BD2BA8" w:rsidRDefault="00BD2BA8" w:rsidP="00BD2BA8">
            <w:pPr>
              <w:pStyle w:val="TableParagraph"/>
              <w:spacing w:before="0" w:line="120" w:lineRule="exact"/>
              <w:ind w:left="248"/>
              <w:rPr>
                <w:sz w:val="11"/>
              </w:rPr>
            </w:pPr>
            <w:r>
              <w:rPr>
                <w:sz w:val="11"/>
              </w:rPr>
              <w:t>TOTAL:</w:t>
            </w:r>
          </w:p>
        </w:tc>
      </w:tr>
      <w:tr w:rsidR="00BD2BA8" w14:paraId="60A1356A" w14:textId="77777777" w:rsidTr="00BD2BA8">
        <w:trPr>
          <w:trHeight w:hRule="exact" w:val="246"/>
        </w:trPr>
        <w:tc>
          <w:tcPr>
            <w:tcW w:w="1273" w:type="dxa"/>
            <w:tcBorders>
              <w:left w:val="single" w:sz="12" w:space="0" w:color="000000"/>
            </w:tcBorders>
          </w:tcPr>
          <w:p w14:paraId="73CC9C87" w14:textId="77777777" w:rsidR="00BD2BA8" w:rsidRDefault="00BD2BA8" w:rsidP="00BD2BA8">
            <w:pPr>
              <w:pStyle w:val="TableParagraph"/>
              <w:spacing w:before="58"/>
              <w:ind w:left="93"/>
              <w:rPr>
                <w:sz w:val="11"/>
              </w:rPr>
            </w:pPr>
            <w:r>
              <w:rPr>
                <w:sz w:val="11"/>
              </w:rPr>
              <w:t>RIGHT OF WAY:</w:t>
            </w:r>
          </w:p>
        </w:tc>
        <w:tc>
          <w:tcPr>
            <w:tcW w:w="1758" w:type="dxa"/>
          </w:tcPr>
          <w:p w14:paraId="0B9DE3A7" w14:textId="77777777" w:rsidR="00BD2BA8" w:rsidRDefault="00BD2BA8" w:rsidP="00BD2BA8"/>
        </w:tc>
        <w:tc>
          <w:tcPr>
            <w:tcW w:w="990" w:type="dxa"/>
            <w:gridSpan w:val="2"/>
          </w:tcPr>
          <w:p w14:paraId="433333D7" w14:textId="77777777" w:rsidR="00BD2BA8" w:rsidRDefault="00BD2BA8" w:rsidP="00BD2BA8">
            <w:pPr>
              <w:pStyle w:val="TableParagraph"/>
              <w:spacing w:before="58"/>
              <w:ind w:right="252"/>
              <w:jc w:val="right"/>
              <w:rPr>
                <w:sz w:val="11"/>
              </w:rPr>
            </w:pPr>
            <w:r>
              <w:rPr>
                <w:sz w:val="11"/>
              </w:rPr>
              <w:t>$0</w:t>
            </w:r>
          </w:p>
        </w:tc>
        <w:tc>
          <w:tcPr>
            <w:tcW w:w="944" w:type="dxa"/>
          </w:tcPr>
          <w:p w14:paraId="1E58A576" w14:textId="77777777" w:rsidR="00BD2BA8" w:rsidRDefault="00BD2BA8" w:rsidP="00BD2BA8"/>
        </w:tc>
        <w:tc>
          <w:tcPr>
            <w:tcW w:w="1073" w:type="dxa"/>
          </w:tcPr>
          <w:p w14:paraId="49D057FD" w14:textId="77777777" w:rsidR="00BD2BA8" w:rsidRDefault="00BD2BA8" w:rsidP="00BD2BA8">
            <w:pPr>
              <w:pStyle w:val="TableParagraph"/>
              <w:spacing w:before="58"/>
              <w:ind w:right="27"/>
              <w:jc w:val="center"/>
              <w:rPr>
                <w:sz w:val="11"/>
              </w:rPr>
            </w:pPr>
            <w:r>
              <w:rPr>
                <w:sz w:val="11"/>
              </w:rPr>
              <w:t>7</w:t>
            </w:r>
          </w:p>
        </w:tc>
        <w:tc>
          <w:tcPr>
            <w:tcW w:w="987" w:type="dxa"/>
            <w:gridSpan w:val="2"/>
          </w:tcPr>
          <w:p w14:paraId="58CC609F" w14:textId="77777777" w:rsidR="00BD2BA8" w:rsidRDefault="00BD2BA8" w:rsidP="00BD2BA8">
            <w:pPr>
              <w:pStyle w:val="TableParagraph"/>
              <w:spacing w:before="58"/>
              <w:ind w:right="104"/>
              <w:jc w:val="right"/>
              <w:rPr>
                <w:sz w:val="11"/>
              </w:rPr>
            </w:pPr>
            <w:r>
              <w:rPr>
                <w:sz w:val="11"/>
              </w:rPr>
              <w:t>$1,247,042</w:t>
            </w:r>
          </w:p>
        </w:tc>
        <w:tc>
          <w:tcPr>
            <w:tcW w:w="1055" w:type="dxa"/>
            <w:gridSpan w:val="3"/>
          </w:tcPr>
          <w:p w14:paraId="33A39A31" w14:textId="77777777" w:rsidR="00BD2BA8" w:rsidRDefault="00BD2BA8" w:rsidP="00BD2BA8">
            <w:pPr>
              <w:pStyle w:val="TableParagraph"/>
              <w:spacing w:before="58"/>
              <w:ind w:left="593"/>
              <w:rPr>
                <w:sz w:val="11"/>
              </w:rPr>
            </w:pPr>
            <w:r>
              <w:rPr>
                <w:sz w:val="11"/>
              </w:rPr>
              <w:t>$0</w:t>
            </w:r>
          </w:p>
        </w:tc>
        <w:tc>
          <w:tcPr>
            <w:tcW w:w="636" w:type="dxa"/>
          </w:tcPr>
          <w:p w14:paraId="265F08E4" w14:textId="77777777" w:rsidR="00BD2BA8" w:rsidRDefault="00BD2BA8" w:rsidP="00BD2BA8">
            <w:pPr>
              <w:pStyle w:val="TableParagraph"/>
              <w:spacing w:before="58"/>
              <w:ind w:left="66"/>
              <w:rPr>
                <w:sz w:val="11"/>
              </w:rPr>
            </w:pPr>
            <w:r>
              <w:rPr>
                <w:sz w:val="11"/>
              </w:rPr>
              <w:t>$311,760</w:t>
            </w:r>
          </w:p>
        </w:tc>
        <w:tc>
          <w:tcPr>
            <w:tcW w:w="1035" w:type="dxa"/>
            <w:gridSpan w:val="2"/>
          </w:tcPr>
          <w:p w14:paraId="26E4EA6C" w14:textId="77777777" w:rsidR="00BD2BA8" w:rsidRDefault="00BD2BA8" w:rsidP="00BD2BA8">
            <w:pPr>
              <w:pStyle w:val="TableParagraph"/>
              <w:spacing w:before="58"/>
              <w:ind w:right="152"/>
              <w:jc w:val="right"/>
              <w:rPr>
                <w:sz w:val="11"/>
              </w:rPr>
            </w:pPr>
            <w:r>
              <w:rPr>
                <w:sz w:val="11"/>
              </w:rPr>
              <w:t>$0</w:t>
            </w:r>
          </w:p>
        </w:tc>
        <w:tc>
          <w:tcPr>
            <w:tcW w:w="932" w:type="dxa"/>
            <w:tcBorders>
              <w:right w:val="single" w:sz="12" w:space="0" w:color="000000"/>
            </w:tcBorders>
          </w:tcPr>
          <w:p w14:paraId="3701F1AC" w14:textId="77777777" w:rsidR="00BD2BA8" w:rsidRDefault="00BD2BA8" w:rsidP="00BD2BA8">
            <w:pPr>
              <w:pStyle w:val="TableParagraph"/>
              <w:spacing w:before="58"/>
              <w:ind w:right="90"/>
              <w:jc w:val="right"/>
              <w:rPr>
                <w:sz w:val="11"/>
              </w:rPr>
            </w:pPr>
            <w:r>
              <w:rPr>
                <w:sz w:val="11"/>
              </w:rPr>
              <w:t>$1,558,802</w:t>
            </w:r>
          </w:p>
        </w:tc>
      </w:tr>
      <w:tr w:rsidR="00BD2BA8" w14:paraId="1D7DA79D" w14:textId="77777777" w:rsidTr="00BD2BA8">
        <w:trPr>
          <w:trHeight w:hRule="exact" w:val="245"/>
        </w:trPr>
        <w:tc>
          <w:tcPr>
            <w:tcW w:w="1273" w:type="dxa"/>
            <w:tcBorders>
              <w:left w:val="single" w:sz="12" w:space="0" w:color="000000"/>
            </w:tcBorders>
          </w:tcPr>
          <w:p w14:paraId="238B0CDC" w14:textId="77777777" w:rsidR="00BD2BA8" w:rsidRDefault="00BD2BA8" w:rsidP="00BD2BA8">
            <w:pPr>
              <w:pStyle w:val="TableParagraph"/>
              <w:ind w:left="93"/>
              <w:rPr>
                <w:sz w:val="11"/>
              </w:rPr>
            </w:pPr>
            <w:r>
              <w:rPr>
                <w:sz w:val="11"/>
              </w:rPr>
              <w:t>CONSTRUCTION:</w:t>
            </w:r>
          </w:p>
        </w:tc>
        <w:tc>
          <w:tcPr>
            <w:tcW w:w="1758" w:type="dxa"/>
          </w:tcPr>
          <w:p w14:paraId="2879163C" w14:textId="77777777" w:rsidR="00BD2BA8" w:rsidRDefault="00BD2BA8" w:rsidP="00BD2BA8"/>
        </w:tc>
        <w:tc>
          <w:tcPr>
            <w:tcW w:w="990" w:type="dxa"/>
            <w:gridSpan w:val="2"/>
          </w:tcPr>
          <w:p w14:paraId="4856CC1F" w14:textId="77777777" w:rsidR="00BD2BA8" w:rsidRDefault="00BD2BA8" w:rsidP="00BD2BA8">
            <w:pPr>
              <w:pStyle w:val="TableParagraph"/>
              <w:ind w:right="254"/>
              <w:jc w:val="right"/>
              <w:rPr>
                <w:sz w:val="11"/>
              </w:rPr>
            </w:pPr>
            <w:r>
              <w:rPr>
                <w:sz w:val="11"/>
              </w:rPr>
              <w:t>$1,558,802</w:t>
            </w:r>
          </w:p>
        </w:tc>
        <w:tc>
          <w:tcPr>
            <w:tcW w:w="944" w:type="dxa"/>
          </w:tcPr>
          <w:p w14:paraId="44E19050" w14:textId="77777777" w:rsidR="00BD2BA8" w:rsidRDefault="00BD2BA8" w:rsidP="00BD2BA8">
            <w:pPr>
              <w:pStyle w:val="TableParagraph"/>
              <w:ind w:left="256"/>
              <w:rPr>
                <w:sz w:val="11"/>
              </w:rPr>
            </w:pPr>
            <w:r>
              <w:rPr>
                <w:sz w:val="11"/>
              </w:rPr>
              <w:t>$1,558,802</w:t>
            </w:r>
          </w:p>
        </w:tc>
        <w:tc>
          <w:tcPr>
            <w:tcW w:w="1073" w:type="dxa"/>
          </w:tcPr>
          <w:p w14:paraId="1C6A18BE" w14:textId="77777777" w:rsidR="00BD2BA8" w:rsidRDefault="00BD2BA8" w:rsidP="00BD2BA8"/>
        </w:tc>
        <w:tc>
          <w:tcPr>
            <w:tcW w:w="987" w:type="dxa"/>
            <w:gridSpan w:val="2"/>
          </w:tcPr>
          <w:p w14:paraId="2D43F609" w14:textId="77777777" w:rsidR="00BD2BA8" w:rsidRDefault="00BD2BA8" w:rsidP="00BD2BA8"/>
        </w:tc>
        <w:tc>
          <w:tcPr>
            <w:tcW w:w="1055" w:type="dxa"/>
            <w:gridSpan w:val="3"/>
          </w:tcPr>
          <w:p w14:paraId="234275E9" w14:textId="77777777" w:rsidR="00BD2BA8" w:rsidRDefault="00BD2BA8" w:rsidP="00BD2BA8"/>
        </w:tc>
        <w:tc>
          <w:tcPr>
            <w:tcW w:w="636" w:type="dxa"/>
          </w:tcPr>
          <w:p w14:paraId="47B23FCA" w14:textId="77777777" w:rsidR="00BD2BA8" w:rsidRDefault="00BD2BA8" w:rsidP="00BD2BA8"/>
        </w:tc>
        <w:tc>
          <w:tcPr>
            <w:tcW w:w="1035" w:type="dxa"/>
            <w:gridSpan w:val="2"/>
          </w:tcPr>
          <w:p w14:paraId="1C46018D" w14:textId="77777777" w:rsidR="00BD2BA8" w:rsidRDefault="00BD2BA8" w:rsidP="00BD2BA8"/>
        </w:tc>
        <w:tc>
          <w:tcPr>
            <w:tcW w:w="932" w:type="dxa"/>
            <w:tcBorders>
              <w:right w:val="single" w:sz="12" w:space="0" w:color="000000"/>
            </w:tcBorders>
          </w:tcPr>
          <w:p w14:paraId="44B6378B" w14:textId="77777777" w:rsidR="00BD2BA8" w:rsidRDefault="00BD2BA8" w:rsidP="00BD2BA8"/>
        </w:tc>
      </w:tr>
      <w:tr w:rsidR="00BD2BA8" w14:paraId="527CBBD0" w14:textId="77777777" w:rsidTr="00BD2BA8">
        <w:trPr>
          <w:trHeight w:hRule="exact" w:val="245"/>
        </w:trPr>
        <w:tc>
          <w:tcPr>
            <w:tcW w:w="3031" w:type="dxa"/>
            <w:gridSpan w:val="2"/>
            <w:tcBorders>
              <w:left w:val="single" w:sz="12" w:space="0" w:color="000000"/>
            </w:tcBorders>
          </w:tcPr>
          <w:p w14:paraId="7893FCE3" w14:textId="77777777" w:rsidR="00BD2BA8" w:rsidRDefault="00BD2BA8" w:rsidP="00BD2BA8">
            <w:pPr>
              <w:pStyle w:val="TableParagraph"/>
              <w:ind w:left="93"/>
              <w:rPr>
                <w:sz w:val="11"/>
              </w:rPr>
            </w:pPr>
            <w:r>
              <w:rPr>
                <w:sz w:val="11"/>
              </w:rPr>
              <w:t>CONSTRUCTION ENGINEERING:</w:t>
            </w:r>
          </w:p>
        </w:tc>
        <w:tc>
          <w:tcPr>
            <w:tcW w:w="990" w:type="dxa"/>
            <w:gridSpan w:val="2"/>
          </w:tcPr>
          <w:p w14:paraId="60597BE9" w14:textId="77777777" w:rsidR="00BD2BA8" w:rsidRDefault="00BD2BA8" w:rsidP="00BD2BA8">
            <w:pPr>
              <w:pStyle w:val="TableParagraph"/>
              <w:ind w:right="253"/>
              <w:jc w:val="right"/>
              <w:rPr>
                <w:sz w:val="11"/>
              </w:rPr>
            </w:pPr>
            <w:r>
              <w:rPr>
                <w:sz w:val="11"/>
              </w:rPr>
              <w:t>$68,034</w:t>
            </w:r>
          </w:p>
        </w:tc>
        <w:tc>
          <w:tcPr>
            <w:tcW w:w="944" w:type="dxa"/>
          </w:tcPr>
          <w:p w14:paraId="63F385C4" w14:textId="77777777" w:rsidR="00BD2BA8" w:rsidRDefault="00BD2BA8" w:rsidP="00BD2BA8"/>
        </w:tc>
        <w:tc>
          <w:tcPr>
            <w:tcW w:w="1073" w:type="dxa"/>
          </w:tcPr>
          <w:p w14:paraId="105F8E2B" w14:textId="77777777" w:rsidR="00BD2BA8" w:rsidRDefault="00BD2BA8" w:rsidP="00BD2BA8">
            <w:pPr>
              <w:pStyle w:val="TableParagraph"/>
              <w:ind w:left="75"/>
              <w:rPr>
                <w:sz w:val="11"/>
              </w:rPr>
            </w:pPr>
            <w:r>
              <w:rPr>
                <w:sz w:val="11"/>
              </w:rPr>
              <w:t>TOTAL</w:t>
            </w:r>
          </w:p>
        </w:tc>
        <w:tc>
          <w:tcPr>
            <w:tcW w:w="987" w:type="dxa"/>
            <w:gridSpan w:val="2"/>
          </w:tcPr>
          <w:p w14:paraId="3CDDB28E" w14:textId="77777777" w:rsidR="00BD2BA8" w:rsidRDefault="00BD2BA8" w:rsidP="00BD2BA8">
            <w:pPr>
              <w:pStyle w:val="TableParagraph"/>
              <w:ind w:right="104"/>
              <w:jc w:val="right"/>
              <w:rPr>
                <w:sz w:val="11"/>
              </w:rPr>
            </w:pPr>
            <w:r>
              <w:rPr>
                <w:sz w:val="11"/>
              </w:rPr>
              <w:t>$1,247,042</w:t>
            </w:r>
          </w:p>
        </w:tc>
        <w:tc>
          <w:tcPr>
            <w:tcW w:w="1055" w:type="dxa"/>
            <w:gridSpan w:val="3"/>
          </w:tcPr>
          <w:p w14:paraId="2017CE80" w14:textId="77777777" w:rsidR="00BD2BA8" w:rsidRDefault="00BD2BA8" w:rsidP="00BD2BA8">
            <w:pPr>
              <w:pStyle w:val="TableParagraph"/>
              <w:ind w:left="593"/>
              <w:rPr>
                <w:sz w:val="11"/>
              </w:rPr>
            </w:pPr>
            <w:r>
              <w:rPr>
                <w:sz w:val="11"/>
              </w:rPr>
              <w:t>$0</w:t>
            </w:r>
          </w:p>
        </w:tc>
        <w:tc>
          <w:tcPr>
            <w:tcW w:w="636" w:type="dxa"/>
          </w:tcPr>
          <w:p w14:paraId="4C59C0F7" w14:textId="77777777" w:rsidR="00BD2BA8" w:rsidRDefault="00BD2BA8" w:rsidP="00BD2BA8">
            <w:pPr>
              <w:pStyle w:val="TableParagraph"/>
              <w:ind w:left="66"/>
              <w:rPr>
                <w:sz w:val="11"/>
              </w:rPr>
            </w:pPr>
            <w:r>
              <w:rPr>
                <w:sz w:val="11"/>
              </w:rPr>
              <w:t>$311,760</w:t>
            </w:r>
          </w:p>
        </w:tc>
        <w:tc>
          <w:tcPr>
            <w:tcW w:w="1035" w:type="dxa"/>
            <w:gridSpan w:val="2"/>
          </w:tcPr>
          <w:p w14:paraId="2A4CB3FA" w14:textId="77777777" w:rsidR="00BD2BA8" w:rsidRDefault="00BD2BA8" w:rsidP="00BD2BA8">
            <w:pPr>
              <w:pStyle w:val="TableParagraph"/>
              <w:ind w:right="152"/>
              <w:jc w:val="right"/>
              <w:rPr>
                <w:sz w:val="11"/>
              </w:rPr>
            </w:pPr>
            <w:r>
              <w:rPr>
                <w:sz w:val="11"/>
              </w:rPr>
              <w:t>$0</w:t>
            </w:r>
          </w:p>
        </w:tc>
        <w:tc>
          <w:tcPr>
            <w:tcW w:w="932" w:type="dxa"/>
            <w:tcBorders>
              <w:right w:val="single" w:sz="12" w:space="0" w:color="000000"/>
            </w:tcBorders>
          </w:tcPr>
          <w:p w14:paraId="5BA1350B" w14:textId="77777777" w:rsidR="00BD2BA8" w:rsidRDefault="00BD2BA8" w:rsidP="00BD2BA8">
            <w:pPr>
              <w:pStyle w:val="TableParagraph"/>
              <w:ind w:right="90"/>
              <w:jc w:val="right"/>
              <w:rPr>
                <w:sz w:val="11"/>
              </w:rPr>
            </w:pPr>
            <w:r>
              <w:rPr>
                <w:sz w:val="11"/>
              </w:rPr>
              <w:t>$1,558,802</w:t>
            </w:r>
          </w:p>
        </w:tc>
      </w:tr>
      <w:tr w:rsidR="00BD2BA8" w14:paraId="6C942C05" w14:textId="77777777" w:rsidTr="00BD2BA8">
        <w:trPr>
          <w:trHeight w:hRule="exact" w:val="245"/>
        </w:trPr>
        <w:tc>
          <w:tcPr>
            <w:tcW w:w="1273" w:type="dxa"/>
            <w:tcBorders>
              <w:left w:val="single" w:sz="12" w:space="0" w:color="000000"/>
            </w:tcBorders>
          </w:tcPr>
          <w:p w14:paraId="163E0C15" w14:textId="77777777" w:rsidR="00BD2BA8" w:rsidRDefault="00BD2BA8" w:rsidP="00BD2BA8">
            <w:pPr>
              <w:pStyle w:val="TableParagraph"/>
              <w:ind w:left="93"/>
              <w:rPr>
                <w:sz w:val="11"/>
              </w:rPr>
            </w:pPr>
            <w:r>
              <w:rPr>
                <w:sz w:val="11"/>
              </w:rPr>
              <w:t>CONTINGENCIES:</w:t>
            </w:r>
          </w:p>
        </w:tc>
        <w:tc>
          <w:tcPr>
            <w:tcW w:w="1758" w:type="dxa"/>
          </w:tcPr>
          <w:p w14:paraId="65623C39" w14:textId="77777777" w:rsidR="00BD2BA8" w:rsidRDefault="00BD2BA8" w:rsidP="00BD2BA8"/>
        </w:tc>
        <w:tc>
          <w:tcPr>
            <w:tcW w:w="990" w:type="dxa"/>
            <w:gridSpan w:val="2"/>
          </w:tcPr>
          <w:p w14:paraId="04AD3233" w14:textId="77777777" w:rsidR="00BD2BA8" w:rsidRDefault="00BD2BA8" w:rsidP="00BD2BA8">
            <w:pPr>
              <w:pStyle w:val="TableParagraph"/>
              <w:ind w:right="255"/>
              <w:jc w:val="right"/>
              <w:rPr>
                <w:sz w:val="11"/>
              </w:rPr>
            </w:pPr>
            <w:r>
              <w:rPr>
                <w:sz w:val="11"/>
              </w:rPr>
              <w:t>$24,091</w:t>
            </w:r>
          </w:p>
        </w:tc>
        <w:tc>
          <w:tcPr>
            <w:tcW w:w="944" w:type="dxa"/>
          </w:tcPr>
          <w:p w14:paraId="036B79B1" w14:textId="77777777" w:rsidR="00BD2BA8" w:rsidRDefault="00BD2BA8" w:rsidP="00BD2BA8"/>
        </w:tc>
        <w:tc>
          <w:tcPr>
            <w:tcW w:w="1073" w:type="dxa"/>
          </w:tcPr>
          <w:p w14:paraId="4D282064" w14:textId="77777777" w:rsidR="00BD2BA8" w:rsidRDefault="00BD2BA8" w:rsidP="00BD2BA8"/>
        </w:tc>
        <w:tc>
          <w:tcPr>
            <w:tcW w:w="987" w:type="dxa"/>
            <w:gridSpan w:val="2"/>
          </w:tcPr>
          <w:p w14:paraId="176F72CC" w14:textId="77777777" w:rsidR="00BD2BA8" w:rsidRDefault="00BD2BA8" w:rsidP="00BD2BA8"/>
        </w:tc>
        <w:tc>
          <w:tcPr>
            <w:tcW w:w="1055" w:type="dxa"/>
            <w:gridSpan w:val="3"/>
          </w:tcPr>
          <w:p w14:paraId="2993C71D" w14:textId="77777777" w:rsidR="00BD2BA8" w:rsidRDefault="00BD2BA8" w:rsidP="00BD2BA8"/>
        </w:tc>
        <w:tc>
          <w:tcPr>
            <w:tcW w:w="636" w:type="dxa"/>
          </w:tcPr>
          <w:p w14:paraId="254A768F" w14:textId="77777777" w:rsidR="00BD2BA8" w:rsidRDefault="00BD2BA8" w:rsidP="00BD2BA8"/>
        </w:tc>
        <w:tc>
          <w:tcPr>
            <w:tcW w:w="1035" w:type="dxa"/>
            <w:gridSpan w:val="2"/>
          </w:tcPr>
          <w:p w14:paraId="34B30951" w14:textId="77777777" w:rsidR="00BD2BA8" w:rsidRDefault="00BD2BA8" w:rsidP="00BD2BA8"/>
        </w:tc>
        <w:tc>
          <w:tcPr>
            <w:tcW w:w="932" w:type="dxa"/>
            <w:tcBorders>
              <w:right w:val="single" w:sz="12" w:space="0" w:color="000000"/>
            </w:tcBorders>
          </w:tcPr>
          <w:p w14:paraId="53793933" w14:textId="77777777" w:rsidR="00BD2BA8" w:rsidRDefault="00BD2BA8" w:rsidP="00BD2BA8"/>
        </w:tc>
      </w:tr>
      <w:tr w:rsidR="00BD2BA8" w14:paraId="222A12B1" w14:textId="77777777" w:rsidTr="00BD2BA8">
        <w:trPr>
          <w:trHeight w:hRule="exact" w:val="245"/>
        </w:trPr>
        <w:tc>
          <w:tcPr>
            <w:tcW w:w="1273" w:type="dxa"/>
            <w:tcBorders>
              <w:left w:val="single" w:sz="12" w:space="0" w:color="000000"/>
            </w:tcBorders>
          </w:tcPr>
          <w:p w14:paraId="0B69BB7F" w14:textId="77777777" w:rsidR="00BD2BA8" w:rsidRDefault="00BD2BA8" w:rsidP="00BD2BA8">
            <w:pPr>
              <w:pStyle w:val="TableParagraph"/>
              <w:ind w:left="93"/>
              <w:rPr>
                <w:sz w:val="11"/>
              </w:rPr>
            </w:pPr>
            <w:r>
              <w:rPr>
                <w:sz w:val="11"/>
              </w:rPr>
              <w:t>INDIRECTS:</w:t>
            </w:r>
          </w:p>
        </w:tc>
        <w:tc>
          <w:tcPr>
            <w:tcW w:w="1758" w:type="dxa"/>
          </w:tcPr>
          <w:p w14:paraId="724ABE64" w14:textId="77777777" w:rsidR="00BD2BA8" w:rsidRDefault="00BD2BA8" w:rsidP="00BD2BA8"/>
        </w:tc>
        <w:tc>
          <w:tcPr>
            <w:tcW w:w="990" w:type="dxa"/>
            <w:gridSpan w:val="2"/>
          </w:tcPr>
          <w:p w14:paraId="3876F891" w14:textId="77777777" w:rsidR="00BD2BA8" w:rsidRDefault="00BD2BA8" w:rsidP="00BD2BA8">
            <w:pPr>
              <w:pStyle w:val="TableParagraph"/>
              <w:ind w:right="252"/>
              <w:jc w:val="right"/>
              <w:rPr>
                <w:sz w:val="11"/>
              </w:rPr>
            </w:pPr>
            <w:r>
              <w:rPr>
                <w:sz w:val="11"/>
              </w:rPr>
              <w:t>$0</w:t>
            </w:r>
          </w:p>
        </w:tc>
        <w:tc>
          <w:tcPr>
            <w:tcW w:w="944" w:type="dxa"/>
          </w:tcPr>
          <w:p w14:paraId="472A9E6E" w14:textId="77777777" w:rsidR="00BD2BA8" w:rsidRDefault="00BD2BA8" w:rsidP="00BD2BA8"/>
        </w:tc>
        <w:tc>
          <w:tcPr>
            <w:tcW w:w="1073" w:type="dxa"/>
          </w:tcPr>
          <w:p w14:paraId="490CADF0" w14:textId="77777777" w:rsidR="00BD2BA8" w:rsidRDefault="00BD2BA8" w:rsidP="00BD2BA8"/>
        </w:tc>
        <w:tc>
          <w:tcPr>
            <w:tcW w:w="987" w:type="dxa"/>
            <w:gridSpan w:val="2"/>
          </w:tcPr>
          <w:p w14:paraId="0679B113" w14:textId="77777777" w:rsidR="00BD2BA8" w:rsidRDefault="00BD2BA8" w:rsidP="00BD2BA8"/>
        </w:tc>
        <w:tc>
          <w:tcPr>
            <w:tcW w:w="1055" w:type="dxa"/>
            <w:gridSpan w:val="3"/>
          </w:tcPr>
          <w:p w14:paraId="058AD410" w14:textId="77777777" w:rsidR="00BD2BA8" w:rsidRDefault="00BD2BA8" w:rsidP="00BD2BA8"/>
        </w:tc>
        <w:tc>
          <w:tcPr>
            <w:tcW w:w="636" w:type="dxa"/>
          </w:tcPr>
          <w:p w14:paraId="39F61918" w14:textId="77777777" w:rsidR="00BD2BA8" w:rsidRDefault="00BD2BA8" w:rsidP="00BD2BA8"/>
        </w:tc>
        <w:tc>
          <w:tcPr>
            <w:tcW w:w="1035" w:type="dxa"/>
            <w:gridSpan w:val="2"/>
          </w:tcPr>
          <w:p w14:paraId="312D78CC" w14:textId="77777777" w:rsidR="00BD2BA8" w:rsidRDefault="00BD2BA8" w:rsidP="00BD2BA8"/>
        </w:tc>
        <w:tc>
          <w:tcPr>
            <w:tcW w:w="932" w:type="dxa"/>
            <w:tcBorders>
              <w:right w:val="single" w:sz="12" w:space="0" w:color="000000"/>
            </w:tcBorders>
          </w:tcPr>
          <w:p w14:paraId="38800419" w14:textId="77777777" w:rsidR="00BD2BA8" w:rsidRDefault="00BD2BA8" w:rsidP="00BD2BA8"/>
        </w:tc>
      </w:tr>
      <w:tr w:rsidR="00BD2BA8" w14:paraId="5204E4FB" w14:textId="77777777" w:rsidTr="00BD2BA8">
        <w:trPr>
          <w:trHeight w:hRule="exact" w:val="245"/>
        </w:trPr>
        <w:tc>
          <w:tcPr>
            <w:tcW w:w="1273" w:type="dxa"/>
            <w:tcBorders>
              <w:left w:val="single" w:sz="12" w:space="0" w:color="000000"/>
            </w:tcBorders>
          </w:tcPr>
          <w:p w14:paraId="431BE173" w14:textId="77777777" w:rsidR="00BD2BA8" w:rsidRDefault="00BD2BA8" w:rsidP="00BD2BA8">
            <w:pPr>
              <w:pStyle w:val="TableParagraph"/>
              <w:ind w:left="93"/>
              <w:rPr>
                <w:sz w:val="11"/>
              </w:rPr>
            </w:pPr>
            <w:r>
              <w:rPr>
                <w:sz w:val="11"/>
              </w:rPr>
              <w:t>BOND FINANCING:</w:t>
            </w:r>
          </w:p>
        </w:tc>
        <w:tc>
          <w:tcPr>
            <w:tcW w:w="1758" w:type="dxa"/>
          </w:tcPr>
          <w:p w14:paraId="1FA4C7C1" w14:textId="77777777" w:rsidR="00BD2BA8" w:rsidRDefault="00BD2BA8" w:rsidP="00BD2BA8"/>
        </w:tc>
        <w:tc>
          <w:tcPr>
            <w:tcW w:w="990" w:type="dxa"/>
            <w:gridSpan w:val="2"/>
          </w:tcPr>
          <w:p w14:paraId="0F8FFBD3" w14:textId="77777777" w:rsidR="00BD2BA8" w:rsidRDefault="00BD2BA8" w:rsidP="00BD2BA8">
            <w:pPr>
              <w:pStyle w:val="TableParagraph"/>
              <w:ind w:right="252"/>
              <w:jc w:val="right"/>
              <w:rPr>
                <w:sz w:val="11"/>
              </w:rPr>
            </w:pPr>
            <w:r>
              <w:rPr>
                <w:sz w:val="11"/>
              </w:rPr>
              <w:t>$0</w:t>
            </w:r>
          </w:p>
        </w:tc>
        <w:tc>
          <w:tcPr>
            <w:tcW w:w="944" w:type="dxa"/>
          </w:tcPr>
          <w:p w14:paraId="21BC96C9" w14:textId="77777777" w:rsidR="00BD2BA8" w:rsidRDefault="00BD2BA8" w:rsidP="00BD2BA8"/>
        </w:tc>
        <w:tc>
          <w:tcPr>
            <w:tcW w:w="1073" w:type="dxa"/>
          </w:tcPr>
          <w:p w14:paraId="5AF15B49" w14:textId="77777777" w:rsidR="00BD2BA8" w:rsidRDefault="00BD2BA8" w:rsidP="00BD2BA8"/>
        </w:tc>
        <w:tc>
          <w:tcPr>
            <w:tcW w:w="987" w:type="dxa"/>
            <w:gridSpan w:val="2"/>
          </w:tcPr>
          <w:p w14:paraId="7847D72F" w14:textId="77777777" w:rsidR="00BD2BA8" w:rsidRDefault="00BD2BA8" w:rsidP="00BD2BA8"/>
        </w:tc>
        <w:tc>
          <w:tcPr>
            <w:tcW w:w="1055" w:type="dxa"/>
            <w:gridSpan w:val="3"/>
          </w:tcPr>
          <w:p w14:paraId="771713D7" w14:textId="77777777" w:rsidR="00BD2BA8" w:rsidRDefault="00BD2BA8" w:rsidP="00BD2BA8"/>
        </w:tc>
        <w:tc>
          <w:tcPr>
            <w:tcW w:w="636" w:type="dxa"/>
          </w:tcPr>
          <w:p w14:paraId="4B61235B" w14:textId="77777777" w:rsidR="00BD2BA8" w:rsidRDefault="00BD2BA8" w:rsidP="00BD2BA8"/>
        </w:tc>
        <w:tc>
          <w:tcPr>
            <w:tcW w:w="1035" w:type="dxa"/>
            <w:gridSpan w:val="2"/>
          </w:tcPr>
          <w:p w14:paraId="68962476" w14:textId="77777777" w:rsidR="00BD2BA8" w:rsidRDefault="00BD2BA8" w:rsidP="00BD2BA8"/>
        </w:tc>
        <w:tc>
          <w:tcPr>
            <w:tcW w:w="932" w:type="dxa"/>
            <w:tcBorders>
              <w:right w:val="single" w:sz="12" w:space="0" w:color="000000"/>
            </w:tcBorders>
          </w:tcPr>
          <w:p w14:paraId="6301AADE" w14:textId="77777777" w:rsidR="00BD2BA8" w:rsidRDefault="00BD2BA8" w:rsidP="00BD2BA8"/>
        </w:tc>
      </w:tr>
      <w:tr w:rsidR="00BD2BA8" w14:paraId="76FDC158" w14:textId="77777777" w:rsidTr="00BD2BA8">
        <w:trPr>
          <w:trHeight w:hRule="exact" w:val="202"/>
        </w:trPr>
        <w:tc>
          <w:tcPr>
            <w:tcW w:w="3031" w:type="dxa"/>
            <w:gridSpan w:val="2"/>
            <w:tcBorders>
              <w:left w:val="single" w:sz="12" w:space="0" w:color="000000"/>
              <w:bottom w:val="single" w:sz="12" w:space="0" w:color="auto"/>
            </w:tcBorders>
          </w:tcPr>
          <w:p w14:paraId="20D16553" w14:textId="77777777" w:rsidR="00BD2BA8" w:rsidRDefault="00BD2BA8" w:rsidP="00BD2BA8">
            <w:pPr>
              <w:pStyle w:val="TableParagraph"/>
              <w:ind w:left="93"/>
              <w:rPr>
                <w:b/>
                <w:sz w:val="11"/>
              </w:rPr>
            </w:pPr>
            <w:r>
              <w:rPr>
                <w:b/>
                <w:sz w:val="11"/>
              </w:rPr>
              <w:t>TOTAL PROJECT COST (YOE):</w:t>
            </w:r>
          </w:p>
        </w:tc>
        <w:tc>
          <w:tcPr>
            <w:tcW w:w="990" w:type="dxa"/>
            <w:gridSpan w:val="2"/>
            <w:tcBorders>
              <w:bottom w:val="single" w:sz="12" w:space="0" w:color="auto"/>
            </w:tcBorders>
          </w:tcPr>
          <w:p w14:paraId="1C28E976" w14:textId="77777777" w:rsidR="00BD2BA8" w:rsidRDefault="00BD2BA8" w:rsidP="00BD2BA8">
            <w:pPr>
              <w:pStyle w:val="TableParagraph"/>
              <w:ind w:right="254"/>
              <w:jc w:val="right"/>
              <w:rPr>
                <w:sz w:val="11"/>
              </w:rPr>
            </w:pPr>
            <w:r>
              <w:rPr>
                <w:sz w:val="11"/>
              </w:rPr>
              <w:t>$1,734,061</w:t>
            </w:r>
          </w:p>
        </w:tc>
        <w:tc>
          <w:tcPr>
            <w:tcW w:w="944" w:type="dxa"/>
            <w:tcBorders>
              <w:bottom w:val="single" w:sz="12" w:space="0" w:color="auto"/>
            </w:tcBorders>
          </w:tcPr>
          <w:p w14:paraId="68911235" w14:textId="77777777" w:rsidR="00BD2BA8" w:rsidRDefault="00BD2BA8" w:rsidP="00BD2BA8"/>
        </w:tc>
        <w:tc>
          <w:tcPr>
            <w:tcW w:w="1073" w:type="dxa"/>
            <w:tcBorders>
              <w:bottom w:val="single" w:sz="12" w:space="0" w:color="auto"/>
            </w:tcBorders>
          </w:tcPr>
          <w:p w14:paraId="207459E4" w14:textId="77777777" w:rsidR="00BD2BA8" w:rsidRDefault="00BD2BA8" w:rsidP="00BD2BA8"/>
        </w:tc>
        <w:tc>
          <w:tcPr>
            <w:tcW w:w="987" w:type="dxa"/>
            <w:gridSpan w:val="2"/>
            <w:tcBorders>
              <w:bottom w:val="single" w:sz="12" w:space="0" w:color="auto"/>
            </w:tcBorders>
          </w:tcPr>
          <w:p w14:paraId="2AA9431E" w14:textId="77777777" w:rsidR="00BD2BA8" w:rsidRDefault="00BD2BA8" w:rsidP="00BD2BA8"/>
        </w:tc>
        <w:tc>
          <w:tcPr>
            <w:tcW w:w="1055" w:type="dxa"/>
            <w:gridSpan w:val="3"/>
            <w:tcBorders>
              <w:bottom w:val="single" w:sz="12" w:space="0" w:color="auto"/>
            </w:tcBorders>
          </w:tcPr>
          <w:p w14:paraId="3A808DB8" w14:textId="77777777" w:rsidR="00BD2BA8" w:rsidRDefault="00BD2BA8" w:rsidP="00BD2BA8"/>
        </w:tc>
        <w:tc>
          <w:tcPr>
            <w:tcW w:w="636" w:type="dxa"/>
            <w:tcBorders>
              <w:bottom w:val="single" w:sz="12" w:space="0" w:color="auto"/>
            </w:tcBorders>
          </w:tcPr>
          <w:p w14:paraId="70C9B20B" w14:textId="77777777" w:rsidR="00BD2BA8" w:rsidRDefault="00BD2BA8" w:rsidP="00BD2BA8"/>
        </w:tc>
        <w:tc>
          <w:tcPr>
            <w:tcW w:w="1035" w:type="dxa"/>
            <w:gridSpan w:val="2"/>
            <w:tcBorders>
              <w:bottom w:val="single" w:sz="12" w:space="0" w:color="auto"/>
            </w:tcBorders>
          </w:tcPr>
          <w:p w14:paraId="04C046E9" w14:textId="77777777" w:rsidR="00BD2BA8" w:rsidRDefault="00BD2BA8" w:rsidP="00BD2BA8"/>
        </w:tc>
        <w:tc>
          <w:tcPr>
            <w:tcW w:w="932" w:type="dxa"/>
            <w:tcBorders>
              <w:bottom w:val="single" w:sz="12" w:space="0" w:color="auto"/>
              <w:right w:val="single" w:sz="12" w:space="0" w:color="000000"/>
            </w:tcBorders>
          </w:tcPr>
          <w:p w14:paraId="5F6D164F" w14:textId="77777777" w:rsidR="00BD2BA8" w:rsidRDefault="00BD2BA8" w:rsidP="00BD2BA8"/>
        </w:tc>
      </w:tr>
      <w:tr w:rsidR="00BD2BA8" w14:paraId="15BB4B5E" w14:textId="77777777" w:rsidTr="00BD2BA8">
        <w:trPr>
          <w:trHeight w:hRule="exact" w:val="202"/>
        </w:trPr>
        <w:tc>
          <w:tcPr>
            <w:tcW w:w="3031" w:type="dxa"/>
            <w:gridSpan w:val="2"/>
            <w:tcBorders>
              <w:top w:val="single" w:sz="12" w:space="0" w:color="auto"/>
              <w:left w:val="nil"/>
              <w:bottom w:val="single" w:sz="12" w:space="0" w:color="000000"/>
            </w:tcBorders>
          </w:tcPr>
          <w:p w14:paraId="4456547A" w14:textId="77777777" w:rsidR="00BD2BA8" w:rsidRDefault="00BD2BA8" w:rsidP="00BD2BA8">
            <w:pPr>
              <w:pStyle w:val="TableParagraph"/>
              <w:ind w:left="93"/>
              <w:rPr>
                <w:b/>
                <w:sz w:val="11"/>
              </w:rPr>
            </w:pPr>
          </w:p>
        </w:tc>
        <w:tc>
          <w:tcPr>
            <w:tcW w:w="990" w:type="dxa"/>
            <w:gridSpan w:val="2"/>
            <w:tcBorders>
              <w:top w:val="single" w:sz="12" w:space="0" w:color="auto"/>
              <w:bottom w:val="single" w:sz="12" w:space="0" w:color="000000"/>
            </w:tcBorders>
          </w:tcPr>
          <w:p w14:paraId="3EF3AEA0" w14:textId="77777777" w:rsidR="00BD2BA8" w:rsidRDefault="00BD2BA8" w:rsidP="00BD2BA8">
            <w:pPr>
              <w:pStyle w:val="TableParagraph"/>
              <w:ind w:right="254"/>
              <w:jc w:val="right"/>
              <w:rPr>
                <w:sz w:val="11"/>
              </w:rPr>
            </w:pPr>
          </w:p>
        </w:tc>
        <w:tc>
          <w:tcPr>
            <w:tcW w:w="944" w:type="dxa"/>
            <w:tcBorders>
              <w:top w:val="single" w:sz="12" w:space="0" w:color="auto"/>
              <w:bottom w:val="single" w:sz="12" w:space="0" w:color="000000"/>
            </w:tcBorders>
          </w:tcPr>
          <w:p w14:paraId="257F15F4" w14:textId="77777777" w:rsidR="00BD2BA8" w:rsidRDefault="00BD2BA8" w:rsidP="00BD2BA8"/>
        </w:tc>
        <w:tc>
          <w:tcPr>
            <w:tcW w:w="1073" w:type="dxa"/>
            <w:tcBorders>
              <w:top w:val="single" w:sz="12" w:space="0" w:color="auto"/>
              <w:bottom w:val="single" w:sz="12" w:space="0" w:color="000000"/>
            </w:tcBorders>
          </w:tcPr>
          <w:p w14:paraId="177A05B7" w14:textId="77777777" w:rsidR="00BD2BA8" w:rsidRDefault="00BD2BA8" w:rsidP="00BD2BA8"/>
        </w:tc>
        <w:tc>
          <w:tcPr>
            <w:tcW w:w="987" w:type="dxa"/>
            <w:gridSpan w:val="2"/>
            <w:tcBorders>
              <w:top w:val="single" w:sz="12" w:space="0" w:color="auto"/>
              <w:bottom w:val="single" w:sz="12" w:space="0" w:color="000000"/>
            </w:tcBorders>
          </w:tcPr>
          <w:p w14:paraId="3F39E950" w14:textId="77777777" w:rsidR="00BD2BA8" w:rsidRDefault="00BD2BA8" w:rsidP="00BD2BA8"/>
        </w:tc>
        <w:tc>
          <w:tcPr>
            <w:tcW w:w="1055" w:type="dxa"/>
            <w:gridSpan w:val="3"/>
            <w:tcBorders>
              <w:top w:val="single" w:sz="12" w:space="0" w:color="auto"/>
              <w:bottom w:val="single" w:sz="12" w:space="0" w:color="000000"/>
            </w:tcBorders>
          </w:tcPr>
          <w:p w14:paraId="2BB885DE" w14:textId="77777777" w:rsidR="00BD2BA8" w:rsidRDefault="00BD2BA8" w:rsidP="00BD2BA8"/>
        </w:tc>
        <w:tc>
          <w:tcPr>
            <w:tcW w:w="636" w:type="dxa"/>
            <w:tcBorders>
              <w:top w:val="single" w:sz="12" w:space="0" w:color="auto"/>
              <w:bottom w:val="single" w:sz="12" w:space="0" w:color="000000"/>
            </w:tcBorders>
          </w:tcPr>
          <w:p w14:paraId="60F46D63" w14:textId="77777777" w:rsidR="00BD2BA8" w:rsidRDefault="00BD2BA8" w:rsidP="00BD2BA8"/>
        </w:tc>
        <w:tc>
          <w:tcPr>
            <w:tcW w:w="1035" w:type="dxa"/>
            <w:gridSpan w:val="2"/>
            <w:tcBorders>
              <w:top w:val="single" w:sz="12" w:space="0" w:color="auto"/>
              <w:bottom w:val="single" w:sz="12" w:space="0" w:color="000000"/>
            </w:tcBorders>
          </w:tcPr>
          <w:p w14:paraId="1C1563B5" w14:textId="77777777" w:rsidR="00BD2BA8" w:rsidRDefault="00BD2BA8" w:rsidP="00BD2BA8"/>
        </w:tc>
        <w:tc>
          <w:tcPr>
            <w:tcW w:w="932" w:type="dxa"/>
            <w:tcBorders>
              <w:top w:val="single" w:sz="12" w:space="0" w:color="auto"/>
              <w:bottom w:val="single" w:sz="12" w:space="0" w:color="000000"/>
              <w:right w:val="nil"/>
            </w:tcBorders>
          </w:tcPr>
          <w:p w14:paraId="7B9ECA14" w14:textId="77777777" w:rsidR="00BD2BA8" w:rsidRDefault="00BD2BA8" w:rsidP="00BD2BA8"/>
        </w:tc>
      </w:tr>
      <w:tr w:rsidR="00BD2BA8" w14:paraId="57441644" w14:textId="77777777" w:rsidTr="00BD2BA8">
        <w:trPr>
          <w:trHeight w:hRule="exact" w:val="329"/>
        </w:trPr>
        <w:tc>
          <w:tcPr>
            <w:tcW w:w="1273" w:type="dxa"/>
            <w:tcBorders>
              <w:top w:val="single" w:sz="12" w:space="0" w:color="000000"/>
              <w:left w:val="single" w:sz="12" w:space="0" w:color="000000"/>
            </w:tcBorders>
          </w:tcPr>
          <w:p w14:paraId="39E8D0F7" w14:textId="77777777" w:rsidR="00BD2BA8" w:rsidRDefault="00BD2BA8" w:rsidP="00BD2BA8">
            <w:pPr>
              <w:pStyle w:val="TableParagraph"/>
              <w:spacing w:before="0"/>
              <w:rPr>
                <w:b/>
                <w:sz w:val="11"/>
              </w:rPr>
            </w:pPr>
          </w:p>
          <w:p w14:paraId="33A56301" w14:textId="77777777" w:rsidR="00BD2BA8" w:rsidRDefault="00BD2BA8" w:rsidP="00BD2BA8">
            <w:pPr>
              <w:pStyle w:val="TableParagraph"/>
              <w:spacing w:before="0"/>
              <w:ind w:left="372"/>
              <w:rPr>
                <w:b/>
                <w:sz w:val="11"/>
              </w:rPr>
            </w:pPr>
            <w:r>
              <w:rPr>
                <w:b/>
                <w:sz w:val="11"/>
              </w:rPr>
              <w:t>DISTRICT</w:t>
            </w:r>
          </w:p>
        </w:tc>
        <w:tc>
          <w:tcPr>
            <w:tcW w:w="1758" w:type="dxa"/>
            <w:tcBorders>
              <w:top w:val="single" w:sz="12" w:space="0" w:color="000000"/>
            </w:tcBorders>
          </w:tcPr>
          <w:p w14:paraId="6AD3FDF2" w14:textId="77777777" w:rsidR="00BD2BA8" w:rsidRDefault="00BD2BA8" w:rsidP="00BD2BA8">
            <w:pPr>
              <w:pStyle w:val="TableParagraph"/>
              <w:spacing w:before="0"/>
              <w:rPr>
                <w:b/>
                <w:sz w:val="11"/>
              </w:rPr>
            </w:pPr>
          </w:p>
          <w:p w14:paraId="61C20BEC" w14:textId="77777777" w:rsidR="00BD2BA8" w:rsidRDefault="00BD2BA8" w:rsidP="00BD2BA8">
            <w:pPr>
              <w:pStyle w:val="TableParagraph"/>
              <w:spacing w:before="0"/>
              <w:ind w:left="574" w:right="677"/>
              <w:jc w:val="center"/>
              <w:rPr>
                <w:b/>
                <w:sz w:val="11"/>
              </w:rPr>
            </w:pPr>
            <w:r>
              <w:rPr>
                <w:b/>
                <w:sz w:val="11"/>
              </w:rPr>
              <w:t>COUNTY</w:t>
            </w:r>
          </w:p>
        </w:tc>
        <w:tc>
          <w:tcPr>
            <w:tcW w:w="960" w:type="dxa"/>
            <w:tcBorders>
              <w:top w:val="single" w:sz="12" w:space="0" w:color="000000"/>
            </w:tcBorders>
          </w:tcPr>
          <w:p w14:paraId="6C5042DC" w14:textId="77777777" w:rsidR="00BD2BA8" w:rsidRDefault="00BD2BA8" w:rsidP="00BD2BA8">
            <w:pPr>
              <w:pStyle w:val="TableParagraph"/>
              <w:spacing w:before="0"/>
              <w:rPr>
                <w:b/>
                <w:sz w:val="11"/>
              </w:rPr>
            </w:pPr>
          </w:p>
          <w:p w14:paraId="5E21E1DD" w14:textId="77777777" w:rsidR="00BD2BA8" w:rsidRDefault="00BD2BA8" w:rsidP="00BD2BA8">
            <w:pPr>
              <w:pStyle w:val="TableParagraph"/>
              <w:spacing w:before="0"/>
              <w:ind w:left="240"/>
              <w:rPr>
                <w:b/>
                <w:sz w:val="11"/>
              </w:rPr>
            </w:pPr>
            <w:r>
              <w:rPr>
                <w:b/>
                <w:sz w:val="11"/>
              </w:rPr>
              <w:t>CSJ</w:t>
            </w:r>
          </w:p>
        </w:tc>
        <w:tc>
          <w:tcPr>
            <w:tcW w:w="974" w:type="dxa"/>
            <w:gridSpan w:val="2"/>
            <w:tcBorders>
              <w:top w:val="single" w:sz="12" w:space="0" w:color="000000"/>
            </w:tcBorders>
          </w:tcPr>
          <w:p w14:paraId="54E2C382" w14:textId="77777777" w:rsidR="00BD2BA8" w:rsidRDefault="00BD2BA8" w:rsidP="00BD2BA8">
            <w:pPr>
              <w:pStyle w:val="TableParagraph"/>
              <w:spacing w:before="0"/>
              <w:rPr>
                <w:b/>
                <w:sz w:val="11"/>
              </w:rPr>
            </w:pPr>
          </w:p>
          <w:p w14:paraId="1A734578" w14:textId="77777777" w:rsidR="00BD2BA8" w:rsidRDefault="00BD2BA8" w:rsidP="00BD2BA8">
            <w:pPr>
              <w:pStyle w:val="TableParagraph"/>
              <w:spacing w:before="0"/>
              <w:ind w:left="284"/>
              <w:rPr>
                <w:b/>
                <w:sz w:val="11"/>
              </w:rPr>
            </w:pPr>
            <w:r>
              <w:rPr>
                <w:b/>
                <w:sz w:val="11"/>
              </w:rPr>
              <w:t>HWY</w:t>
            </w:r>
          </w:p>
        </w:tc>
        <w:tc>
          <w:tcPr>
            <w:tcW w:w="1110" w:type="dxa"/>
            <w:gridSpan w:val="2"/>
            <w:tcBorders>
              <w:top w:val="single" w:sz="12" w:space="0" w:color="000000"/>
            </w:tcBorders>
          </w:tcPr>
          <w:p w14:paraId="533CCE01" w14:textId="77777777" w:rsidR="00BD2BA8" w:rsidRDefault="00BD2BA8" w:rsidP="00BD2BA8">
            <w:pPr>
              <w:pStyle w:val="TableParagraph"/>
              <w:spacing w:before="0"/>
              <w:rPr>
                <w:b/>
                <w:sz w:val="11"/>
              </w:rPr>
            </w:pPr>
          </w:p>
          <w:p w14:paraId="5EB7EC28" w14:textId="77777777" w:rsidR="00BD2BA8" w:rsidRDefault="00BD2BA8" w:rsidP="00BD2BA8">
            <w:pPr>
              <w:pStyle w:val="TableParagraph"/>
              <w:spacing w:before="0"/>
              <w:ind w:right="315"/>
              <w:jc w:val="right"/>
              <w:rPr>
                <w:b/>
                <w:sz w:val="11"/>
              </w:rPr>
            </w:pPr>
            <w:r>
              <w:rPr>
                <w:b/>
                <w:sz w:val="11"/>
              </w:rPr>
              <w:t>LET DATE</w:t>
            </w:r>
          </w:p>
        </w:tc>
        <w:tc>
          <w:tcPr>
            <w:tcW w:w="980" w:type="dxa"/>
            <w:gridSpan w:val="2"/>
            <w:tcBorders>
              <w:top w:val="single" w:sz="12" w:space="0" w:color="000000"/>
            </w:tcBorders>
          </w:tcPr>
          <w:p w14:paraId="50EB94AB" w14:textId="77777777" w:rsidR="00BD2BA8" w:rsidRDefault="00BD2BA8" w:rsidP="00BD2BA8">
            <w:pPr>
              <w:pStyle w:val="TableParagraph"/>
              <w:spacing w:before="0"/>
              <w:rPr>
                <w:b/>
                <w:sz w:val="11"/>
              </w:rPr>
            </w:pPr>
          </w:p>
          <w:p w14:paraId="78B351AA" w14:textId="77777777" w:rsidR="00BD2BA8" w:rsidRDefault="00BD2BA8" w:rsidP="00BD2BA8">
            <w:pPr>
              <w:pStyle w:val="TableParagraph"/>
              <w:spacing w:before="0"/>
              <w:ind w:left="269"/>
              <w:rPr>
                <w:b/>
                <w:sz w:val="11"/>
              </w:rPr>
            </w:pPr>
            <w:r>
              <w:rPr>
                <w:b/>
                <w:sz w:val="11"/>
              </w:rPr>
              <w:t>PHASE</w:t>
            </w:r>
          </w:p>
        </w:tc>
        <w:tc>
          <w:tcPr>
            <w:tcW w:w="979" w:type="dxa"/>
            <w:tcBorders>
              <w:top w:val="single" w:sz="12" w:space="0" w:color="000000"/>
            </w:tcBorders>
          </w:tcPr>
          <w:p w14:paraId="1250D608" w14:textId="77777777" w:rsidR="00BD2BA8" w:rsidRDefault="00BD2BA8" w:rsidP="00BD2BA8">
            <w:pPr>
              <w:pStyle w:val="TableParagraph"/>
              <w:spacing w:before="0"/>
              <w:rPr>
                <w:b/>
                <w:sz w:val="11"/>
              </w:rPr>
            </w:pPr>
          </w:p>
          <w:p w14:paraId="422F9A57" w14:textId="77777777" w:rsidR="00BD2BA8" w:rsidRDefault="00BD2BA8" w:rsidP="00BD2BA8">
            <w:pPr>
              <w:pStyle w:val="TableParagraph"/>
              <w:spacing w:before="0"/>
              <w:ind w:left="256"/>
              <w:rPr>
                <w:b/>
                <w:sz w:val="11"/>
              </w:rPr>
            </w:pPr>
            <w:r>
              <w:rPr>
                <w:b/>
                <w:sz w:val="11"/>
              </w:rPr>
              <w:t>CITY</w:t>
            </w:r>
          </w:p>
        </w:tc>
        <w:tc>
          <w:tcPr>
            <w:tcW w:w="682" w:type="dxa"/>
            <w:gridSpan w:val="2"/>
            <w:tcBorders>
              <w:top w:val="single" w:sz="12" w:space="0" w:color="000000"/>
            </w:tcBorders>
          </w:tcPr>
          <w:p w14:paraId="3740E69B" w14:textId="77777777" w:rsidR="00BD2BA8" w:rsidRDefault="00BD2BA8" w:rsidP="00BD2BA8"/>
        </w:tc>
        <w:tc>
          <w:tcPr>
            <w:tcW w:w="1023" w:type="dxa"/>
            <w:tcBorders>
              <w:top w:val="single" w:sz="12" w:space="0" w:color="000000"/>
            </w:tcBorders>
          </w:tcPr>
          <w:p w14:paraId="4FDB8A78" w14:textId="77777777" w:rsidR="00BD2BA8" w:rsidRDefault="00BD2BA8" w:rsidP="00BD2BA8">
            <w:pPr>
              <w:pStyle w:val="TableParagraph"/>
              <w:spacing w:before="0"/>
              <w:ind w:left="215" w:right="237" w:firstLine="14"/>
              <w:rPr>
                <w:b/>
                <w:sz w:val="11"/>
              </w:rPr>
            </w:pPr>
            <w:r>
              <w:rPr>
                <w:b/>
                <w:sz w:val="11"/>
              </w:rPr>
              <w:t>PROJECT SPONSOR</w:t>
            </w:r>
          </w:p>
        </w:tc>
        <w:tc>
          <w:tcPr>
            <w:tcW w:w="944" w:type="dxa"/>
            <w:gridSpan w:val="2"/>
            <w:tcBorders>
              <w:top w:val="single" w:sz="12" w:space="0" w:color="000000"/>
              <w:right w:val="single" w:sz="12" w:space="0" w:color="000000"/>
            </w:tcBorders>
          </w:tcPr>
          <w:p w14:paraId="345C0658" w14:textId="77777777" w:rsidR="00BD2BA8" w:rsidRDefault="00BD2BA8" w:rsidP="00BD2BA8">
            <w:pPr>
              <w:pStyle w:val="TableParagraph"/>
              <w:spacing w:before="0"/>
              <w:rPr>
                <w:b/>
                <w:sz w:val="11"/>
              </w:rPr>
            </w:pPr>
          </w:p>
          <w:p w14:paraId="496C3543" w14:textId="77777777" w:rsidR="00BD2BA8" w:rsidRDefault="00BD2BA8" w:rsidP="00BD2BA8">
            <w:pPr>
              <w:pStyle w:val="TableParagraph"/>
              <w:spacing w:before="0"/>
              <w:ind w:left="165"/>
              <w:rPr>
                <w:b/>
                <w:sz w:val="11"/>
              </w:rPr>
            </w:pPr>
            <w:r>
              <w:rPr>
                <w:b/>
                <w:sz w:val="11"/>
              </w:rPr>
              <w:t>YOE COST</w:t>
            </w:r>
          </w:p>
        </w:tc>
      </w:tr>
      <w:tr w:rsidR="00BD2BA8" w14:paraId="6683C6DC" w14:textId="77777777" w:rsidTr="00BD2BA8">
        <w:trPr>
          <w:trHeight w:hRule="exact" w:val="245"/>
        </w:trPr>
        <w:tc>
          <w:tcPr>
            <w:tcW w:w="1273" w:type="dxa"/>
            <w:tcBorders>
              <w:left w:val="single" w:sz="12" w:space="0" w:color="000000"/>
            </w:tcBorders>
          </w:tcPr>
          <w:p w14:paraId="6A17211E" w14:textId="77777777" w:rsidR="00BD2BA8" w:rsidRDefault="00BD2BA8" w:rsidP="00BD2BA8">
            <w:pPr>
              <w:pStyle w:val="TableParagraph"/>
              <w:ind w:left="435" w:right="408"/>
              <w:jc w:val="center"/>
              <w:rPr>
                <w:sz w:val="11"/>
              </w:rPr>
            </w:pPr>
            <w:r>
              <w:rPr>
                <w:sz w:val="11"/>
              </w:rPr>
              <w:t>WACO</w:t>
            </w:r>
          </w:p>
        </w:tc>
        <w:tc>
          <w:tcPr>
            <w:tcW w:w="1758" w:type="dxa"/>
          </w:tcPr>
          <w:p w14:paraId="145E63C1" w14:textId="77777777" w:rsidR="00BD2BA8" w:rsidRDefault="00BD2BA8" w:rsidP="00BD2BA8">
            <w:pPr>
              <w:pStyle w:val="TableParagraph"/>
              <w:ind w:left="574" w:right="673"/>
              <w:jc w:val="center"/>
              <w:rPr>
                <w:sz w:val="11"/>
              </w:rPr>
            </w:pPr>
            <w:r>
              <w:rPr>
                <w:sz w:val="11"/>
              </w:rPr>
              <w:t>Bell</w:t>
            </w:r>
          </w:p>
        </w:tc>
        <w:tc>
          <w:tcPr>
            <w:tcW w:w="960" w:type="dxa"/>
          </w:tcPr>
          <w:p w14:paraId="04258D27" w14:textId="77777777" w:rsidR="00BD2BA8" w:rsidRDefault="00BD2BA8" w:rsidP="00BD2BA8">
            <w:pPr>
              <w:pStyle w:val="TableParagraph"/>
              <w:ind w:left="36"/>
              <w:rPr>
                <w:sz w:val="11"/>
              </w:rPr>
            </w:pPr>
            <w:r>
              <w:rPr>
                <w:sz w:val="11"/>
              </w:rPr>
              <w:t>0909-36-168</w:t>
            </w:r>
          </w:p>
        </w:tc>
        <w:tc>
          <w:tcPr>
            <w:tcW w:w="974" w:type="dxa"/>
            <w:gridSpan w:val="2"/>
          </w:tcPr>
          <w:p w14:paraId="2FA4C0D3" w14:textId="77777777" w:rsidR="00BD2BA8" w:rsidRDefault="00BD2BA8" w:rsidP="00BD2BA8">
            <w:pPr>
              <w:pStyle w:val="TableParagraph"/>
              <w:ind w:left="315" w:right="465"/>
              <w:jc w:val="center"/>
              <w:rPr>
                <w:sz w:val="11"/>
              </w:rPr>
            </w:pPr>
            <w:r>
              <w:rPr>
                <w:sz w:val="11"/>
              </w:rPr>
              <w:t>CS</w:t>
            </w:r>
          </w:p>
        </w:tc>
        <w:tc>
          <w:tcPr>
            <w:tcW w:w="1110" w:type="dxa"/>
            <w:gridSpan w:val="2"/>
          </w:tcPr>
          <w:p w14:paraId="5E862635" w14:textId="77777777" w:rsidR="00BD2BA8" w:rsidRDefault="00BD2BA8" w:rsidP="00BD2BA8">
            <w:pPr>
              <w:pStyle w:val="TableParagraph"/>
              <w:ind w:left="381" w:right="443"/>
              <w:jc w:val="center"/>
              <w:rPr>
                <w:sz w:val="11"/>
              </w:rPr>
            </w:pPr>
            <w:r>
              <w:rPr>
                <w:sz w:val="11"/>
              </w:rPr>
              <w:t>2021</w:t>
            </w:r>
          </w:p>
        </w:tc>
        <w:tc>
          <w:tcPr>
            <w:tcW w:w="980" w:type="dxa"/>
            <w:gridSpan w:val="2"/>
          </w:tcPr>
          <w:p w14:paraId="5B74AB00" w14:textId="77777777" w:rsidR="00BD2BA8" w:rsidRDefault="00BD2BA8" w:rsidP="00BD2BA8">
            <w:pPr>
              <w:pStyle w:val="TableParagraph"/>
              <w:ind w:right="61"/>
              <w:jc w:val="center"/>
              <w:rPr>
                <w:sz w:val="11"/>
              </w:rPr>
            </w:pPr>
            <w:r>
              <w:rPr>
                <w:sz w:val="11"/>
              </w:rPr>
              <w:t>C</w:t>
            </w:r>
          </w:p>
        </w:tc>
        <w:tc>
          <w:tcPr>
            <w:tcW w:w="979" w:type="dxa"/>
          </w:tcPr>
          <w:p w14:paraId="25D1007C" w14:textId="77777777" w:rsidR="00BD2BA8" w:rsidRDefault="00BD2BA8" w:rsidP="00BD2BA8">
            <w:pPr>
              <w:pStyle w:val="TableParagraph"/>
              <w:ind w:left="196"/>
              <w:rPr>
                <w:sz w:val="11"/>
              </w:rPr>
            </w:pPr>
            <w:r>
              <w:rPr>
                <w:sz w:val="11"/>
              </w:rPr>
              <w:t>Temple</w:t>
            </w:r>
          </w:p>
        </w:tc>
        <w:tc>
          <w:tcPr>
            <w:tcW w:w="682" w:type="dxa"/>
            <w:gridSpan w:val="2"/>
          </w:tcPr>
          <w:p w14:paraId="5E0C5496" w14:textId="77777777" w:rsidR="00BD2BA8" w:rsidRDefault="00BD2BA8" w:rsidP="00BD2BA8"/>
        </w:tc>
        <w:tc>
          <w:tcPr>
            <w:tcW w:w="1023" w:type="dxa"/>
          </w:tcPr>
          <w:p w14:paraId="1A15D988" w14:textId="77777777" w:rsidR="00BD2BA8" w:rsidRDefault="00BD2BA8" w:rsidP="00BD2BA8">
            <w:pPr>
              <w:pStyle w:val="TableParagraph"/>
              <w:ind w:left="307"/>
              <w:rPr>
                <w:sz w:val="11"/>
              </w:rPr>
            </w:pPr>
            <w:r>
              <w:rPr>
                <w:sz w:val="11"/>
              </w:rPr>
              <w:t>Temple</w:t>
            </w:r>
          </w:p>
        </w:tc>
        <w:tc>
          <w:tcPr>
            <w:tcW w:w="944" w:type="dxa"/>
            <w:gridSpan w:val="2"/>
            <w:tcBorders>
              <w:right w:val="single" w:sz="12" w:space="0" w:color="000000"/>
            </w:tcBorders>
          </w:tcPr>
          <w:p w14:paraId="5347047B" w14:textId="77777777" w:rsidR="00BD2BA8" w:rsidRDefault="00BD2BA8" w:rsidP="00BD2BA8">
            <w:pPr>
              <w:pStyle w:val="TableParagraph"/>
              <w:ind w:left="143"/>
              <w:rPr>
                <w:sz w:val="11"/>
              </w:rPr>
            </w:pPr>
            <w:r>
              <w:rPr>
                <w:sz w:val="11"/>
              </w:rPr>
              <w:t>$10,298,198</w:t>
            </w:r>
          </w:p>
        </w:tc>
      </w:tr>
      <w:tr w:rsidR="00BD2BA8" w14:paraId="6456FA80" w14:textId="77777777" w:rsidTr="00BD2BA8">
        <w:trPr>
          <w:trHeight w:hRule="exact" w:val="245"/>
        </w:trPr>
        <w:tc>
          <w:tcPr>
            <w:tcW w:w="1273" w:type="dxa"/>
            <w:tcBorders>
              <w:left w:val="single" w:sz="12" w:space="0" w:color="000000"/>
            </w:tcBorders>
          </w:tcPr>
          <w:p w14:paraId="6870E081" w14:textId="77777777" w:rsidR="00BD2BA8" w:rsidRDefault="00BD2BA8" w:rsidP="00BD2BA8">
            <w:pPr>
              <w:pStyle w:val="TableParagraph"/>
              <w:ind w:left="93"/>
              <w:rPr>
                <w:sz w:val="11"/>
              </w:rPr>
            </w:pPr>
            <w:r>
              <w:rPr>
                <w:sz w:val="11"/>
              </w:rPr>
              <w:t>LIMITS FROM:</w:t>
            </w:r>
          </w:p>
        </w:tc>
        <w:tc>
          <w:tcPr>
            <w:tcW w:w="1758" w:type="dxa"/>
          </w:tcPr>
          <w:p w14:paraId="4D6194FF" w14:textId="77777777" w:rsidR="00BD2BA8" w:rsidRDefault="00BD2BA8" w:rsidP="00BD2BA8">
            <w:pPr>
              <w:pStyle w:val="TableParagraph"/>
              <w:ind w:left="149"/>
              <w:rPr>
                <w:sz w:val="11"/>
              </w:rPr>
            </w:pPr>
            <w:r>
              <w:rPr>
                <w:sz w:val="11"/>
              </w:rPr>
              <w:t>522 ft. S. of Jupiter Dr</w:t>
            </w:r>
          </w:p>
        </w:tc>
        <w:tc>
          <w:tcPr>
            <w:tcW w:w="960" w:type="dxa"/>
          </w:tcPr>
          <w:p w14:paraId="339DD633" w14:textId="77777777" w:rsidR="00BD2BA8" w:rsidRDefault="00BD2BA8" w:rsidP="00BD2BA8"/>
        </w:tc>
        <w:tc>
          <w:tcPr>
            <w:tcW w:w="974" w:type="dxa"/>
            <w:gridSpan w:val="2"/>
          </w:tcPr>
          <w:p w14:paraId="492F3B04" w14:textId="77777777" w:rsidR="00BD2BA8" w:rsidRDefault="00BD2BA8" w:rsidP="00BD2BA8"/>
        </w:tc>
        <w:tc>
          <w:tcPr>
            <w:tcW w:w="1110" w:type="dxa"/>
            <w:gridSpan w:val="2"/>
          </w:tcPr>
          <w:p w14:paraId="33F7F626" w14:textId="77777777" w:rsidR="00BD2BA8" w:rsidRDefault="00BD2BA8" w:rsidP="00BD2BA8"/>
        </w:tc>
        <w:tc>
          <w:tcPr>
            <w:tcW w:w="980" w:type="dxa"/>
            <w:gridSpan w:val="2"/>
          </w:tcPr>
          <w:p w14:paraId="4AAAE6A5" w14:textId="77777777" w:rsidR="00BD2BA8" w:rsidRDefault="00BD2BA8" w:rsidP="00BD2BA8"/>
        </w:tc>
        <w:tc>
          <w:tcPr>
            <w:tcW w:w="979" w:type="dxa"/>
          </w:tcPr>
          <w:p w14:paraId="195F35CA" w14:textId="77777777" w:rsidR="00BD2BA8" w:rsidRDefault="00BD2BA8" w:rsidP="00BD2BA8"/>
        </w:tc>
        <w:tc>
          <w:tcPr>
            <w:tcW w:w="682" w:type="dxa"/>
            <w:gridSpan w:val="2"/>
          </w:tcPr>
          <w:p w14:paraId="749F44CC" w14:textId="77777777" w:rsidR="00BD2BA8" w:rsidRDefault="00BD2BA8" w:rsidP="00BD2BA8"/>
        </w:tc>
        <w:tc>
          <w:tcPr>
            <w:tcW w:w="1023" w:type="dxa"/>
          </w:tcPr>
          <w:p w14:paraId="1D1F2BB7" w14:textId="77777777" w:rsidR="00BD2BA8" w:rsidRDefault="00BD2BA8" w:rsidP="00BD2BA8"/>
        </w:tc>
        <w:tc>
          <w:tcPr>
            <w:tcW w:w="944" w:type="dxa"/>
            <w:gridSpan w:val="2"/>
            <w:tcBorders>
              <w:right w:val="single" w:sz="12" w:space="0" w:color="000000"/>
            </w:tcBorders>
          </w:tcPr>
          <w:p w14:paraId="4FDCCAA5" w14:textId="77777777" w:rsidR="00BD2BA8" w:rsidRDefault="00BD2BA8" w:rsidP="00BD2BA8"/>
        </w:tc>
      </w:tr>
      <w:tr w:rsidR="00BD2BA8" w14:paraId="6DFA44C1" w14:textId="77777777" w:rsidTr="00BD2BA8">
        <w:trPr>
          <w:trHeight w:hRule="exact" w:val="245"/>
        </w:trPr>
        <w:tc>
          <w:tcPr>
            <w:tcW w:w="1273" w:type="dxa"/>
            <w:tcBorders>
              <w:left w:val="single" w:sz="12" w:space="0" w:color="000000"/>
            </w:tcBorders>
          </w:tcPr>
          <w:p w14:paraId="77D4E32D" w14:textId="77777777" w:rsidR="00BD2BA8" w:rsidRDefault="00BD2BA8" w:rsidP="00BD2BA8">
            <w:pPr>
              <w:pStyle w:val="TableParagraph"/>
              <w:ind w:left="93"/>
              <w:rPr>
                <w:sz w:val="11"/>
              </w:rPr>
            </w:pPr>
            <w:r>
              <w:rPr>
                <w:sz w:val="11"/>
              </w:rPr>
              <w:t>LIMITS TO:</w:t>
            </w:r>
          </w:p>
        </w:tc>
        <w:tc>
          <w:tcPr>
            <w:tcW w:w="1758" w:type="dxa"/>
          </w:tcPr>
          <w:p w14:paraId="3D1C3E04" w14:textId="488FC3FE" w:rsidR="00BD2BA8" w:rsidRDefault="008B1B26" w:rsidP="00BD2BA8">
            <w:pPr>
              <w:pStyle w:val="TableParagraph"/>
              <w:ind w:left="149"/>
              <w:rPr>
                <w:sz w:val="11"/>
              </w:rPr>
            </w:pPr>
            <w:r>
              <w:rPr>
                <w:sz w:val="11"/>
              </w:rPr>
              <w:t>20 ft. N of Riverside Trail</w:t>
            </w:r>
            <w:r w:rsidR="00BD2BA8">
              <w:rPr>
                <w:sz w:val="11"/>
              </w:rPr>
              <w:t xml:space="preserve"> </w:t>
            </w:r>
          </w:p>
        </w:tc>
        <w:tc>
          <w:tcPr>
            <w:tcW w:w="960" w:type="dxa"/>
          </w:tcPr>
          <w:p w14:paraId="7F840547" w14:textId="77777777" w:rsidR="00BD2BA8" w:rsidRDefault="00BD2BA8" w:rsidP="00BD2BA8"/>
        </w:tc>
        <w:tc>
          <w:tcPr>
            <w:tcW w:w="974" w:type="dxa"/>
            <w:gridSpan w:val="2"/>
          </w:tcPr>
          <w:p w14:paraId="06CB6F3B" w14:textId="77777777" w:rsidR="00BD2BA8" w:rsidRDefault="00BD2BA8" w:rsidP="00BD2BA8"/>
        </w:tc>
        <w:tc>
          <w:tcPr>
            <w:tcW w:w="1110" w:type="dxa"/>
            <w:gridSpan w:val="2"/>
          </w:tcPr>
          <w:p w14:paraId="4576D66B" w14:textId="77777777" w:rsidR="00BD2BA8" w:rsidRDefault="00BD2BA8" w:rsidP="00BD2BA8"/>
        </w:tc>
        <w:tc>
          <w:tcPr>
            <w:tcW w:w="980" w:type="dxa"/>
            <w:gridSpan w:val="2"/>
          </w:tcPr>
          <w:p w14:paraId="7B0C923F" w14:textId="77777777" w:rsidR="00BD2BA8" w:rsidRDefault="00BD2BA8" w:rsidP="00BD2BA8"/>
        </w:tc>
        <w:tc>
          <w:tcPr>
            <w:tcW w:w="979" w:type="dxa"/>
          </w:tcPr>
          <w:p w14:paraId="2C5370C0" w14:textId="77777777" w:rsidR="00BD2BA8" w:rsidRDefault="00BD2BA8" w:rsidP="00BD2BA8">
            <w:pPr>
              <w:pStyle w:val="TableParagraph"/>
              <w:ind w:left="76"/>
              <w:rPr>
                <w:sz w:val="11"/>
              </w:rPr>
            </w:pPr>
            <w:r>
              <w:rPr>
                <w:sz w:val="11"/>
              </w:rPr>
              <w:t>REVISION DATE:</w:t>
            </w:r>
          </w:p>
        </w:tc>
        <w:tc>
          <w:tcPr>
            <w:tcW w:w="682" w:type="dxa"/>
            <w:gridSpan w:val="2"/>
          </w:tcPr>
          <w:p w14:paraId="181944F4" w14:textId="77777777" w:rsidR="00BD2BA8" w:rsidRDefault="00BD2BA8" w:rsidP="00BD2BA8"/>
        </w:tc>
        <w:tc>
          <w:tcPr>
            <w:tcW w:w="1023" w:type="dxa"/>
          </w:tcPr>
          <w:p w14:paraId="1C76F7E5" w14:textId="4ADDA548" w:rsidR="00BD2BA8" w:rsidRDefault="00BD2BA8" w:rsidP="00BD2BA8">
            <w:pPr>
              <w:pStyle w:val="TableParagraph"/>
              <w:ind w:left="316"/>
              <w:rPr>
                <w:sz w:val="11"/>
              </w:rPr>
            </w:pPr>
            <w:r>
              <w:rPr>
                <w:sz w:val="11"/>
              </w:rPr>
              <w:t>19</w:t>
            </w:r>
          </w:p>
        </w:tc>
        <w:tc>
          <w:tcPr>
            <w:tcW w:w="944" w:type="dxa"/>
            <w:gridSpan w:val="2"/>
            <w:tcBorders>
              <w:right w:val="single" w:sz="12" w:space="0" w:color="000000"/>
            </w:tcBorders>
          </w:tcPr>
          <w:p w14:paraId="1B10C8F6" w14:textId="77777777" w:rsidR="00BD2BA8" w:rsidRDefault="00BD2BA8" w:rsidP="00BD2BA8"/>
        </w:tc>
      </w:tr>
      <w:tr w:rsidR="00BD2BA8" w14:paraId="360D60A5" w14:textId="77777777" w:rsidTr="00BD2BA8">
        <w:trPr>
          <w:trHeight w:hRule="exact" w:val="245"/>
        </w:trPr>
        <w:tc>
          <w:tcPr>
            <w:tcW w:w="1273" w:type="dxa"/>
            <w:tcBorders>
              <w:left w:val="single" w:sz="12" w:space="0" w:color="000000"/>
            </w:tcBorders>
          </w:tcPr>
          <w:p w14:paraId="352C9394" w14:textId="77777777" w:rsidR="00BD2BA8" w:rsidRDefault="00BD2BA8" w:rsidP="00BD2BA8">
            <w:pPr>
              <w:pStyle w:val="TableParagraph"/>
              <w:ind w:left="93"/>
              <w:rPr>
                <w:sz w:val="11"/>
              </w:rPr>
            </w:pPr>
            <w:r>
              <w:rPr>
                <w:sz w:val="11"/>
              </w:rPr>
              <w:t>DESCRIPTION:</w:t>
            </w:r>
          </w:p>
        </w:tc>
        <w:tc>
          <w:tcPr>
            <w:tcW w:w="1758" w:type="dxa"/>
          </w:tcPr>
          <w:p w14:paraId="0A266B29" w14:textId="77777777" w:rsidR="00BD2BA8" w:rsidRDefault="00BD2BA8" w:rsidP="00BD2BA8"/>
        </w:tc>
        <w:tc>
          <w:tcPr>
            <w:tcW w:w="960" w:type="dxa"/>
          </w:tcPr>
          <w:p w14:paraId="7EE9C7ED" w14:textId="77777777" w:rsidR="00BD2BA8" w:rsidRDefault="00BD2BA8" w:rsidP="00BD2BA8"/>
        </w:tc>
        <w:tc>
          <w:tcPr>
            <w:tcW w:w="974" w:type="dxa"/>
            <w:gridSpan w:val="2"/>
          </w:tcPr>
          <w:p w14:paraId="69A7CC9A" w14:textId="77777777" w:rsidR="00BD2BA8" w:rsidRDefault="00BD2BA8" w:rsidP="00BD2BA8"/>
        </w:tc>
        <w:tc>
          <w:tcPr>
            <w:tcW w:w="1110" w:type="dxa"/>
            <w:gridSpan w:val="2"/>
          </w:tcPr>
          <w:p w14:paraId="65611360" w14:textId="77777777" w:rsidR="00BD2BA8" w:rsidRDefault="00BD2BA8" w:rsidP="00BD2BA8"/>
        </w:tc>
        <w:tc>
          <w:tcPr>
            <w:tcW w:w="980" w:type="dxa"/>
            <w:gridSpan w:val="2"/>
          </w:tcPr>
          <w:p w14:paraId="58312523" w14:textId="77777777" w:rsidR="00BD2BA8" w:rsidRDefault="00BD2BA8" w:rsidP="00BD2BA8"/>
        </w:tc>
        <w:tc>
          <w:tcPr>
            <w:tcW w:w="979" w:type="dxa"/>
          </w:tcPr>
          <w:p w14:paraId="706A92B1" w14:textId="77777777" w:rsidR="00BD2BA8" w:rsidRDefault="00BD2BA8" w:rsidP="00BD2BA8">
            <w:pPr>
              <w:pStyle w:val="TableParagraph"/>
              <w:ind w:left="76"/>
              <w:rPr>
                <w:sz w:val="11"/>
              </w:rPr>
            </w:pPr>
            <w:r>
              <w:rPr>
                <w:sz w:val="11"/>
              </w:rPr>
              <w:t>MPO ID:</w:t>
            </w:r>
          </w:p>
        </w:tc>
        <w:tc>
          <w:tcPr>
            <w:tcW w:w="682" w:type="dxa"/>
            <w:gridSpan w:val="2"/>
          </w:tcPr>
          <w:p w14:paraId="438A8E7B" w14:textId="77777777" w:rsidR="00BD2BA8" w:rsidRDefault="00BD2BA8" w:rsidP="00BD2BA8"/>
        </w:tc>
        <w:tc>
          <w:tcPr>
            <w:tcW w:w="1023" w:type="dxa"/>
          </w:tcPr>
          <w:p w14:paraId="3588DA07" w14:textId="77777777" w:rsidR="00BD2BA8" w:rsidRDefault="00BD2BA8" w:rsidP="00BD2BA8">
            <w:pPr>
              <w:pStyle w:val="TableParagraph"/>
              <w:ind w:left="285"/>
              <w:rPr>
                <w:sz w:val="11"/>
              </w:rPr>
            </w:pPr>
            <w:r>
              <w:rPr>
                <w:sz w:val="11"/>
              </w:rPr>
              <w:t>T40-07a</w:t>
            </w:r>
          </w:p>
        </w:tc>
        <w:tc>
          <w:tcPr>
            <w:tcW w:w="944" w:type="dxa"/>
            <w:gridSpan w:val="2"/>
            <w:tcBorders>
              <w:right w:val="single" w:sz="12" w:space="0" w:color="000000"/>
            </w:tcBorders>
          </w:tcPr>
          <w:p w14:paraId="5E21141C" w14:textId="77777777" w:rsidR="00BD2BA8" w:rsidRDefault="00BD2BA8" w:rsidP="00BD2BA8"/>
        </w:tc>
      </w:tr>
      <w:tr w:rsidR="00BD2BA8" w14:paraId="7F693FFC" w14:textId="77777777" w:rsidTr="00BD2BA8">
        <w:trPr>
          <w:trHeight w:hRule="exact" w:val="245"/>
        </w:trPr>
        <w:tc>
          <w:tcPr>
            <w:tcW w:w="1273" w:type="dxa"/>
            <w:tcBorders>
              <w:left w:val="single" w:sz="12" w:space="0" w:color="000000"/>
            </w:tcBorders>
          </w:tcPr>
          <w:p w14:paraId="3A41780D" w14:textId="77777777" w:rsidR="00BD2BA8" w:rsidRDefault="00BD2BA8" w:rsidP="00BD2BA8"/>
        </w:tc>
        <w:tc>
          <w:tcPr>
            <w:tcW w:w="4802" w:type="dxa"/>
            <w:gridSpan w:val="6"/>
          </w:tcPr>
          <w:p w14:paraId="7CA769F4" w14:textId="77777777" w:rsidR="00BD2BA8" w:rsidRDefault="00BD2BA8" w:rsidP="00BD2BA8">
            <w:pPr>
              <w:pStyle w:val="TableParagraph"/>
              <w:ind w:left="1176"/>
              <w:rPr>
                <w:sz w:val="11"/>
              </w:rPr>
            </w:pPr>
            <w:r>
              <w:rPr>
                <w:sz w:val="11"/>
              </w:rPr>
              <w:t>Widen from 2 to 4 lanes divided roadway and curb and gutter, Phase 1</w:t>
            </w:r>
          </w:p>
        </w:tc>
        <w:tc>
          <w:tcPr>
            <w:tcW w:w="980" w:type="dxa"/>
            <w:gridSpan w:val="2"/>
          </w:tcPr>
          <w:p w14:paraId="3D98B0AC" w14:textId="77777777" w:rsidR="00BD2BA8" w:rsidRDefault="00BD2BA8" w:rsidP="00BD2BA8"/>
        </w:tc>
        <w:tc>
          <w:tcPr>
            <w:tcW w:w="1661" w:type="dxa"/>
            <w:gridSpan w:val="3"/>
          </w:tcPr>
          <w:p w14:paraId="25BE9A37" w14:textId="77777777" w:rsidR="00BD2BA8" w:rsidRDefault="00BD2BA8" w:rsidP="00BD2BA8">
            <w:pPr>
              <w:pStyle w:val="TableParagraph"/>
              <w:ind w:left="76"/>
              <w:rPr>
                <w:sz w:val="11"/>
              </w:rPr>
            </w:pPr>
            <w:r>
              <w:rPr>
                <w:sz w:val="11"/>
              </w:rPr>
              <w:t>FUNDING CATEGORY:</w:t>
            </w:r>
          </w:p>
        </w:tc>
        <w:tc>
          <w:tcPr>
            <w:tcW w:w="1023" w:type="dxa"/>
          </w:tcPr>
          <w:p w14:paraId="1C2F00C1" w14:textId="77777777" w:rsidR="00BD2BA8" w:rsidRDefault="00BD2BA8" w:rsidP="00BD2BA8">
            <w:pPr>
              <w:pStyle w:val="TableParagraph"/>
              <w:ind w:right="37"/>
              <w:jc w:val="center"/>
              <w:rPr>
                <w:sz w:val="11"/>
              </w:rPr>
            </w:pPr>
            <w:r>
              <w:rPr>
                <w:sz w:val="11"/>
              </w:rPr>
              <w:t>7</w:t>
            </w:r>
          </w:p>
        </w:tc>
        <w:tc>
          <w:tcPr>
            <w:tcW w:w="944" w:type="dxa"/>
            <w:gridSpan w:val="2"/>
            <w:tcBorders>
              <w:right w:val="single" w:sz="12" w:space="0" w:color="000000"/>
            </w:tcBorders>
          </w:tcPr>
          <w:p w14:paraId="523CBE9C" w14:textId="77777777" w:rsidR="00BD2BA8" w:rsidRDefault="00BD2BA8" w:rsidP="00BD2BA8"/>
        </w:tc>
      </w:tr>
      <w:tr w:rsidR="00BD2BA8" w14:paraId="05BEB23D" w14:textId="77777777" w:rsidTr="00BD2BA8">
        <w:trPr>
          <w:trHeight w:hRule="exact" w:val="448"/>
        </w:trPr>
        <w:tc>
          <w:tcPr>
            <w:tcW w:w="1273" w:type="dxa"/>
            <w:tcBorders>
              <w:left w:val="single" w:sz="12" w:space="0" w:color="000000"/>
            </w:tcBorders>
          </w:tcPr>
          <w:p w14:paraId="03C8942C" w14:textId="77777777" w:rsidR="00BD2BA8" w:rsidRDefault="00BD2BA8" w:rsidP="00BD2BA8">
            <w:pPr>
              <w:pStyle w:val="TableParagraph"/>
              <w:ind w:left="93"/>
              <w:rPr>
                <w:sz w:val="11"/>
              </w:rPr>
            </w:pPr>
            <w:r>
              <w:rPr>
                <w:sz w:val="11"/>
              </w:rPr>
              <w:t>REMARKS:</w:t>
            </w:r>
          </w:p>
        </w:tc>
        <w:tc>
          <w:tcPr>
            <w:tcW w:w="1758" w:type="dxa"/>
          </w:tcPr>
          <w:p w14:paraId="40E90592" w14:textId="77777777" w:rsidR="00BD2BA8" w:rsidRDefault="00BD2BA8" w:rsidP="00BD2BA8"/>
        </w:tc>
        <w:tc>
          <w:tcPr>
            <w:tcW w:w="960" w:type="dxa"/>
          </w:tcPr>
          <w:p w14:paraId="4687849C" w14:textId="77777777" w:rsidR="00BD2BA8" w:rsidRDefault="00BD2BA8" w:rsidP="00BD2BA8"/>
        </w:tc>
        <w:tc>
          <w:tcPr>
            <w:tcW w:w="974" w:type="dxa"/>
            <w:gridSpan w:val="2"/>
          </w:tcPr>
          <w:p w14:paraId="57F734F4" w14:textId="77777777" w:rsidR="00BD2BA8" w:rsidRDefault="00BD2BA8" w:rsidP="00BD2BA8"/>
        </w:tc>
        <w:tc>
          <w:tcPr>
            <w:tcW w:w="1110" w:type="dxa"/>
            <w:gridSpan w:val="2"/>
          </w:tcPr>
          <w:p w14:paraId="41B75E24" w14:textId="77777777" w:rsidR="00BD2BA8" w:rsidRDefault="00BD2BA8" w:rsidP="00BD2BA8"/>
        </w:tc>
        <w:tc>
          <w:tcPr>
            <w:tcW w:w="980" w:type="dxa"/>
            <w:gridSpan w:val="2"/>
          </w:tcPr>
          <w:p w14:paraId="32A35B54" w14:textId="77777777" w:rsidR="00BD2BA8" w:rsidRDefault="00BD2BA8" w:rsidP="00BD2BA8"/>
        </w:tc>
        <w:tc>
          <w:tcPr>
            <w:tcW w:w="1661" w:type="dxa"/>
            <w:gridSpan w:val="3"/>
          </w:tcPr>
          <w:p w14:paraId="3FF36D99" w14:textId="77777777" w:rsidR="00BD2BA8" w:rsidRDefault="00BD2BA8" w:rsidP="00BD2BA8">
            <w:pPr>
              <w:pStyle w:val="TableParagraph"/>
              <w:ind w:left="76"/>
              <w:rPr>
                <w:sz w:val="11"/>
              </w:rPr>
            </w:pPr>
            <w:r>
              <w:rPr>
                <w:sz w:val="11"/>
              </w:rPr>
              <w:t>PROJECT HISTORY:</w:t>
            </w:r>
          </w:p>
        </w:tc>
        <w:tc>
          <w:tcPr>
            <w:tcW w:w="1967" w:type="dxa"/>
            <w:gridSpan w:val="3"/>
            <w:tcBorders>
              <w:right w:val="single" w:sz="12" w:space="0" w:color="000000"/>
            </w:tcBorders>
          </w:tcPr>
          <w:p w14:paraId="78C05661" w14:textId="77777777" w:rsidR="00BD2BA8" w:rsidRDefault="00BD2BA8" w:rsidP="00BD2BA8">
            <w:pPr>
              <w:pStyle w:val="TableParagraph"/>
              <w:spacing w:before="64"/>
              <w:ind w:left="107" w:right="87"/>
              <w:rPr>
                <w:sz w:val="11"/>
              </w:rPr>
            </w:pPr>
            <w:r>
              <w:rPr>
                <w:sz w:val="11"/>
              </w:rPr>
              <w:t>MPO Selected Project in December 2018 During the Reprioritization of the MTP</w:t>
            </w:r>
          </w:p>
        </w:tc>
      </w:tr>
      <w:tr w:rsidR="00BD2BA8" w14:paraId="67C694D2" w14:textId="77777777" w:rsidTr="00BD2BA8">
        <w:trPr>
          <w:trHeight w:hRule="exact" w:val="368"/>
        </w:trPr>
        <w:tc>
          <w:tcPr>
            <w:tcW w:w="3031" w:type="dxa"/>
            <w:gridSpan w:val="2"/>
            <w:tcBorders>
              <w:left w:val="single" w:sz="12" w:space="0" w:color="000000"/>
            </w:tcBorders>
          </w:tcPr>
          <w:p w14:paraId="7FC89051" w14:textId="77777777" w:rsidR="00BD2BA8" w:rsidRDefault="00BD2BA8" w:rsidP="00BD2BA8">
            <w:pPr>
              <w:pStyle w:val="TableParagraph"/>
              <w:spacing w:before="1"/>
              <w:rPr>
                <w:b/>
                <w:sz w:val="10"/>
              </w:rPr>
            </w:pPr>
          </w:p>
          <w:p w14:paraId="4C55828A" w14:textId="77777777" w:rsidR="00BD2BA8" w:rsidRDefault="00BD2BA8" w:rsidP="00BD2BA8">
            <w:pPr>
              <w:pStyle w:val="TableParagraph"/>
              <w:spacing w:before="0"/>
              <w:ind w:left="854"/>
              <w:rPr>
                <w:b/>
                <w:sz w:val="11"/>
              </w:rPr>
            </w:pPr>
            <w:r>
              <w:rPr>
                <w:b/>
                <w:sz w:val="11"/>
              </w:rPr>
              <w:t>TOTAL PROJECT COST INFORMATION:</w:t>
            </w:r>
          </w:p>
        </w:tc>
        <w:tc>
          <w:tcPr>
            <w:tcW w:w="960" w:type="dxa"/>
          </w:tcPr>
          <w:p w14:paraId="077DBF94" w14:textId="77777777" w:rsidR="00BD2BA8" w:rsidRDefault="00BD2BA8" w:rsidP="00BD2BA8"/>
        </w:tc>
        <w:tc>
          <w:tcPr>
            <w:tcW w:w="974" w:type="dxa"/>
            <w:gridSpan w:val="2"/>
          </w:tcPr>
          <w:p w14:paraId="7E2B4344" w14:textId="77777777" w:rsidR="00BD2BA8" w:rsidRDefault="00BD2BA8" w:rsidP="00BD2BA8">
            <w:pPr>
              <w:pStyle w:val="TableParagraph"/>
              <w:spacing w:before="0"/>
              <w:ind w:left="106" w:right="251" w:hanging="3"/>
              <w:jc w:val="center"/>
              <w:rPr>
                <w:sz w:val="11"/>
              </w:rPr>
            </w:pPr>
            <w:r>
              <w:rPr>
                <w:sz w:val="11"/>
              </w:rPr>
              <w:t>COST OF APPROVED PHASES:</w:t>
            </w:r>
          </w:p>
        </w:tc>
        <w:tc>
          <w:tcPr>
            <w:tcW w:w="1110" w:type="dxa"/>
            <w:gridSpan w:val="2"/>
          </w:tcPr>
          <w:p w14:paraId="5CC071E0" w14:textId="77777777" w:rsidR="00BD2BA8" w:rsidRDefault="00BD2BA8" w:rsidP="00BD2BA8"/>
        </w:tc>
        <w:tc>
          <w:tcPr>
            <w:tcW w:w="3664" w:type="dxa"/>
            <w:gridSpan w:val="6"/>
          </w:tcPr>
          <w:p w14:paraId="5DDD870C" w14:textId="77777777" w:rsidR="00BD2BA8" w:rsidRDefault="00BD2BA8" w:rsidP="00BD2BA8">
            <w:pPr>
              <w:pStyle w:val="TableParagraph"/>
              <w:spacing w:before="1"/>
              <w:rPr>
                <w:b/>
                <w:sz w:val="10"/>
              </w:rPr>
            </w:pPr>
          </w:p>
          <w:p w14:paraId="1692CE0C" w14:textId="77777777" w:rsidR="00BD2BA8" w:rsidRDefault="00BD2BA8" w:rsidP="00BD2BA8">
            <w:pPr>
              <w:pStyle w:val="TableParagraph"/>
              <w:spacing w:before="0"/>
              <w:ind w:left="696"/>
              <w:rPr>
                <w:sz w:val="11"/>
              </w:rPr>
            </w:pPr>
            <w:r>
              <w:rPr>
                <w:sz w:val="11"/>
              </w:rPr>
              <w:t>AUTHORIZED FUNDING BY CATEGORY</w:t>
            </w:r>
          </w:p>
        </w:tc>
        <w:tc>
          <w:tcPr>
            <w:tcW w:w="944" w:type="dxa"/>
            <w:gridSpan w:val="2"/>
            <w:tcBorders>
              <w:right w:val="single" w:sz="12" w:space="0" w:color="000000"/>
            </w:tcBorders>
          </w:tcPr>
          <w:p w14:paraId="18F77169" w14:textId="77777777" w:rsidR="00BD2BA8" w:rsidRDefault="00BD2BA8" w:rsidP="00BD2BA8"/>
        </w:tc>
      </w:tr>
      <w:tr w:rsidR="00BD2BA8" w14:paraId="7288A21B" w14:textId="77777777" w:rsidTr="00BD2BA8">
        <w:trPr>
          <w:trHeight w:hRule="exact" w:val="181"/>
        </w:trPr>
        <w:tc>
          <w:tcPr>
            <w:tcW w:w="3031" w:type="dxa"/>
            <w:gridSpan w:val="2"/>
            <w:tcBorders>
              <w:left w:val="single" w:sz="12" w:space="0" w:color="000000"/>
            </w:tcBorders>
          </w:tcPr>
          <w:p w14:paraId="484827A9" w14:textId="77777777" w:rsidR="00BD2BA8" w:rsidRDefault="00BD2BA8" w:rsidP="00BD2BA8">
            <w:pPr>
              <w:pStyle w:val="TableParagraph"/>
              <w:spacing w:before="0" w:line="120" w:lineRule="exact"/>
              <w:ind w:left="93"/>
              <w:rPr>
                <w:sz w:val="11"/>
              </w:rPr>
            </w:pPr>
            <w:r>
              <w:rPr>
                <w:sz w:val="11"/>
              </w:rPr>
              <w:t>PRELIMINARY ENGINEERING:</w:t>
            </w:r>
          </w:p>
        </w:tc>
        <w:tc>
          <w:tcPr>
            <w:tcW w:w="960" w:type="dxa"/>
          </w:tcPr>
          <w:p w14:paraId="13266367" w14:textId="77777777" w:rsidR="00BD2BA8" w:rsidRDefault="00BD2BA8" w:rsidP="00BD2BA8">
            <w:pPr>
              <w:pStyle w:val="TableParagraph"/>
              <w:spacing w:before="0" w:line="120" w:lineRule="exact"/>
              <w:ind w:right="224"/>
              <w:jc w:val="right"/>
              <w:rPr>
                <w:sz w:val="11"/>
              </w:rPr>
            </w:pPr>
            <w:r>
              <w:rPr>
                <w:sz w:val="11"/>
              </w:rPr>
              <w:t>$549,223</w:t>
            </w:r>
          </w:p>
        </w:tc>
        <w:tc>
          <w:tcPr>
            <w:tcW w:w="974" w:type="dxa"/>
            <w:gridSpan w:val="2"/>
          </w:tcPr>
          <w:p w14:paraId="42C01433" w14:textId="77777777" w:rsidR="00BD2BA8" w:rsidRDefault="00BD2BA8" w:rsidP="00BD2BA8"/>
        </w:tc>
        <w:tc>
          <w:tcPr>
            <w:tcW w:w="1110" w:type="dxa"/>
            <w:gridSpan w:val="2"/>
          </w:tcPr>
          <w:p w14:paraId="5DD3C1B1" w14:textId="77777777" w:rsidR="00BD2BA8" w:rsidRDefault="00BD2BA8" w:rsidP="00BD2BA8">
            <w:pPr>
              <w:pStyle w:val="TableParagraph"/>
              <w:spacing w:before="0" w:line="120" w:lineRule="exact"/>
              <w:ind w:right="262"/>
              <w:jc w:val="right"/>
              <w:rPr>
                <w:sz w:val="11"/>
              </w:rPr>
            </w:pPr>
            <w:r>
              <w:rPr>
                <w:sz w:val="11"/>
              </w:rPr>
              <w:t>CATEGORY:</w:t>
            </w:r>
          </w:p>
        </w:tc>
        <w:tc>
          <w:tcPr>
            <w:tcW w:w="980" w:type="dxa"/>
            <w:gridSpan w:val="2"/>
          </w:tcPr>
          <w:p w14:paraId="1FBA82FD" w14:textId="77777777" w:rsidR="00BD2BA8" w:rsidRDefault="00BD2BA8" w:rsidP="00BD2BA8">
            <w:pPr>
              <w:pStyle w:val="TableParagraph"/>
              <w:spacing w:before="0" w:line="120" w:lineRule="exact"/>
              <w:ind w:left="190"/>
              <w:rPr>
                <w:sz w:val="11"/>
              </w:rPr>
            </w:pPr>
            <w:r>
              <w:rPr>
                <w:sz w:val="11"/>
              </w:rPr>
              <w:t>FEDERAL:</w:t>
            </w:r>
          </w:p>
        </w:tc>
        <w:tc>
          <w:tcPr>
            <w:tcW w:w="979" w:type="dxa"/>
          </w:tcPr>
          <w:p w14:paraId="513FD5A9" w14:textId="77777777" w:rsidR="00BD2BA8" w:rsidRDefault="00BD2BA8" w:rsidP="00BD2BA8">
            <w:pPr>
              <w:pStyle w:val="TableParagraph"/>
              <w:spacing w:before="0" w:line="120" w:lineRule="exact"/>
              <w:ind w:left="189"/>
              <w:rPr>
                <w:sz w:val="11"/>
              </w:rPr>
            </w:pPr>
            <w:r>
              <w:rPr>
                <w:sz w:val="11"/>
              </w:rPr>
              <w:t>STATE:</w:t>
            </w:r>
          </w:p>
        </w:tc>
        <w:tc>
          <w:tcPr>
            <w:tcW w:w="682" w:type="dxa"/>
            <w:gridSpan w:val="2"/>
          </w:tcPr>
          <w:p w14:paraId="18F4A59D" w14:textId="77777777" w:rsidR="00BD2BA8" w:rsidRDefault="00BD2BA8" w:rsidP="00BD2BA8">
            <w:pPr>
              <w:pStyle w:val="TableParagraph"/>
              <w:spacing w:before="0" w:line="120" w:lineRule="exact"/>
              <w:ind w:left="49"/>
              <w:rPr>
                <w:sz w:val="11"/>
              </w:rPr>
            </w:pPr>
            <w:r>
              <w:rPr>
                <w:sz w:val="11"/>
              </w:rPr>
              <w:t>LOCAL:</w:t>
            </w:r>
          </w:p>
        </w:tc>
        <w:tc>
          <w:tcPr>
            <w:tcW w:w="1023" w:type="dxa"/>
          </w:tcPr>
          <w:p w14:paraId="7C823D1E" w14:textId="77777777" w:rsidR="00BD2BA8" w:rsidRDefault="00BD2BA8" w:rsidP="00BD2BA8">
            <w:pPr>
              <w:pStyle w:val="TableParagraph"/>
              <w:spacing w:before="0" w:line="120" w:lineRule="exact"/>
              <w:ind w:right="159"/>
              <w:jc w:val="right"/>
              <w:rPr>
                <w:sz w:val="11"/>
              </w:rPr>
            </w:pPr>
            <w:r>
              <w:rPr>
                <w:sz w:val="11"/>
              </w:rPr>
              <w:t>LOCAL CONT:</w:t>
            </w:r>
          </w:p>
        </w:tc>
        <w:tc>
          <w:tcPr>
            <w:tcW w:w="944" w:type="dxa"/>
            <w:gridSpan w:val="2"/>
            <w:tcBorders>
              <w:right w:val="single" w:sz="12" w:space="0" w:color="000000"/>
            </w:tcBorders>
          </w:tcPr>
          <w:p w14:paraId="2B6F93DF" w14:textId="77777777" w:rsidR="00BD2BA8" w:rsidRDefault="00BD2BA8" w:rsidP="00BD2BA8">
            <w:pPr>
              <w:pStyle w:val="TableParagraph"/>
              <w:spacing w:before="0" w:line="120" w:lineRule="exact"/>
              <w:ind w:left="259"/>
              <w:rPr>
                <w:sz w:val="11"/>
              </w:rPr>
            </w:pPr>
            <w:r>
              <w:rPr>
                <w:sz w:val="11"/>
              </w:rPr>
              <w:t>TOTAL:</w:t>
            </w:r>
          </w:p>
        </w:tc>
      </w:tr>
      <w:tr w:rsidR="00BD2BA8" w14:paraId="70AC5269" w14:textId="77777777" w:rsidTr="00BD2BA8">
        <w:trPr>
          <w:trHeight w:hRule="exact" w:val="245"/>
        </w:trPr>
        <w:tc>
          <w:tcPr>
            <w:tcW w:w="1273" w:type="dxa"/>
            <w:tcBorders>
              <w:left w:val="single" w:sz="12" w:space="0" w:color="000000"/>
            </w:tcBorders>
          </w:tcPr>
          <w:p w14:paraId="7EBFECAD" w14:textId="77777777" w:rsidR="00BD2BA8" w:rsidRDefault="00BD2BA8" w:rsidP="00BD2BA8">
            <w:pPr>
              <w:pStyle w:val="TableParagraph"/>
              <w:ind w:left="93"/>
              <w:rPr>
                <w:sz w:val="11"/>
              </w:rPr>
            </w:pPr>
            <w:r>
              <w:rPr>
                <w:sz w:val="11"/>
              </w:rPr>
              <w:t>RIGHT OF WAY:</w:t>
            </w:r>
          </w:p>
        </w:tc>
        <w:tc>
          <w:tcPr>
            <w:tcW w:w="1758" w:type="dxa"/>
          </w:tcPr>
          <w:p w14:paraId="23E7A741" w14:textId="77777777" w:rsidR="00BD2BA8" w:rsidRDefault="00BD2BA8" w:rsidP="00BD2BA8"/>
        </w:tc>
        <w:tc>
          <w:tcPr>
            <w:tcW w:w="960" w:type="dxa"/>
          </w:tcPr>
          <w:p w14:paraId="09082C94" w14:textId="77777777" w:rsidR="00BD2BA8" w:rsidRDefault="00BD2BA8" w:rsidP="00BD2BA8">
            <w:pPr>
              <w:pStyle w:val="TableParagraph"/>
              <w:ind w:right="222"/>
              <w:jc w:val="right"/>
              <w:rPr>
                <w:sz w:val="11"/>
              </w:rPr>
            </w:pPr>
            <w:r>
              <w:rPr>
                <w:sz w:val="11"/>
              </w:rPr>
              <w:t>$0</w:t>
            </w:r>
          </w:p>
        </w:tc>
        <w:tc>
          <w:tcPr>
            <w:tcW w:w="974" w:type="dxa"/>
            <w:gridSpan w:val="2"/>
          </w:tcPr>
          <w:p w14:paraId="19A2D394" w14:textId="77777777" w:rsidR="00BD2BA8" w:rsidRDefault="00BD2BA8" w:rsidP="00BD2BA8"/>
        </w:tc>
        <w:tc>
          <w:tcPr>
            <w:tcW w:w="1110" w:type="dxa"/>
            <w:gridSpan w:val="2"/>
          </w:tcPr>
          <w:p w14:paraId="169B95E2" w14:textId="77777777" w:rsidR="00BD2BA8" w:rsidRDefault="00BD2BA8" w:rsidP="00BD2BA8">
            <w:pPr>
              <w:pStyle w:val="TableParagraph"/>
              <w:ind w:right="64"/>
              <w:jc w:val="center"/>
              <w:rPr>
                <w:sz w:val="11"/>
              </w:rPr>
            </w:pPr>
            <w:r>
              <w:rPr>
                <w:sz w:val="11"/>
              </w:rPr>
              <w:t>7</w:t>
            </w:r>
          </w:p>
        </w:tc>
        <w:tc>
          <w:tcPr>
            <w:tcW w:w="980" w:type="dxa"/>
            <w:gridSpan w:val="2"/>
          </w:tcPr>
          <w:p w14:paraId="69D1ACA8" w14:textId="77777777" w:rsidR="00BD2BA8" w:rsidRDefault="00BD2BA8" w:rsidP="00BD2BA8">
            <w:pPr>
              <w:pStyle w:val="TableParagraph"/>
              <w:ind w:right="134"/>
              <w:jc w:val="right"/>
              <w:rPr>
                <w:sz w:val="11"/>
              </w:rPr>
            </w:pPr>
            <w:r>
              <w:rPr>
                <w:sz w:val="11"/>
              </w:rPr>
              <w:t>$8,238,558</w:t>
            </w:r>
          </w:p>
        </w:tc>
        <w:tc>
          <w:tcPr>
            <w:tcW w:w="979" w:type="dxa"/>
          </w:tcPr>
          <w:p w14:paraId="2BD993A8" w14:textId="77777777" w:rsidR="00BD2BA8" w:rsidRDefault="00BD2BA8" w:rsidP="00BD2BA8">
            <w:pPr>
              <w:pStyle w:val="TableParagraph"/>
              <w:ind w:left="563"/>
              <w:rPr>
                <w:sz w:val="11"/>
              </w:rPr>
            </w:pPr>
            <w:r>
              <w:rPr>
                <w:sz w:val="11"/>
              </w:rPr>
              <w:t>$0</w:t>
            </w:r>
          </w:p>
        </w:tc>
        <w:tc>
          <w:tcPr>
            <w:tcW w:w="682" w:type="dxa"/>
            <w:gridSpan w:val="2"/>
          </w:tcPr>
          <w:p w14:paraId="550259B7" w14:textId="77777777" w:rsidR="00BD2BA8" w:rsidRDefault="00BD2BA8" w:rsidP="00BD2BA8">
            <w:pPr>
              <w:pStyle w:val="TableParagraph"/>
              <w:ind w:left="21"/>
              <w:rPr>
                <w:sz w:val="11"/>
              </w:rPr>
            </w:pPr>
            <w:r>
              <w:rPr>
                <w:sz w:val="11"/>
              </w:rPr>
              <w:t>$2,059,640</w:t>
            </w:r>
          </w:p>
        </w:tc>
        <w:tc>
          <w:tcPr>
            <w:tcW w:w="1023" w:type="dxa"/>
          </w:tcPr>
          <w:p w14:paraId="56389879" w14:textId="77777777" w:rsidR="00BD2BA8" w:rsidRDefault="00BD2BA8" w:rsidP="00BD2BA8">
            <w:pPr>
              <w:pStyle w:val="TableParagraph"/>
              <w:ind w:right="143"/>
              <w:jc w:val="right"/>
              <w:rPr>
                <w:sz w:val="11"/>
              </w:rPr>
            </w:pPr>
            <w:r>
              <w:rPr>
                <w:sz w:val="11"/>
              </w:rPr>
              <w:t>$0</w:t>
            </w:r>
          </w:p>
        </w:tc>
        <w:tc>
          <w:tcPr>
            <w:tcW w:w="944" w:type="dxa"/>
            <w:gridSpan w:val="2"/>
            <w:tcBorders>
              <w:right w:val="single" w:sz="12" w:space="0" w:color="000000"/>
            </w:tcBorders>
          </w:tcPr>
          <w:p w14:paraId="543E2F60" w14:textId="77777777" w:rsidR="00BD2BA8" w:rsidRDefault="00BD2BA8" w:rsidP="00BD2BA8">
            <w:pPr>
              <w:pStyle w:val="TableParagraph"/>
              <w:ind w:right="91"/>
              <w:jc w:val="right"/>
              <w:rPr>
                <w:sz w:val="11"/>
              </w:rPr>
            </w:pPr>
            <w:r>
              <w:rPr>
                <w:sz w:val="11"/>
              </w:rPr>
              <w:t>$10,298,198</w:t>
            </w:r>
          </w:p>
        </w:tc>
      </w:tr>
      <w:tr w:rsidR="00BD2BA8" w14:paraId="7B6F862B" w14:textId="77777777" w:rsidTr="00BD2BA8">
        <w:trPr>
          <w:trHeight w:hRule="exact" w:val="245"/>
        </w:trPr>
        <w:tc>
          <w:tcPr>
            <w:tcW w:w="1273" w:type="dxa"/>
            <w:tcBorders>
              <w:left w:val="single" w:sz="12" w:space="0" w:color="000000"/>
            </w:tcBorders>
          </w:tcPr>
          <w:p w14:paraId="1DE26C80" w14:textId="77777777" w:rsidR="00BD2BA8" w:rsidRDefault="00BD2BA8" w:rsidP="00BD2BA8">
            <w:pPr>
              <w:pStyle w:val="TableParagraph"/>
              <w:ind w:left="93"/>
              <w:rPr>
                <w:sz w:val="11"/>
              </w:rPr>
            </w:pPr>
            <w:r>
              <w:rPr>
                <w:sz w:val="11"/>
              </w:rPr>
              <w:t>CONSTRUCTION:</w:t>
            </w:r>
          </w:p>
        </w:tc>
        <w:tc>
          <w:tcPr>
            <w:tcW w:w="1758" w:type="dxa"/>
          </w:tcPr>
          <w:p w14:paraId="126922C6" w14:textId="77777777" w:rsidR="00BD2BA8" w:rsidRDefault="00BD2BA8" w:rsidP="00BD2BA8"/>
        </w:tc>
        <w:tc>
          <w:tcPr>
            <w:tcW w:w="960" w:type="dxa"/>
          </w:tcPr>
          <w:p w14:paraId="6667C937" w14:textId="77777777" w:rsidR="00BD2BA8" w:rsidRDefault="00BD2BA8" w:rsidP="00BD2BA8">
            <w:pPr>
              <w:pStyle w:val="TableParagraph"/>
              <w:ind w:right="224"/>
              <w:jc w:val="right"/>
              <w:rPr>
                <w:sz w:val="11"/>
              </w:rPr>
            </w:pPr>
            <w:r>
              <w:rPr>
                <w:sz w:val="11"/>
              </w:rPr>
              <w:t>$11,208,648</w:t>
            </w:r>
          </w:p>
        </w:tc>
        <w:tc>
          <w:tcPr>
            <w:tcW w:w="974" w:type="dxa"/>
            <w:gridSpan w:val="2"/>
          </w:tcPr>
          <w:p w14:paraId="369F212B" w14:textId="77777777" w:rsidR="00BD2BA8" w:rsidRDefault="00BD2BA8" w:rsidP="00BD2BA8">
            <w:pPr>
              <w:pStyle w:val="TableParagraph"/>
              <w:ind w:left="224"/>
              <w:rPr>
                <w:sz w:val="11"/>
              </w:rPr>
            </w:pPr>
            <w:r>
              <w:rPr>
                <w:sz w:val="11"/>
              </w:rPr>
              <w:t>$11,298,198</w:t>
            </w:r>
          </w:p>
        </w:tc>
        <w:tc>
          <w:tcPr>
            <w:tcW w:w="1110" w:type="dxa"/>
            <w:gridSpan w:val="2"/>
          </w:tcPr>
          <w:p w14:paraId="11C82E77" w14:textId="77777777" w:rsidR="00BD2BA8" w:rsidRDefault="00BD2BA8" w:rsidP="00BD2BA8"/>
        </w:tc>
        <w:tc>
          <w:tcPr>
            <w:tcW w:w="980" w:type="dxa"/>
            <w:gridSpan w:val="2"/>
          </w:tcPr>
          <w:p w14:paraId="47AB356A" w14:textId="77777777" w:rsidR="00BD2BA8" w:rsidRDefault="00BD2BA8" w:rsidP="00BD2BA8"/>
        </w:tc>
        <w:tc>
          <w:tcPr>
            <w:tcW w:w="979" w:type="dxa"/>
          </w:tcPr>
          <w:p w14:paraId="0E2D0777" w14:textId="77777777" w:rsidR="00BD2BA8" w:rsidRDefault="00BD2BA8" w:rsidP="00BD2BA8"/>
        </w:tc>
        <w:tc>
          <w:tcPr>
            <w:tcW w:w="682" w:type="dxa"/>
            <w:gridSpan w:val="2"/>
          </w:tcPr>
          <w:p w14:paraId="70841F8B" w14:textId="77777777" w:rsidR="00BD2BA8" w:rsidRDefault="00BD2BA8" w:rsidP="00BD2BA8"/>
        </w:tc>
        <w:tc>
          <w:tcPr>
            <w:tcW w:w="1023" w:type="dxa"/>
          </w:tcPr>
          <w:p w14:paraId="17BB03FF" w14:textId="77777777" w:rsidR="00BD2BA8" w:rsidRDefault="00BD2BA8" w:rsidP="00BD2BA8"/>
        </w:tc>
        <w:tc>
          <w:tcPr>
            <w:tcW w:w="944" w:type="dxa"/>
            <w:gridSpan w:val="2"/>
            <w:tcBorders>
              <w:right w:val="single" w:sz="12" w:space="0" w:color="000000"/>
            </w:tcBorders>
          </w:tcPr>
          <w:p w14:paraId="7C9501B5" w14:textId="77777777" w:rsidR="00BD2BA8" w:rsidRDefault="00BD2BA8" w:rsidP="00BD2BA8"/>
        </w:tc>
      </w:tr>
      <w:tr w:rsidR="00BD2BA8" w14:paraId="0AC7B26E" w14:textId="77777777" w:rsidTr="00BD2BA8">
        <w:trPr>
          <w:trHeight w:hRule="exact" w:val="245"/>
        </w:trPr>
        <w:tc>
          <w:tcPr>
            <w:tcW w:w="3031" w:type="dxa"/>
            <w:gridSpan w:val="2"/>
            <w:tcBorders>
              <w:left w:val="single" w:sz="12" w:space="0" w:color="000000"/>
            </w:tcBorders>
          </w:tcPr>
          <w:p w14:paraId="007B24EC" w14:textId="77777777" w:rsidR="00BD2BA8" w:rsidRDefault="00BD2BA8" w:rsidP="00BD2BA8">
            <w:pPr>
              <w:pStyle w:val="TableParagraph"/>
              <w:ind w:left="93"/>
              <w:rPr>
                <w:sz w:val="11"/>
              </w:rPr>
            </w:pPr>
            <w:r>
              <w:rPr>
                <w:sz w:val="11"/>
              </w:rPr>
              <w:t>CONSTRUCTION ENGINEERING:</w:t>
            </w:r>
          </w:p>
        </w:tc>
        <w:tc>
          <w:tcPr>
            <w:tcW w:w="960" w:type="dxa"/>
          </w:tcPr>
          <w:p w14:paraId="0F442A9C" w14:textId="77777777" w:rsidR="00BD2BA8" w:rsidRDefault="00BD2BA8" w:rsidP="00BD2BA8">
            <w:pPr>
              <w:pStyle w:val="TableParagraph"/>
              <w:ind w:right="224"/>
              <w:jc w:val="right"/>
              <w:rPr>
                <w:sz w:val="11"/>
              </w:rPr>
            </w:pPr>
            <w:r>
              <w:rPr>
                <w:sz w:val="11"/>
              </w:rPr>
              <w:t>$554,828</w:t>
            </w:r>
          </w:p>
        </w:tc>
        <w:tc>
          <w:tcPr>
            <w:tcW w:w="974" w:type="dxa"/>
            <w:gridSpan w:val="2"/>
          </w:tcPr>
          <w:p w14:paraId="452350FB" w14:textId="77777777" w:rsidR="00BD2BA8" w:rsidRDefault="00BD2BA8" w:rsidP="00BD2BA8"/>
        </w:tc>
        <w:tc>
          <w:tcPr>
            <w:tcW w:w="1110" w:type="dxa"/>
            <w:gridSpan w:val="2"/>
          </w:tcPr>
          <w:p w14:paraId="76E675E6" w14:textId="77777777" w:rsidR="00BD2BA8" w:rsidRDefault="00BD2BA8" w:rsidP="00BD2BA8">
            <w:pPr>
              <w:pStyle w:val="TableParagraph"/>
              <w:ind w:left="75"/>
              <w:rPr>
                <w:sz w:val="11"/>
              </w:rPr>
            </w:pPr>
            <w:r>
              <w:rPr>
                <w:sz w:val="11"/>
              </w:rPr>
              <w:t>TOTAL</w:t>
            </w:r>
          </w:p>
        </w:tc>
        <w:tc>
          <w:tcPr>
            <w:tcW w:w="980" w:type="dxa"/>
            <w:gridSpan w:val="2"/>
          </w:tcPr>
          <w:p w14:paraId="0245F072" w14:textId="77777777" w:rsidR="00BD2BA8" w:rsidRDefault="00BD2BA8" w:rsidP="00BD2BA8">
            <w:pPr>
              <w:pStyle w:val="TableParagraph"/>
              <w:ind w:right="134"/>
              <w:jc w:val="right"/>
              <w:rPr>
                <w:sz w:val="11"/>
              </w:rPr>
            </w:pPr>
            <w:r>
              <w:rPr>
                <w:sz w:val="11"/>
              </w:rPr>
              <w:t>$8,238,558</w:t>
            </w:r>
          </w:p>
        </w:tc>
        <w:tc>
          <w:tcPr>
            <w:tcW w:w="979" w:type="dxa"/>
          </w:tcPr>
          <w:p w14:paraId="5025EA81" w14:textId="77777777" w:rsidR="00BD2BA8" w:rsidRDefault="00BD2BA8" w:rsidP="00BD2BA8">
            <w:pPr>
              <w:pStyle w:val="TableParagraph"/>
              <w:ind w:left="563"/>
              <w:rPr>
                <w:sz w:val="11"/>
              </w:rPr>
            </w:pPr>
            <w:r>
              <w:rPr>
                <w:sz w:val="11"/>
              </w:rPr>
              <w:t>$0</w:t>
            </w:r>
          </w:p>
        </w:tc>
        <w:tc>
          <w:tcPr>
            <w:tcW w:w="682" w:type="dxa"/>
            <w:gridSpan w:val="2"/>
          </w:tcPr>
          <w:p w14:paraId="59A22D55" w14:textId="77777777" w:rsidR="00BD2BA8" w:rsidRDefault="00BD2BA8" w:rsidP="00BD2BA8">
            <w:pPr>
              <w:pStyle w:val="TableParagraph"/>
              <w:ind w:left="21"/>
              <w:rPr>
                <w:sz w:val="11"/>
              </w:rPr>
            </w:pPr>
            <w:r>
              <w:rPr>
                <w:sz w:val="11"/>
              </w:rPr>
              <w:t>$2,059,640</w:t>
            </w:r>
          </w:p>
        </w:tc>
        <w:tc>
          <w:tcPr>
            <w:tcW w:w="1023" w:type="dxa"/>
          </w:tcPr>
          <w:p w14:paraId="3DB1F7E3" w14:textId="77777777" w:rsidR="00BD2BA8" w:rsidRDefault="00BD2BA8" w:rsidP="00BD2BA8">
            <w:pPr>
              <w:pStyle w:val="TableParagraph"/>
              <w:ind w:right="143"/>
              <w:jc w:val="right"/>
              <w:rPr>
                <w:sz w:val="11"/>
              </w:rPr>
            </w:pPr>
            <w:r>
              <w:rPr>
                <w:sz w:val="11"/>
              </w:rPr>
              <w:t>$0</w:t>
            </w:r>
          </w:p>
        </w:tc>
        <w:tc>
          <w:tcPr>
            <w:tcW w:w="944" w:type="dxa"/>
            <w:gridSpan w:val="2"/>
            <w:tcBorders>
              <w:right w:val="single" w:sz="12" w:space="0" w:color="000000"/>
            </w:tcBorders>
          </w:tcPr>
          <w:p w14:paraId="6F7F896B" w14:textId="77777777" w:rsidR="00BD2BA8" w:rsidRDefault="00BD2BA8" w:rsidP="00BD2BA8">
            <w:pPr>
              <w:pStyle w:val="TableParagraph"/>
              <w:ind w:right="91"/>
              <w:jc w:val="right"/>
              <w:rPr>
                <w:sz w:val="11"/>
              </w:rPr>
            </w:pPr>
            <w:r>
              <w:rPr>
                <w:sz w:val="11"/>
              </w:rPr>
              <w:t>$10,298,198</w:t>
            </w:r>
          </w:p>
        </w:tc>
      </w:tr>
      <w:tr w:rsidR="00BD2BA8" w14:paraId="7A287E1D" w14:textId="77777777" w:rsidTr="00BD2BA8">
        <w:trPr>
          <w:trHeight w:hRule="exact" w:val="245"/>
        </w:trPr>
        <w:tc>
          <w:tcPr>
            <w:tcW w:w="1273" w:type="dxa"/>
            <w:tcBorders>
              <w:left w:val="single" w:sz="12" w:space="0" w:color="000000"/>
            </w:tcBorders>
          </w:tcPr>
          <w:p w14:paraId="2A14D072" w14:textId="77777777" w:rsidR="00BD2BA8" w:rsidRDefault="00BD2BA8" w:rsidP="00BD2BA8">
            <w:pPr>
              <w:pStyle w:val="TableParagraph"/>
              <w:ind w:left="93"/>
              <w:rPr>
                <w:sz w:val="11"/>
              </w:rPr>
            </w:pPr>
            <w:r>
              <w:rPr>
                <w:sz w:val="11"/>
              </w:rPr>
              <w:t>CONTINGENCIES:</w:t>
            </w:r>
          </w:p>
        </w:tc>
        <w:tc>
          <w:tcPr>
            <w:tcW w:w="1758" w:type="dxa"/>
          </w:tcPr>
          <w:p w14:paraId="7B8D7EE0" w14:textId="77777777" w:rsidR="00BD2BA8" w:rsidRDefault="00BD2BA8" w:rsidP="00BD2BA8"/>
        </w:tc>
        <w:tc>
          <w:tcPr>
            <w:tcW w:w="960" w:type="dxa"/>
          </w:tcPr>
          <w:p w14:paraId="7E4952EE" w14:textId="77777777" w:rsidR="00BD2BA8" w:rsidRDefault="00BD2BA8" w:rsidP="00BD2BA8">
            <w:pPr>
              <w:pStyle w:val="TableParagraph"/>
              <w:ind w:right="224"/>
              <w:jc w:val="right"/>
              <w:rPr>
                <w:sz w:val="11"/>
              </w:rPr>
            </w:pPr>
            <w:r>
              <w:rPr>
                <w:sz w:val="11"/>
              </w:rPr>
              <w:t>$112,086</w:t>
            </w:r>
          </w:p>
        </w:tc>
        <w:tc>
          <w:tcPr>
            <w:tcW w:w="974" w:type="dxa"/>
            <w:gridSpan w:val="2"/>
          </w:tcPr>
          <w:p w14:paraId="5DFF6287" w14:textId="77777777" w:rsidR="00BD2BA8" w:rsidRDefault="00BD2BA8" w:rsidP="00BD2BA8"/>
        </w:tc>
        <w:tc>
          <w:tcPr>
            <w:tcW w:w="1110" w:type="dxa"/>
            <w:gridSpan w:val="2"/>
          </w:tcPr>
          <w:p w14:paraId="2973CECE" w14:textId="77777777" w:rsidR="00BD2BA8" w:rsidRDefault="00BD2BA8" w:rsidP="00BD2BA8"/>
        </w:tc>
        <w:tc>
          <w:tcPr>
            <w:tcW w:w="980" w:type="dxa"/>
            <w:gridSpan w:val="2"/>
          </w:tcPr>
          <w:p w14:paraId="5AD16EAE" w14:textId="77777777" w:rsidR="00BD2BA8" w:rsidRDefault="00BD2BA8" w:rsidP="00BD2BA8"/>
        </w:tc>
        <w:tc>
          <w:tcPr>
            <w:tcW w:w="979" w:type="dxa"/>
          </w:tcPr>
          <w:p w14:paraId="2F8FEBBE" w14:textId="77777777" w:rsidR="00BD2BA8" w:rsidRDefault="00BD2BA8" w:rsidP="00BD2BA8"/>
        </w:tc>
        <w:tc>
          <w:tcPr>
            <w:tcW w:w="682" w:type="dxa"/>
            <w:gridSpan w:val="2"/>
          </w:tcPr>
          <w:p w14:paraId="3F53AC65" w14:textId="77777777" w:rsidR="00BD2BA8" w:rsidRDefault="00BD2BA8" w:rsidP="00BD2BA8"/>
        </w:tc>
        <w:tc>
          <w:tcPr>
            <w:tcW w:w="1023" w:type="dxa"/>
          </w:tcPr>
          <w:p w14:paraId="08096667" w14:textId="77777777" w:rsidR="00BD2BA8" w:rsidRDefault="00BD2BA8" w:rsidP="00BD2BA8"/>
        </w:tc>
        <w:tc>
          <w:tcPr>
            <w:tcW w:w="944" w:type="dxa"/>
            <w:gridSpan w:val="2"/>
            <w:tcBorders>
              <w:right w:val="single" w:sz="12" w:space="0" w:color="000000"/>
            </w:tcBorders>
          </w:tcPr>
          <w:p w14:paraId="6BAA2A5F" w14:textId="77777777" w:rsidR="00BD2BA8" w:rsidRDefault="00BD2BA8" w:rsidP="00BD2BA8"/>
        </w:tc>
      </w:tr>
      <w:tr w:rsidR="00BD2BA8" w14:paraId="7F1E7D31" w14:textId="77777777" w:rsidTr="00BD2BA8">
        <w:trPr>
          <w:trHeight w:hRule="exact" w:val="246"/>
        </w:trPr>
        <w:tc>
          <w:tcPr>
            <w:tcW w:w="1273" w:type="dxa"/>
            <w:tcBorders>
              <w:left w:val="single" w:sz="12" w:space="0" w:color="000000"/>
            </w:tcBorders>
          </w:tcPr>
          <w:p w14:paraId="7E7B0542" w14:textId="77777777" w:rsidR="00BD2BA8" w:rsidRDefault="00BD2BA8" w:rsidP="00BD2BA8">
            <w:pPr>
              <w:pStyle w:val="TableParagraph"/>
              <w:ind w:left="93"/>
              <w:rPr>
                <w:sz w:val="11"/>
              </w:rPr>
            </w:pPr>
            <w:r>
              <w:rPr>
                <w:sz w:val="11"/>
              </w:rPr>
              <w:t>INDIRECTS:</w:t>
            </w:r>
          </w:p>
        </w:tc>
        <w:tc>
          <w:tcPr>
            <w:tcW w:w="1758" w:type="dxa"/>
          </w:tcPr>
          <w:p w14:paraId="5085B661" w14:textId="77777777" w:rsidR="00BD2BA8" w:rsidRDefault="00BD2BA8" w:rsidP="00BD2BA8"/>
        </w:tc>
        <w:tc>
          <w:tcPr>
            <w:tcW w:w="960" w:type="dxa"/>
          </w:tcPr>
          <w:p w14:paraId="34B27564" w14:textId="77777777" w:rsidR="00BD2BA8" w:rsidRDefault="00BD2BA8" w:rsidP="00BD2BA8">
            <w:pPr>
              <w:pStyle w:val="TableParagraph"/>
              <w:ind w:right="222"/>
              <w:jc w:val="right"/>
              <w:rPr>
                <w:sz w:val="11"/>
              </w:rPr>
            </w:pPr>
            <w:r>
              <w:rPr>
                <w:sz w:val="11"/>
              </w:rPr>
              <w:t>$0</w:t>
            </w:r>
          </w:p>
        </w:tc>
        <w:tc>
          <w:tcPr>
            <w:tcW w:w="974" w:type="dxa"/>
            <w:gridSpan w:val="2"/>
          </w:tcPr>
          <w:p w14:paraId="3D4E421D" w14:textId="77777777" w:rsidR="00BD2BA8" w:rsidRDefault="00BD2BA8" w:rsidP="00BD2BA8"/>
        </w:tc>
        <w:tc>
          <w:tcPr>
            <w:tcW w:w="1110" w:type="dxa"/>
            <w:gridSpan w:val="2"/>
          </w:tcPr>
          <w:p w14:paraId="7E4B22A1" w14:textId="77777777" w:rsidR="00BD2BA8" w:rsidRDefault="00BD2BA8" w:rsidP="00BD2BA8"/>
        </w:tc>
        <w:tc>
          <w:tcPr>
            <w:tcW w:w="980" w:type="dxa"/>
            <w:gridSpan w:val="2"/>
          </w:tcPr>
          <w:p w14:paraId="237C815C" w14:textId="77777777" w:rsidR="00BD2BA8" w:rsidRDefault="00BD2BA8" w:rsidP="00BD2BA8"/>
        </w:tc>
        <w:tc>
          <w:tcPr>
            <w:tcW w:w="979" w:type="dxa"/>
          </w:tcPr>
          <w:p w14:paraId="7A7B7E76" w14:textId="77777777" w:rsidR="00BD2BA8" w:rsidRDefault="00BD2BA8" w:rsidP="00BD2BA8"/>
        </w:tc>
        <w:tc>
          <w:tcPr>
            <w:tcW w:w="682" w:type="dxa"/>
            <w:gridSpan w:val="2"/>
          </w:tcPr>
          <w:p w14:paraId="6EAF5F1D" w14:textId="77777777" w:rsidR="00BD2BA8" w:rsidRDefault="00BD2BA8" w:rsidP="00BD2BA8"/>
        </w:tc>
        <w:tc>
          <w:tcPr>
            <w:tcW w:w="1023" w:type="dxa"/>
          </w:tcPr>
          <w:p w14:paraId="58E0CB41" w14:textId="77777777" w:rsidR="00BD2BA8" w:rsidRDefault="00BD2BA8" w:rsidP="00BD2BA8"/>
        </w:tc>
        <w:tc>
          <w:tcPr>
            <w:tcW w:w="944" w:type="dxa"/>
            <w:gridSpan w:val="2"/>
            <w:tcBorders>
              <w:right w:val="single" w:sz="12" w:space="0" w:color="000000"/>
            </w:tcBorders>
          </w:tcPr>
          <w:p w14:paraId="42E24FDC" w14:textId="77777777" w:rsidR="00BD2BA8" w:rsidRDefault="00BD2BA8" w:rsidP="00BD2BA8"/>
        </w:tc>
      </w:tr>
      <w:tr w:rsidR="00BD2BA8" w14:paraId="378E841F" w14:textId="77777777" w:rsidTr="00BD2BA8">
        <w:trPr>
          <w:trHeight w:hRule="exact" w:val="204"/>
        </w:trPr>
        <w:tc>
          <w:tcPr>
            <w:tcW w:w="1273" w:type="dxa"/>
            <w:tcBorders>
              <w:left w:val="single" w:sz="12" w:space="0" w:color="000000"/>
            </w:tcBorders>
          </w:tcPr>
          <w:p w14:paraId="4FB5AB93" w14:textId="77777777" w:rsidR="00BD2BA8" w:rsidRDefault="00BD2BA8" w:rsidP="00BD2BA8">
            <w:pPr>
              <w:pStyle w:val="TableParagraph"/>
              <w:spacing w:before="58"/>
              <w:ind w:left="93"/>
              <w:rPr>
                <w:sz w:val="11"/>
              </w:rPr>
            </w:pPr>
            <w:r>
              <w:rPr>
                <w:sz w:val="11"/>
              </w:rPr>
              <w:t>BOND FINANCING:</w:t>
            </w:r>
          </w:p>
        </w:tc>
        <w:tc>
          <w:tcPr>
            <w:tcW w:w="1758" w:type="dxa"/>
          </w:tcPr>
          <w:p w14:paraId="0783FA1A" w14:textId="77777777" w:rsidR="00BD2BA8" w:rsidRDefault="00BD2BA8" w:rsidP="00BD2BA8"/>
        </w:tc>
        <w:tc>
          <w:tcPr>
            <w:tcW w:w="960" w:type="dxa"/>
          </w:tcPr>
          <w:p w14:paraId="6D1E66CC" w14:textId="77777777" w:rsidR="00BD2BA8" w:rsidRDefault="00BD2BA8" w:rsidP="00BD2BA8">
            <w:pPr>
              <w:pStyle w:val="TableParagraph"/>
              <w:spacing w:before="58"/>
              <w:ind w:right="222"/>
              <w:jc w:val="right"/>
              <w:rPr>
                <w:sz w:val="11"/>
              </w:rPr>
            </w:pPr>
            <w:r>
              <w:rPr>
                <w:sz w:val="11"/>
              </w:rPr>
              <w:t>$0</w:t>
            </w:r>
          </w:p>
        </w:tc>
        <w:tc>
          <w:tcPr>
            <w:tcW w:w="974" w:type="dxa"/>
            <w:gridSpan w:val="2"/>
          </w:tcPr>
          <w:p w14:paraId="425A9885" w14:textId="77777777" w:rsidR="00BD2BA8" w:rsidRDefault="00BD2BA8" w:rsidP="00BD2BA8"/>
        </w:tc>
        <w:tc>
          <w:tcPr>
            <w:tcW w:w="1110" w:type="dxa"/>
            <w:gridSpan w:val="2"/>
          </w:tcPr>
          <w:p w14:paraId="2899FC43" w14:textId="77777777" w:rsidR="00BD2BA8" w:rsidRDefault="00BD2BA8" w:rsidP="00BD2BA8"/>
        </w:tc>
        <w:tc>
          <w:tcPr>
            <w:tcW w:w="980" w:type="dxa"/>
            <w:gridSpan w:val="2"/>
          </w:tcPr>
          <w:p w14:paraId="366F56EE" w14:textId="77777777" w:rsidR="00BD2BA8" w:rsidRDefault="00BD2BA8" w:rsidP="00BD2BA8"/>
        </w:tc>
        <w:tc>
          <w:tcPr>
            <w:tcW w:w="979" w:type="dxa"/>
          </w:tcPr>
          <w:p w14:paraId="6866B1F7" w14:textId="77777777" w:rsidR="00BD2BA8" w:rsidRDefault="00BD2BA8" w:rsidP="00BD2BA8"/>
        </w:tc>
        <w:tc>
          <w:tcPr>
            <w:tcW w:w="682" w:type="dxa"/>
            <w:gridSpan w:val="2"/>
          </w:tcPr>
          <w:p w14:paraId="46C631D6" w14:textId="77777777" w:rsidR="00BD2BA8" w:rsidRDefault="00BD2BA8" w:rsidP="00BD2BA8"/>
        </w:tc>
        <w:tc>
          <w:tcPr>
            <w:tcW w:w="1023" w:type="dxa"/>
          </w:tcPr>
          <w:p w14:paraId="3C72C82B" w14:textId="77777777" w:rsidR="00BD2BA8" w:rsidRDefault="00BD2BA8" w:rsidP="00BD2BA8"/>
        </w:tc>
        <w:tc>
          <w:tcPr>
            <w:tcW w:w="944" w:type="dxa"/>
            <w:gridSpan w:val="2"/>
            <w:tcBorders>
              <w:right w:val="single" w:sz="12" w:space="0" w:color="000000"/>
            </w:tcBorders>
          </w:tcPr>
          <w:p w14:paraId="1A75E2E7" w14:textId="77777777" w:rsidR="00BD2BA8" w:rsidRDefault="00BD2BA8" w:rsidP="00BD2BA8"/>
        </w:tc>
      </w:tr>
      <w:tr w:rsidR="00BD2BA8" w14:paraId="26D77695" w14:textId="77777777" w:rsidTr="00BD2BA8">
        <w:trPr>
          <w:trHeight w:hRule="exact" w:val="157"/>
        </w:trPr>
        <w:tc>
          <w:tcPr>
            <w:tcW w:w="3031" w:type="dxa"/>
            <w:gridSpan w:val="2"/>
            <w:tcBorders>
              <w:left w:val="single" w:sz="12" w:space="0" w:color="000000"/>
              <w:bottom w:val="single" w:sz="12" w:space="0" w:color="000000"/>
            </w:tcBorders>
          </w:tcPr>
          <w:p w14:paraId="716F68AF" w14:textId="77777777" w:rsidR="00BD2BA8" w:rsidRDefault="00BD2BA8" w:rsidP="00BD2BA8">
            <w:pPr>
              <w:pStyle w:val="TableParagraph"/>
              <w:spacing w:before="15"/>
              <w:ind w:left="93"/>
              <w:rPr>
                <w:b/>
                <w:sz w:val="11"/>
              </w:rPr>
            </w:pPr>
            <w:r>
              <w:rPr>
                <w:b/>
                <w:sz w:val="11"/>
              </w:rPr>
              <w:t>TOTAL PROJECT COST (YOE):</w:t>
            </w:r>
          </w:p>
        </w:tc>
        <w:tc>
          <w:tcPr>
            <w:tcW w:w="960" w:type="dxa"/>
            <w:tcBorders>
              <w:bottom w:val="single" w:sz="12" w:space="0" w:color="000000"/>
            </w:tcBorders>
          </w:tcPr>
          <w:p w14:paraId="5A0FF018" w14:textId="77777777" w:rsidR="00BD2BA8" w:rsidRDefault="00BD2BA8" w:rsidP="00BD2BA8">
            <w:pPr>
              <w:pStyle w:val="TableParagraph"/>
              <w:spacing w:before="15"/>
              <w:ind w:right="224"/>
              <w:jc w:val="right"/>
              <w:rPr>
                <w:sz w:val="11"/>
              </w:rPr>
            </w:pPr>
            <w:r>
              <w:rPr>
                <w:sz w:val="11"/>
              </w:rPr>
              <w:t>$12,424,785</w:t>
            </w:r>
          </w:p>
        </w:tc>
        <w:tc>
          <w:tcPr>
            <w:tcW w:w="974" w:type="dxa"/>
            <w:gridSpan w:val="2"/>
            <w:tcBorders>
              <w:bottom w:val="single" w:sz="12" w:space="0" w:color="000000"/>
            </w:tcBorders>
          </w:tcPr>
          <w:p w14:paraId="307A9F90" w14:textId="77777777" w:rsidR="00BD2BA8" w:rsidRDefault="00BD2BA8" w:rsidP="00BD2BA8"/>
        </w:tc>
        <w:tc>
          <w:tcPr>
            <w:tcW w:w="1110" w:type="dxa"/>
            <w:gridSpan w:val="2"/>
            <w:tcBorders>
              <w:bottom w:val="single" w:sz="12" w:space="0" w:color="000000"/>
            </w:tcBorders>
          </w:tcPr>
          <w:p w14:paraId="6B481ECB" w14:textId="77777777" w:rsidR="00BD2BA8" w:rsidRDefault="00BD2BA8" w:rsidP="00BD2BA8"/>
        </w:tc>
        <w:tc>
          <w:tcPr>
            <w:tcW w:w="980" w:type="dxa"/>
            <w:gridSpan w:val="2"/>
            <w:tcBorders>
              <w:bottom w:val="single" w:sz="12" w:space="0" w:color="000000"/>
            </w:tcBorders>
          </w:tcPr>
          <w:p w14:paraId="48D23686" w14:textId="77777777" w:rsidR="00BD2BA8" w:rsidRDefault="00BD2BA8" w:rsidP="00BD2BA8"/>
        </w:tc>
        <w:tc>
          <w:tcPr>
            <w:tcW w:w="979" w:type="dxa"/>
            <w:tcBorders>
              <w:bottom w:val="single" w:sz="12" w:space="0" w:color="000000"/>
            </w:tcBorders>
          </w:tcPr>
          <w:p w14:paraId="4382985C" w14:textId="77777777" w:rsidR="00BD2BA8" w:rsidRDefault="00BD2BA8" w:rsidP="00BD2BA8"/>
        </w:tc>
        <w:tc>
          <w:tcPr>
            <w:tcW w:w="682" w:type="dxa"/>
            <w:gridSpan w:val="2"/>
            <w:tcBorders>
              <w:bottom w:val="single" w:sz="12" w:space="0" w:color="000000"/>
            </w:tcBorders>
          </w:tcPr>
          <w:p w14:paraId="041BC78F" w14:textId="77777777" w:rsidR="00BD2BA8" w:rsidRDefault="00BD2BA8" w:rsidP="00BD2BA8"/>
        </w:tc>
        <w:tc>
          <w:tcPr>
            <w:tcW w:w="1023" w:type="dxa"/>
            <w:tcBorders>
              <w:bottom w:val="single" w:sz="12" w:space="0" w:color="000000"/>
            </w:tcBorders>
          </w:tcPr>
          <w:p w14:paraId="38C36D06" w14:textId="77777777" w:rsidR="00BD2BA8" w:rsidRDefault="00BD2BA8" w:rsidP="00BD2BA8"/>
        </w:tc>
        <w:tc>
          <w:tcPr>
            <w:tcW w:w="944" w:type="dxa"/>
            <w:gridSpan w:val="2"/>
            <w:tcBorders>
              <w:bottom w:val="single" w:sz="12" w:space="0" w:color="000000"/>
              <w:right w:val="single" w:sz="12" w:space="0" w:color="000000"/>
            </w:tcBorders>
          </w:tcPr>
          <w:p w14:paraId="3C3A623C" w14:textId="77777777" w:rsidR="00BD2BA8" w:rsidRDefault="00BD2BA8" w:rsidP="00BD2BA8"/>
        </w:tc>
      </w:tr>
      <w:tr w:rsidR="00BD2BA8" w14:paraId="64E39218" w14:textId="77777777" w:rsidTr="00BD2BA8">
        <w:trPr>
          <w:trHeight w:hRule="exact" w:val="190"/>
        </w:trPr>
        <w:tc>
          <w:tcPr>
            <w:tcW w:w="3031" w:type="dxa"/>
            <w:gridSpan w:val="2"/>
            <w:tcBorders>
              <w:top w:val="single" w:sz="12" w:space="0" w:color="000000"/>
              <w:bottom w:val="single" w:sz="12" w:space="0" w:color="000000"/>
            </w:tcBorders>
          </w:tcPr>
          <w:p w14:paraId="32ED035A" w14:textId="77777777" w:rsidR="00BD2BA8" w:rsidRDefault="00BD2BA8" w:rsidP="00BD2BA8"/>
        </w:tc>
        <w:tc>
          <w:tcPr>
            <w:tcW w:w="960" w:type="dxa"/>
            <w:tcBorders>
              <w:top w:val="single" w:sz="12" w:space="0" w:color="000000"/>
              <w:bottom w:val="single" w:sz="12" w:space="0" w:color="000000"/>
            </w:tcBorders>
          </w:tcPr>
          <w:p w14:paraId="49A669A3" w14:textId="77777777" w:rsidR="00BD2BA8" w:rsidRDefault="00BD2BA8" w:rsidP="00BD2BA8"/>
        </w:tc>
        <w:tc>
          <w:tcPr>
            <w:tcW w:w="974" w:type="dxa"/>
            <w:gridSpan w:val="2"/>
            <w:tcBorders>
              <w:top w:val="single" w:sz="12" w:space="0" w:color="000000"/>
              <w:bottom w:val="single" w:sz="12" w:space="0" w:color="000000"/>
            </w:tcBorders>
          </w:tcPr>
          <w:p w14:paraId="102F792B" w14:textId="77777777" w:rsidR="00BD2BA8" w:rsidRDefault="00BD2BA8" w:rsidP="00BD2BA8"/>
        </w:tc>
        <w:tc>
          <w:tcPr>
            <w:tcW w:w="1110" w:type="dxa"/>
            <w:gridSpan w:val="2"/>
            <w:tcBorders>
              <w:top w:val="single" w:sz="12" w:space="0" w:color="000000"/>
              <w:bottom w:val="single" w:sz="12" w:space="0" w:color="000000"/>
            </w:tcBorders>
          </w:tcPr>
          <w:p w14:paraId="08483021" w14:textId="77777777" w:rsidR="00BD2BA8" w:rsidRDefault="00BD2BA8" w:rsidP="00BD2BA8"/>
        </w:tc>
        <w:tc>
          <w:tcPr>
            <w:tcW w:w="980" w:type="dxa"/>
            <w:gridSpan w:val="2"/>
            <w:tcBorders>
              <w:top w:val="single" w:sz="12" w:space="0" w:color="000000"/>
              <w:bottom w:val="single" w:sz="12" w:space="0" w:color="000000"/>
            </w:tcBorders>
          </w:tcPr>
          <w:p w14:paraId="546B1CBB" w14:textId="77777777" w:rsidR="00BD2BA8" w:rsidRDefault="00BD2BA8" w:rsidP="00BD2BA8"/>
        </w:tc>
        <w:tc>
          <w:tcPr>
            <w:tcW w:w="979" w:type="dxa"/>
            <w:tcBorders>
              <w:top w:val="single" w:sz="12" w:space="0" w:color="000000"/>
              <w:bottom w:val="single" w:sz="12" w:space="0" w:color="000000"/>
            </w:tcBorders>
          </w:tcPr>
          <w:p w14:paraId="2C3A1B5C" w14:textId="77777777" w:rsidR="00BD2BA8" w:rsidRDefault="00BD2BA8" w:rsidP="00BD2BA8"/>
        </w:tc>
        <w:tc>
          <w:tcPr>
            <w:tcW w:w="682" w:type="dxa"/>
            <w:gridSpan w:val="2"/>
            <w:tcBorders>
              <w:top w:val="single" w:sz="12" w:space="0" w:color="000000"/>
              <w:bottom w:val="single" w:sz="12" w:space="0" w:color="000000"/>
            </w:tcBorders>
          </w:tcPr>
          <w:p w14:paraId="4C3861B4" w14:textId="77777777" w:rsidR="00BD2BA8" w:rsidRDefault="00BD2BA8" w:rsidP="00BD2BA8"/>
        </w:tc>
        <w:tc>
          <w:tcPr>
            <w:tcW w:w="1023" w:type="dxa"/>
            <w:tcBorders>
              <w:top w:val="single" w:sz="12" w:space="0" w:color="000000"/>
              <w:bottom w:val="single" w:sz="12" w:space="0" w:color="000000"/>
            </w:tcBorders>
          </w:tcPr>
          <w:p w14:paraId="2A090298" w14:textId="77777777" w:rsidR="00BD2BA8" w:rsidRDefault="00BD2BA8" w:rsidP="00BD2BA8"/>
        </w:tc>
        <w:tc>
          <w:tcPr>
            <w:tcW w:w="944" w:type="dxa"/>
            <w:gridSpan w:val="2"/>
            <w:tcBorders>
              <w:top w:val="single" w:sz="12" w:space="0" w:color="000000"/>
              <w:bottom w:val="single" w:sz="12" w:space="0" w:color="000000"/>
            </w:tcBorders>
          </w:tcPr>
          <w:p w14:paraId="36B550A5" w14:textId="77777777" w:rsidR="00BD2BA8" w:rsidRDefault="00BD2BA8" w:rsidP="00BD2BA8"/>
        </w:tc>
      </w:tr>
      <w:tr w:rsidR="00BD2BA8" w14:paraId="6A247252" w14:textId="77777777" w:rsidTr="00BD2BA8">
        <w:trPr>
          <w:trHeight w:hRule="exact" w:val="329"/>
        </w:trPr>
        <w:tc>
          <w:tcPr>
            <w:tcW w:w="1273" w:type="dxa"/>
            <w:tcBorders>
              <w:top w:val="single" w:sz="12" w:space="0" w:color="000000"/>
              <w:left w:val="single" w:sz="12" w:space="0" w:color="000000"/>
            </w:tcBorders>
          </w:tcPr>
          <w:p w14:paraId="09689FDA" w14:textId="77777777" w:rsidR="00BD2BA8" w:rsidRDefault="00BD2BA8" w:rsidP="00BD2BA8">
            <w:pPr>
              <w:pStyle w:val="TableParagraph"/>
              <w:spacing w:before="0"/>
              <w:rPr>
                <w:b/>
                <w:sz w:val="11"/>
              </w:rPr>
            </w:pPr>
          </w:p>
          <w:p w14:paraId="0DC92EB6" w14:textId="77777777" w:rsidR="00BD2BA8" w:rsidRDefault="00BD2BA8" w:rsidP="00BD2BA8">
            <w:pPr>
              <w:pStyle w:val="TableParagraph"/>
              <w:spacing w:before="0"/>
              <w:ind w:left="372"/>
              <w:rPr>
                <w:b/>
                <w:sz w:val="11"/>
              </w:rPr>
            </w:pPr>
            <w:r>
              <w:rPr>
                <w:b/>
                <w:sz w:val="11"/>
              </w:rPr>
              <w:t>DISTRICT</w:t>
            </w:r>
          </w:p>
        </w:tc>
        <w:tc>
          <w:tcPr>
            <w:tcW w:w="1758" w:type="dxa"/>
            <w:tcBorders>
              <w:top w:val="single" w:sz="12" w:space="0" w:color="000000"/>
            </w:tcBorders>
          </w:tcPr>
          <w:p w14:paraId="7A11BEA6" w14:textId="77777777" w:rsidR="00BD2BA8" w:rsidRDefault="00BD2BA8" w:rsidP="00BD2BA8">
            <w:pPr>
              <w:pStyle w:val="TableParagraph"/>
              <w:spacing w:before="0"/>
              <w:rPr>
                <w:b/>
                <w:sz w:val="11"/>
              </w:rPr>
            </w:pPr>
          </w:p>
          <w:p w14:paraId="15CBF1E6" w14:textId="77777777" w:rsidR="00BD2BA8" w:rsidRDefault="00BD2BA8" w:rsidP="00BD2BA8">
            <w:pPr>
              <w:pStyle w:val="TableParagraph"/>
              <w:spacing w:before="0"/>
              <w:ind w:left="574" w:right="677"/>
              <w:jc w:val="center"/>
              <w:rPr>
                <w:b/>
                <w:sz w:val="11"/>
              </w:rPr>
            </w:pPr>
            <w:r>
              <w:rPr>
                <w:b/>
                <w:sz w:val="11"/>
              </w:rPr>
              <w:t>COUNTY</w:t>
            </w:r>
          </w:p>
        </w:tc>
        <w:tc>
          <w:tcPr>
            <w:tcW w:w="960" w:type="dxa"/>
            <w:tcBorders>
              <w:top w:val="single" w:sz="12" w:space="0" w:color="000000"/>
            </w:tcBorders>
          </w:tcPr>
          <w:p w14:paraId="4C0BC751" w14:textId="77777777" w:rsidR="00BD2BA8" w:rsidRDefault="00BD2BA8" w:rsidP="00BD2BA8">
            <w:pPr>
              <w:pStyle w:val="TableParagraph"/>
              <w:spacing w:before="0"/>
              <w:rPr>
                <w:b/>
                <w:sz w:val="11"/>
              </w:rPr>
            </w:pPr>
          </w:p>
          <w:p w14:paraId="7AEA4231" w14:textId="77777777" w:rsidR="00BD2BA8" w:rsidRDefault="00BD2BA8" w:rsidP="00BD2BA8">
            <w:pPr>
              <w:pStyle w:val="TableParagraph"/>
              <w:spacing w:before="0"/>
              <w:ind w:left="240"/>
              <w:rPr>
                <w:b/>
                <w:sz w:val="11"/>
              </w:rPr>
            </w:pPr>
            <w:r>
              <w:rPr>
                <w:b/>
                <w:sz w:val="11"/>
              </w:rPr>
              <w:t>CSJ</w:t>
            </w:r>
          </w:p>
        </w:tc>
        <w:tc>
          <w:tcPr>
            <w:tcW w:w="974" w:type="dxa"/>
            <w:gridSpan w:val="2"/>
            <w:tcBorders>
              <w:top w:val="single" w:sz="12" w:space="0" w:color="000000"/>
            </w:tcBorders>
          </w:tcPr>
          <w:p w14:paraId="07FA54DB" w14:textId="77777777" w:rsidR="00BD2BA8" w:rsidRDefault="00BD2BA8" w:rsidP="00BD2BA8">
            <w:pPr>
              <w:pStyle w:val="TableParagraph"/>
              <w:spacing w:before="0"/>
              <w:rPr>
                <w:b/>
                <w:sz w:val="11"/>
              </w:rPr>
            </w:pPr>
          </w:p>
          <w:p w14:paraId="2995FD33" w14:textId="77777777" w:rsidR="00BD2BA8" w:rsidRDefault="00BD2BA8" w:rsidP="00BD2BA8">
            <w:pPr>
              <w:pStyle w:val="TableParagraph"/>
              <w:spacing w:before="0"/>
              <w:ind w:left="284"/>
              <w:rPr>
                <w:b/>
                <w:sz w:val="11"/>
              </w:rPr>
            </w:pPr>
            <w:r>
              <w:rPr>
                <w:b/>
                <w:sz w:val="11"/>
              </w:rPr>
              <w:t>HWY</w:t>
            </w:r>
          </w:p>
        </w:tc>
        <w:tc>
          <w:tcPr>
            <w:tcW w:w="1110" w:type="dxa"/>
            <w:gridSpan w:val="2"/>
            <w:tcBorders>
              <w:top w:val="single" w:sz="12" w:space="0" w:color="000000"/>
            </w:tcBorders>
          </w:tcPr>
          <w:p w14:paraId="7A1F445F" w14:textId="77777777" w:rsidR="00BD2BA8" w:rsidRDefault="00BD2BA8" w:rsidP="00BD2BA8">
            <w:pPr>
              <w:pStyle w:val="TableParagraph"/>
              <w:spacing w:before="0"/>
              <w:rPr>
                <w:b/>
                <w:sz w:val="11"/>
              </w:rPr>
            </w:pPr>
          </w:p>
          <w:p w14:paraId="1C8EEF38" w14:textId="77777777" w:rsidR="00BD2BA8" w:rsidRDefault="00BD2BA8" w:rsidP="00BD2BA8">
            <w:pPr>
              <w:pStyle w:val="TableParagraph"/>
              <w:spacing w:before="0"/>
              <w:ind w:right="315"/>
              <w:jc w:val="right"/>
              <w:rPr>
                <w:b/>
                <w:sz w:val="11"/>
              </w:rPr>
            </w:pPr>
            <w:r>
              <w:rPr>
                <w:b/>
                <w:sz w:val="11"/>
              </w:rPr>
              <w:t>LET DATE</w:t>
            </w:r>
          </w:p>
        </w:tc>
        <w:tc>
          <w:tcPr>
            <w:tcW w:w="980" w:type="dxa"/>
            <w:gridSpan w:val="2"/>
            <w:tcBorders>
              <w:top w:val="single" w:sz="12" w:space="0" w:color="000000"/>
            </w:tcBorders>
          </w:tcPr>
          <w:p w14:paraId="327BF0D1" w14:textId="77777777" w:rsidR="00BD2BA8" w:rsidRDefault="00BD2BA8" w:rsidP="00BD2BA8">
            <w:pPr>
              <w:pStyle w:val="TableParagraph"/>
              <w:spacing w:before="0"/>
              <w:rPr>
                <w:b/>
                <w:sz w:val="11"/>
              </w:rPr>
            </w:pPr>
          </w:p>
          <w:p w14:paraId="57D2419D" w14:textId="77777777" w:rsidR="00BD2BA8" w:rsidRDefault="00BD2BA8" w:rsidP="00BD2BA8">
            <w:pPr>
              <w:pStyle w:val="TableParagraph"/>
              <w:spacing w:before="0"/>
              <w:ind w:left="269"/>
              <w:rPr>
                <w:b/>
                <w:sz w:val="11"/>
              </w:rPr>
            </w:pPr>
            <w:r>
              <w:rPr>
                <w:b/>
                <w:sz w:val="11"/>
              </w:rPr>
              <w:t>PHASE</w:t>
            </w:r>
          </w:p>
        </w:tc>
        <w:tc>
          <w:tcPr>
            <w:tcW w:w="979" w:type="dxa"/>
            <w:tcBorders>
              <w:top w:val="single" w:sz="12" w:space="0" w:color="000000"/>
            </w:tcBorders>
          </w:tcPr>
          <w:p w14:paraId="382C0D03" w14:textId="77777777" w:rsidR="00BD2BA8" w:rsidRDefault="00BD2BA8" w:rsidP="00BD2BA8">
            <w:pPr>
              <w:pStyle w:val="TableParagraph"/>
              <w:spacing w:before="0"/>
              <w:rPr>
                <w:b/>
                <w:sz w:val="11"/>
              </w:rPr>
            </w:pPr>
          </w:p>
          <w:p w14:paraId="0CFBF1ED" w14:textId="77777777" w:rsidR="00BD2BA8" w:rsidRDefault="00BD2BA8" w:rsidP="00BD2BA8">
            <w:pPr>
              <w:pStyle w:val="TableParagraph"/>
              <w:spacing w:before="0"/>
              <w:ind w:left="256"/>
              <w:rPr>
                <w:b/>
                <w:sz w:val="11"/>
              </w:rPr>
            </w:pPr>
            <w:r>
              <w:rPr>
                <w:b/>
                <w:sz w:val="11"/>
              </w:rPr>
              <w:t>CITY</w:t>
            </w:r>
          </w:p>
        </w:tc>
        <w:tc>
          <w:tcPr>
            <w:tcW w:w="682" w:type="dxa"/>
            <w:gridSpan w:val="2"/>
            <w:tcBorders>
              <w:top w:val="single" w:sz="12" w:space="0" w:color="000000"/>
            </w:tcBorders>
          </w:tcPr>
          <w:p w14:paraId="387CCFAA" w14:textId="77777777" w:rsidR="00BD2BA8" w:rsidRDefault="00BD2BA8" w:rsidP="00BD2BA8"/>
        </w:tc>
        <w:tc>
          <w:tcPr>
            <w:tcW w:w="1023" w:type="dxa"/>
            <w:tcBorders>
              <w:top w:val="single" w:sz="12" w:space="0" w:color="000000"/>
            </w:tcBorders>
          </w:tcPr>
          <w:p w14:paraId="273779F0" w14:textId="77777777" w:rsidR="00BD2BA8" w:rsidRDefault="00BD2BA8" w:rsidP="00BD2BA8">
            <w:pPr>
              <w:pStyle w:val="TableParagraph"/>
              <w:spacing w:before="0"/>
              <w:ind w:left="215" w:right="237" w:firstLine="14"/>
              <w:rPr>
                <w:b/>
                <w:sz w:val="11"/>
              </w:rPr>
            </w:pPr>
            <w:r>
              <w:rPr>
                <w:b/>
                <w:sz w:val="11"/>
              </w:rPr>
              <w:t>PROJECT SPONSOR</w:t>
            </w:r>
          </w:p>
        </w:tc>
        <w:tc>
          <w:tcPr>
            <w:tcW w:w="944" w:type="dxa"/>
            <w:gridSpan w:val="2"/>
            <w:tcBorders>
              <w:top w:val="single" w:sz="12" w:space="0" w:color="000000"/>
              <w:right w:val="single" w:sz="12" w:space="0" w:color="000000"/>
            </w:tcBorders>
          </w:tcPr>
          <w:p w14:paraId="164DA31D" w14:textId="77777777" w:rsidR="00BD2BA8" w:rsidRDefault="00BD2BA8" w:rsidP="00BD2BA8">
            <w:pPr>
              <w:pStyle w:val="TableParagraph"/>
              <w:spacing w:before="0"/>
              <w:rPr>
                <w:b/>
                <w:sz w:val="11"/>
              </w:rPr>
            </w:pPr>
          </w:p>
          <w:p w14:paraId="3B77487B" w14:textId="77777777" w:rsidR="00BD2BA8" w:rsidRDefault="00BD2BA8" w:rsidP="00BD2BA8">
            <w:pPr>
              <w:pStyle w:val="TableParagraph"/>
              <w:spacing w:before="0"/>
              <w:ind w:left="165"/>
              <w:rPr>
                <w:b/>
                <w:sz w:val="11"/>
              </w:rPr>
            </w:pPr>
            <w:r>
              <w:rPr>
                <w:b/>
                <w:sz w:val="11"/>
              </w:rPr>
              <w:t>YOE COST</w:t>
            </w:r>
          </w:p>
        </w:tc>
      </w:tr>
      <w:tr w:rsidR="00BD2BA8" w14:paraId="316D2E4B" w14:textId="77777777" w:rsidTr="00BD2BA8">
        <w:trPr>
          <w:trHeight w:hRule="exact" w:val="245"/>
        </w:trPr>
        <w:tc>
          <w:tcPr>
            <w:tcW w:w="1273" w:type="dxa"/>
            <w:tcBorders>
              <w:left w:val="single" w:sz="12" w:space="0" w:color="000000"/>
            </w:tcBorders>
          </w:tcPr>
          <w:p w14:paraId="13429340" w14:textId="77777777" w:rsidR="00BD2BA8" w:rsidRDefault="00BD2BA8" w:rsidP="00BD2BA8">
            <w:pPr>
              <w:pStyle w:val="TableParagraph"/>
              <w:ind w:left="435" w:right="408"/>
              <w:jc w:val="center"/>
              <w:rPr>
                <w:sz w:val="11"/>
              </w:rPr>
            </w:pPr>
            <w:r>
              <w:rPr>
                <w:sz w:val="11"/>
              </w:rPr>
              <w:t>WACO</w:t>
            </w:r>
          </w:p>
        </w:tc>
        <w:tc>
          <w:tcPr>
            <w:tcW w:w="1758" w:type="dxa"/>
          </w:tcPr>
          <w:p w14:paraId="7C17C175" w14:textId="77777777" w:rsidR="00BD2BA8" w:rsidRDefault="00BD2BA8" w:rsidP="00BD2BA8">
            <w:pPr>
              <w:pStyle w:val="TableParagraph"/>
              <w:ind w:left="574" w:right="673"/>
              <w:jc w:val="center"/>
              <w:rPr>
                <w:sz w:val="11"/>
              </w:rPr>
            </w:pPr>
            <w:r>
              <w:rPr>
                <w:sz w:val="11"/>
              </w:rPr>
              <w:t>Bell</w:t>
            </w:r>
          </w:p>
        </w:tc>
        <w:tc>
          <w:tcPr>
            <w:tcW w:w="960" w:type="dxa"/>
          </w:tcPr>
          <w:p w14:paraId="3665A316" w14:textId="77777777" w:rsidR="00BD2BA8" w:rsidRDefault="00BD2BA8" w:rsidP="00BD2BA8">
            <w:pPr>
              <w:pStyle w:val="TableParagraph"/>
              <w:ind w:left="36"/>
              <w:rPr>
                <w:sz w:val="11"/>
              </w:rPr>
            </w:pPr>
            <w:r>
              <w:rPr>
                <w:sz w:val="11"/>
              </w:rPr>
              <w:t>0320-06-901</w:t>
            </w:r>
          </w:p>
        </w:tc>
        <w:tc>
          <w:tcPr>
            <w:tcW w:w="974" w:type="dxa"/>
            <w:gridSpan w:val="2"/>
          </w:tcPr>
          <w:p w14:paraId="742E46F3" w14:textId="77777777" w:rsidR="00BD2BA8" w:rsidRDefault="00BD2BA8" w:rsidP="00BD2BA8">
            <w:pPr>
              <w:pStyle w:val="TableParagraph"/>
              <w:ind w:left="238"/>
              <w:rPr>
                <w:sz w:val="11"/>
              </w:rPr>
            </w:pPr>
            <w:r>
              <w:rPr>
                <w:sz w:val="11"/>
              </w:rPr>
              <w:t>LP 363</w:t>
            </w:r>
          </w:p>
        </w:tc>
        <w:tc>
          <w:tcPr>
            <w:tcW w:w="1110" w:type="dxa"/>
            <w:gridSpan w:val="2"/>
          </w:tcPr>
          <w:p w14:paraId="2E64CED1" w14:textId="77777777" w:rsidR="00BD2BA8" w:rsidRDefault="00BD2BA8" w:rsidP="00BD2BA8">
            <w:pPr>
              <w:pStyle w:val="TableParagraph"/>
              <w:ind w:left="381" w:right="443"/>
              <w:jc w:val="center"/>
              <w:rPr>
                <w:sz w:val="11"/>
              </w:rPr>
            </w:pPr>
            <w:r>
              <w:rPr>
                <w:sz w:val="11"/>
              </w:rPr>
              <w:t>2021</w:t>
            </w:r>
          </w:p>
        </w:tc>
        <w:tc>
          <w:tcPr>
            <w:tcW w:w="980" w:type="dxa"/>
            <w:gridSpan w:val="2"/>
          </w:tcPr>
          <w:p w14:paraId="6C5EE930" w14:textId="77777777" w:rsidR="00BD2BA8" w:rsidRDefault="00BD2BA8" w:rsidP="00BD2BA8">
            <w:pPr>
              <w:pStyle w:val="TableParagraph"/>
              <w:ind w:right="61"/>
              <w:jc w:val="center"/>
              <w:rPr>
                <w:sz w:val="11"/>
              </w:rPr>
            </w:pPr>
            <w:r>
              <w:rPr>
                <w:sz w:val="11"/>
              </w:rPr>
              <w:t>C</w:t>
            </w:r>
          </w:p>
        </w:tc>
        <w:tc>
          <w:tcPr>
            <w:tcW w:w="979" w:type="dxa"/>
          </w:tcPr>
          <w:p w14:paraId="1024B84C" w14:textId="77777777" w:rsidR="00BD2BA8" w:rsidRDefault="00BD2BA8" w:rsidP="00BD2BA8">
            <w:pPr>
              <w:pStyle w:val="TableParagraph"/>
              <w:ind w:left="196"/>
              <w:rPr>
                <w:sz w:val="11"/>
              </w:rPr>
            </w:pPr>
            <w:r>
              <w:rPr>
                <w:sz w:val="11"/>
              </w:rPr>
              <w:t>Temple</w:t>
            </w:r>
          </w:p>
        </w:tc>
        <w:tc>
          <w:tcPr>
            <w:tcW w:w="682" w:type="dxa"/>
            <w:gridSpan w:val="2"/>
          </w:tcPr>
          <w:p w14:paraId="6BBEF7C6" w14:textId="77777777" w:rsidR="00BD2BA8" w:rsidRDefault="00BD2BA8" w:rsidP="00BD2BA8"/>
        </w:tc>
        <w:tc>
          <w:tcPr>
            <w:tcW w:w="1023" w:type="dxa"/>
          </w:tcPr>
          <w:p w14:paraId="183461AA" w14:textId="77777777" w:rsidR="00BD2BA8" w:rsidRDefault="00BD2BA8" w:rsidP="00BD2BA8">
            <w:pPr>
              <w:pStyle w:val="TableParagraph"/>
              <w:ind w:left="314"/>
              <w:rPr>
                <w:sz w:val="11"/>
              </w:rPr>
            </w:pPr>
            <w:r>
              <w:rPr>
                <w:sz w:val="11"/>
              </w:rPr>
              <w:t>TxDOT</w:t>
            </w:r>
          </w:p>
        </w:tc>
        <w:tc>
          <w:tcPr>
            <w:tcW w:w="944" w:type="dxa"/>
            <w:gridSpan w:val="2"/>
            <w:tcBorders>
              <w:right w:val="single" w:sz="12" w:space="0" w:color="000000"/>
            </w:tcBorders>
          </w:tcPr>
          <w:p w14:paraId="2C937E9E" w14:textId="77777777" w:rsidR="00BD2BA8" w:rsidRDefault="00BD2BA8" w:rsidP="00BD2BA8">
            <w:pPr>
              <w:pStyle w:val="TableParagraph"/>
              <w:ind w:left="143"/>
              <w:rPr>
                <w:sz w:val="11"/>
              </w:rPr>
            </w:pPr>
            <w:r>
              <w:rPr>
                <w:sz w:val="11"/>
              </w:rPr>
              <w:t>$45,000,000</w:t>
            </w:r>
          </w:p>
        </w:tc>
      </w:tr>
      <w:tr w:rsidR="00BD2BA8" w14:paraId="0EB7FE3B" w14:textId="77777777" w:rsidTr="00BD2BA8">
        <w:trPr>
          <w:trHeight w:hRule="exact" w:val="245"/>
        </w:trPr>
        <w:tc>
          <w:tcPr>
            <w:tcW w:w="1273" w:type="dxa"/>
            <w:tcBorders>
              <w:left w:val="single" w:sz="12" w:space="0" w:color="000000"/>
            </w:tcBorders>
          </w:tcPr>
          <w:p w14:paraId="4495C43E" w14:textId="77777777" w:rsidR="00BD2BA8" w:rsidRDefault="00BD2BA8" w:rsidP="00BD2BA8">
            <w:pPr>
              <w:pStyle w:val="TableParagraph"/>
              <w:ind w:left="93"/>
              <w:rPr>
                <w:sz w:val="11"/>
              </w:rPr>
            </w:pPr>
            <w:r>
              <w:rPr>
                <w:sz w:val="11"/>
              </w:rPr>
              <w:t>LIMITS FROM:</w:t>
            </w:r>
          </w:p>
        </w:tc>
        <w:tc>
          <w:tcPr>
            <w:tcW w:w="1758" w:type="dxa"/>
          </w:tcPr>
          <w:p w14:paraId="409665ED" w14:textId="77777777" w:rsidR="00BD2BA8" w:rsidRDefault="00BD2BA8" w:rsidP="00BD2BA8">
            <w:pPr>
              <w:pStyle w:val="TableParagraph"/>
              <w:ind w:left="149"/>
              <w:rPr>
                <w:sz w:val="11"/>
              </w:rPr>
            </w:pPr>
            <w:r>
              <w:rPr>
                <w:sz w:val="11"/>
              </w:rPr>
              <w:t>Industrial Blvd.</w:t>
            </w:r>
          </w:p>
        </w:tc>
        <w:tc>
          <w:tcPr>
            <w:tcW w:w="960" w:type="dxa"/>
          </w:tcPr>
          <w:p w14:paraId="64D1020C" w14:textId="77777777" w:rsidR="00BD2BA8" w:rsidRDefault="00BD2BA8" w:rsidP="00BD2BA8"/>
        </w:tc>
        <w:tc>
          <w:tcPr>
            <w:tcW w:w="974" w:type="dxa"/>
            <w:gridSpan w:val="2"/>
          </w:tcPr>
          <w:p w14:paraId="4148751B" w14:textId="77777777" w:rsidR="00BD2BA8" w:rsidRDefault="00BD2BA8" w:rsidP="00BD2BA8"/>
        </w:tc>
        <w:tc>
          <w:tcPr>
            <w:tcW w:w="1110" w:type="dxa"/>
            <w:gridSpan w:val="2"/>
          </w:tcPr>
          <w:p w14:paraId="13C1521F" w14:textId="77777777" w:rsidR="00BD2BA8" w:rsidRDefault="00BD2BA8" w:rsidP="00BD2BA8"/>
        </w:tc>
        <w:tc>
          <w:tcPr>
            <w:tcW w:w="980" w:type="dxa"/>
            <w:gridSpan w:val="2"/>
          </w:tcPr>
          <w:p w14:paraId="7A782369" w14:textId="77777777" w:rsidR="00BD2BA8" w:rsidRDefault="00BD2BA8" w:rsidP="00BD2BA8"/>
        </w:tc>
        <w:tc>
          <w:tcPr>
            <w:tcW w:w="979" w:type="dxa"/>
          </w:tcPr>
          <w:p w14:paraId="6DF35D2A" w14:textId="77777777" w:rsidR="00BD2BA8" w:rsidRDefault="00BD2BA8" w:rsidP="00BD2BA8"/>
        </w:tc>
        <w:tc>
          <w:tcPr>
            <w:tcW w:w="682" w:type="dxa"/>
            <w:gridSpan w:val="2"/>
          </w:tcPr>
          <w:p w14:paraId="2C4A155C" w14:textId="77777777" w:rsidR="00BD2BA8" w:rsidRDefault="00BD2BA8" w:rsidP="00BD2BA8"/>
        </w:tc>
        <w:tc>
          <w:tcPr>
            <w:tcW w:w="1023" w:type="dxa"/>
          </w:tcPr>
          <w:p w14:paraId="31224310" w14:textId="77777777" w:rsidR="00BD2BA8" w:rsidRDefault="00BD2BA8" w:rsidP="00BD2BA8"/>
        </w:tc>
        <w:tc>
          <w:tcPr>
            <w:tcW w:w="944" w:type="dxa"/>
            <w:gridSpan w:val="2"/>
            <w:tcBorders>
              <w:right w:val="single" w:sz="12" w:space="0" w:color="000000"/>
            </w:tcBorders>
          </w:tcPr>
          <w:p w14:paraId="0A739216" w14:textId="77777777" w:rsidR="00BD2BA8" w:rsidRDefault="00BD2BA8" w:rsidP="00BD2BA8"/>
        </w:tc>
      </w:tr>
      <w:tr w:rsidR="00BD2BA8" w14:paraId="43CD741B" w14:textId="77777777" w:rsidTr="00BD2BA8">
        <w:trPr>
          <w:trHeight w:hRule="exact" w:val="245"/>
        </w:trPr>
        <w:tc>
          <w:tcPr>
            <w:tcW w:w="1273" w:type="dxa"/>
            <w:tcBorders>
              <w:left w:val="single" w:sz="12" w:space="0" w:color="000000"/>
            </w:tcBorders>
          </w:tcPr>
          <w:p w14:paraId="43A0E5AA" w14:textId="77777777" w:rsidR="00BD2BA8" w:rsidRDefault="00BD2BA8" w:rsidP="00BD2BA8">
            <w:pPr>
              <w:pStyle w:val="TableParagraph"/>
              <w:ind w:left="93"/>
              <w:rPr>
                <w:sz w:val="11"/>
              </w:rPr>
            </w:pPr>
            <w:r>
              <w:rPr>
                <w:sz w:val="11"/>
              </w:rPr>
              <w:t>LIMITS TO:</w:t>
            </w:r>
          </w:p>
        </w:tc>
        <w:tc>
          <w:tcPr>
            <w:tcW w:w="1758" w:type="dxa"/>
          </w:tcPr>
          <w:p w14:paraId="0E97887F" w14:textId="77777777" w:rsidR="00BD2BA8" w:rsidRDefault="00BD2BA8" w:rsidP="00BD2BA8">
            <w:pPr>
              <w:pStyle w:val="TableParagraph"/>
              <w:ind w:left="149"/>
              <w:rPr>
                <w:sz w:val="11"/>
              </w:rPr>
            </w:pPr>
            <w:r>
              <w:rPr>
                <w:sz w:val="11"/>
              </w:rPr>
              <w:t>Lucius McCelvey</w:t>
            </w:r>
          </w:p>
        </w:tc>
        <w:tc>
          <w:tcPr>
            <w:tcW w:w="960" w:type="dxa"/>
          </w:tcPr>
          <w:p w14:paraId="665C2C87" w14:textId="77777777" w:rsidR="00BD2BA8" w:rsidRDefault="00BD2BA8" w:rsidP="00BD2BA8"/>
        </w:tc>
        <w:tc>
          <w:tcPr>
            <w:tcW w:w="974" w:type="dxa"/>
            <w:gridSpan w:val="2"/>
          </w:tcPr>
          <w:p w14:paraId="79252050" w14:textId="77777777" w:rsidR="00BD2BA8" w:rsidRDefault="00BD2BA8" w:rsidP="00BD2BA8"/>
        </w:tc>
        <w:tc>
          <w:tcPr>
            <w:tcW w:w="1110" w:type="dxa"/>
            <w:gridSpan w:val="2"/>
          </w:tcPr>
          <w:p w14:paraId="2055A522" w14:textId="77777777" w:rsidR="00BD2BA8" w:rsidRDefault="00BD2BA8" w:rsidP="00BD2BA8"/>
        </w:tc>
        <w:tc>
          <w:tcPr>
            <w:tcW w:w="980" w:type="dxa"/>
            <w:gridSpan w:val="2"/>
          </w:tcPr>
          <w:p w14:paraId="10ACDDCD" w14:textId="77777777" w:rsidR="00BD2BA8" w:rsidRDefault="00BD2BA8" w:rsidP="00BD2BA8"/>
        </w:tc>
        <w:tc>
          <w:tcPr>
            <w:tcW w:w="979" w:type="dxa"/>
          </w:tcPr>
          <w:p w14:paraId="52C5A9C9" w14:textId="77777777" w:rsidR="00BD2BA8" w:rsidRDefault="00BD2BA8" w:rsidP="00BD2BA8">
            <w:pPr>
              <w:pStyle w:val="TableParagraph"/>
              <w:ind w:left="76"/>
              <w:rPr>
                <w:sz w:val="11"/>
              </w:rPr>
            </w:pPr>
            <w:r>
              <w:rPr>
                <w:sz w:val="11"/>
              </w:rPr>
              <w:t>REVISION DATE:</w:t>
            </w:r>
          </w:p>
        </w:tc>
        <w:tc>
          <w:tcPr>
            <w:tcW w:w="682" w:type="dxa"/>
            <w:gridSpan w:val="2"/>
          </w:tcPr>
          <w:p w14:paraId="040F5339" w14:textId="77777777" w:rsidR="00BD2BA8" w:rsidRDefault="00BD2BA8" w:rsidP="00BD2BA8"/>
        </w:tc>
        <w:tc>
          <w:tcPr>
            <w:tcW w:w="1023" w:type="dxa"/>
          </w:tcPr>
          <w:p w14:paraId="5AF864F5" w14:textId="77777777" w:rsidR="00BD2BA8" w:rsidRDefault="00BD2BA8" w:rsidP="00BD2BA8">
            <w:pPr>
              <w:pStyle w:val="TableParagraph"/>
              <w:ind w:left="316"/>
              <w:rPr>
                <w:sz w:val="11"/>
              </w:rPr>
            </w:pPr>
            <w:r>
              <w:rPr>
                <w:sz w:val="11"/>
              </w:rPr>
              <w:t>Feb-19</w:t>
            </w:r>
          </w:p>
        </w:tc>
        <w:tc>
          <w:tcPr>
            <w:tcW w:w="944" w:type="dxa"/>
            <w:gridSpan w:val="2"/>
            <w:tcBorders>
              <w:right w:val="single" w:sz="12" w:space="0" w:color="000000"/>
            </w:tcBorders>
          </w:tcPr>
          <w:p w14:paraId="0645EE23" w14:textId="77777777" w:rsidR="00BD2BA8" w:rsidRDefault="00BD2BA8" w:rsidP="00BD2BA8"/>
        </w:tc>
      </w:tr>
      <w:tr w:rsidR="00BD2BA8" w14:paraId="2278F9C9" w14:textId="77777777" w:rsidTr="00BD2BA8">
        <w:trPr>
          <w:trHeight w:hRule="exact" w:val="181"/>
        </w:trPr>
        <w:tc>
          <w:tcPr>
            <w:tcW w:w="1273" w:type="dxa"/>
            <w:tcBorders>
              <w:left w:val="single" w:sz="12" w:space="0" w:color="000000"/>
            </w:tcBorders>
          </w:tcPr>
          <w:p w14:paraId="3BEBFCE9" w14:textId="77777777" w:rsidR="00BD2BA8" w:rsidRDefault="00BD2BA8" w:rsidP="00BD2BA8">
            <w:pPr>
              <w:pStyle w:val="TableParagraph"/>
              <w:ind w:left="93"/>
              <w:rPr>
                <w:sz w:val="11"/>
              </w:rPr>
            </w:pPr>
            <w:r>
              <w:rPr>
                <w:sz w:val="11"/>
              </w:rPr>
              <w:t>DESCRIPTION:</w:t>
            </w:r>
          </w:p>
        </w:tc>
        <w:tc>
          <w:tcPr>
            <w:tcW w:w="1758" w:type="dxa"/>
          </w:tcPr>
          <w:p w14:paraId="67524CF6" w14:textId="77777777" w:rsidR="00BD2BA8" w:rsidRDefault="00BD2BA8" w:rsidP="00BD2BA8"/>
        </w:tc>
        <w:tc>
          <w:tcPr>
            <w:tcW w:w="960" w:type="dxa"/>
          </w:tcPr>
          <w:p w14:paraId="5B5F5CCC" w14:textId="77777777" w:rsidR="00BD2BA8" w:rsidRDefault="00BD2BA8" w:rsidP="00BD2BA8"/>
        </w:tc>
        <w:tc>
          <w:tcPr>
            <w:tcW w:w="974" w:type="dxa"/>
            <w:gridSpan w:val="2"/>
          </w:tcPr>
          <w:p w14:paraId="7477D95F" w14:textId="77777777" w:rsidR="00BD2BA8" w:rsidRDefault="00BD2BA8" w:rsidP="00BD2BA8"/>
        </w:tc>
        <w:tc>
          <w:tcPr>
            <w:tcW w:w="1110" w:type="dxa"/>
            <w:gridSpan w:val="2"/>
          </w:tcPr>
          <w:p w14:paraId="34DAF47E" w14:textId="77777777" w:rsidR="00BD2BA8" w:rsidRDefault="00BD2BA8" w:rsidP="00BD2BA8"/>
        </w:tc>
        <w:tc>
          <w:tcPr>
            <w:tcW w:w="980" w:type="dxa"/>
            <w:gridSpan w:val="2"/>
          </w:tcPr>
          <w:p w14:paraId="4EE25DAA" w14:textId="77777777" w:rsidR="00BD2BA8" w:rsidRDefault="00BD2BA8" w:rsidP="00BD2BA8"/>
        </w:tc>
        <w:tc>
          <w:tcPr>
            <w:tcW w:w="979" w:type="dxa"/>
          </w:tcPr>
          <w:p w14:paraId="5D301F11" w14:textId="77777777" w:rsidR="00BD2BA8" w:rsidRDefault="00BD2BA8" w:rsidP="00BD2BA8">
            <w:pPr>
              <w:pStyle w:val="TableParagraph"/>
              <w:ind w:left="76"/>
              <w:rPr>
                <w:sz w:val="11"/>
              </w:rPr>
            </w:pPr>
            <w:r>
              <w:rPr>
                <w:sz w:val="11"/>
              </w:rPr>
              <w:t>MPO ID:</w:t>
            </w:r>
          </w:p>
        </w:tc>
        <w:tc>
          <w:tcPr>
            <w:tcW w:w="682" w:type="dxa"/>
            <w:gridSpan w:val="2"/>
          </w:tcPr>
          <w:p w14:paraId="1A24C6FD" w14:textId="77777777" w:rsidR="00BD2BA8" w:rsidRDefault="00BD2BA8" w:rsidP="00BD2BA8"/>
        </w:tc>
        <w:tc>
          <w:tcPr>
            <w:tcW w:w="1023" w:type="dxa"/>
          </w:tcPr>
          <w:p w14:paraId="0FF29C66" w14:textId="77777777" w:rsidR="00BD2BA8" w:rsidRDefault="00BD2BA8" w:rsidP="00BD2BA8">
            <w:pPr>
              <w:pStyle w:val="TableParagraph"/>
              <w:ind w:left="299"/>
              <w:rPr>
                <w:sz w:val="11"/>
              </w:rPr>
            </w:pPr>
            <w:r>
              <w:rPr>
                <w:sz w:val="11"/>
              </w:rPr>
              <w:t>W35-07</w:t>
            </w:r>
          </w:p>
        </w:tc>
        <w:tc>
          <w:tcPr>
            <w:tcW w:w="944" w:type="dxa"/>
            <w:gridSpan w:val="2"/>
            <w:tcBorders>
              <w:right w:val="single" w:sz="12" w:space="0" w:color="000000"/>
            </w:tcBorders>
          </w:tcPr>
          <w:p w14:paraId="6966A947" w14:textId="77777777" w:rsidR="00BD2BA8" w:rsidRDefault="00BD2BA8" w:rsidP="00BD2BA8"/>
        </w:tc>
      </w:tr>
      <w:tr w:rsidR="00BD2BA8" w14:paraId="01EBE84A" w14:textId="77777777" w:rsidTr="00BD2BA8">
        <w:trPr>
          <w:trHeight w:hRule="exact" w:val="122"/>
        </w:trPr>
        <w:tc>
          <w:tcPr>
            <w:tcW w:w="10683" w:type="dxa"/>
            <w:gridSpan w:val="15"/>
            <w:tcBorders>
              <w:left w:val="single" w:sz="12" w:space="0" w:color="000000"/>
              <w:right w:val="single" w:sz="12" w:space="0" w:color="000000"/>
            </w:tcBorders>
          </w:tcPr>
          <w:p w14:paraId="16136A91" w14:textId="77777777" w:rsidR="00BD2BA8" w:rsidRDefault="00BD2BA8" w:rsidP="00BD2BA8">
            <w:pPr>
              <w:pStyle w:val="TableParagraph"/>
              <w:spacing w:before="0" w:line="120" w:lineRule="exact"/>
              <w:ind w:left="2498"/>
              <w:rPr>
                <w:sz w:val="11"/>
              </w:rPr>
            </w:pPr>
            <w:r>
              <w:rPr>
                <w:sz w:val="11"/>
              </w:rPr>
              <w:t>Construct interchange and expand 2 to 4 lanes with frontage roads</w:t>
            </w:r>
          </w:p>
        </w:tc>
      </w:tr>
      <w:tr w:rsidR="00BD2BA8" w14:paraId="0342AD96" w14:textId="77777777" w:rsidTr="00BD2BA8">
        <w:trPr>
          <w:trHeight w:hRule="exact" w:val="186"/>
        </w:trPr>
        <w:tc>
          <w:tcPr>
            <w:tcW w:w="1273" w:type="dxa"/>
            <w:tcBorders>
              <w:left w:val="single" w:sz="12" w:space="0" w:color="000000"/>
            </w:tcBorders>
          </w:tcPr>
          <w:p w14:paraId="523B076B" w14:textId="77777777" w:rsidR="00BD2BA8" w:rsidRDefault="00BD2BA8" w:rsidP="00BD2BA8"/>
        </w:tc>
        <w:tc>
          <w:tcPr>
            <w:tcW w:w="1758" w:type="dxa"/>
          </w:tcPr>
          <w:p w14:paraId="3D9877FA" w14:textId="77777777" w:rsidR="00BD2BA8" w:rsidRDefault="00BD2BA8" w:rsidP="00BD2BA8"/>
        </w:tc>
        <w:tc>
          <w:tcPr>
            <w:tcW w:w="960" w:type="dxa"/>
          </w:tcPr>
          <w:p w14:paraId="1D3F9614" w14:textId="77777777" w:rsidR="00BD2BA8" w:rsidRDefault="00BD2BA8" w:rsidP="00BD2BA8"/>
        </w:tc>
        <w:tc>
          <w:tcPr>
            <w:tcW w:w="974" w:type="dxa"/>
            <w:gridSpan w:val="2"/>
          </w:tcPr>
          <w:p w14:paraId="2B6D3217" w14:textId="77777777" w:rsidR="00BD2BA8" w:rsidRDefault="00BD2BA8" w:rsidP="00BD2BA8"/>
        </w:tc>
        <w:tc>
          <w:tcPr>
            <w:tcW w:w="1110" w:type="dxa"/>
            <w:gridSpan w:val="2"/>
          </w:tcPr>
          <w:p w14:paraId="1727785F" w14:textId="77777777" w:rsidR="00BD2BA8" w:rsidRDefault="00BD2BA8" w:rsidP="00BD2BA8"/>
        </w:tc>
        <w:tc>
          <w:tcPr>
            <w:tcW w:w="980" w:type="dxa"/>
            <w:gridSpan w:val="2"/>
          </w:tcPr>
          <w:p w14:paraId="60418A15" w14:textId="77777777" w:rsidR="00BD2BA8" w:rsidRDefault="00BD2BA8" w:rsidP="00BD2BA8"/>
        </w:tc>
        <w:tc>
          <w:tcPr>
            <w:tcW w:w="1661" w:type="dxa"/>
            <w:gridSpan w:val="3"/>
          </w:tcPr>
          <w:p w14:paraId="4D5B42F6" w14:textId="77777777" w:rsidR="00BD2BA8" w:rsidRDefault="00BD2BA8" w:rsidP="00BD2BA8">
            <w:pPr>
              <w:pStyle w:val="TableParagraph"/>
              <w:spacing w:before="0" w:line="125" w:lineRule="exact"/>
              <w:ind w:left="76"/>
              <w:rPr>
                <w:sz w:val="11"/>
              </w:rPr>
            </w:pPr>
            <w:r>
              <w:rPr>
                <w:sz w:val="11"/>
              </w:rPr>
              <w:t>FUNDING CATEGORY:</w:t>
            </w:r>
          </w:p>
        </w:tc>
        <w:tc>
          <w:tcPr>
            <w:tcW w:w="1023" w:type="dxa"/>
          </w:tcPr>
          <w:p w14:paraId="4124B075" w14:textId="77777777" w:rsidR="00BD2BA8" w:rsidRDefault="00BD2BA8" w:rsidP="00BD2BA8">
            <w:pPr>
              <w:pStyle w:val="TableParagraph"/>
              <w:spacing w:before="0" w:line="125" w:lineRule="exact"/>
              <w:ind w:left="397" w:right="431"/>
              <w:jc w:val="center"/>
              <w:rPr>
                <w:sz w:val="11"/>
              </w:rPr>
            </w:pPr>
            <w:r>
              <w:rPr>
                <w:sz w:val="11"/>
              </w:rPr>
              <w:t>2M</w:t>
            </w:r>
          </w:p>
        </w:tc>
        <w:tc>
          <w:tcPr>
            <w:tcW w:w="944" w:type="dxa"/>
            <w:gridSpan w:val="2"/>
            <w:tcBorders>
              <w:right w:val="single" w:sz="12" w:space="0" w:color="000000"/>
            </w:tcBorders>
          </w:tcPr>
          <w:p w14:paraId="37925138" w14:textId="77777777" w:rsidR="00BD2BA8" w:rsidRDefault="00BD2BA8" w:rsidP="00BD2BA8"/>
        </w:tc>
      </w:tr>
      <w:tr w:rsidR="00BD2BA8" w14:paraId="25F0D142" w14:textId="77777777" w:rsidTr="00BD2BA8">
        <w:trPr>
          <w:trHeight w:hRule="exact" w:val="448"/>
        </w:trPr>
        <w:tc>
          <w:tcPr>
            <w:tcW w:w="1273" w:type="dxa"/>
            <w:tcBorders>
              <w:left w:val="single" w:sz="12" w:space="0" w:color="000000"/>
            </w:tcBorders>
          </w:tcPr>
          <w:p w14:paraId="3009F79C" w14:textId="77777777" w:rsidR="00BD2BA8" w:rsidRDefault="00BD2BA8" w:rsidP="00BD2BA8">
            <w:pPr>
              <w:pStyle w:val="TableParagraph"/>
              <w:ind w:left="93"/>
              <w:rPr>
                <w:sz w:val="11"/>
              </w:rPr>
            </w:pPr>
            <w:r>
              <w:rPr>
                <w:sz w:val="11"/>
              </w:rPr>
              <w:t>REMARKS:</w:t>
            </w:r>
          </w:p>
        </w:tc>
        <w:tc>
          <w:tcPr>
            <w:tcW w:w="1758" w:type="dxa"/>
          </w:tcPr>
          <w:p w14:paraId="096CE449" w14:textId="77777777" w:rsidR="00BD2BA8" w:rsidRDefault="00BD2BA8" w:rsidP="00BD2BA8"/>
        </w:tc>
        <w:tc>
          <w:tcPr>
            <w:tcW w:w="960" w:type="dxa"/>
          </w:tcPr>
          <w:p w14:paraId="317E6903" w14:textId="77777777" w:rsidR="00BD2BA8" w:rsidRDefault="00BD2BA8" w:rsidP="00BD2BA8"/>
        </w:tc>
        <w:tc>
          <w:tcPr>
            <w:tcW w:w="974" w:type="dxa"/>
            <w:gridSpan w:val="2"/>
          </w:tcPr>
          <w:p w14:paraId="598F5D2C" w14:textId="77777777" w:rsidR="00BD2BA8" w:rsidRDefault="00BD2BA8" w:rsidP="00BD2BA8"/>
        </w:tc>
        <w:tc>
          <w:tcPr>
            <w:tcW w:w="1110" w:type="dxa"/>
            <w:gridSpan w:val="2"/>
          </w:tcPr>
          <w:p w14:paraId="6BF64CF4" w14:textId="77777777" w:rsidR="00BD2BA8" w:rsidRDefault="00BD2BA8" w:rsidP="00BD2BA8"/>
        </w:tc>
        <w:tc>
          <w:tcPr>
            <w:tcW w:w="980" w:type="dxa"/>
            <w:gridSpan w:val="2"/>
          </w:tcPr>
          <w:p w14:paraId="62F32307" w14:textId="77777777" w:rsidR="00BD2BA8" w:rsidRDefault="00BD2BA8" w:rsidP="00BD2BA8"/>
        </w:tc>
        <w:tc>
          <w:tcPr>
            <w:tcW w:w="1661" w:type="dxa"/>
            <w:gridSpan w:val="3"/>
          </w:tcPr>
          <w:p w14:paraId="24939D16" w14:textId="77777777" w:rsidR="00BD2BA8" w:rsidRDefault="00BD2BA8" w:rsidP="00BD2BA8">
            <w:pPr>
              <w:pStyle w:val="TableParagraph"/>
              <w:ind w:left="76"/>
              <w:rPr>
                <w:sz w:val="11"/>
              </w:rPr>
            </w:pPr>
            <w:r>
              <w:rPr>
                <w:sz w:val="11"/>
              </w:rPr>
              <w:t>PROJECT HISTORY:</w:t>
            </w:r>
          </w:p>
        </w:tc>
        <w:tc>
          <w:tcPr>
            <w:tcW w:w="1967" w:type="dxa"/>
            <w:gridSpan w:val="3"/>
            <w:tcBorders>
              <w:right w:val="single" w:sz="12" w:space="0" w:color="000000"/>
            </w:tcBorders>
          </w:tcPr>
          <w:p w14:paraId="4DFE0ACA" w14:textId="77777777" w:rsidR="00BD2BA8" w:rsidRDefault="00BD2BA8" w:rsidP="00BD2BA8">
            <w:pPr>
              <w:pStyle w:val="TableParagraph"/>
              <w:spacing w:before="64"/>
              <w:ind w:left="107" w:right="87"/>
              <w:rPr>
                <w:sz w:val="11"/>
              </w:rPr>
            </w:pPr>
            <w:r>
              <w:rPr>
                <w:sz w:val="11"/>
              </w:rPr>
              <w:t>MPO Selected Project in December 2018 During the Reprioritization of the MTP</w:t>
            </w:r>
          </w:p>
        </w:tc>
      </w:tr>
      <w:tr w:rsidR="00BD2BA8" w14:paraId="0A567340" w14:textId="77777777" w:rsidTr="00BD2BA8">
        <w:trPr>
          <w:trHeight w:hRule="exact" w:val="368"/>
        </w:trPr>
        <w:tc>
          <w:tcPr>
            <w:tcW w:w="3031" w:type="dxa"/>
            <w:gridSpan w:val="2"/>
            <w:tcBorders>
              <w:left w:val="single" w:sz="12" w:space="0" w:color="000000"/>
            </w:tcBorders>
          </w:tcPr>
          <w:p w14:paraId="22989DB5" w14:textId="77777777" w:rsidR="00BD2BA8" w:rsidRDefault="00BD2BA8" w:rsidP="00BD2BA8">
            <w:pPr>
              <w:pStyle w:val="TableParagraph"/>
              <w:spacing w:before="1"/>
              <w:rPr>
                <w:b/>
                <w:sz w:val="10"/>
              </w:rPr>
            </w:pPr>
          </w:p>
          <w:p w14:paraId="53E6DC3B" w14:textId="77777777" w:rsidR="00BD2BA8" w:rsidRDefault="00BD2BA8" w:rsidP="00BD2BA8">
            <w:pPr>
              <w:pStyle w:val="TableParagraph"/>
              <w:spacing w:before="0"/>
              <w:ind w:left="854"/>
              <w:rPr>
                <w:b/>
                <w:sz w:val="11"/>
              </w:rPr>
            </w:pPr>
            <w:r>
              <w:rPr>
                <w:b/>
                <w:sz w:val="11"/>
              </w:rPr>
              <w:t>TOTAL PROJECT COST INFORMATION:</w:t>
            </w:r>
          </w:p>
        </w:tc>
        <w:tc>
          <w:tcPr>
            <w:tcW w:w="960" w:type="dxa"/>
          </w:tcPr>
          <w:p w14:paraId="5A9B951B" w14:textId="77777777" w:rsidR="00BD2BA8" w:rsidRDefault="00BD2BA8" w:rsidP="00BD2BA8"/>
        </w:tc>
        <w:tc>
          <w:tcPr>
            <w:tcW w:w="974" w:type="dxa"/>
            <w:gridSpan w:val="2"/>
          </w:tcPr>
          <w:p w14:paraId="1DB40633" w14:textId="77777777" w:rsidR="00BD2BA8" w:rsidRDefault="00BD2BA8" w:rsidP="00BD2BA8">
            <w:pPr>
              <w:pStyle w:val="TableParagraph"/>
              <w:spacing w:before="0"/>
              <w:ind w:left="106" w:right="251" w:hanging="3"/>
              <w:jc w:val="center"/>
              <w:rPr>
                <w:sz w:val="11"/>
              </w:rPr>
            </w:pPr>
            <w:r>
              <w:rPr>
                <w:sz w:val="11"/>
              </w:rPr>
              <w:t>COST OF APPROVED PHASES:</w:t>
            </w:r>
          </w:p>
        </w:tc>
        <w:tc>
          <w:tcPr>
            <w:tcW w:w="1110" w:type="dxa"/>
            <w:gridSpan w:val="2"/>
          </w:tcPr>
          <w:p w14:paraId="1E5EA0C1" w14:textId="77777777" w:rsidR="00BD2BA8" w:rsidRDefault="00BD2BA8" w:rsidP="00BD2BA8"/>
        </w:tc>
        <w:tc>
          <w:tcPr>
            <w:tcW w:w="3664" w:type="dxa"/>
            <w:gridSpan w:val="6"/>
          </w:tcPr>
          <w:p w14:paraId="2F49D7DE" w14:textId="77777777" w:rsidR="00BD2BA8" w:rsidRDefault="00BD2BA8" w:rsidP="00BD2BA8">
            <w:pPr>
              <w:pStyle w:val="TableParagraph"/>
              <w:spacing w:before="1"/>
              <w:rPr>
                <w:b/>
                <w:sz w:val="10"/>
              </w:rPr>
            </w:pPr>
          </w:p>
          <w:p w14:paraId="3EEB2BA0" w14:textId="77777777" w:rsidR="00BD2BA8" w:rsidRDefault="00BD2BA8" w:rsidP="00BD2BA8">
            <w:pPr>
              <w:pStyle w:val="TableParagraph"/>
              <w:spacing w:before="0"/>
              <w:ind w:left="696"/>
              <w:rPr>
                <w:sz w:val="11"/>
              </w:rPr>
            </w:pPr>
            <w:r>
              <w:rPr>
                <w:sz w:val="11"/>
              </w:rPr>
              <w:t>AUTHORIZED FUNDING BY CATEGORY</w:t>
            </w:r>
          </w:p>
        </w:tc>
        <w:tc>
          <w:tcPr>
            <w:tcW w:w="944" w:type="dxa"/>
            <w:gridSpan w:val="2"/>
            <w:tcBorders>
              <w:right w:val="single" w:sz="12" w:space="0" w:color="000000"/>
            </w:tcBorders>
          </w:tcPr>
          <w:p w14:paraId="5EF57A01" w14:textId="77777777" w:rsidR="00BD2BA8" w:rsidRDefault="00BD2BA8" w:rsidP="00BD2BA8"/>
        </w:tc>
      </w:tr>
      <w:tr w:rsidR="00BD2BA8" w14:paraId="640845CF" w14:textId="77777777" w:rsidTr="00BD2BA8">
        <w:trPr>
          <w:trHeight w:hRule="exact" w:val="181"/>
        </w:trPr>
        <w:tc>
          <w:tcPr>
            <w:tcW w:w="3031" w:type="dxa"/>
            <w:gridSpan w:val="2"/>
            <w:tcBorders>
              <w:left w:val="single" w:sz="12" w:space="0" w:color="000000"/>
            </w:tcBorders>
          </w:tcPr>
          <w:p w14:paraId="31900D88" w14:textId="77777777" w:rsidR="00BD2BA8" w:rsidRDefault="00BD2BA8" w:rsidP="00BD2BA8">
            <w:pPr>
              <w:pStyle w:val="TableParagraph"/>
              <w:spacing w:before="0" w:line="120" w:lineRule="exact"/>
              <w:ind w:left="93"/>
              <w:rPr>
                <w:sz w:val="11"/>
              </w:rPr>
            </w:pPr>
            <w:r>
              <w:rPr>
                <w:sz w:val="11"/>
              </w:rPr>
              <w:t>PRELIMINARY ENGINEERING:</w:t>
            </w:r>
          </w:p>
        </w:tc>
        <w:tc>
          <w:tcPr>
            <w:tcW w:w="960" w:type="dxa"/>
          </w:tcPr>
          <w:p w14:paraId="7E63E57B" w14:textId="77777777" w:rsidR="00BD2BA8" w:rsidRDefault="00BD2BA8" w:rsidP="00BD2BA8">
            <w:pPr>
              <w:pStyle w:val="TableParagraph"/>
              <w:spacing w:before="0" w:line="120" w:lineRule="exact"/>
              <w:ind w:right="224"/>
              <w:jc w:val="right"/>
              <w:rPr>
                <w:sz w:val="11"/>
              </w:rPr>
            </w:pPr>
            <w:r>
              <w:rPr>
                <w:sz w:val="11"/>
              </w:rPr>
              <w:t>$2,399,941</w:t>
            </w:r>
          </w:p>
        </w:tc>
        <w:tc>
          <w:tcPr>
            <w:tcW w:w="974" w:type="dxa"/>
            <w:gridSpan w:val="2"/>
          </w:tcPr>
          <w:p w14:paraId="5967A009" w14:textId="77777777" w:rsidR="00BD2BA8" w:rsidRDefault="00BD2BA8" w:rsidP="00BD2BA8"/>
        </w:tc>
        <w:tc>
          <w:tcPr>
            <w:tcW w:w="1110" w:type="dxa"/>
            <w:gridSpan w:val="2"/>
          </w:tcPr>
          <w:p w14:paraId="777358F3" w14:textId="77777777" w:rsidR="00BD2BA8" w:rsidRDefault="00BD2BA8" w:rsidP="00BD2BA8">
            <w:pPr>
              <w:pStyle w:val="TableParagraph"/>
              <w:spacing w:before="0" w:line="120" w:lineRule="exact"/>
              <w:ind w:right="262"/>
              <w:jc w:val="right"/>
              <w:rPr>
                <w:sz w:val="11"/>
              </w:rPr>
            </w:pPr>
            <w:r>
              <w:rPr>
                <w:sz w:val="11"/>
              </w:rPr>
              <w:t>CATEGORY:</w:t>
            </w:r>
          </w:p>
        </w:tc>
        <w:tc>
          <w:tcPr>
            <w:tcW w:w="980" w:type="dxa"/>
            <w:gridSpan w:val="2"/>
          </w:tcPr>
          <w:p w14:paraId="1F2860C2" w14:textId="77777777" w:rsidR="00BD2BA8" w:rsidRDefault="00BD2BA8" w:rsidP="00BD2BA8">
            <w:pPr>
              <w:pStyle w:val="TableParagraph"/>
              <w:spacing w:before="0" w:line="120" w:lineRule="exact"/>
              <w:ind w:left="190"/>
              <w:rPr>
                <w:sz w:val="11"/>
              </w:rPr>
            </w:pPr>
            <w:r>
              <w:rPr>
                <w:sz w:val="11"/>
              </w:rPr>
              <w:t>FEDERAL:</w:t>
            </w:r>
          </w:p>
        </w:tc>
        <w:tc>
          <w:tcPr>
            <w:tcW w:w="979" w:type="dxa"/>
          </w:tcPr>
          <w:p w14:paraId="6B14BD54" w14:textId="77777777" w:rsidR="00BD2BA8" w:rsidRDefault="00BD2BA8" w:rsidP="00BD2BA8">
            <w:pPr>
              <w:pStyle w:val="TableParagraph"/>
              <w:spacing w:before="0" w:line="120" w:lineRule="exact"/>
              <w:ind w:left="189"/>
              <w:rPr>
                <w:sz w:val="11"/>
              </w:rPr>
            </w:pPr>
            <w:r>
              <w:rPr>
                <w:sz w:val="11"/>
              </w:rPr>
              <w:t>STATE:</w:t>
            </w:r>
          </w:p>
        </w:tc>
        <w:tc>
          <w:tcPr>
            <w:tcW w:w="682" w:type="dxa"/>
            <w:gridSpan w:val="2"/>
          </w:tcPr>
          <w:p w14:paraId="15B02AF7" w14:textId="77777777" w:rsidR="00BD2BA8" w:rsidRDefault="00BD2BA8" w:rsidP="00BD2BA8">
            <w:pPr>
              <w:pStyle w:val="TableParagraph"/>
              <w:spacing w:before="0" w:line="120" w:lineRule="exact"/>
              <w:ind w:left="49"/>
              <w:rPr>
                <w:sz w:val="11"/>
              </w:rPr>
            </w:pPr>
            <w:r>
              <w:rPr>
                <w:sz w:val="11"/>
              </w:rPr>
              <w:t>LOCAL:</w:t>
            </w:r>
          </w:p>
        </w:tc>
        <w:tc>
          <w:tcPr>
            <w:tcW w:w="1023" w:type="dxa"/>
          </w:tcPr>
          <w:p w14:paraId="226D0B7E" w14:textId="77777777" w:rsidR="00BD2BA8" w:rsidRDefault="00BD2BA8" w:rsidP="00BD2BA8">
            <w:pPr>
              <w:pStyle w:val="TableParagraph"/>
              <w:spacing w:before="0" w:line="120" w:lineRule="exact"/>
              <w:ind w:right="159"/>
              <w:jc w:val="right"/>
              <w:rPr>
                <w:sz w:val="11"/>
              </w:rPr>
            </w:pPr>
            <w:r>
              <w:rPr>
                <w:sz w:val="11"/>
              </w:rPr>
              <w:t>LOCAL CONT:</w:t>
            </w:r>
          </w:p>
        </w:tc>
        <w:tc>
          <w:tcPr>
            <w:tcW w:w="944" w:type="dxa"/>
            <w:gridSpan w:val="2"/>
            <w:tcBorders>
              <w:right w:val="single" w:sz="12" w:space="0" w:color="000000"/>
            </w:tcBorders>
          </w:tcPr>
          <w:p w14:paraId="4C5E985F" w14:textId="77777777" w:rsidR="00BD2BA8" w:rsidRDefault="00BD2BA8" w:rsidP="00BD2BA8">
            <w:pPr>
              <w:pStyle w:val="TableParagraph"/>
              <w:spacing w:before="0" w:line="120" w:lineRule="exact"/>
              <w:ind w:left="259"/>
              <w:rPr>
                <w:sz w:val="11"/>
              </w:rPr>
            </w:pPr>
            <w:r>
              <w:rPr>
                <w:sz w:val="11"/>
              </w:rPr>
              <w:t>TOTAL:</w:t>
            </w:r>
          </w:p>
        </w:tc>
      </w:tr>
      <w:tr w:rsidR="00BD2BA8" w14:paraId="10235590" w14:textId="77777777" w:rsidTr="00BD2BA8">
        <w:trPr>
          <w:trHeight w:hRule="exact" w:val="245"/>
        </w:trPr>
        <w:tc>
          <w:tcPr>
            <w:tcW w:w="1273" w:type="dxa"/>
            <w:tcBorders>
              <w:left w:val="single" w:sz="12" w:space="0" w:color="000000"/>
            </w:tcBorders>
          </w:tcPr>
          <w:p w14:paraId="2C6AF31D" w14:textId="77777777" w:rsidR="00BD2BA8" w:rsidRDefault="00BD2BA8" w:rsidP="00BD2BA8">
            <w:pPr>
              <w:pStyle w:val="TableParagraph"/>
              <w:ind w:left="93"/>
              <w:rPr>
                <w:sz w:val="11"/>
              </w:rPr>
            </w:pPr>
            <w:r>
              <w:rPr>
                <w:sz w:val="11"/>
              </w:rPr>
              <w:t>RIGHT OF WAY:</w:t>
            </w:r>
          </w:p>
        </w:tc>
        <w:tc>
          <w:tcPr>
            <w:tcW w:w="1758" w:type="dxa"/>
          </w:tcPr>
          <w:p w14:paraId="1DFD5C01" w14:textId="77777777" w:rsidR="00BD2BA8" w:rsidRDefault="00BD2BA8" w:rsidP="00BD2BA8"/>
        </w:tc>
        <w:tc>
          <w:tcPr>
            <w:tcW w:w="960" w:type="dxa"/>
          </w:tcPr>
          <w:p w14:paraId="1BBF5C3F" w14:textId="77777777" w:rsidR="00BD2BA8" w:rsidRDefault="00BD2BA8" w:rsidP="00BD2BA8">
            <w:pPr>
              <w:pStyle w:val="TableParagraph"/>
              <w:ind w:right="222"/>
              <w:jc w:val="right"/>
              <w:rPr>
                <w:sz w:val="11"/>
              </w:rPr>
            </w:pPr>
            <w:r>
              <w:rPr>
                <w:sz w:val="11"/>
              </w:rPr>
              <w:t>$0</w:t>
            </w:r>
          </w:p>
        </w:tc>
        <w:tc>
          <w:tcPr>
            <w:tcW w:w="974" w:type="dxa"/>
            <w:gridSpan w:val="2"/>
          </w:tcPr>
          <w:p w14:paraId="1742941D" w14:textId="77777777" w:rsidR="00BD2BA8" w:rsidRDefault="00BD2BA8" w:rsidP="00BD2BA8"/>
        </w:tc>
        <w:tc>
          <w:tcPr>
            <w:tcW w:w="1110" w:type="dxa"/>
            <w:gridSpan w:val="2"/>
          </w:tcPr>
          <w:p w14:paraId="7038CAFD" w14:textId="77777777" w:rsidR="00BD2BA8" w:rsidRDefault="00BD2BA8" w:rsidP="00BD2BA8">
            <w:pPr>
              <w:pStyle w:val="TableParagraph"/>
              <w:ind w:left="381" w:right="442"/>
              <w:jc w:val="center"/>
              <w:rPr>
                <w:sz w:val="11"/>
              </w:rPr>
            </w:pPr>
            <w:r>
              <w:rPr>
                <w:sz w:val="11"/>
              </w:rPr>
              <w:t>2M</w:t>
            </w:r>
          </w:p>
        </w:tc>
        <w:tc>
          <w:tcPr>
            <w:tcW w:w="980" w:type="dxa"/>
            <w:gridSpan w:val="2"/>
          </w:tcPr>
          <w:p w14:paraId="4DD03D6D" w14:textId="77777777" w:rsidR="00BD2BA8" w:rsidRDefault="00BD2BA8" w:rsidP="00BD2BA8">
            <w:pPr>
              <w:pStyle w:val="TableParagraph"/>
              <w:ind w:right="134"/>
              <w:jc w:val="right"/>
              <w:rPr>
                <w:sz w:val="11"/>
              </w:rPr>
            </w:pPr>
            <w:r>
              <w:rPr>
                <w:sz w:val="11"/>
              </w:rPr>
              <w:t>$36,000,000</w:t>
            </w:r>
          </w:p>
        </w:tc>
        <w:tc>
          <w:tcPr>
            <w:tcW w:w="979" w:type="dxa"/>
          </w:tcPr>
          <w:p w14:paraId="48D15FA1" w14:textId="77777777" w:rsidR="00BD2BA8" w:rsidRDefault="00BD2BA8" w:rsidP="00BD2BA8">
            <w:pPr>
              <w:pStyle w:val="TableParagraph"/>
              <w:ind w:left="136"/>
              <w:rPr>
                <w:sz w:val="11"/>
              </w:rPr>
            </w:pPr>
            <w:r>
              <w:rPr>
                <w:sz w:val="11"/>
              </w:rPr>
              <w:t>$9,000,000</w:t>
            </w:r>
          </w:p>
        </w:tc>
        <w:tc>
          <w:tcPr>
            <w:tcW w:w="682" w:type="dxa"/>
            <w:gridSpan w:val="2"/>
          </w:tcPr>
          <w:p w14:paraId="234E85F2" w14:textId="77777777" w:rsidR="00BD2BA8" w:rsidRDefault="00BD2BA8" w:rsidP="00BD2BA8">
            <w:pPr>
              <w:pStyle w:val="TableParagraph"/>
              <w:ind w:right="107"/>
              <w:jc w:val="right"/>
              <w:rPr>
                <w:sz w:val="11"/>
              </w:rPr>
            </w:pPr>
            <w:r>
              <w:rPr>
                <w:sz w:val="11"/>
              </w:rPr>
              <w:t>$0</w:t>
            </w:r>
          </w:p>
        </w:tc>
        <w:tc>
          <w:tcPr>
            <w:tcW w:w="1023" w:type="dxa"/>
          </w:tcPr>
          <w:p w14:paraId="16756251" w14:textId="77777777" w:rsidR="00BD2BA8" w:rsidRDefault="00BD2BA8" w:rsidP="00BD2BA8">
            <w:pPr>
              <w:pStyle w:val="TableParagraph"/>
              <w:ind w:right="143"/>
              <w:jc w:val="right"/>
              <w:rPr>
                <w:sz w:val="11"/>
              </w:rPr>
            </w:pPr>
            <w:r>
              <w:rPr>
                <w:sz w:val="11"/>
              </w:rPr>
              <w:t>$0</w:t>
            </w:r>
          </w:p>
        </w:tc>
        <w:tc>
          <w:tcPr>
            <w:tcW w:w="944" w:type="dxa"/>
            <w:gridSpan w:val="2"/>
            <w:tcBorders>
              <w:right w:val="single" w:sz="12" w:space="0" w:color="000000"/>
            </w:tcBorders>
          </w:tcPr>
          <w:p w14:paraId="30498941" w14:textId="77777777" w:rsidR="00BD2BA8" w:rsidRDefault="00BD2BA8" w:rsidP="00BD2BA8">
            <w:pPr>
              <w:pStyle w:val="TableParagraph"/>
              <w:ind w:right="91"/>
              <w:jc w:val="right"/>
              <w:rPr>
                <w:sz w:val="11"/>
              </w:rPr>
            </w:pPr>
            <w:r>
              <w:rPr>
                <w:sz w:val="11"/>
              </w:rPr>
              <w:t>$45,000,000</w:t>
            </w:r>
          </w:p>
        </w:tc>
      </w:tr>
      <w:tr w:rsidR="00BD2BA8" w14:paraId="5FB452ED" w14:textId="77777777" w:rsidTr="00BD2BA8">
        <w:trPr>
          <w:trHeight w:hRule="exact" w:val="245"/>
        </w:trPr>
        <w:tc>
          <w:tcPr>
            <w:tcW w:w="1273" w:type="dxa"/>
            <w:tcBorders>
              <w:left w:val="single" w:sz="12" w:space="0" w:color="000000"/>
            </w:tcBorders>
          </w:tcPr>
          <w:p w14:paraId="36962BB6" w14:textId="77777777" w:rsidR="00BD2BA8" w:rsidRDefault="00BD2BA8" w:rsidP="00BD2BA8">
            <w:pPr>
              <w:pStyle w:val="TableParagraph"/>
              <w:ind w:left="93"/>
              <w:rPr>
                <w:sz w:val="11"/>
              </w:rPr>
            </w:pPr>
            <w:r>
              <w:rPr>
                <w:sz w:val="11"/>
              </w:rPr>
              <w:t>CONSTRUCTION:</w:t>
            </w:r>
          </w:p>
        </w:tc>
        <w:tc>
          <w:tcPr>
            <w:tcW w:w="1758" w:type="dxa"/>
          </w:tcPr>
          <w:p w14:paraId="3A17BA03" w14:textId="77777777" w:rsidR="00BD2BA8" w:rsidRDefault="00BD2BA8" w:rsidP="00BD2BA8"/>
        </w:tc>
        <w:tc>
          <w:tcPr>
            <w:tcW w:w="960" w:type="dxa"/>
          </w:tcPr>
          <w:p w14:paraId="3B47D736" w14:textId="77777777" w:rsidR="00BD2BA8" w:rsidRDefault="00BD2BA8" w:rsidP="00BD2BA8">
            <w:pPr>
              <w:pStyle w:val="TableParagraph"/>
              <w:ind w:right="224"/>
              <w:jc w:val="right"/>
              <w:rPr>
                <w:sz w:val="11"/>
              </w:rPr>
            </w:pPr>
            <w:r>
              <w:rPr>
                <w:sz w:val="11"/>
              </w:rPr>
              <w:t>$48,978,392</w:t>
            </w:r>
          </w:p>
        </w:tc>
        <w:tc>
          <w:tcPr>
            <w:tcW w:w="974" w:type="dxa"/>
            <w:gridSpan w:val="2"/>
          </w:tcPr>
          <w:p w14:paraId="4E180F74" w14:textId="77777777" w:rsidR="00BD2BA8" w:rsidRDefault="00BD2BA8" w:rsidP="00BD2BA8">
            <w:pPr>
              <w:pStyle w:val="TableParagraph"/>
              <w:ind w:left="224"/>
              <w:rPr>
                <w:sz w:val="11"/>
              </w:rPr>
            </w:pPr>
            <w:r>
              <w:rPr>
                <w:sz w:val="11"/>
              </w:rPr>
              <w:t>$48,978,392</w:t>
            </w:r>
          </w:p>
        </w:tc>
        <w:tc>
          <w:tcPr>
            <w:tcW w:w="1110" w:type="dxa"/>
            <w:gridSpan w:val="2"/>
          </w:tcPr>
          <w:p w14:paraId="0C15B102" w14:textId="77777777" w:rsidR="00BD2BA8" w:rsidRDefault="00BD2BA8" w:rsidP="00BD2BA8"/>
        </w:tc>
        <w:tc>
          <w:tcPr>
            <w:tcW w:w="980" w:type="dxa"/>
            <w:gridSpan w:val="2"/>
          </w:tcPr>
          <w:p w14:paraId="3734415D" w14:textId="77777777" w:rsidR="00BD2BA8" w:rsidRDefault="00BD2BA8" w:rsidP="00BD2BA8"/>
        </w:tc>
        <w:tc>
          <w:tcPr>
            <w:tcW w:w="979" w:type="dxa"/>
          </w:tcPr>
          <w:p w14:paraId="6ABC69FE" w14:textId="77777777" w:rsidR="00BD2BA8" w:rsidRDefault="00BD2BA8" w:rsidP="00BD2BA8"/>
        </w:tc>
        <w:tc>
          <w:tcPr>
            <w:tcW w:w="682" w:type="dxa"/>
            <w:gridSpan w:val="2"/>
          </w:tcPr>
          <w:p w14:paraId="593B33FA" w14:textId="77777777" w:rsidR="00BD2BA8" w:rsidRDefault="00BD2BA8" w:rsidP="00BD2BA8"/>
        </w:tc>
        <w:tc>
          <w:tcPr>
            <w:tcW w:w="1023" w:type="dxa"/>
          </w:tcPr>
          <w:p w14:paraId="4F45DD94" w14:textId="77777777" w:rsidR="00BD2BA8" w:rsidRDefault="00BD2BA8" w:rsidP="00BD2BA8"/>
        </w:tc>
        <w:tc>
          <w:tcPr>
            <w:tcW w:w="944" w:type="dxa"/>
            <w:gridSpan w:val="2"/>
            <w:tcBorders>
              <w:right w:val="single" w:sz="12" w:space="0" w:color="000000"/>
            </w:tcBorders>
          </w:tcPr>
          <w:p w14:paraId="465255D9" w14:textId="77777777" w:rsidR="00BD2BA8" w:rsidRDefault="00BD2BA8" w:rsidP="00BD2BA8"/>
        </w:tc>
      </w:tr>
      <w:tr w:rsidR="00BD2BA8" w14:paraId="5946A75E" w14:textId="77777777" w:rsidTr="00BD2BA8">
        <w:trPr>
          <w:trHeight w:hRule="exact" w:val="245"/>
        </w:trPr>
        <w:tc>
          <w:tcPr>
            <w:tcW w:w="3031" w:type="dxa"/>
            <w:gridSpan w:val="2"/>
            <w:tcBorders>
              <w:left w:val="single" w:sz="12" w:space="0" w:color="000000"/>
            </w:tcBorders>
          </w:tcPr>
          <w:p w14:paraId="23DE39EC" w14:textId="77777777" w:rsidR="00BD2BA8" w:rsidRDefault="00BD2BA8" w:rsidP="00BD2BA8">
            <w:pPr>
              <w:pStyle w:val="TableParagraph"/>
              <w:ind w:left="93"/>
              <w:rPr>
                <w:sz w:val="11"/>
              </w:rPr>
            </w:pPr>
            <w:r>
              <w:rPr>
                <w:sz w:val="11"/>
              </w:rPr>
              <w:t>CONSTRUCTION ENGINEERING:</w:t>
            </w:r>
          </w:p>
        </w:tc>
        <w:tc>
          <w:tcPr>
            <w:tcW w:w="960" w:type="dxa"/>
          </w:tcPr>
          <w:p w14:paraId="1F60D4D3" w14:textId="77777777" w:rsidR="00BD2BA8" w:rsidRDefault="00BD2BA8" w:rsidP="00BD2BA8">
            <w:pPr>
              <w:pStyle w:val="TableParagraph"/>
              <w:ind w:right="224"/>
              <w:jc w:val="right"/>
              <w:rPr>
                <w:sz w:val="11"/>
              </w:rPr>
            </w:pPr>
            <w:r>
              <w:rPr>
                <w:sz w:val="11"/>
              </w:rPr>
              <w:t>$2,404,839</w:t>
            </w:r>
          </w:p>
        </w:tc>
        <w:tc>
          <w:tcPr>
            <w:tcW w:w="974" w:type="dxa"/>
            <w:gridSpan w:val="2"/>
          </w:tcPr>
          <w:p w14:paraId="60D15E12" w14:textId="77777777" w:rsidR="00BD2BA8" w:rsidRDefault="00BD2BA8" w:rsidP="00BD2BA8"/>
        </w:tc>
        <w:tc>
          <w:tcPr>
            <w:tcW w:w="1110" w:type="dxa"/>
            <w:gridSpan w:val="2"/>
          </w:tcPr>
          <w:p w14:paraId="5B12B3F3" w14:textId="77777777" w:rsidR="00BD2BA8" w:rsidRDefault="00BD2BA8" w:rsidP="00BD2BA8">
            <w:pPr>
              <w:pStyle w:val="TableParagraph"/>
              <w:ind w:left="75"/>
              <w:rPr>
                <w:sz w:val="11"/>
              </w:rPr>
            </w:pPr>
            <w:r>
              <w:rPr>
                <w:sz w:val="11"/>
              </w:rPr>
              <w:t>TOTAL</w:t>
            </w:r>
          </w:p>
        </w:tc>
        <w:tc>
          <w:tcPr>
            <w:tcW w:w="980" w:type="dxa"/>
            <w:gridSpan w:val="2"/>
          </w:tcPr>
          <w:p w14:paraId="778E6231" w14:textId="77777777" w:rsidR="00BD2BA8" w:rsidRDefault="00BD2BA8" w:rsidP="00BD2BA8">
            <w:pPr>
              <w:pStyle w:val="TableParagraph"/>
              <w:ind w:right="134"/>
              <w:jc w:val="right"/>
              <w:rPr>
                <w:sz w:val="11"/>
              </w:rPr>
            </w:pPr>
            <w:r>
              <w:rPr>
                <w:sz w:val="11"/>
              </w:rPr>
              <w:t>$36,000,000</w:t>
            </w:r>
          </w:p>
        </w:tc>
        <w:tc>
          <w:tcPr>
            <w:tcW w:w="979" w:type="dxa"/>
          </w:tcPr>
          <w:p w14:paraId="2C59E7BD" w14:textId="77777777" w:rsidR="00BD2BA8" w:rsidRDefault="00BD2BA8" w:rsidP="00BD2BA8">
            <w:pPr>
              <w:pStyle w:val="TableParagraph"/>
              <w:ind w:left="136"/>
              <w:rPr>
                <w:sz w:val="11"/>
              </w:rPr>
            </w:pPr>
            <w:r>
              <w:rPr>
                <w:sz w:val="11"/>
              </w:rPr>
              <w:t>$9,000,000</w:t>
            </w:r>
          </w:p>
        </w:tc>
        <w:tc>
          <w:tcPr>
            <w:tcW w:w="682" w:type="dxa"/>
            <w:gridSpan w:val="2"/>
          </w:tcPr>
          <w:p w14:paraId="101C13E8" w14:textId="77777777" w:rsidR="00BD2BA8" w:rsidRDefault="00BD2BA8" w:rsidP="00BD2BA8">
            <w:pPr>
              <w:pStyle w:val="TableParagraph"/>
              <w:ind w:right="107"/>
              <w:jc w:val="right"/>
              <w:rPr>
                <w:sz w:val="11"/>
              </w:rPr>
            </w:pPr>
            <w:r>
              <w:rPr>
                <w:sz w:val="11"/>
              </w:rPr>
              <w:t>$0</w:t>
            </w:r>
          </w:p>
        </w:tc>
        <w:tc>
          <w:tcPr>
            <w:tcW w:w="1023" w:type="dxa"/>
          </w:tcPr>
          <w:p w14:paraId="20346162" w14:textId="77777777" w:rsidR="00BD2BA8" w:rsidRDefault="00BD2BA8" w:rsidP="00BD2BA8">
            <w:pPr>
              <w:pStyle w:val="TableParagraph"/>
              <w:ind w:right="143"/>
              <w:jc w:val="right"/>
              <w:rPr>
                <w:sz w:val="11"/>
              </w:rPr>
            </w:pPr>
            <w:r>
              <w:rPr>
                <w:sz w:val="11"/>
              </w:rPr>
              <w:t>$0</w:t>
            </w:r>
          </w:p>
        </w:tc>
        <w:tc>
          <w:tcPr>
            <w:tcW w:w="944" w:type="dxa"/>
            <w:gridSpan w:val="2"/>
            <w:tcBorders>
              <w:right w:val="single" w:sz="12" w:space="0" w:color="000000"/>
            </w:tcBorders>
          </w:tcPr>
          <w:p w14:paraId="1488A5A0" w14:textId="77777777" w:rsidR="00BD2BA8" w:rsidRDefault="00BD2BA8" w:rsidP="00BD2BA8">
            <w:pPr>
              <w:pStyle w:val="TableParagraph"/>
              <w:ind w:right="91"/>
              <w:jc w:val="right"/>
              <w:rPr>
                <w:sz w:val="11"/>
              </w:rPr>
            </w:pPr>
            <w:r>
              <w:rPr>
                <w:sz w:val="11"/>
              </w:rPr>
              <w:t>$45,000,000</w:t>
            </w:r>
          </w:p>
        </w:tc>
      </w:tr>
      <w:tr w:rsidR="00BD2BA8" w14:paraId="4EE2F7BA" w14:textId="77777777" w:rsidTr="00BD2BA8">
        <w:trPr>
          <w:trHeight w:hRule="exact" w:val="245"/>
        </w:trPr>
        <w:tc>
          <w:tcPr>
            <w:tcW w:w="1273" w:type="dxa"/>
            <w:tcBorders>
              <w:left w:val="single" w:sz="12" w:space="0" w:color="000000"/>
            </w:tcBorders>
          </w:tcPr>
          <w:p w14:paraId="068F9C7D" w14:textId="77777777" w:rsidR="00BD2BA8" w:rsidRDefault="00BD2BA8" w:rsidP="00BD2BA8">
            <w:pPr>
              <w:pStyle w:val="TableParagraph"/>
              <w:ind w:left="93"/>
              <w:rPr>
                <w:sz w:val="11"/>
              </w:rPr>
            </w:pPr>
            <w:r>
              <w:rPr>
                <w:sz w:val="11"/>
              </w:rPr>
              <w:t>CONTINGENCIES:</w:t>
            </w:r>
          </w:p>
        </w:tc>
        <w:tc>
          <w:tcPr>
            <w:tcW w:w="1758" w:type="dxa"/>
          </w:tcPr>
          <w:p w14:paraId="4E732AFF" w14:textId="77777777" w:rsidR="00BD2BA8" w:rsidRDefault="00BD2BA8" w:rsidP="00BD2BA8"/>
        </w:tc>
        <w:tc>
          <w:tcPr>
            <w:tcW w:w="960" w:type="dxa"/>
          </w:tcPr>
          <w:p w14:paraId="33454C55" w14:textId="77777777" w:rsidR="00BD2BA8" w:rsidRDefault="00BD2BA8" w:rsidP="00BD2BA8">
            <w:pPr>
              <w:pStyle w:val="TableParagraph"/>
              <w:ind w:right="224"/>
              <w:jc w:val="right"/>
              <w:rPr>
                <w:sz w:val="11"/>
              </w:rPr>
            </w:pPr>
            <w:r>
              <w:rPr>
                <w:sz w:val="11"/>
              </w:rPr>
              <w:t>$1,106,911</w:t>
            </w:r>
          </w:p>
        </w:tc>
        <w:tc>
          <w:tcPr>
            <w:tcW w:w="974" w:type="dxa"/>
            <w:gridSpan w:val="2"/>
          </w:tcPr>
          <w:p w14:paraId="048E2E9A" w14:textId="77777777" w:rsidR="00BD2BA8" w:rsidRDefault="00BD2BA8" w:rsidP="00BD2BA8"/>
        </w:tc>
        <w:tc>
          <w:tcPr>
            <w:tcW w:w="1110" w:type="dxa"/>
            <w:gridSpan w:val="2"/>
          </w:tcPr>
          <w:p w14:paraId="5D9E75A1" w14:textId="77777777" w:rsidR="00BD2BA8" w:rsidRDefault="00BD2BA8" w:rsidP="00BD2BA8"/>
        </w:tc>
        <w:tc>
          <w:tcPr>
            <w:tcW w:w="980" w:type="dxa"/>
            <w:gridSpan w:val="2"/>
          </w:tcPr>
          <w:p w14:paraId="2313775C" w14:textId="77777777" w:rsidR="00BD2BA8" w:rsidRDefault="00BD2BA8" w:rsidP="00BD2BA8"/>
        </w:tc>
        <w:tc>
          <w:tcPr>
            <w:tcW w:w="979" w:type="dxa"/>
          </w:tcPr>
          <w:p w14:paraId="3CD6BE0B" w14:textId="77777777" w:rsidR="00BD2BA8" w:rsidRDefault="00BD2BA8" w:rsidP="00BD2BA8"/>
        </w:tc>
        <w:tc>
          <w:tcPr>
            <w:tcW w:w="682" w:type="dxa"/>
            <w:gridSpan w:val="2"/>
          </w:tcPr>
          <w:p w14:paraId="154579A0" w14:textId="77777777" w:rsidR="00BD2BA8" w:rsidRDefault="00BD2BA8" w:rsidP="00BD2BA8"/>
        </w:tc>
        <w:tc>
          <w:tcPr>
            <w:tcW w:w="1023" w:type="dxa"/>
          </w:tcPr>
          <w:p w14:paraId="2557A97F" w14:textId="77777777" w:rsidR="00BD2BA8" w:rsidRDefault="00BD2BA8" w:rsidP="00BD2BA8"/>
        </w:tc>
        <w:tc>
          <w:tcPr>
            <w:tcW w:w="944" w:type="dxa"/>
            <w:gridSpan w:val="2"/>
            <w:tcBorders>
              <w:right w:val="single" w:sz="12" w:space="0" w:color="000000"/>
            </w:tcBorders>
          </w:tcPr>
          <w:p w14:paraId="2F0E33B8" w14:textId="77777777" w:rsidR="00BD2BA8" w:rsidRDefault="00BD2BA8" w:rsidP="00BD2BA8"/>
        </w:tc>
      </w:tr>
      <w:tr w:rsidR="00BD2BA8" w14:paraId="14C0D2AF" w14:textId="77777777" w:rsidTr="00BD2BA8">
        <w:trPr>
          <w:trHeight w:hRule="exact" w:val="246"/>
        </w:trPr>
        <w:tc>
          <w:tcPr>
            <w:tcW w:w="1273" w:type="dxa"/>
            <w:tcBorders>
              <w:left w:val="single" w:sz="12" w:space="0" w:color="000000"/>
            </w:tcBorders>
          </w:tcPr>
          <w:p w14:paraId="74468B42" w14:textId="77777777" w:rsidR="00BD2BA8" w:rsidRDefault="00BD2BA8" w:rsidP="00BD2BA8">
            <w:pPr>
              <w:pStyle w:val="TableParagraph"/>
              <w:ind w:left="93"/>
              <w:rPr>
                <w:sz w:val="11"/>
              </w:rPr>
            </w:pPr>
            <w:r>
              <w:rPr>
                <w:sz w:val="11"/>
              </w:rPr>
              <w:t>INDIRECTS:</w:t>
            </w:r>
          </w:p>
        </w:tc>
        <w:tc>
          <w:tcPr>
            <w:tcW w:w="1758" w:type="dxa"/>
          </w:tcPr>
          <w:p w14:paraId="51596A5F" w14:textId="77777777" w:rsidR="00BD2BA8" w:rsidRDefault="00BD2BA8" w:rsidP="00BD2BA8"/>
        </w:tc>
        <w:tc>
          <w:tcPr>
            <w:tcW w:w="960" w:type="dxa"/>
          </w:tcPr>
          <w:p w14:paraId="6E52A10A" w14:textId="77777777" w:rsidR="00BD2BA8" w:rsidRDefault="00BD2BA8" w:rsidP="00BD2BA8">
            <w:pPr>
              <w:pStyle w:val="TableParagraph"/>
              <w:ind w:right="222"/>
              <w:jc w:val="right"/>
              <w:rPr>
                <w:sz w:val="11"/>
              </w:rPr>
            </w:pPr>
            <w:r>
              <w:rPr>
                <w:sz w:val="11"/>
              </w:rPr>
              <w:t>$0</w:t>
            </w:r>
          </w:p>
        </w:tc>
        <w:tc>
          <w:tcPr>
            <w:tcW w:w="974" w:type="dxa"/>
            <w:gridSpan w:val="2"/>
          </w:tcPr>
          <w:p w14:paraId="72F8F75D" w14:textId="77777777" w:rsidR="00BD2BA8" w:rsidRDefault="00BD2BA8" w:rsidP="00BD2BA8"/>
        </w:tc>
        <w:tc>
          <w:tcPr>
            <w:tcW w:w="1110" w:type="dxa"/>
            <w:gridSpan w:val="2"/>
          </w:tcPr>
          <w:p w14:paraId="54369901" w14:textId="77777777" w:rsidR="00BD2BA8" w:rsidRDefault="00BD2BA8" w:rsidP="00BD2BA8"/>
        </w:tc>
        <w:tc>
          <w:tcPr>
            <w:tcW w:w="980" w:type="dxa"/>
            <w:gridSpan w:val="2"/>
          </w:tcPr>
          <w:p w14:paraId="4D989CB2" w14:textId="77777777" w:rsidR="00BD2BA8" w:rsidRDefault="00BD2BA8" w:rsidP="00BD2BA8"/>
        </w:tc>
        <w:tc>
          <w:tcPr>
            <w:tcW w:w="979" w:type="dxa"/>
          </w:tcPr>
          <w:p w14:paraId="72C030A1" w14:textId="77777777" w:rsidR="00BD2BA8" w:rsidRDefault="00BD2BA8" w:rsidP="00BD2BA8"/>
        </w:tc>
        <w:tc>
          <w:tcPr>
            <w:tcW w:w="682" w:type="dxa"/>
            <w:gridSpan w:val="2"/>
          </w:tcPr>
          <w:p w14:paraId="521673C4" w14:textId="77777777" w:rsidR="00BD2BA8" w:rsidRDefault="00BD2BA8" w:rsidP="00BD2BA8"/>
        </w:tc>
        <w:tc>
          <w:tcPr>
            <w:tcW w:w="1023" w:type="dxa"/>
          </w:tcPr>
          <w:p w14:paraId="426419F8" w14:textId="77777777" w:rsidR="00BD2BA8" w:rsidRDefault="00BD2BA8" w:rsidP="00BD2BA8"/>
        </w:tc>
        <w:tc>
          <w:tcPr>
            <w:tcW w:w="944" w:type="dxa"/>
            <w:gridSpan w:val="2"/>
            <w:tcBorders>
              <w:right w:val="single" w:sz="12" w:space="0" w:color="000000"/>
            </w:tcBorders>
          </w:tcPr>
          <w:p w14:paraId="15450AED" w14:textId="77777777" w:rsidR="00BD2BA8" w:rsidRDefault="00BD2BA8" w:rsidP="00BD2BA8"/>
        </w:tc>
      </w:tr>
      <w:tr w:rsidR="00BD2BA8" w14:paraId="37918590" w14:textId="77777777" w:rsidTr="00BD2BA8">
        <w:trPr>
          <w:trHeight w:hRule="exact" w:val="246"/>
        </w:trPr>
        <w:tc>
          <w:tcPr>
            <w:tcW w:w="1273" w:type="dxa"/>
            <w:tcBorders>
              <w:left w:val="single" w:sz="12" w:space="0" w:color="000000"/>
            </w:tcBorders>
          </w:tcPr>
          <w:p w14:paraId="445F39F9" w14:textId="77777777" w:rsidR="00BD2BA8" w:rsidRDefault="00BD2BA8" w:rsidP="00BD2BA8">
            <w:pPr>
              <w:pStyle w:val="TableParagraph"/>
              <w:spacing w:before="58"/>
              <w:ind w:left="93"/>
              <w:rPr>
                <w:sz w:val="11"/>
              </w:rPr>
            </w:pPr>
            <w:r>
              <w:rPr>
                <w:sz w:val="11"/>
              </w:rPr>
              <w:t>BOND FINANCING:</w:t>
            </w:r>
          </w:p>
        </w:tc>
        <w:tc>
          <w:tcPr>
            <w:tcW w:w="1758" w:type="dxa"/>
          </w:tcPr>
          <w:p w14:paraId="143FDA5B" w14:textId="77777777" w:rsidR="00BD2BA8" w:rsidRDefault="00BD2BA8" w:rsidP="00BD2BA8"/>
        </w:tc>
        <w:tc>
          <w:tcPr>
            <w:tcW w:w="960" w:type="dxa"/>
          </w:tcPr>
          <w:p w14:paraId="70A880D0" w14:textId="77777777" w:rsidR="00BD2BA8" w:rsidRDefault="00BD2BA8" w:rsidP="00BD2BA8">
            <w:pPr>
              <w:pStyle w:val="TableParagraph"/>
              <w:spacing w:before="58"/>
              <w:ind w:right="222"/>
              <w:jc w:val="right"/>
              <w:rPr>
                <w:sz w:val="11"/>
              </w:rPr>
            </w:pPr>
            <w:r>
              <w:rPr>
                <w:sz w:val="11"/>
              </w:rPr>
              <w:t>$0</w:t>
            </w:r>
          </w:p>
        </w:tc>
        <w:tc>
          <w:tcPr>
            <w:tcW w:w="974" w:type="dxa"/>
            <w:gridSpan w:val="2"/>
          </w:tcPr>
          <w:p w14:paraId="0B62AEC4" w14:textId="77777777" w:rsidR="00BD2BA8" w:rsidRDefault="00BD2BA8" w:rsidP="00BD2BA8"/>
        </w:tc>
        <w:tc>
          <w:tcPr>
            <w:tcW w:w="1110" w:type="dxa"/>
            <w:gridSpan w:val="2"/>
          </w:tcPr>
          <w:p w14:paraId="63D74AC6" w14:textId="77777777" w:rsidR="00BD2BA8" w:rsidRDefault="00BD2BA8" w:rsidP="00BD2BA8"/>
        </w:tc>
        <w:tc>
          <w:tcPr>
            <w:tcW w:w="980" w:type="dxa"/>
            <w:gridSpan w:val="2"/>
          </w:tcPr>
          <w:p w14:paraId="555C8943" w14:textId="77777777" w:rsidR="00BD2BA8" w:rsidRDefault="00BD2BA8" w:rsidP="00BD2BA8"/>
        </w:tc>
        <w:tc>
          <w:tcPr>
            <w:tcW w:w="979" w:type="dxa"/>
          </w:tcPr>
          <w:p w14:paraId="5A0AA86E" w14:textId="77777777" w:rsidR="00BD2BA8" w:rsidRDefault="00BD2BA8" w:rsidP="00BD2BA8"/>
        </w:tc>
        <w:tc>
          <w:tcPr>
            <w:tcW w:w="682" w:type="dxa"/>
            <w:gridSpan w:val="2"/>
          </w:tcPr>
          <w:p w14:paraId="65EC5CAD" w14:textId="77777777" w:rsidR="00BD2BA8" w:rsidRDefault="00BD2BA8" w:rsidP="00BD2BA8"/>
        </w:tc>
        <w:tc>
          <w:tcPr>
            <w:tcW w:w="1023" w:type="dxa"/>
          </w:tcPr>
          <w:p w14:paraId="37AC3516" w14:textId="77777777" w:rsidR="00BD2BA8" w:rsidRDefault="00BD2BA8" w:rsidP="00BD2BA8"/>
        </w:tc>
        <w:tc>
          <w:tcPr>
            <w:tcW w:w="944" w:type="dxa"/>
            <w:gridSpan w:val="2"/>
            <w:tcBorders>
              <w:right w:val="single" w:sz="12" w:space="0" w:color="000000"/>
            </w:tcBorders>
          </w:tcPr>
          <w:p w14:paraId="647D5778" w14:textId="77777777" w:rsidR="00BD2BA8" w:rsidRDefault="00BD2BA8" w:rsidP="00BD2BA8"/>
        </w:tc>
      </w:tr>
      <w:tr w:rsidR="00BD2BA8" w14:paraId="01CDE11E" w14:textId="77777777" w:rsidTr="00BD2BA8">
        <w:trPr>
          <w:trHeight w:hRule="exact" w:val="199"/>
        </w:trPr>
        <w:tc>
          <w:tcPr>
            <w:tcW w:w="3031" w:type="dxa"/>
            <w:gridSpan w:val="2"/>
            <w:tcBorders>
              <w:left w:val="single" w:sz="12" w:space="0" w:color="000000"/>
              <w:bottom w:val="single" w:sz="12" w:space="0" w:color="000000"/>
            </w:tcBorders>
          </w:tcPr>
          <w:p w14:paraId="64BDBF86" w14:textId="77777777" w:rsidR="00BD2BA8" w:rsidRDefault="00BD2BA8" w:rsidP="00BD2BA8">
            <w:pPr>
              <w:pStyle w:val="TableParagraph"/>
              <w:ind w:left="93"/>
              <w:rPr>
                <w:b/>
                <w:sz w:val="11"/>
              </w:rPr>
            </w:pPr>
            <w:r>
              <w:rPr>
                <w:b/>
                <w:sz w:val="11"/>
              </w:rPr>
              <w:t>TOTAL PROJECT COST (YOE):</w:t>
            </w:r>
          </w:p>
        </w:tc>
        <w:tc>
          <w:tcPr>
            <w:tcW w:w="960" w:type="dxa"/>
            <w:tcBorders>
              <w:bottom w:val="single" w:sz="12" w:space="0" w:color="000000"/>
            </w:tcBorders>
          </w:tcPr>
          <w:p w14:paraId="5E696C31" w14:textId="77777777" w:rsidR="00BD2BA8" w:rsidRDefault="00BD2BA8" w:rsidP="00BD2BA8">
            <w:pPr>
              <w:pStyle w:val="TableParagraph"/>
              <w:ind w:right="224"/>
              <w:jc w:val="right"/>
              <w:rPr>
                <w:sz w:val="11"/>
              </w:rPr>
            </w:pPr>
            <w:r>
              <w:rPr>
                <w:sz w:val="11"/>
              </w:rPr>
              <w:t>$54,890,083</w:t>
            </w:r>
          </w:p>
        </w:tc>
        <w:tc>
          <w:tcPr>
            <w:tcW w:w="974" w:type="dxa"/>
            <w:gridSpan w:val="2"/>
            <w:tcBorders>
              <w:bottom w:val="single" w:sz="12" w:space="0" w:color="000000"/>
            </w:tcBorders>
          </w:tcPr>
          <w:p w14:paraId="0D687EF4" w14:textId="77777777" w:rsidR="00BD2BA8" w:rsidRDefault="00BD2BA8" w:rsidP="00BD2BA8"/>
        </w:tc>
        <w:tc>
          <w:tcPr>
            <w:tcW w:w="1110" w:type="dxa"/>
            <w:gridSpan w:val="2"/>
            <w:tcBorders>
              <w:bottom w:val="single" w:sz="12" w:space="0" w:color="000000"/>
            </w:tcBorders>
          </w:tcPr>
          <w:p w14:paraId="7CDB005F" w14:textId="77777777" w:rsidR="00BD2BA8" w:rsidRDefault="00BD2BA8" w:rsidP="00BD2BA8"/>
        </w:tc>
        <w:tc>
          <w:tcPr>
            <w:tcW w:w="980" w:type="dxa"/>
            <w:gridSpan w:val="2"/>
            <w:tcBorders>
              <w:bottom w:val="single" w:sz="12" w:space="0" w:color="000000"/>
            </w:tcBorders>
          </w:tcPr>
          <w:p w14:paraId="78AA4361" w14:textId="77777777" w:rsidR="00BD2BA8" w:rsidRDefault="00BD2BA8" w:rsidP="00BD2BA8"/>
        </w:tc>
        <w:tc>
          <w:tcPr>
            <w:tcW w:w="979" w:type="dxa"/>
            <w:tcBorders>
              <w:bottom w:val="single" w:sz="12" w:space="0" w:color="000000"/>
            </w:tcBorders>
          </w:tcPr>
          <w:p w14:paraId="36E7DEA5" w14:textId="77777777" w:rsidR="00BD2BA8" w:rsidRDefault="00BD2BA8" w:rsidP="00BD2BA8"/>
        </w:tc>
        <w:tc>
          <w:tcPr>
            <w:tcW w:w="682" w:type="dxa"/>
            <w:gridSpan w:val="2"/>
            <w:tcBorders>
              <w:bottom w:val="single" w:sz="12" w:space="0" w:color="000000"/>
            </w:tcBorders>
          </w:tcPr>
          <w:p w14:paraId="785523E6" w14:textId="77777777" w:rsidR="00BD2BA8" w:rsidRDefault="00BD2BA8" w:rsidP="00BD2BA8"/>
        </w:tc>
        <w:tc>
          <w:tcPr>
            <w:tcW w:w="1023" w:type="dxa"/>
            <w:tcBorders>
              <w:bottom w:val="single" w:sz="12" w:space="0" w:color="000000"/>
            </w:tcBorders>
          </w:tcPr>
          <w:p w14:paraId="754F2517" w14:textId="77777777" w:rsidR="00BD2BA8" w:rsidRDefault="00BD2BA8" w:rsidP="00BD2BA8"/>
        </w:tc>
        <w:tc>
          <w:tcPr>
            <w:tcW w:w="944" w:type="dxa"/>
            <w:gridSpan w:val="2"/>
            <w:tcBorders>
              <w:bottom w:val="single" w:sz="12" w:space="0" w:color="000000"/>
              <w:right w:val="single" w:sz="12" w:space="0" w:color="000000"/>
            </w:tcBorders>
          </w:tcPr>
          <w:p w14:paraId="784ECAFA" w14:textId="77777777" w:rsidR="00BD2BA8" w:rsidRDefault="00BD2BA8" w:rsidP="00BD2BA8"/>
        </w:tc>
      </w:tr>
    </w:tbl>
    <w:p w14:paraId="12CF3FEC" w14:textId="77777777" w:rsidR="002111D0" w:rsidRPr="00225C82" w:rsidRDefault="002111D0" w:rsidP="002111D0">
      <w:pPr>
        <w:tabs>
          <w:tab w:val="left" w:pos="720"/>
        </w:tabs>
        <w:jc w:val="center"/>
        <w:rPr>
          <w:b/>
          <w:sz w:val="28"/>
          <w:szCs w:val="28"/>
          <w:u w:val="single"/>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758"/>
        <w:gridCol w:w="960"/>
        <w:gridCol w:w="974"/>
        <w:gridCol w:w="1095"/>
        <w:gridCol w:w="995"/>
        <w:gridCol w:w="994"/>
        <w:gridCol w:w="667"/>
        <w:gridCol w:w="1022"/>
        <w:gridCol w:w="944"/>
      </w:tblGrid>
      <w:tr w:rsidR="00BD2BA8" w14:paraId="2E65A292" w14:textId="77777777" w:rsidTr="00BD2BA8">
        <w:trPr>
          <w:trHeight w:hRule="exact" w:val="270"/>
        </w:trPr>
        <w:tc>
          <w:tcPr>
            <w:tcW w:w="1240" w:type="dxa"/>
            <w:tcBorders>
              <w:top w:val="single" w:sz="12" w:space="0" w:color="000000"/>
              <w:left w:val="single" w:sz="12" w:space="0" w:color="000000"/>
            </w:tcBorders>
          </w:tcPr>
          <w:p w14:paraId="59E94875" w14:textId="77777777" w:rsidR="00BD2BA8" w:rsidRDefault="00BD2BA8" w:rsidP="00BD2BA8">
            <w:pPr>
              <w:pStyle w:val="TableParagraph"/>
              <w:spacing w:before="0"/>
              <w:rPr>
                <w:b/>
                <w:sz w:val="11"/>
              </w:rPr>
            </w:pPr>
          </w:p>
          <w:p w14:paraId="658D91D5" w14:textId="77777777" w:rsidR="00BD2BA8" w:rsidRDefault="00BD2BA8" w:rsidP="00BD2BA8">
            <w:pPr>
              <w:pStyle w:val="TableParagraph"/>
              <w:spacing w:before="0"/>
              <w:ind w:left="372"/>
              <w:rPr>
                <w:b/>
                <w:sz w:val="11"/>
              </w:rPr>
            </w:pPr>
            <w:r>
              <w:rPr>
                <w:b/>
                <w:sz w:val="11"/>
              </w:rPr>
              <w:t>DISTRICT</w:t>
            </w:r>
          </w:p>
        </w:tc>
        <w:tc>
          <w:tcPr>
            <w:tcW w:w="1757" w:type="dxa"/>
            <w:tcBorders>
              <w:top w:val="single" w:sz="12" w:space="0" w:color="000000"/>
            </w:tcBorders>
          </w:tcPr>
          <w:p w14:paraId="032096B6" w14:textId="77777777" w:rsidR="00BD2BA8" w:rsidRDefault="00BD2BA8" w:rsidP="00BD2BA8">
            <w:pPr>
              <w:pStyle w:val="TableParagraph"/>
              <w:spacing w:before="0"/>
              <w:rPr>
                <w:b/>
                <w:sz w:val="11"/>
              </w:rPr>
            </w:pPr>
          </w:p>
          <w:p w14:paraId="14428109" w14:textId="77777777" w:rsidR="00BD2BA8" w:rsidRDefault="00BD2BA8" w:rsidP="00BD2BA8">
            <w:pPr>
              <w:pStyle w:val="TableParagraph"/>
              <w:spacing w:before="0"/>
              <w:ind w:left="574" w:right="677"/>
              <w:jc w:val="center"/>
              <w:rPr>
                <w:b/>
                <w:sz w:val="11"/>
              </w:rPr>
            </w:pPr>
            <w:r>
              <w:rPr>
                <w:b/>
                <w:sz w:val="11"/>
              </w:rPr>
              <w:t>COUNTY</w:t>
            </w:r>
          </w:p>
        </w:tc>
        <w:tc>
          <w:tcPr>
            <w:tcW w:w="960" w:type="dxa"/>
            <w:tcBorders>
              <w:top w:val="single" w:sz="12" w:space="0" w:color="000000"/>
            </w:tcBorders>
          </w:tcPr>
          <w:p w14:paraId="565D0399" w14:textId="77777777" w:rsidR="00BD2BA8" w:rsidRDefault="00BD2BA8" w:rsidP="00BD2BA8">
            <w:pPr>
              <w:pStyle w:val="TableParagraph"/>
              <w:spacing w:before="0"/>
              <w:rPr>
                <w:b/>
                <w:sz w:val="11"/>
              </w:rPr>
            </w:pPr>
          </w:p>
          <w:p w14:paraId="495FE072" w14:textId="77777777" w:rsidR="00BD2BA8" w:rsidRDefault="00BD2BA8" w:rsidP="00BD2BA8">
            <w:pPr>
              <w:pStyle w:val="TableParagraph"/>
              <w:spacing w:before="0"/>
              <w:ind w:left="240"/>
              <w:rPr>
                <w:b/>
                <w:sz w:val="11"/>
              </w:rPr>
            </w:pPr>
            <w:r>
              <w:rPr>
                <w:b/>
                <w:sz w:val="11"/>
              </w:rPr>
              <w:t>CSJ</w:t>
            </w:r>
          </w:p>
        </w:tc>
        <w:tc>
          <w:tcPr>
            <w:tcW w:w="974" w:type="dxa"/>
            <w:tcBorders>
              <w:top w:val="single" w:sz="12" w:space="0" w:color="000000"/>
            </w:tcBorders>
          </w:tcPr>
          <w:p w14:paraId="7E324369" w14:textId="77777777" w:rsidR="00BD2BA8" w:rsidRDefault="00BD2BA8" w:rsidP="00BD2BA8">
            <w:pPr>
              <w:pStyle w:val="TableParagraph"/>
              <w:spacing w:before="0"/>
              <w:rPr>
                <w:b/>
                <w:sz w:val="11"/>
              </w:rPr>
            </w:pPr>
          </w:p>
          <w:p w14:paraId="695116B7" w14:textId="77777777" w:rsidR="00BD2BA8" w:rsidRDefault="00BD2BA8" w:rsidP="00BD2BA8">
            <w:pPr>
              <w:pStyle w:val="TableParagraph"/>
              <w:spacing w:before="0"/>
              <w:ind w:left="284"/>
              <w:rPr>
                <w:b/>
                <w:sz w:val="11"/>
              </w:rPr>
            </w:pPr>
            <w:r>
              <w:rPr>
                <w:b/>
                <w:sz w:val="11"/>
              </w:rPr>
              <w:t>HWY</w:t>
            </w:r>
          </w:p>
        </w:tc>
        <w:tc>
          <w:tcPr>
            <w:tcW w:w="1095" w:type="dxa"/>
            <w:tcBorders>
              <w:top w:val="single" w:sz="12" w:space="0" w:color="000000"/>
            </w:tcBorders>
          </w:tcPr>
          <w:p w14:paraId="66E1692F" w14:textId="77777777" w:rsidR="00BD2BA8" w:rsidRDefault="00BD2BA8" w:rsidP="00BD2BA8">
            <w:pPr>
              <w:pStyle w:val="TableParagraph"/>
              <w:spacing w:before="0"/>
              <w:rPr>
                <w:b/>
                <w:sz w:val="11"/>
              </w:rPr>
            </w:pPr>
          </w:p>
          <w:p w14:paraId="708D0FD4" w14:textId="77777777" w:rsidR="00BD2BA8" w:rsidRDefault="00BD2BA8" w:rsidP="00BD2BA8">
            <w:pPr>
              <w:pStyle w:val="TableParagraph"/>
              <w:spacing w:before="0"/>
              <w:ind w:right="300"/>
              <w:jc w:val="right"/>
              <w:rPr>
                <w:b/>
                <w:sz w:val="11"/>
              </w:rPr>
            </w:pPr>
            <w:r>
              <w:rPr>
                <w:b/>
                <w:sz w:val="11"/>
              </w:rPr>
              <w:t>LET DATE</w:t>
            </w:r>
          </w:p>
        </w:tc>
        <w:tc>
          <w:tcPr>
            <w:tcW w:w="995" w:type="dxa"/>
            <w:tcBorders>
              <w:top w:val="single" w:sz="12" w:space="0" w:color="000000"/>
            </w:tcBorders>
          </w:tcPr>
          <w:p w14:paraId="6EA53D76" w14:textId="77777777" w:rsidR="00BD2BA8" w:rsidRDefault="00BD2BA8" w:rsidP="00BD2BA8">
            <w:pPr>
              <w:pStyle w:val="TableParagraph"/>
              <w:spacing w:before="0"/>
              <w:rPr>
                <w:b/>
                <w:sz w:val="11"/>
              </w:rPr>
            </w:pPr>
          </w:p>
          <w:p w14:paraId="5433C509" w14:textId="77777777" w:rsidR="00BD2BA8" w:rsidRDefault="00BD2BA8" w:rsidP="00BD2BA8">
            <w:pPr>
              <w:pStyle w:val="TableParagraph"/>
              <w:spacing w:before="0"/>
              <w:ind w:left="284"/>
              <w:rPr>
                <w:b/>
                <w:sz w:val="11"/>
              </w:rPr>
            </w:pPr>
            <w:r>
              <w:rPr>
                <w:b/>
                <w:sz w:val="11"/>
              </w:rPr>
              <w:t>PHASE</w:t>
            </w:r>
          </w:p>
        </w:tc>
        <w:tc>
          <w:tcPr>
            <w:tcW w:w="994" w:type="dxa"/>
            <w:tcBorders>
              <w:top w:val="single" w:sz="12" w:space="0" w:color="000000"/>
            </w:tcBorders>
          </w:tcPr>
          <w:p w14:paraId="611ADD22" w14:textId="77777777" w:rsidR="00BD2BA8" w:rsidRDefault="00BD2BA8" w:rsidP="00BD2BA8">
            <w:pPr>
              <w:pStyle w:val="TableParagraph"/>
              <w:spacing w:before="0"/>
              <w:rPr>
                <w:b/>
                <w:sz w:val="11"/>
              </w:rPr>
            </w:pPr>
          </w:p>
          <w:p w14:paraId="5EA24CA6" w14:textId="77777777" w:rsidR="00BD2BA8" w:rsidRDefault="00BD2BA8" w:rsidP="00BD2BA8">
            <w:pPr>
              <w:pStyle w:val="TableParagraph"/>
              <w:spacing w:before="0"/>
              <w:ind w:left="256"/>
              <w:rPr>
                <w:b/>
                <w:sz w:val="11"/>
              </w:rPr>
            </w:pPr>
            <w:r>
              <w:rPr>
                <w:b/>
                <w:sz w:val="11"/>
              </w:rPr>
              <w:t>CITY</w:t>
            </w:r>
          </w:p>
        </w:tc>
        <w:tc>
          <w:tcPr>
            <w:tcW w:w="667" w:type="dxa"/>
            <w:tcBorders>
              <w:top w:val="single" w:sz="12" w:space="0" w:color="000000"/>
            </w:tcBorders>
          </w:tcPr>
          <w:p w14:paraId="13635A58" w14:textId="77777777" w:rsidR="00BD2BA8" w:rsidRDefault="00BD2BA8" w:rsidP="00BD2BA8"/>
        </w:tc>
        <w:tc>
          <w:tcPr>
            <w:tcW w:w="1022" w:type="dxa"/>
            <w:tcBorders>
              <w:top w:val="single" w:sz="12" w:space="0" w:color="000000"/>
            </w:tcBorders>
          </w:tcPr>
          <w:p w14:paraId="658D93DE" w14:textId="77777777" w:rsidR="00BD2BA8" w:rsidRDefault="00BD2BA8" w:rsidP="00BD2BA8">
            <w:pPr>
              <w:pStyle w:val="TableParagraph"/>
              <w:spacing w:before="0"/>
              <w:ind w:left="215" w:right="237" w:firstLine="14"/>
              <w:rPr>
                <w:b/>
                <w:sz w:val="11"/>
              </w:rPr>
            </w:pPr>
            <w:r>
              <w:rPr>
                <w:b/>
                <w:sz w:val="11"/>
              </w:rPr>
              <w:t>PROJECT SPONSOR</w:t>
            </w:r>
          </w:p>
        </w:tc>
        <w:tc>
          <w:tcPr>
            <w:tcW w:w="943" w:type="dxa"/>
            <w:tcBorders>
              <w:top w:val="single" w:sz="12" w:space="0" w:color="000000"/>
              <w:right w:val="single" w:sz="12" w:space="0" w:color="000000"/>
            </w:tcBorders>
          </w:tcPr>
          <w:p w14:paraId="036EAACE" w14:textId="77777777" w:rsidR="00BD2BA8" w:rsidRDefault="00BD2BA8" w:rsidP="00BD2BA8">
            <w:pPr>
              <w:pStyle w:val="TableParagraph"/>
              <w:spacing w:before="0"/>
              <w:rPr>
                <w:b/>
                <w:sz w:val="11"/>
              </w:rPr>
            </w:pPr>
          </w:p>
          <w:p w14:paraId="479B5DAD" w14:textId="77777777" w:rsidR="00BD2BA8" w:rsidRDefault="00BD2BA8" w:rsidP="00BD2BA8">
            <w:pPr>
              <w:pStyle w:val="TableParagraph"/>
              <w:spacing w:before="0"/>
              <w:ind w:left="165"/>
              <w:rPr>
                <w:b/>
                <w:sz w:val="11"/>
              </w:rPr>
            </w:pPr>
            <w:r>
              <w:rPr>
                <w:b/>
                <w:sz w:val="11"/>
              </w:rPr>
              <w:t>YOE COST</w:t>
            </w:r>
          </w:p>
        </w:tc>
      </w:tr>
      <w:tr w:rsidR="00BD2BA8" w14:paraId="49B231D7" w14:textId="77777777" w:rsidTr="00BD2BA8">
        <w:trPr>
          <w:trHeight w:hRule="exact" w:val="311"/>
        </w:trPr>
        <w:tc>
          <w:tcPr>
            <w:tcW w:w="1240" w:type="dxa"/>
            <w:tcBorders>
              <w:left w:val="single" w:sz="12" w:space="0" w:color="000000"/>
            </w:tcBorders>
          </w:tcPr>
          <w:p w14:paraId="0C1A8406" w14:textId="77777777" w:rsidR="00BD2BA8" w:rsidRDefault="00BD2BA8" w:rsidP="00BD2BA8">
            <w:pPr>
              <w:pStyle w:val="TableParagraph"/>
              <w:spacing w:before="8"/>
              <w:rPr>
                <w:b/>
                <w:sz w:val="10"/>
              </w:rPr>
            </w:pPr>
          </w:p>
          <w:p w14:paraId="70478A81" w14:textId="77777777" w:rsidR="00BD2BA8" w:rsidRDefault="00BD2BA8" w:rsidP="00BD2BA8">
            <w:pPr>
              <w:pStyle w:val="TableParagraph"/>
              <w:spacing w:before="0"/>
              <w:ind w:left="435" w:right="408"/>
              <w:jc w:val="center"/>
              <w:rPr>
                <w:sz w:val="11"/>
              </w:rPr>
            </w:pPr>
            <w:r>
              <w:rPr>
                <w:sz w:val="11"/>
              </w:rPr>
              <w:t>WACO</w:t>
            </w:r>
          </w:p>
        </w:tc>
        <w:tc>
          <w:tcPr>
            <w:tcW w:w="1757" w:type="dxa"/>
          </w:tcPr>
          <w:p w14:paraId="03997D24" w14:textId="77777777" w:rsidR="00BD2BA8" w:rsidRDefault="00BD2BA8" w:rsidP="00BD2BA8">
            <w:pPr>
              <w:pStyle w:val="TableParagraph"/>
              <w:spacing w:before="8"/>
              <w:rPr>
                <w:b/>
                <w:sz w:val="10"/>
              </w:rPr>
            </w:pPr>
          </w:p>
          <w:p w14:paraId="32626E60" w14:textId="77777777" w:rsidR="00BD2BA8" w:rsidRDefault="00BD2BA8" w:rsidP="00BD2BA8">
            <w:pPr>
              <w:pStyle w:val="TableParagraph"/>
              <w:spacing w:before="0"/>
              <w:ind w:left="574" w:right="673"/>
              <w:jc w:val="center"/>
              <w:rPr>
                <w:sz w:val="11"/>
              </w:rPr>
            </w:pPr>
            <w:r>
              <w:rPr>
                <w:sz w:val="11"/>
              </w:rPr>
              <w:t>Coryell</w:t>
            </w:r>
          </w:p>
        </w:tc>
        <w:tc>
          <w:tcPr>
            <w:tcW w:w="960" w:type="dxa"/>
          </w:tcPr>
          <w:p w14:paraId="0531175E" w14:textId="77777777" w:rsidR="00BD2BA8" w:rsidRDefault="00BD2BA8" w:rsidP="00BD2BA8">
            <w:pPr>
              <w:pStyle w:val="TableParagraph"/>
              <w:spacing w:before="8"/>
              <w:rPr>
                <w:b/>
                <w:sz w:val="10"/>
              </w:rPr>
            </w:pPr>
          </w:p>
          <w:p w14:paraId="475A375B" w14:textId="77777777" w:rsidR="00BD2BA8" w:rsidRDefault="00BD2BA8" w:rsidP="00BD2BA8">
            <w:pPr>
              <w:pStyle w:val="TableParagraph"/>
              <w:spacing w:before="0"/>
              <w:ind w:left="36"/>
              <w:rPr>
                <w:sz w:val="11"/>
              </w:rPr>
            </w:pPr>
            <w:r>
              <w:rPr>
                <w:sz w:val="11"/>
              </w:rPr>
              <w:t>0231-19-003</w:t>
            </w:r>
          </w:p>
        </w:tc>
        <w:tc>
          <w:tcPr>
            <w:tcW w:w="974" w:type="dxa"/>
          </w:tcPr>
          <w:p w14:paraId="6B0A7F77" w14:textId="77777777" w:rsidR="00BD2BA8" w:rsidRDefault="00BD2BA8" w:rsidP="00BD2BA8">
            <w:pPr>
              <w:pStyle w:val="TableParagraph"/>
              <w:spacing w:before="8"/>
              <w:rPr>
                <w:b/>
                <w:sz w:val="10"/>
              </w:rPr>
            </w:pPr>
          </w:p>
          <w:p w14:paraId="0CC8D72B" w14:textId="77777777" w:rsidR="00BD2BA8" w:rsidRDefault="00BD2BA8" w:rsidP="00BD2BA8">
            <w:pPr>
              <w:pStyle w:val="TableParagraph"/>
              <w:spacing w:before="0"/>
              <w:ind w:left="229"/>
              <w:rPr>
                <w:sz w:val="11"/>
              </w:rPr>
            </w:pPr>
            <w:r>
              <w:rPr>
                <w:sz w:val="11"/>
              </w:rPr>
              <w:t>US 190</w:t>
            </w:r>
          </w:p>
        </w:tc>
        <w:tc>
          <w:tcPr>
            <w:tcW w:w="1095" w:type="dxa"/>
          </w:tcPr>
          <w:p w14:paraId="0FF3457F" w14:textId="77777777" w:rsidR="00BD2BA8" w:rsidRDefault="00BD2BA8" w:rsidP="00BD2BA8">
            <w:pPr>
              <w:pStyle w:val="TableParagraph"/>
              <w:spacing w:before="8"/>
              <w:rPr>
                <w:b/>
                <w:sz w:val="10"/>
              </w:rPr>
            </w:pPr>
          </w:p>
          <w:p w14:paraId="02BDC772" w14:textId="77777777" w:rsidR="00BD2BA8" w:rsidRDefault="00BD2BA8" w:rsidP="00BD2BA8">
            <w:pPr>
              <w:pStyle w:val="TableParagraph"/>
              <w:spacing w:before="0"/>
              <w:ind w:left="381" w:right="428"/>
              <w:jc w:val="center"/>
              <w:rPr>
                <w:sz w:val="11"/>
              </w:rPr>
            </w:pPr>
            <w:r>
              <w:rPr>
                <w:sz w:val="11"/>
              </w:rPr>
              <w:t>2022</w:t>
            </w:r>
          </w:p>
        </w:tc>
        <w:tc>
          <w:tcPr>
            <w:tcW w:w="995" w:type="dxa"/>
          </w:tcPr>
          <w:p w14:paraId="45991DA1" w14:textId="77777777" w:rsidR="00BD2BA8" w:rsidRDefault="00BD2BA8" w:rsidP="00BD2BA8">
            <w:pPr>
              <w:pStyle w:val="TableParagraph"/>
              <w:spacing w:before="8"/>
              <w:rPr>
                <w:b/>
                <w:sz w:val="10"/>
              </w:rPr>
            </w:pPr>
          </w:p>
          <w:p w14:paraId="1E1292B1" w14:textId="77777777" w:rsidR="00BD2BA8" w:rsidRDefault="00BD2BA8" w:rsidP="00BD2BA8">
            <w:pPr>
              <w:pStyle w:val="TableParagraph"/>
              <w:spacing w:before="0"/>
              <w:ind w:right="47"/>
              <w:jc w:val="center"/>
              <w:rPr>
                <w:sz w:val="11"/>
              </w:rPr>
            </w:pPr>
            <w:r>
              <w:rPr>
                <w:sz w:val="11"/>
              </w:rPr>
              <w:t>C</w:t>
            </w:r>
          </w:p>
        </w:tc>
        <w:tc>
          <w:tcPr>
            <w:tcW w:w="994" w:type="dxa"/>
          </w:tcPr>
          <w:p w14:paraId="49925BAE" w14:textId="77777777" w:rsidR="00BD2BA8" w:rsidRDefault="00BD2BA8" w:rsidP="00BD2BA8">
            <w:pPr>
              <w:pStyle w:val="TableParagraph"/>
              <w:spacing w:before="0"/>
              <w:ind w:left="251" w:right="357" w:hanging="111"/>
              <w:rPr>
                <w:sz w:val="11"/>
              </w:rPr>
            </w:pPr>
            <w:r>
              <w:rPr>
                <w:sz w:val="11"/>
              </w:rPr>
              <w:t>Copperas Cove</w:t>
            </w:r>
          </w:p>
        </w:tc>
        <w:tc>
          <w:tcPr>
            <w:tcW w:w="667" w:type="dxa"/>
          </w:tcPr>
          <w:p w14:paraId="0ED3F1B7" w14:textId="77777777" w:rsidR="00BD2BA8" w:rsidRDefault="00BD2BA8" w:rsidP="00BD2BA8"/>
        </w:tc>
        <w:tc>
          <w:tcPr>
            <w:tcW w:w="1022" w:type="dxa"/>
          </w:tcPr>
          <w:p w14:paraId="73ECA23D" w14:textId="77777777" w:rsidR="00BD2BA8" w:rsidRDefault="00BD2BA8" w:rsidP="00BD2BA8">
            <w:pPr>
              <w:pStyle w:val="TableParagraph"/>
              <w:spacing w:before="8"/>
              <w:rPr>
                <w:b/>
                <w:sz w:val="10"/>
              </w:rPr>
            </w:pPr>
          </w:p>
          <w:p w14:paraId="5818F72B" w14:textId="77777777" w:rsidR="00BD2BA8" w:rsidRDefault="00BD2BA8" w:rsidP="00BD2BA8">
            <w:pPr>
              <w:pStyle w:val="TableParagraph"/>
              <w:spacing w:before="0"/>
              <w:ind w:left="314"/>
              <w:rPr>
                <w:sz w:val="11"/>
              </w:rPr>
            </w:pPr>
            <w:r>
              <w:rPr>
                <w:sz w:val="11"/>
              </w:rPr>
              <w:t>TxDOT</w:t>
            </w:r>
          </w:p>
        </w:tc>
        <w:tc>
          <w:tcPr>
            <w:tcW w:w="943" w:type="dxa"/>
            <w:tcBorders>
              <w:right w:val="single" w:sz="12" w:space="0" w:color="000000"/>
            </w:tcBorders>
          </w:tcPr>
          <w:p w14:paraId="50CF13F2" w14:textId="77777777" w:rsidR="00BD2BA8" w:rsidRDefault="00BD2BA8" w:rsidP="00BD2BA8">
            <w:pPr>
              <w:pStyle w:val="TableParagraph"/>
              <w:spacing w:before="8"/>
              <w:rPr>
                <w:b/>
                <w:sz w:val="10"/>
              </w:rPr>
            </w:pPr>
          </w:p>
          <w:p w14:paraId="333D1743" w14:textId="77777777" w:rsidR="00BD2BA8" w:rsidRDefault="00BD2BA8" w:rsidP="00BD2BA8">
            <w:pPr>
              <w:pStyle w:val="TableParagraph"/>
              <w:spacing w:before="0"/>
              <w:ind w:left="143"/>
              <w:rPr>
                <w:sz w:val="11"/>
              </w:rPr>
            </w:pPr>
            <w:r>
              <w:rPr>
                <w:sz w:val="11"/>
              </w:rPr>
              <w:t>$48,150,000</w:t>
            </w:r>
          </w:p>
        </w:tc>
      </w:tr>
      <w:tr w:rsidR="00BD2BA8" w14:paraId="67FD34AD" w14:textId="77777777" w:rsidTr="00BD2BA8">
        <w:trPr>
          <w:trHeight w:hRule="exact" w:val="245"/>
        </w:trPr>
        <w:tc>
          <w:tcPr>
            <w:tcW w:w="1240" w:type="dxa"/>
            <w:tcBorders>
              <w:left w:val="single" w:sz="12" w:space="0" w:color="000000"/>
            </w:tcBorders>
          </w:tcPr>
          <w:p w14:paraId="542EF067" w14:textId="77777777" w:rsidR="00BD2BA8" w:rsidRDefault="00BD2BA8" w:rsidP="00BD2BA8">
            <w:pPr>
              <w:pStyle w:val="TableParagraph"/>
              <w:ind w:left="93"/>
              <w:rPr>
                <w:sz w:val="11"/>
              </w:rPr>
            </w:pPr>
            <w:r>
              <w:rPr>
                <w:sz w:val="11"/>
              </w:rPr>
              <w:t>LIMITS FROM:</w:t>
            </w:r>
          </w:p>
        </w:tc>
        <w:tc>
          <w:tcPr>
            <w:tcW w:w="1757" w:type="dxa"/>
          </w:tcPr>
          <w:p w14:paraId="27C97D74" w14:textId="787E3BDC" w:rsidR="00BD2BA8" w:rsidRDefault="00B01C42" w:rsidP="00BD2BA8">
            <w:pPr>
              <w:pStyle w:val="TableParagraph"/>
              <w:ind w:left="149"/>
              <w:rPr>
                <w:sz w:val="11"/>
              </w:rPr>
            </w:pPr>
            <w:r>
              <w:rPr>
                <w:sz w:val="11"/>
              </w:rPr>
              <w:t>Lampasas County Line</w:t>
            </w:r>
          </w:p>
        </w:tc>
        <w:tc>
          <w:tcPr>
            <w:tcW w:w="960" w:type="dxa"/>
          </w:tcPr>
          <w:p w14:paraId="77DEA367" w14:textId="77777777" w:rsidR="00BD2BA8" w:rsidRDefault="00BD2BA8" w:rsidP="00BD2BA8"/>
        </w:tc>
        <w:tc>
          <w:tcPr>
            <w:tcW w:w="974" w:type="dxa"/>
          </w:tcPr>
          <w:p w14:paraId="332FA593" w14:textId="77777777" w:rsidR="00BD2BA8" w:rsidRDefault="00BD2BA8" w:rsidP="00BD2BA8"/>
        </w:tc>
        <w:tc>
          <w:tcPr>
            <w:tcW w:w="1095" w:type="dxa"/>
          </w:tcPr>
          <w:p w14:paraId="45EFB552" w14:textId="77777777" w:rsidR="00BD2BA8" w:rsidRDefault="00BD2BA8" w:rsidP="00BD2BA8"/>
        </w:tc>
        <w:tc>
          <w:tcPr>
            <w:tcW w:w="995" w:type="dxa"/>
          </w:tcPr>
          <w:p w14:paraId="180BD81E" w14:textId="77777777" w:rsidR="00BD2BA8" w:rsidRDefault="00BD2BA8" w:rsidP="00BD2BA8"/>
        </w:tc>
        <w:tc>
          <w:tcPr>
            <w:tcW w:w="994" w:type="dxa"/>
          </w:tcPr>
          <w:p w14:paraId="196EBBC3" w14:textId="77777777" w:rsidR="00BD2BA8" w:rsidRDefault="00BD2BA8" w:rsidP="00BD2BA8"/>
        </w:tc>
        <w:tc>
          <w:tcPr>
            <w:tcW w:w="667" w:type="dxa"/>
          </w:tcPr>
          <w:p w14:paraId="4825D88B" w14:textId="77777777" w:rsidR="00BD2BA8" w:rsidRDefault="00BD2BA8" w:rsidP="00BD2BA8"/>
        </w:tc>
        <w:tc>
          <w:tcPr>
            <w:tcW w:w="1022" w:type="dxa"/>
          </w:tcPr>
          <w:p w14:paraId="6EF128E1" w14:textId="77777777" w:rsidR="00BD2BA8" w:rsidRDefault="00BD2BA8" w:rsidP="00BD2BA8"/>
        </w:tc>
        <w:tc>
          <w:tcPr>
            <w:tcW w:w="943" w:type="dxa"/>
            <w:tcBorders>
              <w:right w:val="single" w:sz="12" w:space="0" w:color="000000"/>
            </w:tcBorders>
          </w:tcPr>
          <w:p w14:paraId="34BA3E85" w14:textId="77777777" w:rsidR="00BD2BA8" w:rsidRDefault="00BD2BA8" w:rsidP="00BD2BA8"/>
        </w:tc>
      </w:tr>
      <w:tr w:rsidR="00BD2BA8" w14:paraId="08EC5CEF" w14:textId="77777777" w:rsidTr="00BD2BA8">
        <w:trPr>
          <w:trHeight w:hRule="exact" w:val="246"/>
        </w:trPr>
        <w:tc>
          <w:tcPr>
            <w:tcW w:w="1240" w:type="dxa"/>
            <w:tcBorders>
              <w:left w:val="single" w:sz="12" w:space="0" w:color="000000"/>
            </w:tcBorders>
          </w:tcPr>
          <w:p w14:paraId="77DAD22C" w14:textId="77777777" w:rsidR="00BD2BA8" w:rsidRDefault="00BD2BA8" w:rsidP="00BD2BA8">
            <w:pPr>
              <w:pStyle w:val="TableParagraph"/>
              <w:ind w:left="93"/>
              <w:rPr>
                <w:sz w:val="11"/>
              </w:rPr>
            </w:pPr>
            <w:r>
              <w:rPr>
                <w:sz w:val="11"/>
              </w:rPr>
              <w:t>LIMITS TO:</w:t>
            </w:r>
          </w:p>
        </w:tc>
        <w:tc>
          <w:tcPr>
            <w:tcW w:w="1757" w:type="dxa"/>
          </w:tcPr>
          <w:p w14:paraId="20BDCF75" w14:textId="44385D49" w:rsidR="00BD2BA8" w:rsidRDefault="00B01C42" w:rsidP="00BD2BA8">
            <w:pPr>
              <w:pStyle w:val="TableParagraph"/>
              <w:ind w:left="149"/>
              <w:rPr>
                <w:sz w:val="11"/>
              </w:rPr>
            </w:pPr>
            <w:r>
              <w:rPr>
                <w:sz w:val="11"/>
              </w:rPr>
              <w:t>US 190 W of Clarke Rd</w:t>
            </w:r>
          </w:p>
        </w:tc>
        <w:tc>
          <w:tcPr>
            <w:tcW w:w="960" w:type="dxa"/>
          </w:tcPr>
          <w:p w14:paraId="2CCC7D84" w14:textId="77777777" w:rsidR="00BD2BA8" w:rsidRDefault="00BD2BA8" w:rsidP="00BD2BA8"/>
        </w:tc>
        <w:tc>
          <w:tcPr>
            <w:tcW w:w="974" w:type="dxa"/>
          </w:tcPr>
          <w:p w14:paraId="3BF80BC4" w14:textId="77777777" w:rsidR="00BD2BA8" w:rsidRDefault="00BD2BA8" w:rsidP="00BD2BA8"/>
        </w:tc>
        <w:tc>
          <w:tcPr>
            <w:tcW w:w="1095" w:type="dxa"/>
          </w:tcPr>
          <w:p w14:paraId="35E83DBD" w14:textId="77777777" w:rsidR="00BD2BA8" w:rsidRDefault="00BD2BA8" w:rsidP="00BD2BA8"/>
        </w:tc>
        <w:tc>
          <w:tcPr>
            <w:tcW w:w="995" w:type="dxa"/>
          </w:tcPr>
          <w:p w14:paraId="299545D7" w14:textId="77777777" w:rsidR="00BD2BA8" w:rsidRDefault="00BD2BA8" w:rsidP="00BD2BA8"/>
        </w:tc>
        <w:tc>
          <w:tcPr>
            <w:tcW w:w="994" w:type="dxa"/>
          </w:tcPr>
          <w:p w14:paraId="5EA51C33" w14:textId="77777777" w:rsidR="00BD2BA8" w:rsidRDefault="00BD2BA8" w:rsidP="00BD2BA8">
            <w:pPr>
              <w:pStyle w:val="TableParagraph"/>
              <w:ind w:left="76"/>
              <w:rPr>
                <w:sz w:val="11"/>
              </w:rPr>
            </w:pPr>
            <w:r>
              <w:rPr>
                <w:sz w:val="11"/>
              </w:rPr>
              <w:t>REVISION DATE:</w:t>
            </w:r>
          </w:p>
        </w:tc>
        <w:tc>
          <w:tcPr>
            <w:tcW w:w="667" w:type="dxa"/>
          </w:tcPr>
          <w:p w14:paraId="7F37BB39" w14:textId="77777777" w:rsidR="00BD2BA8" w:rsidRDefault="00BD2BA8" w:rsidP="00BD2BA8"/>
        </w:tc>
        <w:tc>
          <w:tcPr>
            <w:tcW w:w="1022" w:type="dxa"/>
          </w:tcPr>
          <w:p w14:paraId="18166CBA" w14:textId="77777777" w:rsidR="00BD2BA8" w:rsidRDefault="00BD2BA8" w:rsidP="00BD2BA8">
            <w:pPr>
              <w:pStyle w:val="TableParagraph"/>
              <w:ind w:left="316"/>
              <w:rPr>
                <w:sz w:val="11"/>
              </w:rPr>
            </w:pPr>
            <w:r>
              <w:rPr>
                <w:sz w:val="11"/>
              </w:rPr>
              <w:t>Feb-19</w:t>
            </w:r>
          </w:p>
        </w:tc>
        <w:tc>
          <w:tcPr>
            <w:tcW w:w="943" w:type="dxa"/>
            <w:tcBorders>
              <w:right w:val="single" w:sz="12" w:space="0" w:color="000000"/>
            </w:tcBorders>
          </w:tcPr>
          <w:p w14:paraId="2F55C827" w14:textId="77777777" w:rsidR="00BD2BA8" w:rsidRDefault="00BD2BA8" w:rsidP="00BD2BA8"/>
        </w:tc>
      </w:tr>
      <w:tr w:rsidR="00BD2BA8" w14:paraId="5466C23A" w14:textId="77777777" w:rsidTr="00BD2BA8">
        <w:trPr>
          <w:trHeight w:hRule="exact" w:val="246"/>
        </w:trPr>
        <w:tc>
          <w:tcPr>
            <w:tcW w:w="1240" w:type="dxa"/>
            <w:tcBorders>
              <w:left w:val="single" w:sz="12" w:space="0" w:color="000000"/>
            </w:tcBorders>
          </w:tcPr>
          <w:p w14:paraId="6EB5EB5A" w14:textId="77777777" w:rsidR="00BD2BA8" w:rsidRDefault="00BD2BA8" w:rsidP="00BD2BA8">
            <w:pPr>
              <w:pStyle w:val="TableParagraph"/>
              <w:spacing w:before="58"/>
              <w:ind w:left="93"/>
              <w:rPr>
                <w:sz w:val="11"/>
              </w:rPr>
            </w:pPr>
            <w:r>
              <w:rPr>
                <w:sz w:val="11"/>
              </w:rPr>
              <w:t>DESCRIPTION:</w:t>
            </w:r>
          </w:p>
        </w:tc>
        <w:tc>
          <w:tcPr>
            <w:tcW w:w="1757" w:type="dxa"/>
          </w:tcPr>
          <w:p w14:paraId="5412D42E" w14:textId="77777777" w:rsidR="00BD2BA8" w:rsidRDefault="00BD2BA8" w:rsidP="00BD2BA8"/>
        </w:tc>
        <w:tc>
          <w:tcPr>
            <w:tcW w:w="960" w:type="dxa"/>
          </w:tcPr>
          <w:p w14:paraId="7162C58B" w14:textId="77777777" w:rsidR="00BD2BA8" w:rsidRDefault="00BD2BA8" w:rsidP="00BD2BA8"/>
        </w:tc>
        <w:tc>
          <w:tcPr>
            <w:tcW w:w="974" w:type="dxa"/>
          </w:tcPr>
          <w:p w14:paraId="754167B8" w14:textId="77777777" w:rsidR="00BD2BA8" w:rsidRDefault="00BD2BA8" w:rsidP="00BD2BA8"/>
        </w:tc>
        <w:tc>
          <w:tcPr>
            <w:tcW w:w="1095" w:type="dxa"/>
          </w:tcPr>
          <w:p w14:paraId="6934F25B" w14:textId="77777777" w:rsidR="00BD2BA8" w:rsidRDefault="00BD2BA8" w:rsidP="00BD2BA8"/>
        </w:tc>
        <w:tc>
          <w:tcPr>
            <w:tcW w:w="995" w:type="dxa"/>
          </w:tcPr>
          <w:p w14:paraId="2F427848" w14:textId="77777777" w:rsidR="00BD2BA8" w:rsidRDefault="00BD2BA8" w:rsidP="00BD2BA8"/>
        </w:tc>
        <w:tc>
          <w:tcPr>
            <w:tcW w:w="994" w:type="dxa"/>
          </w:tcPr>
          <w:p w14:paraId="240D393A" w14:textId="77777777" w:rsidR="00BD2BA8" w:rsidRDefault="00BD2BA8" w:rsidP="00BD2BA8">
            <w:pPr>
              <w:pStyle w:val="TableParagraph"/>
              <w:spacing w:before="58"/>
              <w:ind w:left="76"/>
              <w:rPr>
                <w:sz w:val="11"/>
              </w:rPr>
            </w:pPr>
            <w:r>
              <w:rPr>
                <w:sz w:val="11"/>
              </w:rPr>
              <w:t>MPO ID:</w:t>
            </w:r>
          </w:p>
        </w:tc>
        <w:tc>
          <w:tcPr>
            <w:tcW w:w="667" w:type="dxa"/>
          </w:tcPr>
          <w:p w14:paraId="2A591C18" w14:textId="77777777" w:rsidR="00BD2BA8" w:rsidRDefault="00BD2BA8" w:rsidP="00BD2BA8"/>
        </w:tc>
        <w:tc>
          <w:tcPr>
            <w:tcW w:w="1022" w:type="dxa"/>
          </w:tcPr>
          <w:p w14:paraId="37979D23" w14:textId="77777777" w:rsidR="00BD2BA8" w:rsidRDefault="00BD2BA8" w:rsidP="00BD2BA8">
            <w:pPr>
              <w:pStyle w:val="TableParagraph"/>
              <w:spacing w:before="58"/>
              <w:ind w:left="299"/>
              <w:rPr>
                <w:sz w:val="11"/>
              </w:rPr>
            </w:pPr>
            <w:r>
              <w:rPr>
                <w:sz w:val="11"/>
              </w:rPr>
              <w:t>W35-01</w:t>
            </w:r>
          </w:p>
        </w:tc>
        <w:tc>
          <w:tcPr>
            <w:tcW w:w="943" w:type="dxa"/>
            <w:tcBorders>
              <w:right w:val="single" w:sz="12" w:space="0" w:color="000000"/>
            </w:tcBorders>
          </w:tcPr>
          <w:p w14:paraId="4E740814" w14:textId="77777777" w:rsidR="00BD2BA8" w:rsidRDefault="00BD2BA8" w:rsidP="00BD2BA8"/>
        </w:tc>
      </w:tr>
      <w:tr w:rsidR="00BD2BA8" w14:paraId="42635B57" w14:textId="77777777" w:rsidTr="00BD2BA8">
        <w:trPr>
          <w:trHeight w:hRule="exact" w:val="245"/>
        </w:trPr>
        <w:tc>
          <w:tcPr>
            <w:tcW w:w="1240" w:type="dxa"/>
            <w:tcBorders>
              <w:left w:val="single" w:sz="12" w:space="0" w:color="000000"/>
            </w:tcBorders>
          </w:tcPr>
          <w:p w14:paraId="0536188B" w14:textId="77777777" w:rsidR="00BD2BA8" w:rsidRDefault="00BD2BA8" w:rsidP="00BD2BA8"/>
        </w:tc>
        <w:tc>
          <w:tcPr>
            <w:tcW w:w="4786" w:type="dxa"/>
            <w:gridSpan w:val="4"/>
          </w:tcPr>
          <w:p w14:paraId="07584E70" w14:textId="77777777" w:rsidR="00BD2BA8" w:rsidRDefault="00BD2BA8" w:rsidP="00BD2BA8">
            <w:pPr>
              <w:pStyle w:val="TableParagraph"/>
              <w:ind w:left="1210"/>
              <w:rPr>
                <w:sz w:val="11"/>
              </w:rPr>
            </w:pPr>
            <w:r>
              <w:rPr>
                <w:sz w:val="11"/>
              </w:rPr>
              <w:t>Widen from two lanes to four lanes divided and construct interchange</w:t>
            </w:r>
          </w:p>
        </w:tc>
        <w:tc>
          <w:tcPr>
            <w:tcW w:w="995" w:type="dxa"/>
          </w:tcPr>
          <w:p w14:paraId="61C5CC2B" w14:textId="77777777" w:rsidR="00BD2BA8" w:rsidRDefault="00BD2BA8" w:rsidP="00BD2BA8"/>
        </w:tc>
        <w:tc>
          <w:tcPr>
            <w:tcW w:w="1661" w:type="dxa"/>
            <w:gridSpan w:val="2"/>
          </w:tcPr>
          <w:p w14:paraId="7C367146" w14:textId="77777777" w:rsidR="00BD2BA8" w:rsidRDefault="00BD2BA8" w:rsidP="00BD2BA8">
            <w:pPr>
              <w:pStyle w:val="TableParagraph"/>
              <w:ind w:left="76"/>
              <w:rPr>
                <w:sz w:val="11"/>
              </w:rPr>
            </w:pPr>
            <w:r>
              <w:rPr>
                <w:sz w:val="11"/>
              </w:rPr>
              <w:t>FUNDING CATEGORY:</w:t>
            </w:r>
          </w:p>
        </w:tc>
        <w:tc>
          <w:tcPr>
            <w:tcW w:w="1022" w:type="dxa"/>
          </w:tcPr>
          <w:p w14:paraId="4FA47A99" w14:textId="77777777" w:rsidR="00BD2BA8" w:rsidRDefault="00BD2BA8" w:rsidP="00BD2BA8">
            <w:pPr>
              <w:pStyle w:val="TableParagraph"/>
              <w:ind w:left="397" w:right="431"/>
              <w:jc w:val="center"/>
              <w:rPr>
                <w:sz w:val="11"/>
              </w:rPr>
            </w:pPr>
            <w:r>
              <w:rPr>
                <w:sz w:val="11"/>
              </w:rPr>
              <w:t>2M</w:t>
            </w:r>
          </w:p>
        </w:tc>
        <w:tc>
          <w:tcPr>
            <w:tcW w:w="943" w:type="dxa"/>
            <w:tcBorders>
              <w:right w:val="single" w:sz="12" w:space="0" w:color="000000"/>
            </w:tcBorders>
          </w:tcPr>
          <w:p w14:paraId="74001645" w14:textId="77777777" w:rsidR="00BD2BA8" w:rsidRDefault="00BD2BA8" w:rsidP="00BD2BA8"/>
        </w:tc>
      </w:tr>
      <w:tr w:rsidR="00BD2BA8" w14:paraId="5CAC2255" w14:textId="77777777" w:rsidTr="00BD2BA8">
        <w:trPr>
          <w:trHeight w:hRule="exact" w:val="445"/>
        </w:trPr>
        <w:tc>
          <w:tcPr>
            <w:tcW w:w="1240" w:type="dxa"/>
            <w:tcBorders>
              <w:left w:val="single" w:sz="12" w:space="0" w:color="000000"/>
            </w:tcBorders>
          </w:tcPr>
          <w:p w14:paraId="78B3DF42" w14:textId="77777777" w:rsidR="00BD2BA8" w:rsidRDefault="00BD2BA8" w:rsidP="00BD2BA8">
            <w:pPr>
              <w:pStyle w:val="TableParagraph"/>
              <w:ind w:left="93"/>
              <w:rPr>
                <w:sz w:val="11"/>
              </w:rPr>
            </w:pPr>
            <w:r>
              <w:rPr>
                <w:sz w:val="11"/>
              </w:rPr>
              <w:t>REMARKS:</w:t>
            </w:r>
          </w:p>
        </w:tc>
        <w:tc>
          <w:tcPr>
            <w:tcW w:w="1757" w:type="dxa"/>
          </w:tcPr>
          <w:p w14:paraId="2788F232" w14:textId="77777777" w:rsidR="00BD2BA8" w:rsidRDefault="00BD2BA8" w:rsidP="00BD2BA8"/>
        </w:tc>
        <w:tc>
          <w:tcPr>
            <w:tcW w:w="960" w:type="dxa"/>
          </w:tcPr>
          <w:p w14:paraId="4BC02E85" w14:textId="77777777" w:rsidR="00BD2BA8" w:rsidRDefault="00BD2BA8" w:rsidP="00BD2BA8"/>
        </w:tc>
        <w:tc>
          <w:tcPr>
            <w:tcW w:w="974" w:type="dxa"/>
          </w:tcPr>
          <w:p w14:paraId="26C593A9" w14:textId="77777777" w:rsidR="00BD2BA8" w:rsidRDefault="00BD2BA8" w:rsidP="00BD2BA8"/>
        </w:tc>
        <w:tc>
          <w:tcPr>
            <w:tcW w:w="1095" w:type="dxa"/>
          </w:tcPr>
          <w:p w14:paraId="04BE9117" w14:textId="77777777" w:rsidR="00BD2BA8" w:rsidRDefault="00BD2BA8" w:rsidP="00BD2BA8"/>
        </w:tc>
        <w:tc>
          <w:tcPr>
            <w:tcW w:w="995" w:type="dxa"/>
          </w:tcPr>
          <w:p w14:paraId="1DD0D8E7" w14:textId="77777777" w:rsidR="00BD2BA8" w:rsidRDefault="00BD2BA8" w:rsidP="00BD2BA8"/>
        </w:tc>
        <w:tc>
          <w:tcPr>
            <w:tcW w:w="1661" w:type="dxa"/>
            <w:gridSpan w:val="2"/>
          </w:tcPr>
          <w:p w14:paraId="701DDC93" w14:textId="77777777" w:rsidR="00BD2BA8" w:rsidRDefault="00BD2BA8" w:rsidP="00BD2BA8">
            <w:pPr>
              <w:pStyle w:val="TableParagraph"/>
              <w:ind w:left="76"/>
              <w:rPr>
                <w:sz w:val="11"/>
              </w:rPr>
            </w:pPr>
            <w:r>
              <w:rPr>
                <w:sz w:val="11"/>
              </w:rPr>
              <w:t>PROJECT HISTORY:</w:t>
            </w:r>
          </w:p>
        </w:tc>
        <w:tc>
          <w:tcPr>
            <w:tcW w:w="1966" w:type="dxa"/>
            <w:gridSpan w:val="2"/>
            <w:tcBorders>
              <w:right w:val="single" w:sz="12" w:space="0" w:color="000000"/>
            </w:tcBorders>
          </w:tcPr>
          <w:p w14:paraId="44A3D842" w14:textId="77777777" w:rsidR="00BD2BA8" w:rsidRDefault="00BD2BA8" w:rsidP="00BD2BA8">
            <w:pPr>
              <w:pStyle w:val="TableParagraph"/>
              <w:spacing w:before="64"/>
              <w:ind w:left="107" w:right="87"/>
              <w:rPr>
                <w:sz w:val="11"/>
              </w:rPr>
            </w:pPr>
            <w:r>
              <w:rPr>
                <w:sz w:val="11"/>
              </w:rPr>
              <w:t>MPO Selected Project in December 2018 During the Reprioritization of the MTP</w:t>
            </w:r>
          </w:p>
        </w:tc>
      </w:tr>
      <w:tr w:rsidR="00BD2BA8" w14:paraId="7F48DF7C" w14:textId="77777777" w:rsidTr="00BD2BA8">
        <w:trPr>
          <w:trHeight w:hRule="exact" w:val="370"/>
        </w:trPr>
        <w:tc>
          <w:tcPr>
            <w:tcW w:w="2998" w:type="dxa"/>
            <w:gridSpan w:val="2"/>
            <w:tcBorders>
              <w:left w:val="single" w:sz="12" w:space="0" w:color="000000"/>
            </w:tcBorders>
          </w:tcPr>
          <w:p w14:paraId="52AE0639" w14:textId="77777777" w:rsidR="00BD2BA8" w:rsidRDefault="00BD2BA8" w:rsidP="00BD2BA8">
            <w:pPr>
              <w:pStyle w:val="TableParagraph"/>
              <w:spacing w:before="3"/>
              <w:rPr>
                <w:b/>
                <w:sz w:val="10"/>
              </w:rPr>
            </w:pPr>
          </w:p>
          <w:p w14:paraId="79318F65" w14:textId="77777777" w:rsidR="00BD2BA8" w:rsidRDefault="00BD2BA8" w:rsidP="00BD2BA8">
            <w:pPr>
              <w:pStyle w:val="TableParagraph"/>
              <w:spacing w:before="0"/>
              <w:ind w:left="854"/>
              <w:rPr>
                <w:b/>
                <w:sz w:val="11"/>
              </w:rPr>
            </w:pPr>
            <w:r>
              <w:rPr>
                <w:b/>
                <w:sz w:val="11"/>
              </w:rPr>
              <w:t>TOTAL PROJECT COST INFORMATION:</w:t>
            </w:r>
          </w:p>
        </w:tc>
        <w:tc>
          <w:tcPr>
            <w:tcW w:w="960" w:type="dxa"/>
          </w:tcPr>
          <w:p w14:paraId="7D571BF6" w14:textId="77777777" w:rsidR="00BD2BA8" w:rsidRDefault="00BD2BA8" w:rsidP="00BD2BA8"/>
        </w:tc>
        <w:tc>
          <w:tcPr>
            <w:tcW w:w="974" w:type="dxa"/>
          </w:tcPr>
          <w:p w14:paraId="11D89964" w14:textId="77777777" w:rsidR="00BD2BA8" w:rsidRDefault="00BD2BA8" w:rsidP="00BD2BA8">
            <w:pPr>
              <w:pStyle w:val="TableParagraph"/>
              <w:spacing w:before="0"/>
              <w:ind w:left="106" w:right="251" w:hanging="3"/>
              <w:jc w:val="center"/>
              <w:rPr>
                <w:sz w:val="11"/>
              </w:rPr>
            </w:pPr>
            <w:r>
              <w:rPr>
                <w:sz w:val="11"/>
              </w:rPr>
              <w:t>COST OF APPROVED PHASES:</w:t>
            </w:r>
          </w:p>
        </w:tc>
        <w:tc>
          <w:tcPr>
            <w:tcW w:w="1095" w:type="dxa"/>
          </w:tcPr>
          <w:p w14:paraId="3D814FE5" w14:textId="77777777" w:rsidR="00BD2BA8" w:rsidRDefault="00BD2BA8" w:rsidP="00BD2BA8"/>
        </w:tc>
        <w:tc>
          <w:tcPr>
            <w:tcW w:w="3678" w:type="dxa"/>
            <w:gridSpan w:val="4"/>
          </w:tcPr>
          <w:p w14:paraId="24E2D15F" w14:textId="77777777" w:rsidR="00BD2BA8" w:rsidRDefault="00BD2BA8" w:rsidP="00BD2BA8">
            <w:pPr>
              <w:pStyle w:val="TableParagraph"/>
              <w:spacing w:before="3"/>
              <w:rPr>
                <w:b/>
                <w:sz w:val="10"/>
              </w:rPr>
            </w:pPr>
          </w:p>
          <w:p w14:paraId="2C86E070" w14:textId="77777777" w:rsidR="00BD2BA8" w:rsidRDefault="00BD2BA8" w:rsidP="00BD2BA8">
            <w:pPr>
              <w:pStyle w:val="TableParagraph"/>
              <w:spacing w:before="0"/>
              <w:ind w:left="711"/>
              <w:rPr>
                <w:sz w:val="11"/>
              </w:rPr>
            </w:pPr>
            <w:r>
              <w:rPr>
                <w:sz w:val="11"/>
              </w:rPr>
              <w:t>AUTHORIZED FUNDING BY CATEGORY</w:t>
            </w:r>
          </w:p>
        </w:tc>
        <w:tc>
          <w:tcPr>
            <w:tcW w:w="943" w:type="dxa"/>
            <w:tcBorders>
              <w:right w:val="single" w:sz="12" w:space="0" w:color="000000"/>
            </w:tcBorders>
          </w:tcPr>
          <w:p w14:paraId="4D5CE1A2" w14:textId="77777777" w:rsidR="00BD2BA8" w:rsidRDefault="00BD2BA8" w:rsidP="00BD2BA8"/>
        </w:tc>
      </w:tr>
      <w:tr w:rsidR="00BD2BA8" w14:paraId="41975F2D" w14:textId="77777777" w:rsidTr="00BD2BA8">
        <w:trPr>
          <w:trHeight w:hRule="exact" w:val="181"/>
        </w:trPr>
        <w:tc>
          <w:tcPr>
            <w:tcW w:w="2998" w:type="dxa"/>
            <w:gridSpan w:val="2"/>
            <w:tcBorders>
              <w:left w:val="single" w:sz="12" w:space="0" w:color="000000"/>
            </w:tcBorders>
          </w:tcPr>
          <w:p w14:paraId="29B29DDF" w14:textId="77777777" w:rsidR="00BD2BA8" w:rsidRDefault="00BD2BA8" w:rsidP="00BD2BA8">
            <w:pPr>
              <w:pStyle w:val="TableParagraph"/>
              <w:spacing w:before="0" w:line="120" w:lineRule="exact"/>
              <w:ind w:left="93"/>
              <w:rPr>
                <w:sz w:val="11"/>
              </w:rPr>
            </w:pPr>
            <w:r>
              <w:rPr>
                <w:sz w:val="11"/>
              </w:rPr>
              <w:t>PRELIMINARY ENGINEERING:</w:t>
            </w:r>
          </w:p>
        </w:tc>
        <w:tc>
          <w:tcPr>
            <w:tcW w:w="960" w:type="dxa"/>
          </w:tcPr>
          <w:p w14:paraId="445F375F" w14:textId="77777777" w:rsidR="00BD2BA8" w:rsidRDefault="00BD2BA8" w:rsidP="00BD2BA8">
            <w:pPr>
              <w:pStyle w:val="TableParagraph"/>
              <w:spacing w:before="0" w:line="120" w:lineRule="exact"/>
              <w:ind w:right="224"/>
              <w:jc w:val="right"/>
              <w:rPr>
                <w:sz w:val="11"/>
              </w:rPr>
            </w:pPr>
            <w:r>
              <w:rPr>
                <w:sz w:val="11"/>
              </w:rPr>
              <w:t>$2,357,657</w:t>
            </w:r>
          </w:p>
        </w:tc>
        <w:tc>
          <w:tcPr>
            <w:tcW w:w="974" w:type="dxa"/>
          </w:tcPr>
          <w:p w14:paraId="13DC1CAB" w14:textId="77777777" w:rsidR="00BD2BA8" w:rsidRDefault="00BD2BA8" w:rsidP="00BD2BA8"/>
        </w:tc>
        <w:tc>
          <w:tcPr>
            <w:tcW w:w="1095" w:type="dxa"/>
          </w:tcPr>
          <w:p w14:paraId="7E4487D6" w14:textId="77777777" w:rsidR="00BD2BA8" w:rsidRDefault="00BD2BA8" w:rsidP="00BD2BA8">
            <w:pPr>
              <w:pStyle w:val="TableParagraph"/>
              <w:spacing w:before="0" w:line="120" w:lineRule="exact"/>
              <w:ind w:right="247"/>
              <w:jc w:val="right"/>
              <w:rPr>
                <w:sz w:val="11"/>
              </w:rPr>
            </w:pPr>
            <w:r>
              <w:rPr>
                <w:sz w:val="11"/>
              </w:rPr>
              <w:t>CATEGORY:</w:t>
            </w:r>
          </w:p>
        </w:tc>
        <w:tc>
          <w:tcPr>
            <w:tcW w:w="995" w:type="dxa"/>
          </w:tcPr>
          <w:p w14:paraId="261C1408" w14:textId="77777777" w:rsidR="00BD2BA8" w:rsidRDefault="00BD2BA8" w:rsidP="00BD2BA8">
            <w:pPr>
              <w:pStyle w:val="TableParagraph"/>
              <w:spacing w:before="0" w:line="120" w:lineRule="exact"/>
              <w:ind w:left="205"/>
              <w:rPr>
                <w:sz w:val="11"/>
              </w:rPr>
            </w:pPr>
            <w:r>
              <w:rPr>
                <w:sz w:val="11"/>
              </w:rPr>
              <w:t>FEDERAL:</w:t>
            </w:r>
          </w:p>
        </w:tc>
        <w:tc>
          <w:tcPr>
            <w:tcW w:w="994" w:type="dxa"/>
          </w:tcPr>
          <w:p w14:paraId="1E3930FA" w14:textId="77777777" w:rsidR="00BD2BA8" w:rsidRDefault="00BD2BA8" w:rsidP="00BD2BA8">
            <w:pPr>
              <w:pStyle w:val="TableParagraph"/>
              <w:spacing w:before="0" w:line="120" w:lineRule="exact"/>
              <w:ind w:left="189"/>
              <w:rPr>
                <w:sz w:val="11"/>
              </w:rPr>
            </w:pPr>
            <w:r>
              <w:rPr>
                <w:sz w:val="11"/>
              </w:rPr>
              <w:t>STATE:</w:t>
            </w:r>
          </w:p>
        </w:tc>
        <w:tc>
          <w:tcPr>
            <w:tcW w:w="667" w:type="dxa"/>
          </w:tcPr>
          <w:p w14:paraId="1318B7E5" w14:textId="77777777" w:rsidR="00BD2BA8" w:rsidRDefault="00BD2BA8" w:rsidP="00BD2BA8">
            <w:pPr>
              <w:pStyle w:val="TableParagraph"/>
              <w:spacing w:before="0" w:line="120" w:lineRule="exact"/>
              <w:ind w:left="35"/>
              <w:rPr>
                <w:sz w:val="11"/>
              </w:rPr>
            </w:pPr>
            <w:r>
              <w:rPr>
                <w:sz w:val="11"/>
              </w:rPr>
              <w:t>LOCAL:</w:t>
            </w:r>
          </w:p>
        </w:tc>
        <w:tc>
          <w:tcPr>
            <w:tcW w:w="1022" w:type="dxa"/>
          </w:tcPr>
          <w:p w14:paraId="36539433" w14:textId="77777777" w:rsidR="00BD2BA8" w:rsidRDefault="00BD2BA8" w:rsidP="00BD2BA8">
            <w:pPr>
              <w:pStyle w:val="TableParagraph"/>
              <w:spacing w:before="0" w:line="120" w:lineRule="exact"/>
              <w:ind w:right="159"/>
              <w:jc w:val="right"/>
              <w:rPr>
                <w:sz w:val="11"/>
              </w:rPr>
            </w:pPr>
            <w:r>
              <w:rPr>
                <w:sz w:val="11"/>
              </w:rPr>
              <w:t>LOCAL CONT:</w:t>
            </w:r>
          </w:p>
        </w:tc>
        <w:tc>
          <w:tcPr>
            <w:tcW w:w="943" w:type="dxa"/>
            <w:tcBorders>
              <w:right w:val="single" w:sz="12" w:space="0" w:color="000000"/>
            </w:tcBorders>
          </w:tcPr>
          <w:p w14:paraId="3F69315C" w14:textId="77777777" w:rsidR="00BD2BA8" w:rsidRDefault="00BD2BA8" w:rsidP="00BD2BA8">
            <w:pPr>
              <w:pStyle w:val="TableParagraph"/>
              <w:spacing w:before="0" w:line="120" w:lineRule="exact"/>
              <w:ind w:left="259"/>
              <w:rPr>
                <w:sz w:val="11"/>
              </w:rPr>
            </w:pPr>
            <w:r>
              <w:rPr>
                <w:sz w:val="11"/>
              </w:rPr>
              <w:t>TOTAL:</w:t>
            </w:r>
          </w:p>
        </w:tc>
      </w:tr>
      <w:tr w:rsidR="00BD2BA8" w14:paraId="3A35D397" w14:textId="77777777" w:rsidTr="00BD2BA8">
        <w:trPr>
          <w:trHeight w:hRule="exact" w:val="245"/>
        </w:trPr>
        <w:tc>
          <w:tcPr>
            <w:tcW w:w="1240" w:type="dxa"/>
            <w:tcBorders>
              <w:left w:val="single" w:sz="12" w:space="0" w:color="000000"/>
            </w:tcBorders>
          </w:tcPr>
          <w:p w14:paraId="672B297F" w14:textId="77777777" w:rsidR="00BD2BA8" w:rsidRDefault="00BD2BA8" w:rsidP="00BD2BA8">
            <w:pPr>
              <w:pStyle w:val="TableParagraph"/>
              <w:ind w:left="93"/>
              <w:rPr>
                <w:sz w:val="11"/>
              </w:rPr>
            </w:pPr>
            <w:r>
              <w:rPr>
                <w:sz w:val="11"/>
              </w:rPr>
              <w:t>RIGHT OF WAY:</w:t>
            </w:r>
          </w:p>
        </w:tc>
        <w:tc>
          <w:tcPr>
            <w:tcW w:w="1757" w:type="dxa"/>
          </w:tcPr>
          <w:p w14:paraId="7DE3D968" w14:textId="77777777" w:rsidR="00BD2BA8" w:rsidRDefault="00BD2BA8" w:rsidP="00BD2BA8"/>
        </w:tc>
        <w:tc>
          <w:tcPr>
            <w:tcW w:w="960" w:type="dxa"/>
          </w:tcPr>
          <w:p w14:paraId="291856AE" w14:textId="77777777" w:rsidR="00BD2BA8" w:rsidRDefault="00BD2BA8" w:rsidP="00BD2BA8">
            <w:pPr>
              <w:pStyle w:val="TableParagraph"/>
              <w:ind w:right="222"/>
              <w:jc w:val="right"/>
              <w:rPr>
                <w:sz w:val="11"/>
              </w:rPr>
            </w:pPr>
            <w:r>
              <w:rPr>
                <w:sz w:val="11"/>
              </w:rPr>
              <w:t>$0</w:t>
            </w:r>
          </w:p>
        </w:tc>
        <w:tc>
          <w:tcPr>
            <w:tcW w:w="974" w:type="dxa"/>
          </w:tcPr>
          <w:p w14:paraId="25C21A45" w14:textId="77777777" w:rsidR="00BD2BA8" w:rsidRDefault="00BD2BA8" w:rsidP="00BD2BA8"/>
        </w:tc>
        <w:tc>
          <w:tcPr>
            <w:tcW w:w="1095" w:type="dxa"/>
          </w:tcPr>
          <w:p w14:paraId="2276805E" w14:textId="77777777" w:rsidR="00BD2BA8" w:rsidRDefault="00BD2BA8" w:rsidP="00BD2BA8">
            <w:pPr>
              <w:pStyle w:val="TableParagraph"/>
              <w:ind w:left="381" w:right="428"/>
              <w:jc w:val="center"/>
              <w:rPr>
                <w:sz w:val="11"/>
              </w:rPr>
            </w:pPr>
            <w:r>
              <w:rPr>
                <w:sz w:val="11"/>
              </w:rPr>
              <w:t>2M</w:t>
            </w:r>
          </w:p>
        </w:tc>
        <w:tc>
          <w:tcPr>
            <w:tcW w:w="995" w:type="dxa"/>
          </w:tcPr>
          <w:p w14:paraId="37274B93" w14:textId="77777777" w:rsidR="00BD2BA8" w:rsidRDefault="00BD2BA8" w:rsidP="00BD2BA8">
            <w:pPr>
              <w:pStyle w:val="TableParagraph"/>
              <w:ind w:right="134"/>
              <w:jc w:val="right"/>
              <w:rPr>
                <w:sz w:val="11"/>
              </w:rPr>
            </w:pPr>
            <w:r>
              <w:rPr>
                <w:sz w:val="11"/>
              </w:rPr>
              <w:t>$38,520,000</w:t>
            </w:r>
          </w:p>
        </w:tc>
        <w:tc>
          <w:tcPr>
            <w:tcW w:w="994" w:type="dxa"/>
          </w:tcPr>
          <w:p w14:paraId="798B0D6E" w14:textId="77777777" w:rsidR="00BD2BA8" w:rsidRDefault="00BD2BA8" w:rsidP="00BD2BA8">
            <w:pPr>
              <w:pStyle w:val="TableParagraph"/>
              <w:ind w:left="136"/>
              <w:rPr>
                <w:sz w:val="11"/>
              </w:rPr>
            </w:pPr>
            <w:r>
              <w:rPr>
                <w:sz w:val="11"/>
              </w:rPr>
              <w:t>$9,630,000</w:t>
            </w:r>
          </w:p>
        </w:tc>
        <w:tc>
          <w:tcPr>
            <w:tcW w:w="667" w:type="dxa"/>
          </w:tcPr>
          <w:p w14:paraId="668F3CA7" w14:textId="77777777" w:rsidR="00BD2BA8" w:rsidRDefault="00BD2BA8" w:rsidP="00BD2BA8">
            <w:pPr>
              <w:pStyle w:val="TableParagraph"/>
              <w:ind w:right="107"/>
              <w:jc w:val="right"/>
              <w:rPr>
                <w:sz w:val="11"/>
              </w:rPr>
            </w:pPr>
            <w:r>
              <w:rPr>
                <w:sz w:val="11"/>
              </w:rPr>
              <w:t>$0</w:t>
            </w:r>
          </w:p>
        </w:tc>
        <w:tc>
          <w:tcPr>
            <w:tcW w:w="1022" w:type="dxa"/>
          </w:tcPr>
          <w:p w14:paraId="2016D113" w14:textId="77777777" w:rsidR="00BD2BA8" w:rsidRDefault="00BD2BA8" w:rsidP="00BD2BA8">
            <w:pPr>
              <w:pStyle w:val="TableParagraph"/>
              <w:ind w:right="143"/>
              <w:jc w:val="right"/>
              <w:rPr>
                <w:sz w:val="11"/>
              </w:rPr>
            </w:pPr>
            <w:r>
              <w:rPr>
                <w:sz w:val="11"/>
              </w:rPr>
              <w:t>$0</w:t>
            </w:r>
          </w:p>
        </w:tc>
        <w:tc>
          <w:tcPr>
            <w:tcW w:w="943" w:type="dxa"/>
            <w:tcBorders>
              <w:right w:val="single" w:sz="12" w:space="0" w:color="000000"/>
            </w:tcBorders>
          </w:tcPr>
          <w:p w14:paraId="265F89CA" w14:textId="77777777" w:rsidR="00BD2BA8" w:rsidRDefault="00BD2BA8" w:rsidP="00BD2BA8">
            <w:pPr>
              <w:pStyle w:val="TableParagraph"/>
              <w:ind w:right="91"/>
              <w:jc w:val="right"/>
              <w:rPr>
                <w:sz w:val="11"/>
              </w:rPr>
            </w:pPr>
            <w:r>
              <w:rPr>
                <w:sz w:val="11"/>
              </w:rPr>
              <w:t>$48,150,000</w:t>
            </w:r>
          </w:p>
        </w:tc>
      </w:tr>
      <w:tr w:rsidR="00BD2BA8" w14:paraId="6384364F" w14:textId="77777777" w:rsidTr="00BD2BA8">
        <w:trPr>
          <w:trHeight w:hRule="exact" w:val="245"/>
        </w:trPr>
        <w:tc>
          <w:tcPr>
            <w:tcW w:w="1240" w:type="dxa"/>
            <w:tcBorders>
              <w:left w:val="single" w:sz="12" w:space="0" w:color="000000"/>
            </w:tcBorders>
          </w:tcPr>
          <w:p w14:paraId="3E030D17" w14:textId="77777777" w:rsidR="00BD2BA8" w:rsidRDefault="00BD2BA8" w:rsidP="00BD2BA8">
            <w:pPr>
              <w:pStyle w:val="TableParagraph"/>
              <w:ind w:left="93"/>
              <w:rPr>
                <w:sz w:val="11"/>
              </w:rPr>
            </w:pPr>
            <w:r>
              <w:rPr>
                <w:sz w:val="11"/>
              </w:rPr>
              <w:t>CONSTRUCTION:</w:t>
            </w:r>
          </w:p>
        </w:tc>
        <w:tc>
          <w:tcPr>
            <w:tcW w:w="1757" w:type="dxa"/>
          </w:tcPr>
          <w:p w14:paraId="1619FEE7" w14:textId="77777777" w:rsidR="00BD2BA8" w:rsidRDefault="00BD2BA8" w:rsidP="00BD2BA8"/>
        </w:tc>
        <w:tc>
          <w:tcPr>
            <w:tcW w:w="960" w:type="dxa"/>
          </w:tcPr>
          <w:p w14:paraId="7E54ABB2" w14:textId="77777777" w:rsidR="00BD2BA8" w:rsidRDefault="00BD2BA8" w:rsidP="00BD2BA8">
            <w:pPr>
              <w:pStyle w:val="TableParagraph"/>
              <w:ind w:right="224"/>
              <w:jc w:val="right"/>
              <w:rPr>
                <w:sz w:val="11"/>
              </w:rPr>
            </w:pPr>
            <w:r>
              <w:rPr>
                <w:sz w:val="11"/>
              </w:rPr>
              <w:t>$48,116,453</w:t>
            </w:r>
          </w:p>
        </w:tc>
        <w:tc>
          <w:tcPr>
            <w:tcW w:w="974" w:type="dxa"/>
          </w:tcPr>
          <w:p w14:paraId="114BCC52" w14:textId="77777777" w:rsidR="00BD2BA8" w:rsidRDefault="00BD2BA8" w:rsidP="00BD2BA8">
            <w:pPr>
              <w:pStyle w:val="TableParagraph"/>
              <w:ind w:left="224"/>
              <w:rPr>
                <w:sz w:val="11"/>
              </w:rPr>
            </w:pPr>
            <w:r>
              <w:rPr>
                <w:sz w:val="11"/>
              </w:rPr>
              <w:t>$48,150,000</w:t>
            </w:r>
          </w:p>
        </w:tc>
        <w:tc>
          <w:tcPr>
            <w:tcW w:w="1095" w:type="dxa"/>
          </w:tcPr>
          <w:p w14:paraId="23EA149F" w14:textId="77777777" w:rsidR="00BD2BA8" w:rsidRDefault="00BD2BA8" w:rsidP="00BD2BA8"/>
        </w:tc>
        <w:tc>
          <w:tcPr>
            <w:tcW w:w="995" w:type="dxa"/>
          </w:tcPr>
          <w:p w14:paraId="6625DF64" w14:textId="77777777" w:rsidR="00BD2BA8" w:rsidRDefault="00BD2BA8" w:rsidP="00BD2BA8"/>
        </w:tc>
        <w:tc>
          <w:tcPr>
            <w:tcW w:w="994" w:type="dxa"/>
          </w:tcPr>
          <w:p w14:paraId="55F7F20B" w14:textId="77777777" w:rsidR="00BD2BA8" w:rsidRDefault="00BD2BA8" w:rsidP="00BD2BA8"/>
        </w:tc>
        <w:tc>
          <w:tcPr>
            <w:tcW w:w="667" w:type="dxa"/>
          </w:tcPr>
          <w:p w14:paraId="240D6D5C" w14:textId="77777777" w:rsidR="00BD2BA8" w:rsidRDefault="00BD2BA8" w:rsidP="00BD2BA8"/>
        </w:tc>
        <w:tc>
          <w:tcPr>
            <w:tcW w:w="1022" w:type="dxa"/>
          </w:tcPr>
          <w:p w14:paraId="32292256" w14:textId="77777777" w:rsidR="00BD2BA8" w:rsidRDefault="00BD2BA8" w:rsidP="00BD2BA8"/>
        </w:tc>
        <w:tc>
          <w:tcPr>
            <w:tcW w:w="943" w:type="dxa"/>
            <w:tcBorders>
              <w:right w:val="single" w:sz="12" w:space="0" w:color="000000"/>
            </w:tcBorders>
          </w:tcPr>
          <w:p w14:paraId="6F1714C2" w14:textId="77777777" w:rsidR="00BD2BA8" w:rsidRDefault="00BD2BA8" w:rsidP="00BD2BA8"/>
        </w:tc>
      </w:tr>
      <w:tr w:rsidR="00BD2BA8" w14:paraId="29587366" w14:textId="77777777" w:rsidTr="00BD2BA8">
        <w:trPr>
          <w:trHeight w:hRule="exact" w:val="245"/>
        </w:trPr>
        <w:tc>
          <w:tcPr>
            <w:tcW w:w="2998" w:type="dxa"/>
            <w:gridSpan w:val="2"/>
            <w:tcBorders>
              <w:left w:val="single" w:sz="12" w:space="0" w:color="000000"/>
            </w:tcBorders>
          </w:tcPr>
          <w:p w14:paraId="62245AD3" w14:textId="77777777" w:rsidR="00BD2BA8" w:rsidRDefault="00BD2BA8" w:rsidP="00BD2BA8">
            <w:pPr>
              <w:pStyle w:val="TableParagraph"/>
              <w:ind w:left="93"/>
              <w:rPr>
                <w:sz w:val="11"/>
              </w:rPr>
            </w:pPr>
            <w:r>
              <w:rPr>
                <w:sz w:val="11"/>
              </w:rPr>
              <w:t>CONSTRUCTION ENGINEERING:</w:t>
            </w:r>
          </w:p>
        </w:tc>
        <w:tc>
          <w:tcPr>
            <w:tcW w:w="960" w:type="dxa"/>
          </w:tcPr>
          <w:p w14:paraId="27BD4099" w14:textId="77777777" w:rsidR="00BD2BA8" w:rsidRDefault="00BD2BA8" w:rsidP="00BD2BA8">
            <w:pPr>
              <w:pStyle w:val="TableParagraph"/>
              <w:ind w:right="224"/>
              <w:jc w:val="right"/>
              <w:rPr>
                <w:sz w:val="11"/>
              </w:rPr>
            </w:pPr>
            <w:r>
              <w:rPr>
                <w:sz w:val="11"/>
              </w:rPr>
              <w:t>$2,068,964</w:t>
            </w:r>
          </w:p>
        </w:tc>
        <w:tc>
          <w:tcPr>
            <w:tcW w:w="974" w:type="dxa"/>
          </w:tcPr>
          <w:p w14:paraId="2263EF4C" w14:textId="77777777" w:rsidR="00BD2BA8" w:rsidRDefault="00BD2BA8" w:rsidP="00BD2BA8"/>
        </w:tc>
        <w:tc>
          <w:tcPr>
            <w:tcW w:w="1095" w:type="dxa"/>
          </w:tcPr>
          <w:p w14:paraId="6EDFF58C" w14:textId="77777777" w:rsidR="00BD2BA8" w:rsidRDefault="00BD2BA8" w:rsidP="00BD2BA8">
            <w:pPr>
              <w:pStyle w:val="TableParagraph"/>
              <w:ind w:left="75"/>
              <w:rPr>
                <w:sz w:val="11"/>
              </w:rPr>
            </w:pPr>
            <w:r>
              <w:rPr>
                <w:sz w:val="11"/>
              </w:rPr>
              <w:t>TOTAL</w:t>
            </w:r>
          </w:p>
        </w:tc>
        <w:tc>
          <w:tcPr>
            <w:tcW w:w="995" w:type="dxa"/>
          </w:tcPr>
          <w:p w14:paraId="20DBEBE1" w14:textId="77777777" w:rsidR="00BD2BA8" w:rsidRDefault="00BD2BA8" w:rsidP="00BD2BA8">
            <w:pPr>
              <w:pStyle w:val="TableParagraph"/>
              <w:ind w:right="134"/>
              <w:jc w:val="right"/>
              <w:rPr>
                <w:sz w:val="11"/>
              </w:rPr>
            </w:pPr>
            <w:r>
              <w:rPr>
                <w:sz w:val="11"/>
              </w:rPr>
              <w:t>$38,520,000</w:t>
            </w:r>
          </w:p>
        </w:tc>
        <w:tc>
          <w:tcPr>
            <w:tcW w:w="994" w:type="dxa"/>
          </w:tcPr>
          <w:p w14:paraId="2FF4DF7F" w14:textId="77777777" w:rsidR="00BD2BA8" w:rsidRDefault="00BD2BA8" w:rsidP="00BD2BA8">
            <w:pPr>
              <w:pStyle w:val="TableParagraph"/>
              <w:ind w:left="136"/>
              <w:rPr>
                <w:sz w:val="11"/>
              </w:rPr>
            </w:pPr>
            <w:r>
              <w:rPr>
                <w:sz w:val="11"/>
              </w:rPr>
              <w:t>$9,630,000</w:t>
            </w:r>
          </w:p>
        </w:tc>
        <w:tc>
          <w:tcPr>
            <w:tcW w:w="667" w:type="dxa"/>
          </w:tcPr>
          <w:p w14:paraId="602ECCEC" w14:textId="77777777" w:rsidR="00BD2BA8" w:rsidRDefault="00BD2BA8" w:rsidP="00BD2BA8">
            <w:pPr>
              <w:pStyle w:val="TableParagraph"/>
              <w:ind w:right="107"/>
              <w:jc w:val="right"/>
              <w:rPr>
                <w:sz w:val="11"/>
              </w:rPr>
            </w:pPr>
            <w:r>
              <w:rPr>
                <w:sz w:val="11"/>
              </w:rPr>
              <w:t>$0</w:t>
            </w:r>
          </w:p>
        </w:tc>
        <w:tc>
          <w:tcPr>
            <w:tcW w:w="1022" w:type="dxa"/>
          </w:tcPr>
          <w:p w14:paraId="7E786601" w14:textId="77777777" w:rsidR="00BD2BA8" w:rsidRDefault="00BD2BA8" w:rsidP="00BD2BA8">
            <w:pPr>
              <w:pStyle w:val="TableParagraph"/>
              <w:ind w:right="143"/>
              <w:jc w:val="right"/>
              <w:rPr>
                <w:sz w:val="11"/>
              </w:rPr>
            </w:pPr>
            <w:r>
              <w:rPr>
                <w:sz w:val="11"/>
              </w:rPr>
              <w:t>$0</w:t>
            </w:r>
          </w:p>
        </w:tc>
        <w:tc>
          <w:tcPr>
            <w:tcW w:w="943" w:type="dxa"/>
            <w:tcBorders>
              <w:right w:val="single" w:sz="12" w:space="0" w:color="000000"/>
            </w:tcBorders>
          </w:tcPr>
          <w:p w14:paraId="6BEE2042" w14:textId="77777777" w:rsidR="00BD2BA8" w:rsidRDefault="00BD2BA8" w:rsidP="00BD2BA8">
            <w:pPr>
              <w:pStyle w:val="TableParagraph"/>
              <w:ind w:right="91"/>
              <w:jc w:val="right"/>
              <w:rPr>
                <w:sz w:val="11"/>
              </w:rPr>
            </w:pPr>
            <w:r>
              <w:rPr>
                <w:sz w:val="11"/>
              </w:rPr>
              <w:t>$48,150,000</w:t>
            </w:r>
          </w:p>
        </w:tc>
      </w:tr>
      <w:tr w:rsidR="00BD2BA8" w14:paraId="2422A9F0" w14:textId="77777777" w:rsidTr="00BD2BA8">
        <w:trPr>
          <w:trHeight w:hRule="exact" w:val="245"/>
        </w:trPr>
        <w:tc>
          <w:tcPr>
            <w:tcW w:w="1240" w:type="dxa"/>
            <w:tcBorders>
              <w:left w:val="single" w:sz="12" w:space="0" w:color="000000"/>
            </w:tcBorders>
          </w:tcPr>
          <w:p w14:paraId="414FC76D" w14:textId="77777777" w:rsidR="00BD2BA8" w:rsidRDefault="00BD2BA8" w:rsidP="00BD2BA8">
            <w:pPr>
              <w:pStyle w:val="TableParagraph"/>
              <w:ind w:left="93"/>
              <w:rPr>
                <w:sz w:val="11"/>
              </w:rPr>
            </w:pPr>
            <w:r>
              <w:rPr>
                <w:sz w:val="11"/>
              </w:rPr>
              <w:t>CONTINGENCIES:</w:t>
            </w:r>
          </w:p>
        </w:tc>
        <w:tc>
          <w:tcPr>
            <w:tcW w:w="1757" w:type="dxa"/>
          </w:tcPr>
          <w:p w14:paraId="2CA2835B" w14:textId="77777777" w:rsidR="00BD2BA8" w:rsidRDefault="00BD2BA8" w:rsidP="00BD2BA8"/>
        </w:tc>
        <w:tc>
          <w:tcPr>
            <w:tcW w:w="960" w:type="dxa"/>
          </w:tcPr>
          <w:p w14:paraId="7195FCF8" w14:textId="77777777" w:rsidR="00BD2BA8" w:rsidRDefault="00BD2BA8" w:rsidP="00BD2BA8">
            <w:pPr>
              <w:pStyle w:val="TableParagraph"/>
              <w:ind w:right="225"/>
              <w:jc w:val="right"/>
              <w:rPr>
                <w:sz w:val="11"/>
              </w:rPr>
            </w:pPr>
            <w:r>
              <w:rPr>
                <w:sz w:val="11"/>
              </w:rPr>
              <w:t>$86,607</w:t>
            </w:r>
          </w:p>
        </w:tc>
        <w:tc>
          <w:tcPr>
            <w:tcW w:w="974" w:type="dxa"/>
          </w:tcPr>
          <w:p w14:paraId="221697CD" w14:textId="77777777" w:rsidR="00BD2BA8" w:rsidRDefault="00BD2BA8" w:rsidP="00BD2BA8"/>
        </w:tc>
        <w:tc>
          <w:tcPr>
            <w:tcW w:w="1095" w:type="dxa"/>
          </w:tcPr>
          <w:p w14:paraId="57CA67EA" w14:textId="77777777" w:rsidR="00BD2BA8" w:rsidRDefault="00BD2BA8" w:rsidP="00BD2BA8"/>
        </w:tc>
        <w:tc>
          <w:tcPr>
            <w:tcW w:w="995" w:type="dxa"/>
          </w:tcPr>
          <w:p w14:paraId="0B01710D" w14:textId="77777777" w:rsidR="00BD2BA8" w:rsidRDefault="00BD2BA8" w:rsidP="00BD2BA8"/>
        </w:tc>
        <w:tc>
          <w:tcPr>
            <w:tcW w:w="994" w:type="dxa"/>
          </w:tcPr>
          <w:p w14:paraId="515AA88F" w14:textId="77777777" w:rsidR="00BD2BA8" w:rsidRDefault="00BD2BA8" w:rsidP="00BD2BA8"/>
        </w:tc>
        <w:tc>
          <w:tcPr>
            <w:tcW w:w="667" w:type="dxa"/>
          </w:tcPr>
          <w:p w14:paraId="1E014F91" w14:textId="77777777" w:rsidR="00BD2BA8" w:rsidRDefault="00BD2BA8" w:rsidP="00BD2BA8"/>
        </w:tc>
        <w:tc>
          <w:tcPr>
            <w:tcW w:w="1022" w:type="dxa"/>
          </w:tcPr>
          <w:p w14:paraId="33562A72" w14:textId="77777777" w:rsidR="00BD2BA8" w:rsidRDefault="00BD2BA8" w:rsidP="00BD2BA8"/>
        </w:tc>
        <w:tc>
          <w:tcPr>
            <w:tcW w:w="943" w:type="dxa"/>
            <w:tcBorders>
              <w:right w:val="single" w:sz="12" w:space="0" w:color="000000"/>
            </w:tcBorders>
          </w:tcPr>
          <w:p w14:paraId="0BA716CF" w14:textId="77777777" w:rsidR="00BD2BA8" w:rsidRDefault="00BD2BA8" w:rsidP="00BD2BA8"/>
        </w:tc>
      </w:tr>
      <w:tr w:rsidR="00BD2BA8" w14:paraId="6E6361E6" w14:textId="77777777" w:rsidTr="00BD2BA8">
        <w:trPr>
          <w:trHeight w:hRule="exact" w:val="245"/>
        </w:trPr>
        <w:tc>
          <w:tcPr>
            <w:tcW w:w="1240" w:type="dxa"/>
            <w:tcBorders>
              <w:left w:val="single" w:sz="12" w:space="0" w:color="000000"/>
            </w:tcBorders>
          </w:tcPr>
          <w:p w14:paraId="60DE3281" w14:textId="77777777" w:rsidR="00BD2BA8" w:rsidRDefault="00BD2BA8" w:rsidP="00BD2BA8">
            <w:pPr>
              <w:pStyle w:val="TableParagraph"/>
              <w:ind w:left="93"/>
              <w:rPr>
                <w:sz w:val="11"/>
              </w:rPr>
            </w:pPr>
            <w:r>
              <w:rPr>
                <w:sz w:val="11"/>
              </w:rPr>
              <w:t>INDIRECTS:</w:t>
            </w:r>
          </w:p>
        </w:tc>
        <w:tc>
          <w:tcPr>
            <w:tcW w:w="1757" w:type="dxa"/>
          </w:tcPr>
          <w:p w14:paraId="4744624B" w14:textId="77777777" w:rsidR="00BD2BA8" w:rsidRDefault="00BD2BA8" w:rsidP="00BD2BA8"/>
        </w:tc>
        <w:tc>
          <w:tcPr>
            <w:tcW w:w="960" w:type="dxa"/>
          </w:tcPr>
          <w:p w14:paraId="257BB283" w14:textId="77777777" w:rsidR="00BD2BA8" w:rsidRDefault="00BD2BA8" w:rsidP="00BD2BA8">
            <w:pPr>
              <w:pStyle w:val="TableParagraph"/>
              <w:ind w:right="222"/>
              <w:jc w:val="right"/>
              <w:rPr>
                <w:sz w:val="11"/>
              </w:rPr>
            </w:pPr>
            <w:r>
              <w:rPr>
                <w:sz w:val="11"/>
              </w:rPr>
              <w:t>$0</w:t>
            </w:r>
          </w:p>
        </w:tc>
        <w:tc>
          <w:tcPr>
            <w:tcW w:w="974" w:type="dxa"/>
          </w:tcPr>
          <w:p w14:paraId="157C0836" w14:textId="77777777" w:rsidR="00BD2BA8" w:rsidRDefault="00BD2BA8" w:rsidP="00BD2BA8"/>
        </w:tc>
        <w:tc>
          <w:tcPr>
            <w:tcW w:w="1095" w:type="dxa"/>
          </w:tcPr>
          <w:p w14:paraId="5253B112" w14:textId="77777777" w:rsidR="00BD2BA8" w:rsidRDefault="00BD2BA8" w:rsidP="00BD2BA8"/>
        </w:tc>
        <w:tc>
          <w:tcPr>
            <w:tcW w:w="995" w:type="dxa"/>
          </w:tcPr>
          <w:p w14:paraId="6FBCD4E1" w14:textId="77777777" w:rsidR="00BD2BA8" w:rsidRDefault="00BD2BA8" w:rsidP="00BD2BA8"/>
        </w:tc>
        <w:tc>
          <w:tcPr>
            <w:tcW w:w="994" w:type="dxa"/>
          </w:tcPr>
          <w:p w14:paraId="3A3FB7AC" w14:textId="77777777" w:rsidR="00BD2BA8" w:rsidRDefault="00BD2BA8" w:rsidP="00BD2BA8"/>
        </w:tc>
        <w:tc>
          <w:tcPr>
            <w:tcW w:w="667" w:type="dxa"/>
          </w:tcPr>
          <w:p w14:paraId="397605BF" w14:textId="77777777" w:rsidR="00BD2BA8" w:rsidRDefault="00BD2BA8" w:rsidP="00BD2BA8"/>
        </w:tc>
        <w:tc>
          <w:tcPr>
            <w:tcW w:w="1022" w:type="dxa"/>
          </w:tcPr>
          <w:p w14:paraId="7FC73611" w14:textId="77777777" w:rsidR="00BD2BA8" w:rsidRDefault="00BD2BA8" w:rsidP="00BD2BA8"/>
        </w:tc>
        <w:tc>
          <w:tcPr>
            <w:tcW w:w="943" w:type="dxa"/>
            <w:tcBorders>
              <w:right w:val="single" w:sz="12" w:space="0" w:color="000000"/>
            </w:tcBorders>
          </w:tcPr>
          <w:p w14:paraId="18722789" w14:textId="77777777" w:rsidR="00BD2BA8" w:rsidRDefault="00BD2BA8" w:rsidP="00BD2BA8"/>
        </w:tc>
      </w:tr>
      <w:tr w:rsidR="00BD2BA8" w14:paraId="2912FDC7" w14:textId="77777777" w:rsidTr="00BD2BA8">
        <w:trPr>
          <w:trHeight w:hRule="exact" w:val="245"/>
        </w:trPr>
        <w:tc>
          <w:tcPr>
            <w:tcW w:w="1240" w:type="dxa"/>
            <w:tcBorders>
              <w:left w:val="single" w:sz="12" w:space="0" w:color="000000"/>
            </w:tcBorders>
          </w:tcPr>
          <w:p w14:paraId="75AF980E" w14:textId="77777777" w:rsidR="00BD2BA8" w:rsidRDefault="00BD2BA8" w:rsidP="00BD2BA8">
            <w:pPr>
              <w:pStyle w:val="TableParagraph"/>
              <w:ind w:left="93"/>
              <w:rPr>
                <w:sz w:val="11"/>
              </w:rPr>
            </w:pPr>
            <w:r>
              <w:rPr>
                <w:sz w:val="11"/>
              </w:rPr>
              <w:t>BOND FINANCING:</w:t>
            </w:r>
          </w:p>
        </w:tc>
        <w:tc>
          <w:tcPr>
            <w:tcW w:w="1757" w:type="dxa"/>
          </w:tcPr>
          <w:p w14:paraId="6C6959AE" w14:textId="77777777" w:rsidR="00BD2BA8" w:rsidRDefault="00BD2BA8" w:rsidP="00BD2BA8"/>
        </w:tc>
        <w:tc>
          <w:tcPr>
            <w:tcW w:w="960" w:type="dxa"/>
          </w:tcPr>
          <w:p w14:paraId="20A24726" w14:textId="77777777" w:rsidR="00BD2BA8" w:rsidRDefault="00BD2BA8" w:rsidP="00BD2BA8">
            <w:pPr>
              <w:pStyle w:val="TableParagraph"/>
              <w:ind w:right="222"/>
              <w:jc w:val="right"/>
              <w:rPr>
                <w:sz w:val="11"/>
              </w:rPr>
            </w:pPr>
            <w:r>
              <w:rPr>
                <w:sz w:val="11"/>
              </w:rPr>
              <w:t>$0</w:t>
            </w:r>
          </w:p>
        </w:tc>
        <w:tc>
          <w:tcPr>
            <w:tcW w:w="974" w:type="dxa"/>
          </w:tcPr>
          <w:p w14:paraId="0C9035AE" w14:textId="77777777" w:rsidR="00BD2BA8" w:rsidRDefault="00BD2BA8" w:rsidP="00BD2BA8"/>
        </w:tc>
        <w:tc>
          <w:tcPr>
            <w:tcW w:w="1095" w:type="dxa"/>
          </w:tcPr>
          <w:p w14:paraId="13680285" w14:textId="77777777" w:rsidR="00BD2BA8" w:rsidRDefault="00BD2BA8" w:rsidP="00BD2BA8"/>
        </w:tc>
        <w:tc>
          <w:tcPr>
            <w:tcW w:w="995" w:type="dxa"/>
          </w:tcPr>
          <w:p w14:paraId="18356589" w14:textId="77777777" w:rsidR="00BD2BA8" w:rsidRDefault="00BD2BA8" w:rsidP="00BD2BA8"/>
        </w:tc>
        <w:tc>
          <w:tcPr>
            <w:tcW w:w="994" w:type="dxa"/>
          </w:tcPr>
          <w:p w14:paraId="5384FB9B" w14:textId="77777777" w:rsidR="00BD2BA8" w:rsidRDefault="00BD2BA8" w:rsidP="00BD2BA8"/>
        </w:tc>
        <w:tc>
          <w:tcPr>
            <w:tcW w:w="667" w:type="dxa"/>
          </w:tcPr>
          <w:p w14:paraId="2FB5440C" w14:textId="77777777" w:rsidR="00BD2BA8" w:rsidRDefault="00BD2BA8" w:rsidP="00BD2BA8"/>
        </w:tc>
        <w:tc>
          <w:tcPr>
            <w:tcW w:w="1022" w:type="dxa"/>
          </w:tcPr>
          <w:p w14:paraId="580058EC" w14:textId="77777777" w:rsidR="00BD2BA8" w:rsidRDefault="00BD2BA8" w:rsidP="00BD2BA8"/>
        </w:tc>
        <w:tc>
          <w:tcPr>
            <w:tcW w:w="943" w:type="dxa"/>
            <w:tcBorders>
              <w:right w:val="single" w:sz="12" w:space="0" w:color="000000"/>
            </w:tcBorders>
          </w:tcPr>
          <w:p w14:paraId="20604A66" w14:textId="77777777" w:rsidR="00BD2BA8" w:rsidRDefault="00BD2BA8" w:rsidP="00BD2BA8"/>
        </w:tc>
      </w:tr>
      <w:tr w:rsidR="00BD2BA8" w14:paraId="46DEAE7A" w14:textId="77777777" w:rsidTr="00BD2BA8">
        <w:trPr>
          <w:trHeight w:hRule="exact" w:val="201"/>
        </w:trPr>
        <w:tc>
          <w:tcPr>
            <w:tcW w:w="2998" w:type="dxa"/>
            <w:gridSpan w:val="2"/>
            <w:tcBorders>
              <w:left w:val="single" w:sz="12" w:space="0" w:color="000000"/>
              <w:bottom w:val="single" w:sz="12" w:space="0" w:color="000000"/>
            </w:tcBorders>
          </w:tcPr>
          <w:p w14:paraId="589E8326" w14:textId="77777777" w:rsidR="00BD2BA8" w:rsidRDefault="00BD2BA8" w:rsidP="00BD2BA8">
            <w:pPr>
              <w:pStyle w:val="TableParagraph"/>
              <w:ind w:left="93"/>
              <w:rPr>
                <w:b/>
                <w:sz w:val="11"/>
              </w:rPr>
            </w:pPr>
            <w:r>
              <w:rPr>
                <w:b/>
                <w:sz w:val="11"/>
              </w:rPr>
              <w:t>TOTAL PROJECT COST (YOE):</w:t>
            </w:r>
          </w:p>
        </w:tc>
        <w:tc>
          <w:tcPr>
            <w:tcW w:w="960" w:type="dxa"/>
            <w:tcBorders>
              <w:bottom w:val="single" w:sz="12" w:space="0" w:color="000000"/>
            </w:tcBorders>
          </w:tcPr>
          <w:p w14:paraId="541A2A10" w14:textId="77777777" w:rsidR="00BD2BA8" w:rsidRDefault="00BD2BA8" w:rsidP="00BD2BA8">
            <w:pPr>
              <w:pStyle w:val="TableParagraph"/>
              <w:ind w:right="224"/>
              <w:jc w:val="right"/>
              <w:rPr>
                <w:sz w:val="11"/>
              </w:rPr>
            </w:pPr>
            <w:r>
              <w:rPr>
                <w:sz w:val="11"/>
              </w:rPr>
              <w:t>$52,629,681</w:t>
            </w:r>
          </w:p>
        </w:tc>
        <w:tc>
          <w:tcPr>
            <w:tcW w:w="974" w:type="dxa"/>
            <w:tcBorders>
              <w:bottom w:val="single" w:sz="12" w:space="0" w:color="000000"/>
            </w:tcBorders>
          </w:tcPr>
          <w:p w14:paraId="0ACC78D0" w14:textId="77777777" w:rsidR="00BD2BA8" w:rsidRDefault="00BD2BA8" w:rsidP="00BD2BA8"/>
        </w:tc>
        <w:tc>
          <w:tcPr>
            <w:tcW w:w="1095" w:type="dxa"/>
            <w:tcBorders>
              <w:bottom w:val="single" w:sz="12" w:space="0" w:color="000000"/>
            </w:tcBorders>
          </w:tcPr>
          <w:p w14:paraId="61438499" w14:textId="77777777" w:rsidR="00BD2BA8" w:rsidRDefault="00BD2BA8" w:rsidP="00BD2BA8"/>
        </w:tc>
        <w:tc>
          <w:tcPr>
            <w:tcW w:w="995" w:type="dxa"/>
            <w:tcBorders>
              <w:bottom w:val="single" w:sz="12" w:space="0" w:color="000000"/>
            </w:tcBorders>
          </w:tcPr>
          <w:p w14:paraId="7642D4E5" w14:textId="77777777" w:rsidR="00BD2BA8" w:rsidRDefault="00BD2BA8" w:rsidP="00BD2BA8"/>
        </w:tc>
        <w:tc>
          <w:tcPr>
            <w:tcW w:w="994" w:type="dxa"/>
            <w:tcBorders>
              <w:bottom w:val="single" w:sz="12" w:space="0" w:color="000000"/>
            </w:tcBorders>
          </w:tcPr>
          <w:p w14:paraId="7CEE43EF" w14:textId="77777777" w:rsidR="00BD2BA8" w:rsidRDefault="00BD2BA8" w:rsidP="00BD2BA8"/>
        </w:tc>
        <w:tc>
          <w:tcPr>
            <w:tcW w:w="667" w:type="dxa"/>
            <w:tcBorders>
              <w:bottom w:val="single" w:sz="12" w:space="0" w:color="000000"/>
            </w:tcBorders>
          </w:tcPr>
          <w:p w14:paraId="5BB113A5" w14:textId="77777777" w:rsidR="00BD2BA8" w:rsidRDefault="00BD2BA8" w:rsidP="00BD2BA8"/>
        </w:tc>
        <w:tc>
          <w:tcPr>
            <w:tcW w:w="1022" w:type="dxa"/>
            <w:tcBorders>
              <w:bottom w:val="single" w:sz="12" w:space="0" w:color="000000"/>
            </w:tcBorders>
          </w:tcPr>
          <w:p w14:paraId="334B8978" w14:textId="77777777" w:rsidR="00BD2BA8" w:rsidRDefault="00BD2BA8" w:rsidP="00BD2BA8"/>
        </w:tc>
        <w:tc>
          <w:tcPr>
            <w:tcW w:w="943" w:type="dxa"/>
            <w:tcBorders>
              <w:bottom w:val="single" w:sz="12" w:space="0" w:color="000000"/>
              <w:right w:val="single" w:sz="12" w:space="0" w:color="000000"/>
            </w:tcBorders>
          </w:tcPr>
          <w:p w14:paraId="73E582FA" w14:textId="77777777" w:rsidR="00BD2BA8" w:rsidRDefault="00BD2BA8" w:rsidP="00BD2BA8"/>
        </w:tc>
      </w:tr>
    </w:tbl>
    <w:p w14:paraId="68F43272" w14:textId="77777777" w:rsidR="000D7AC9" w:rsidRDefault="000D7AC9" w:rsidP="00574A10">
      <w:pPr>
        <w:tabs>
          <w:tab w:val="left" w:pos="720"/>
        </w:tabs>
        <w:jc w:val="center"/>
        <w:rPr>
          <w:rFonts w:ascii="Arial" w:hAnsi="Arial" w:cs="Arial"/>
          <w:b/>
          <w:sz w:val="28"/>
          <w:u w:val="single"/>
        </w:rPr>
      </w:pPr>
    </w:p>
    <w:p w14:paraId="66911EAD" w14:textId="77777777" w:rsidR="000D7AC9" w:rsidRDefault="000D7AC9" w:rsidP="00574A10">
      <w:pPr>
        <w:tabs>
          <w:tab w:val="left" w:pos="720"/>
        </w:tabs>
        <w:jc w:val="center"/>
        <w:rPr>
          <w:rFonts w:ascii="Arial" w:hAnsi="Arial" w:cs="Arial"/>
          <w:b/>
          <w:sz w:val="28"/>
          <w:u w:val="single"/>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758"/>
        <w:gridCol w:w="960"/>
        <w:gridCol w:w="974"/>
        <w:gridCol w:w="1095"/>
        <w:gridCol w:w="995"/>
        <w:gridCol w:w="994"/>
        <w:gridCol w:w="667"/>
        <w:gridCol w:w="1022"/>
        <w:gridCol w:w="944"/>
      </w:tblGrid>
      <w:tr w:rsidR="00F81097" w14:paraId="21466BAE" w14:textId="77777777" w:rsidTr="00F81097">
        <w:trPr>
          <w:trHeight w:hRule="exact" w:val="270"/>
        </w:trPr>
        <w:tc>
          <w:tcPr>
            <w:tcW w:w="1240" w:type="dxa"/>
            <w:tcBorders>
              <w:top w:val="single" w:sz="12" w:space="0" w:color="000000"/>
              <w:left w:val="single" w:sz="12" w:space="0" w:color="000000"/>
            </w:tcBorders>
          </w:tcPr>
          <w:p w14:paraId="7F2D91B8" w14:textId="77777777" w:rsidR="00F81097" w:rsidRDefault="00F81097" w:rsidP="00F81097">
            <w:pPr>
              <w:pStyle w:val="TableParagraph"/>
              <w:spacing w:before="0"/>
              <w:rPr>
                <w:b/>
                <w:sz w:val="11"/>
              </w:rPr>
            </w:pPr>
          </w:p>
          <w:p w14:paraId="123C3AA8" w14:textId="77777777" w:rsidR="00F81097" w:rsidRDefault="00F81097" w:rsidP="00F81097">
            <w:pPr>
              <w:pStyle w:val="TableParagraph"/>
              <w:spacing w:before="0"/>
              <w:ind w:left="372"/>
              <w:rPr>
                <w:b/>
                <w:sz w:val="11"/>
              </w:rPr>
            </w:pPr>
            <w:r>
              <w:rPr>
                <w:b/>
                <w:sz w:val="11"/>
              </w:rPr>
              <w:t>DISTRICT</w:t>
            </w:r>
          </w:p>
        </w:tc>
        <w:tc>
          <w:tcPr>
            <w:tcW w:w="1758" w:type="dxa"/>
            <w:tcBorders>
              <w:top w:val="single" w:sz="12" w:space="0" w:color="000000"/>
            </w:tcBorders>
          </w:tcPr>
          <w:p w14:paraId="2BA2E76B" w14:textId="77777777" w:rsidR="00F81097" w:rsidRDefault="00F81097" w:rsidP="00F81097">
            <w:pPr>
              <w:pStyle w:val="TableParagraph"/>
              <w:spacing w:before="0"/>
              <w:rPr>
                <w:b/>
                <w:sz w:val="11"/>
              </w:rPr>
            </w:pPr>
          </w:p>
          <w:p w14:paraId="2394CA0A" w14:textId="77777777" w:rsidR="00F81097" w:rsidRDefault="00F81097" w:rsidP="00F81097">
            <w:pPr>
              <w:pStyle w:val="TableParagraph"/>
              <w:spacing w:before="0"/>
              <w:ind w:left="574" w:right="677"/>
              <w:jc w:val="center"/>
              <w:rPr>
                <w:b/>
                <w:sz w:val="11"/>
              </w:rPr>
            </w:pPr>
            <w:r>
              <w:rPr>
                <w:b/>
                <w:sz w:val="11"/>
              </w:rPr>
              <w:t>COUNTY</w:t>
            </w:r>
          </w:p>
        </w:tc>
        <w:tc>
          <w:tcPr>
            <w:tcW w:w="960" w:type="dxa"/>
            <w:tcBorders>
              <w:top w:val="single" w:sz="12" w:space="0" w:color="000000"/>
            </w:tcBorders>
          </w:tcPr>
          <w:p w14:paraId="1E17B721" w14:textId="77777777" w:rsidR="00F81097" w:rsidRDefault="00F81097" w:rsidP="00F81097">
            <w:pPr>
              <w:pStyle w:val="TableParagraph"/>
              <w:spacing w:before="0"/>
              <w:rPr>
                <w:b/>
                <w:sz w:val="11"/>
              </w:rPr>
            </w:pPr>
          </w:p>
          <w:p w14:paraId="0ED92A22" w14:textId="77777777" w:rsidR="00F81097" w:rsidRDefault="00F81097" w:rsidP="00F81097">
            <w:pPr>
              <w:pStyle w:val="TableParagraph"/>
              <w:spacing w:before="0"/>
              <w:ind w:left="240"/>
              <w:rPr>
                <w:b/>
                <w:sz w:val="11"/>
              </w:rPr>
            </w:pPr>
            <w:r>
              <w:rPr>
                <w:b/>
                <w:sz w:val="11"/>
              </w:rPr>
              <w:t>CSJ</w:t>
            </w:r>
          </w:p>
        </w:tc>
        <w:tc>
          <w:tcPr>
            <w:tcW w:w="974" w:type="dxa"/>
            <w:tcBorders>
              <w:top w:val="single" w:sz="12" w:space="0" w:color="000000"/>
            </w:tcBorders>
          </w:tcPr>
          <w:p w14:paraId="3C321638" w14:textId="77777777" w:rsidR="00F81097" w:rsidRDefault="00F81097" w:rsidP="00F81097">
            <w:pPr>
              <w:pStyle w:val="TableParagraph"/>
              <w:spacing w:before="0"/>
              <w:rPr>
                <w:b/>
                <w:sz w:val="11"/>
              </w:rPr>
            </w:pPr>
          </w:p>
          <w:p w14:paraId="688B4133" w14:textId="77777777" w:rsidR="00F81097" w:rsidRDefault="00F81097" w:rsidP="00F81097">
            <w:pPr>
              <w:pStyle w:val="TableParagraph"/>
              <w:spacing w:before="0"/>
              <w:ind w:left="284"/>
              <w:rPr>
                <w:b/>
                <w:sz w:val="11"/>
              </w:rPr>
            </w:pPr>
            <w:r>
              <w:rPr>
                <w:b/>
                <w:sz w:val="11"/>
              </w:rPr>
              <w:t>HWY</w:t>
            </w:r>
          </w:p>
        </w:tc>
        <w:tc>
          <w:tcPr>
            <w:tcW w:w="1095" w:type="dxa"/>
            <w:tcBorders>
              <w:top w:val="single" w:sz="12" w:space="0" w:color="000000"/>
            </w:tcBorders>
          </w:tcPr>
          <w:p w14:paraId="41514015" w14:textId="77777777" w:rsidR="00F81097" w:rsidRDefault="00F81097" w:rsidP="00F81097">
            <w:pPr>
              <w:pStyle w:val="TableParagraph"/>
              <w:spacing w:before="0"/>
              <w:rPr>
                <w:b/>
                <w:sz w:val="11"/>
              </w:rPr>
            </w:pPr>
          </w:p>
          <w:p w14:paraId="65143773" w14:textId="77777777" w:rsidR="00F81097" w:rsidRDefault="00F81097" w:rsidP="00F81097">
            <w:pPr>
              <w:pStyle w:val="TableParagraph"/>
              <w:spacing w:before="0"/>
              <w:ind w:right="300"/>
              <w:jc w:val="right"/>
              <w:rPr>
                <w:b/>
                <w:sz w:val="11"/>
              </w:rPr>
            </w:pPr>
            <w:r>
              <w:rPr>
                <w:b/>
                <w:sz w:val="11"/>
              </w:rPr>
              <w:t>LET DATE</w:t>
            </w:r>
          </w:p>
        </w:tc>
        <w:tc>
          <w:tcPr>
            <w:tcW w:w="995" w:type="dxa"/>
            <w:tcBorders>
              <w:top w:val="single" w:sz="12" w:space="0" w:color="000000"/>
            </w:tcBorders>
          </w:tcPr>
          <w:p w14:paraId="53A01E1A" w14:textId="77777777" w:rsidR="00F81097" w:rsidRDefault="00F81097" w:rsidP="00F81097">
            <w:pPr>
              <w:pStyle w:val="TableParagraph"/>
              <w:spacing w:before="0"/>
              <w:rPr>
                <w:b/>
                <w:sz w:val="11"/>
              </w:rPr>
            </w:pPr>
          </w:p>
          <w:p w14:paraId="40AFB7CB" w14:textId="77777777" w:rsidR="00F81097" w:rsidRDefault="00F81097" w:rsidP="00F81097">
            <w:pPr>
              <w:pStyle w:val="TableParagraph"/>
              <w:spacing w:before="0"/>
              <w:ind w:left="284"/>
              <w:rPr>
                <w:b/>
                <w:sz w:val="11"/>
              </w:rPr>
            </w:pPr>
            <w:r>
              <w:rPr>
                <w:b/>
                <w:sz w:val="11"/>
              </w:rPr>
              <w:t>PHASE</w:t>
            </w:r>
          </w:p>
        </w:tc>
        <w:tc>
          <w:tcPr>
            <w:tcW w:w="994" w:type="dxa"/>
            <w:tcBorders>
              <w:top w:val="single" w:sz="12" w:space="0" w:color="000000"/>
            </w:tcBorders>
          </w:tcPr>
          <w:p w14:paraId="302AB340" w14:textId="77777777" w:rsidR="00F81097" w:rsidRDefault="00F81097" w:rsidP="00F81097">
            <w:pPr>
              <w:pStyle w:val="TableParagraph"/>
              <w:spacing w:before="0"/>
              <w:rPr>
                <w:b/>
                <w:sz w:val="11"/>
              </w:rPr>
            </w:pPr>
          </w:p>
          <w:p w14:paraId="712B632E" w14:textId="77777777" w:rsidR="00F81097" w:rsidRDefault="00F81097" w:rsidP="00F81097">
            <w:pPr>
              <w:pStyle w:val="TableParagraph"/>
              <w:spacing w:before="0"/>
              <w:ind w:left="256"/>
              <w:rPr>
                <w:b/>
                <w:sz w:val="11"/>
              </w:rPr>
            </w:pPr>
            <w:r>
              <w:rPr>
                <w:b/>
                <w:sz w:val="11"/>
              </w:rPr>
              <w:t>CITY</w:t>
            </w:r>
          </w:p>
        </w:tc>
        <w:tc>
          <w:tcPr>
            <w:tcW w:w="667" w:type="dxa"/>
            <w:tcBorders>
              <w:top w:val="single" w:sz="12" w:space="0" w:color="000000"/>
            </w:tcBorders>
          </w:tcPr>
          <w:p w14:paraId="2888E01C" w14:textId="77777777" w:rsidR="00F81097" w:rsidRDefault="00F81097" w:rsidP="00F81097"/>
        </w:tc>
        <w:tc>
          <w:tcPr>
            <w:tcW w:w="1022" w:type="dxa"/>
            <w:tcBorders>
              <w:top w:val="single" w:sz="12" w:space="0" w:color="000000"/>
            </w:tcBorders>
          </w:tcPr>
          <w:p w14:paraId="260A6A84" w14:textId="77777777" w:rsidR="00F81097" w:rsidRDefault="00F81097" w:rsidP="00F81097">
            <w:pPr>
              <w:pStyle w:val="TableParagraph"/>
              <w:spacing w:before="0"/>
              <w:ind w:left="215" w:right="237" w:firstLine="14"/>
              <w:rPr>
                <w:b/>
                <w:sz w:val="11"/>
              </w:rPr>
            </w:pPr>
            <w:r>
              <w:rPr>
                <w:b/>
                <w:sz w:val="11"/>
              </w:rPr>
              <w:t>PROJECT SPONSOR</w:t>
            </w:r>
          </w:p>
        </w:tc>
        <w:tc>
          <w:tcPr>
            <w:tcW w:w="944" w:type="dxa"/>
            <w:tcBorders>
              <w:top w:val="single" w:sz="12" w:space="0" w:color="000000"/>
              <w:right w:val="single" w:sz="12" w:space="0" w:color="000000"/>
            </w:tcBorders>
          </w:tcPr>
          <w:p w14:paraId="78A50358" w14:textId="77777777" w:rsidR="00F81097" w:rsidRDefault="00F81097" w:rsidP="00F81097">
            <w:pPr>
              <w:pStyle w:val="TableParagraph"/>
              <w:spacing w:before="0"/>
              <w:rPr>
                <w:b/>
                <w:sz w:val="11"/>
              </w:rPr>
            </w:pPr>
          </w:p>
          <w:p w14:paraId="6D7E4C6A" w14:textId="77777777" w:rsidR="00F81097" w:rsidRDefault="00F81097" w:rsidP="00F81097">
            <w:pPr>
              <w:pStyle w:val="TableParagraph"/>
              <w:spacing w:before="0"/>
              <w:ind w:left="165"/>
              <w:rPr>
                <w:b/>
                <w:sz w:val="11"/>
              </w:rPr>
            </w:pPr>
            <w:r>
              <w:rPr>
                <w:b/>
                <w:sz w:val="11"/>
              </w:rPr>
              <w:t>YOE COST</w:t>
            </w:r>
          </w:p>
        </w:tc>
      </w:tr>
      <w:tr w:rsidR="00F81097" w14:paraId="081BA41C" w14:textId="77777777" w:rsidTr="00F81097">
        <w:trPr>
          <w:trHeight w:hRule="exact" w:val="387"/>
        </w:trPr>
        <w:tc>
          <w:tcPr>
            <w:tcW w:w="1240" w:type="dxa"/>
            <w:tcBorders>
              <w:left w:val="single" w:sz="12" w:space="0" w:color="000000"/>
            </w:tcBorders>
          </w:tcPr>
          <w:p w14:paraId="259DBEB7" w14:textId="77777777" w:rsidR="00F81097" w:rsidRDefault="00F81097" w:rsidP="00F81097">
            <w:pPr>
              <w:pStyle w:val="TableParagraph"/>
              <w:spacing w:before="8"/>
              <w:rPr>
                <w:b/>
                <w:sz w:val="10"/>
              </w:rPr>
            </w:pPr>
          </w:p>
          <w:p w14:paraId="2FAA376A" w14:textId="77777777" w:rsidR="00F81097" w:rsidRDefault="00F81097" w:rsidP="00F81097">
            <w:pPr>
              <w:pStyle w:val="TableParagraph"/>
              <w:spacing w:before="0"/>
              <w:ind w:left="435" w:right="408"/>
              <w:jc w:val="center"/>
              <w:rPr>
                <w:sz w:val="11"/>
              </w:rPr>
            </w:pPr>
            <w:r>
              <w:rPr>
                <w:sz w:val="11"/>
              </w:rPr>
              <w:t>WACO</w:t>
            </w:r>
          </w:p>
        </w:tc>
        <w:tc>
          <w:tcPr>
            <w:tcW w:w="1758" w:type="dxa"/>
          </w:tcPr>
          <w:p w14:paraId="301CBB8B" w14:textId="77777777" w:rsidR="00F81097" w:rsidRDefault="00F81097" w:rsidP="00F81097">
            <w:pPr>
              <w:pStyle w:val="TableParagraph"/>
              <w:spacing w:before="8"/>
              <w:rPr>
                <w:b/>
                <w:sz w:val="10"/>
              </w:rPr>
            </w:pPr>
          </w:p>
          <w:p w14:paraId="59539BC3" w14:textId="77777777" w:rsidR="00F81097" w:rsidRDefault="00F81097" w:rsidP="00F81097">
            <w:pPr>
              <w:pStyle w:val="TableParagraph"/>
              <w:spacing w:before="0"/>
              <w:ind w:left="574" w:right="673"/>
              <w:jc w:val="center"/>
              <w:rPr>
                <w:sz w:val="11"/>
              </w:rPr>
            </w:pPr>
            <w:r>
              <w:rPr>
                <w:sz w:val="11"/>
              </w:rPr>
              <w:t>Coryell</w:t>
            </w:r>
          </w:p>
        </w:tc>
        <w:tc>
          <w:tcPr>
            <w:tcW w:w="960" w:type="dxa"/>
          </w:tcPr>
          <w:p w14:paraId="778B60A0" w14:textId="77777777" w:rsidR="00F81097" w:rsidRDefault="00F81097" w:rsidP="00F81097">
            <w:pPr>
              <w:pStyle w:val="TableParagraph"/>
              <w:spacing w:before="8"/>
              <w:rPr>
                <w:b/>
                <w:sz w:val="10"/>
              </w:rPr>
            </w:pPr>
          </w:p>
          <w:p w14:paraId="3906E3B2" w14:textId="33EC94E8" w:rsidR="00F81097" w:rsidRDefault="00F81097" w:rsidP="00F81097">
            <w:pPr>
              <w:pStyle w:val="TableParagraph"/>
              <w:spacing w:before="0"/>
              <w:ind w:left="36"/>
              <w:rPr>
                <w:sz w:val="11"/>
              </w:rPr>
            </w:pPr>
            <w:r>
              <w:rPr>
                <w:sz w:val="11"/>
              </w:rPr>
              <w:t>3623-01-004</w:t>
            </w:r>
          </w:p>
        </w:tc>
        <w:tc>
          <w:tcPr>
            <w:tcW w:w="974" w:type="dxa"/>
          </w:tcPr>
          <w:p w14:paraId="5859EA05" w14:textId="77777777" w:rsidR="00F81097" w:rsidRDefault="00F81097" w:rsidP="00F81097">
            <w:pPr>
              <w:pStyle w:val="TableParagraph"/>
              <w:spacing w:before="8"/>
              <w:rPr>
                <w:b/>
                <w:sz w:val="10"/>
              </w:rPr>
            </w:pPr>
          </w:p>
          <w:p w14:paraId="0C73B12A" w14:textId="4E813026" w:rsidR="00F81097" w:rsidRDefault="00F81097" w:rsidP="00F81097">
            <w:pPr>
              <w:pStyle w:val="TableParagraph"/>
              <w:spacing w:before="0"/>
              <w:ind w:left="229"/>
              <w:rPr>
                <w:sz w:val="11"/>
              </w:rPr>
            </w:pPr>
            <w:r>
              <w:rPr>
                <w:sz w:val="11"/>
              </w:rPr>
              <w:t>SH 9</w:t>
            </w:r>
          </w:p>
        </w:tc>
        <w:tc>
          <w:tcPr>
            <w:tcW w:w="1095" w:type="dxa"/>
          </w:tcPr>
          <w:p w14:paraId="4D604896" w14:textId="77777777" w:rsidR="00F81097" w:rsidRDefault="00F81097" w:rsidP="00F81097">
            <w:pPr>
              <w:pStyle w:val="TableParagraph"/>
              <w:spacing w:before="8"/>
              <w:rPr>
                <w:b/>
                <w:sz w:val="10"/>
              </w:rPr>
            </w:pPr>
          </w:p>
          <w:p w14:paraId="01CD8268" w14:textId="08035C5B" w:rsidR="00F81097" w:rsidRDefault="00F81097" w:rsidP="00F81097">
            <w:pPr>
              <w:pStyle w:val="TableParagraph"/>
              <w:spacing w:before="0"/>
              <w:ind w:left="381" w:right="428"/>
              <w:jc w:val="center"/>
              <w:rPr>
                <w:sz w:val="11"/>
              </w:rPr>
            </w:pPr>
            <w:r>
              <w:rPr>
                <w:sz w:val="11"/>
              </w:rPr>
              <w:t>2021</w:t>
            </w:r>
          </w:p>
        </w:tc>
        <w:tc>
          <w:tcPr>
            <w:tcW w:w="995" w:type="dxa"/>
          </w:tcPr>
          <w:p w14:paraId="44107013" w14:textId="77777777" w:rsidR="00F81097" w:rsidRDefault="00F81097" w:rsidP="00F81097">
            <w:pPr>
              <w:pStyle w:val="TableParagraph"/>
              <w:spacing w:before="8"/>
              <w:rPr>
                <w:b/>
                <w:sz w:val="10"/>
              </w:rPr>
            </w:pPr>
          </w:p>
          <w:p w14:paraId="45A86DC2" w14:textId="77777777" w:rsidR="00F81097" w:rsidRDefault="00F81097" w:rsidP="00F81097">
            <w:pPr>
              <w:pStyle w:val="TableParagraph"/>
              <w:spacing w:before="0"/>
              <w:ind w:right="47"/>
              <w:jc w:val="center"/>
              <w:rPr>
                <w:sz w:val="11"/>
              </w:rPr>
            </w:pPr>
            <w:r>
              <w:rPr>
                <w:sz w:val="11"/>
              </w:rPr>
              <w:t>C</w:t>
            </w:r>
          </w:p>
        </w:tc>
        <w:tc>
          <w:tcPr>
            <w:tcW w:w="994" w:type="dxa"/>
          </w:tcPr>
          <w:p w14:paraId="698788AF" w14:textId="77777777" w:rsidR="00F81097" w:rsidRDefault="00F81097" w:rsidP="00F81097">
            <w:pPr>
              <w:pStyle w:val="TableParagraph"/>
              <w:spacing w:before="0"/>
              <w:ind w:left="251" w:right="357" w:hanging="111"/>
              <w:rPr>
                <w:sz w:val="11"/>
              </w:rPr>
            </w:pPr>
            <w:r>
              <w:rPr>
                <w:sz w:val="11"/>
              </w:rPr>
              <w:t>Copperas Cove</w:t>
            </w:r>
          </w:p>
        </w:tc>
        <w:tc>
          <w:tcPr>
            <w:tcW w:w="667" w:type="dxa"/>
          </w:tcPr>
          <w:p w14:paraId="0F93A048" w14:textId="77777777" w:rsidR="00F81097" w:rsidRDefault="00F81097" w:rsidP="00F81097"/>
        </w:tc>
        <w:tc>
          <w:tcPr>
            <w:tcW w:w="1022" w:type="dxa"/>
          </w:tcPr>
          <w:p w14:paraId="2D78A38E" w14:textId="77777777" w:rsidR="00F81097" w:rsidRDefault="00F81097" w:rsidP="00F81097">
            <w:pPr>
              <w:pStyle w:val="TableParagraph"/>
              <w:spacing w:before="8"/>
              <w:rPr>
                <w:b/>
                <w:sz w:val="10"/>
              </w:rPr>
            </w:pPr>
          </w:p>
          <w:p w14:paraId="0827374F" w14:textId="41C69F1F" w:rsidR="00F81097" w:rsidRDefault="00F81097" w:rsidP="00F81097">
            <w:pPr>
              <w:pStyle w:val="TableParagraph"/>
              <w:spacing w:before="0"/>
              <w:ind w:left="314"/>
              <w:rPr>
                <w:sz w:val="11"/>
              </w:rPr>
            </w:pPr>
            <w:r>
              <w:rPr>
                <w:sz w:val="11"/>
              </w:rPr>
              <w:t>Copperas Cove</w:t>
            </w:r>
          </w:p>
        </w:tc>
        <w:tc>
          <w:tcPr>
            <w:tcW w:w="944" w:type="dxa"/>
            <w:tcBorders>
              <w:right w:val="single" w:sz="12" w:space="0" w:color="000000"/>
            </w:tcBorders>
          </w:tcPr>
          <w:p w14:paraId="6381986E" w14:textId="77777777" w:rsidR="00F81097" w:rsidRDefault="00F81097" w:rsidP="00F81097">
            <w:pPr>
              <w:pStyle w:val="TableParagraph"/>
              <w:spacing w:before="8"/>
              <w:rPr>
                <w:b/>
                <w:sz w:val="10"/>
              </w:rPr>
            </w:pPr>
          </w:p>
          <w:p w14:paraId="7DC19FC8" w14:textId="5239038D" w:rsidR="00F81097" w:rsidRDefault="00F81097" w:rsidP="00F81097">
            <w:pPr>
              <w:pStyle w:val="TableParagraph"/>
              <w:spacing w:before="0"/>
              <w:ind w:left="143"/>
              <w:rPr>
                <w:sz w:val="11"/>
              </w:rPr>
            </w:pPr>
            <w:r>
              <w:rPr>
                <w:sz w:val="11"/>
              </w:rPr>
              <w:t>$5,015,690</w:t>
            </w:r>
          </w:p>
        </w:tc>
      </w:tr>
      <w:tr w:rsidR="00F81097" w14:paraId="15B24E97" w14:textId="77777777" w:rsidTr="00F81097">
        <w:trPr>
          <w:trHeight w:hRule="exact" w:val="245"/>
        </w:trPr>
        <w:tc>
          <w:tcPr>
            <w:tcW w:w="1240" w:type="dxa"/>
            <w:tcBorders>
              <w:left w:val="single" w:sz="12" w:space="0" w:color="000000"/>
            </w:tcBorders>
          </w:tcPr>
          <w:p w14:paraId="277381BE" w14:textId="77777777" w:rsidR="00F81097" w:rsidRDefault="00F81097" w:rsidP="00F81097">
            <w:pPr>
              <w:pStyle w:val="TableParagraph"/>
              <w:ind w:left="93"/>
              <w:rPr>
                <w:sz w:val="11"/>
              </w:rPr>
            </w:pPr>
            <w:r>
              <w:rPr>
                <w:sz w:val="11"/>
              </w:rPr>
              <w:t>LIMITS FROM:</w:t>
            </w:r>
          </w:p>
        </w:tc>
        <w:tc>
          <w:tcPr>
            <w:tcW w:w="1758" w:type="dxa"/>
          </w:tcPr>
          <w:p w14:paraId="15451903" w14:textId="0AC9D4F5" w:rsidR="00F81097" w:rsidRDefault="00F81097" w:rsidP="00F81097">
            <w:pPr>
              <w:pStyle w:val="TableParagraph"/>
              <w:ind w:left="149"/>
              <w:rPr>
                <w:sz w:val="11"/>
              </w:rPr>
            </w:pPr>
            <w:r>
              <w:rPr>
                <w:sz w:val="11"/>
              </w:rPr>
              <w:t>Old Georgetown Road</w:t>
            </w:r>
          </w:p>
        </w:tc>
        <w:tc>
          <w:tcPr>
            <w:tcW w:w="960" w:type="dxa"/>
          </w:tcPr>
          <w:p w14:paraId="16DD4A67" w14:textId="77777777" w:rsidR="00F81097" w:rsidRDefault="00F81097" w:rsidP="00F81097"/>
        </w:tc>
        <w:tc>
          <w:tcPr>
            <w:tcW w:w="974" w:type="dxa"/>
          </w:tcPr>
          <w:p w14:paraId="427C21BE" w14:textId="77777777" w:rsidR="00F81097" w:rsidRDefault="00F81097" w:rsidP="00F81097"/>
        </w:tc>
        <w:tc>
          <w:tcPr>
            <w:tcW w:w="1095" w:type="dxa"/>
          </w:tcPr>
          <w:p w14:paraId="2F274513" w14:textId="77777777" w:rsidR="00F81097" w:rsidRDefault="00F81097" w:rsidP="00F81097"/>
        </w:tc>
        <w:tc>
          <w:tcPr>
            <w:tcW w:w="995" w:type="dxa"/>
          </w:tcPr>
          <w:p w14:paraId="1091B595" w14:textId="77777777" w:rsidR="00F81097" w:rsidRDefault="00F81097" w:rsidP="00F81097"/>
        </w:tc>
        <w:tc>
          <w:tcPr>
            <w:tcW w:w="994" w:type="dxa"/>
          </w:tcPr>
          <w:p w14:paraId="40EFDA23" w14:textId="77777777" w:rsidR="00F81097" w:rsidRDefault="00F81097" w:rsidP="00F81097"/>
        </w:tc>
        <w:tc>
          <w:tcPr>
            <w:tcW w:w="667" w:type="dxa"/>
          </w:tcPr>
          <w:p w14:paraId="4C9055B8" w14:textId="77777777" w:rsidR="00F81097" w:rsidRDefault="00F81097" w:rsidP="00F81097"/>
        </w:tc>
        <w:tc>
          <w:tcPr>
            <w:tcW w:w="1022" w:type="dxa"/>
          </w:tcPr>
          <w:p w14:paraId="583547FD" w14:textId="77777777" w:rsidR="00F81097" w:rsidRDefault="00F81097" w:rsidP="00F81097"/>
        </w:tc>
        <w:tc>
          <w:tcPr>
            <w:tcW w:w="944" w:type="dxa"/>
            <w:tcBorders>
              <w:right w:val="single" w:sz="12" w:space="0" w:color="000000"/>
            </w:tcBorders>
          </w:tcPr>
          <w:p w14:paraId="0F178E14" w14:textId="77777777" w:rsidR="00F81097" w:rsidRDefault="00F81097" w:rsidP="00F81097"/>
        </w:tc>
      </w:tr>
      <w:tr w:rsidR="00F81097" w14:paraId="6514C8DA" w14:textId="77777777" w:rsidTr="00F81097">
        <w:trPr>
          <w:trHeight w:hRule="exact" w:val="246"/>
        </w:trPr>
        <w:tc>
          <w:tcPr>
            <w:tcW w:w="1240" w:type="dxa"/>
            <w:tcBorders>
              <w:left w:val="single" w:sz="12" w:space="0" w:color="000000"/>
            </w:tcBorders>
          </w:tcPr>
          <w:p w14:paraId="747DA89B" w14:textId="77777777" w:rsidR="00F81097" w:rsidRDefault="00F81097" w:rsidP="00F81097">
            <w:pPr>
              <w:pStyle w:val="TableParagraph"/>
              <w:ind w:left="93"/>
              <w:rPr>
                <w:sz w:val="11"/>
              </w:rPr>
            </w:pPr>
            <w:r>
              <w:rPr>
                <w:sz w:val="11"/>
              </w:rPr>
              <w:t>LIMITS TO:</w:t>
            </w:r>
          </w:p>
        </w:tc>
        <w:tc>
          <w:tcPr>
            <w:tcW w:w="1758" w:type="dxa"/>
          </w:tcPr>
          <w:p w14:paraId="13BA3387" w14:textId="618B37D6" w:rsidR="00F81097" w:rsidRDefault="00F81097" w:rsidP="00F81097">
            <w:pPr>
              <w:pStyle w:val="TableParagraph"/>
              <w:ind w:left="149"/>
              <w:rPr>
                <w:sz w:val="11"/>
              </w:rPr>
            </w:pPr>
            <w:r>
              <w:rPr>
                <w:sz w:val="11"/>
              </w:rPr>
              <w:t>BNSF Railway</w:t>
            </w:r>
          </w:p>
        </w:tc>
        <w:tc>
          <w:tcPr>
            <w:tcW w:w="960" w:type="dxa"/>
          </w:tcPr>
          <w:p w14:paraId="69578733" w14:textId="77777777" w:rsidR="00F81097" w:rsidRDefault="00F81097" w:rsidP="00F81097"/>
        </w:tc>
        <w:tc>
          <w:tcPr>
            <w:tcW w:w="974" w:type="dxa"/>
          </w:tcPr>
          <w:p w14:paraId="5DEAA277" w14:textId="77777777" w:rsidR="00F81097" w:rsidRDefault="00F81097" w:rsidP="00F81097"/>
        </w:tc>
        <w:tc>
          <w:tcPr>
            <w:tcW w:w="1095" w:type="dxa"/>
          </w:tcPr>
          <w:p w14:paraId="0D67A180" w14:textId="77777777" w:rsidR="00F81097" w:rsidRDefault="00F81097" w:rsidP="00F81097"/>
        </w:tc>
        <w:tc>
          <w:tcPr>
            <w:tcW w:w="995" w:type="dxa"/>
          </w:tcPr>
          <w:p w14:paraId="5BAB5F0D" w14:textId="77777777" w:rsidR="00F81097" w:rsidRDefault="00F81097" w:rsidP="00F81097"/>
        </w:tc>
        <w:tc>
          <w:tcPr>
            <w:tcW w:w="994" w:type="dxa"/>
          </w:tcPr>
          <w:p w14:paraId="586A4E5D" w14:textId="77777777" w:rsidR="00F81097" w:rsidRDefault="00F81097" w:rsidP="00F81097">
            <w:pPr>
              <w:pStyle w:val="TableParagraph"/>
              <w:ind w:left="76"/>
              <w:rPr>
                <w:sz w:val="11"/>
              </w:rPr>
            </w:pPr>
            <w:r>
              <w:rPr>
                <w:sz w:val="11"/>
              </w:rPr>
              <w:t>REVISION DATE:</w:t>
            </w:r>
          </w:p>
        </w:tc>
        <w:tc>
          <w:tcPr>
            <w:tcW w:w="667" w:type="dxa"/>
          </w:tcPr>
          <w:p w14:paraId="014D1B0F" w14:textId="77777777" w:rsidR="00F81097" w:rsidRDefault="00F81097" w:rsidP="00F81097"/>
        </w:tc>
        <w:tc>
          <w:tcPr>
            <w:tcW w:w="1022" w:type="dxa"/>
          </w:tcPr>
          <w:p w14:paraId="0613B6B1" w14:textId="5781FC72" w:rsidR="00F81097" w:rsidRDefault="00F81097" w:rsidP="00F81097">
            <w:pPr>
              <w:pStyle w:val="TableParagraph"/>
              <w:ind w:left="316"/>
              <w:rPr>
                <w:sz w:val="11"/>
              </w:rPr>
            </w:pPr>
            <w:r>
              <w:rPr>
                <w:sz w:val="11"/>
              </w:rPr>
              <w:t>May-20</w:t>
            </w:r>
          </w:p>
        </w:tc>
        <w:tc>
          <w:tcPr>
            <w:tcW w:w="944" w:type="dxa"/>
            <w:tcBorders>
              <w:right w:val="single" w:sz="12" w:space="0" w:color="000000"/>
            </w:tcBorders>
          </w:tcPr>
          <w:p w14:paraId="3D54462C" w14:textId="77777777" w:rsidR="00F81097" w:rsidRDefault="00F81097" w:rsidP="00F81097"/>
        </w:tc>
      </w:tr>
      <w:tr w:rsidR="00F81097" w14:paraId="2C005CD6" w14:textId="77777777" w:rsidTr="00F81097">
        <w:trPr>
          <w:trHeight w:hRule="exact" w:val="246"/>
        </w:trPr>
        <w:tc>
          <w:tcPr>
            <w:tcW w:w="1240" w:type="dxa"/>
            <w:tcBorders>
              <w:left w:val="single" w:sz="12" w:space="0" w:color="000000"/>
            </w:tcBorders>
          </w:tcPr>
          <w:p w14:paraId="696A3CFE" w14:textId="77777777" w:rsidR="00F81097" w:rsidRDefault="00F81097" w:rsidP="00F81097">
            <w:pPr>
              <w:pStyle w:val="TableParagraph"/>
              <w:spacing w:before="58"/>
              <w:ind w:left="93"/>
              <w:rPr>
                <w:sz w:val="11"/>
              </w:rPr>
            </w:pPr>
            <w:r>
              <w:rPr>
                <w:sz w:val="11"/>
              </w:rPr>
              <w:t>DESCRIPTION:</w:t>
            </w:r>
          </w:p>
        </w:tc>
        <w:tc>
          <w:tcPr>
            <w:tcW w:w="1758" w:type="dxa"/>
          </w:tcPr>
          <w:p w14:paraId="2BB2C866" w14:textId="5A6F8609" w:rsidR="00F81097" w:rsidRPr="00F81097" w:rsidRDefault="00F81097" w:rsidP="00F81097">
            <w:pPr>
              <w:rPr>
                <w:rFonts w:ascii="Arial" w:hAnsi="Arial" w:cs="Arial"/>
                <w:sz w:val="11"/>
                <w:szCs w:val="11"/>
              </w:rPr>
            </w:pPr>
          </w:p>
        </w:tc>
        <w:tc>
          <w:tcPr>
            <w:tcW w:w="960" w:type="dxa"/>
          </w:tcPr>
          <w:p w14:paraId="04BEA8A8" w14:textId="77777777" w:rsidR="00F81097" w:rsidRDefault="00F81097" w:rsidP="00F81097"/>
        </w:tc>
        <w:tc>
          <w:tcPr>
            <w:tcW w:w="974" w:type="dxa"/>
          </w:tcPr>
          <w:p w14:paraId="2158DFF8" w14:textId="77777777" w:rsidR="00F81097" w:rsidRDefault="00F81097" w:rsidP="00F81097"/>
        </w:tc>
        <w:tc>
          <w:tcPr>
            <w:tcW w:w="1095" w:type="dxa"/>
          </w:tcPr>
          <w:p w14:paraId="6994E3A4" w14:textId="77777777" w:rsidR="00F81097" w:rsidRDefault="00F81097" w:rsidP="00F81097"/>
        </w:tc>
        <w:tc>
          <w:tcPr>
            <w:tcW w:w="995" w:type="dxa"/>
          </w:tcPr>
          <w:p w14:paraId="0FEDED69" w14:textId="77777777" w:rsidR="00F81097" w:rsidRDefault="00F81097" w:rsidP="00F81097"/>
        </w:tc>
        <w:tc>
          <w:tcPr>
            <w:tcW w:w="994" w:type="dxa"/>
          </w:tcPr>
          <w:p w14:paraId="35B99F06" w14:textId="77777777" w:rsidR="00F81097" w:rsidRDefault="00F81097" w:rsidP="00F81097">
            <w:pPr>
              <w:pStyle w:val="TableParagraph"/>
              <w:spacing w:before="58"/>
              <w:ind w:left="76"/>
              <w:rPr>
                <w:sz w:val="11"/>
              </w:rPr>
            </w:pPr>
            <w:r>
              <w:rPr>
                <w:sz w:val="11"/>
              </w:rPr>
              <w:t>MPO ID:</w:t>
            </w:r>
          </w:p>
        </w:tc>
        <w:tc>
          <w:tcPr>
            <w:tcW w:w="667" w:type="dxa"/>
          </w:tcPr>
          <w:p w14:paraId="2D1686C4" w14:textId="77777777" w:rsidR="00F81097" w:rsidRDefault="00F81097" w:rsidP="00F81097"/>
        </w:tc>
        <w:tc>
          <w:tcPr>
            <w:tcW w:w="1022" w:type="dxa"/>
          </w:tcPr>
          <w:p w14:paraId="543CE205" w14:textId="704A089E" w:rsidR="00F81097" w:rsidRDefault="00F81097" w:rsidP="00F81097">
            <w:pPr>
              <w:pStyle w:val="TableParagraph"/>
              <w:spacing w:before="58"/>
              <w:ind w:left="299"/>
              <w:rPr>
                <w:sz w:val="11"/>
              </w:rPr>
            </w:pPr>
          </w:p>
        </w:tc>
        <w:tc>
          <w:tcPr>
            <w:tcW w:w="944" w:type="dxa"/>
            <w:tcBorders>
              <w:right w:val="single" w:sz="12" w:space="0" w:color="000000"/>
            </w:tcBorders>
          </w:tcPr>
          <w:p w14:paraId="3EB7CB55" w14:textId="77777777" w:rsidR="00F81097" w:rsidRDefault="00F81097" w:rsidP="00F81097"/>
        </w:tc>
      </w:tr>
      <w:tr w:rsidR="00F81097" w14:paraId="1BCBDCD9" w14:textId="77777777" w:rsidTr="00F81097">
        <w:trPr>
          <w:trHeight w:hRule="exact" w:val="315"/>
        </w:trPr>
        <w:tc>
          <w:tcPr>
            <w:tcW w:w="1240" w:type="dxa"/>
            <w:tcBorders>
              <w:left w:val="single" w:sz="12" w:space="0" w:color="000000"/>
            </w:tcBorders>
          </w:tcPr>
          <w:p w14:paraId="24F6593B" w14:textId="77777777" w:rsidR="00F81097" w:rsidRDefault="00F81097" w:rsidP="00F81097"/>
        </w:tc>
        <w:tc>
          <w:tcPr>
            <w:tcW w:w="4787" w:type="dxa"/>
            <w:gridSpan w:val="4"/>
          </w:tcPr>
          <w:p w14:paraId="19C9FDF5" w14:textId="53783CC4" w:rsidR="00F81097" w:rsidRDefault="00F81097" w:rsidP="00F81097">
            <w:pPr>
              <w:pStyle w:val="TableParagraph"/>
              <w:ind w:left="1210"/>
              <w:rPr>
                <w:sz w:val="11"/>
              </w:rPr>
            </w:pPr>
            <w:r>
              <w:rPr>
                <w:sz w:val="11"/>
              </w:rPr>
              <w:t>Construct exit ramp to Tank Destroyer Blvd and entrance ramp from Old Goergeotwn Rd.</w:t>
            </w:r>
          </w:p>
        </w:tc>
        <w:tc>
          <w:tcPr>
            <w:tcW w:w="995" w:type="dxa"/>
          </w:tcPr>
          <w:p w14:paraId="75206B74" w14:textId="77777777" w:rsidR="00F81097" w:rsidRDefault="00F81097" w:rsidP="00F81097"/>
        </w:tc>
        <w:tc>
          <w:tcPr>
            <w:tcW w:w="1661" w:type="dxa"/>
            <w:gridSpan w:val="2"/>
          </w:tcPr>
          <w:p w14:paraId="77C73DF8" w14:textId="77777777" w:rsidR="00F81097" w:rsidRDefault="00F81097" w:rsidP="00F81097">
            <w:pPr>
              <w:pStyle w:val="TableParagraph"/>
              <w:ind w:left="76"/>
              <w:rPr>
                <w:sz w:val="11"/>
              </w:rPr>
            </w:pPr>
            <w:r>
              <w:rPr>
                <w:sz w:val="11"/>
              </w:rPr>
              <w:t>FUNDING CATEGORY:</w:t>
            </w:r>
          </w:p>
        </w:tc>
        <w:tc>
          <w:tcPr>
            <w:tcW w:w="1022" w:type="dxa"/>
          </w:tcPr>
          <w:p w14:paraId="31A1449C" w14:textId="329A6D37" w:rsidR="00F81097" w:rsidRDefault="00F81097" w:rsidP="00F81097">
            <w:pPr>
              <w:pStyle w:val="TableParagraph"/>
              <w:ind w:left="397" w:right="431"/>
              <w:jc w:val="center"/>
              <w:rPr>
                <w:sz w:val="11"/>
              </w:rPr>
            </w:pPr>
            <w:r>
              <w:rPr>
                <w:sz w:val="11"/>
              </w:rPr>
              <w:t>3</w:t>
            </w:r>
          </w:p>
        </w:tc>
        <w:tc>
          <w:tcPr>
            <w:tcW w:w="944" w:type="dxa"/>
            <w:tcBorders>
              <w:right w:val="single" w:sz="12" w:space="0" w:color="000000"/>
            </w:tcBorders>
          </w:tcPr>
          <w:p w14:paraId="12D1F5B5" w14:textId="77777777" w:rsidR="00F81097" w:rsidRDefault="00F81097" w:rsidP="00F81097"/>
        </w:tc>
      </w:tr>
      <w:tr w:rsidR="00F81097" w14:paraId="537A285C" w14:textId="77777777" w:rsidTr="00F81097">
        <w:trPr>
          <w:trHeight w:hRule="exact" w:val="445"/>
        </w:trPr>
        <w:tc>
          <w:tcPr>
            <w:tcW w:w="1240" w:type="dxa"/>
            <w:tcBorders>
              <w:left w:val="single" w:sz="12" w:space="0" w:color="000000"/>
            </w:tcBorders>
          </w:tcPr>
          <w:p w14:paraId="76E43E3B" w14:textId="77777777" w:rsidR="00F81097" w:rsidRDefault="00F81097" w:rsidP="00F81097">
            <w:pPr>
              <w:pStyle w:val="TableParagraph"/>
              <w:ind w:left="93"/>
              <w:rPr>
                <w:sz w:val="11"/>
              </w:rPr>
            </w:pPr>
            <w:r>
              <w:rPr>
                <w:sz w:val="11"/>
              </w:rPr>
              <w:t>REMARKS:</w:t>
            </w:r>
          </w:p>
        </w:tc>
        <w:tc>
          <w:tcPr>
            <w:tcW w:w="1758" w:type="dxa"/>
          </w:tcPr>
          <w:p w14:paraId="2D344FA0" w14:textId="77777777" w:rsidR="00F81097" w:rsidRDefault="00F81097" w:rsidP="00F81097"/>
        </w:tc>
        <w:tc>
          <w:tcPr>
            <w:tcW w:w="960" w:type="dxa"/>
          </w:tcPr>
          <w:p w14:paraId="4ADF8012" w14:textId="77777777" w:rsidR="00F81097" w:rsidRDefault="00F81097" w:rsidP="00F81097"/>
        </w:tc>
        <w:tc>
          <w:tcPr>
            <w:tcW w:w="974" w:type="dxa"/>
          </w:tcPr>
          <w:p w14:paraId="7B410F4C" w14:textId="77777777" w:rsidR="00F81097" w:rsidRDefault="00F81097" w:rsidP="00F81097"/>
        </w:tc>
        <w:tc>
          <w:tcPr>
            <w:tcW w:w="1095" w:type="dxa"/>
          </w:tcPr>
          <w:p w14:paraId="09F4D1DF" w14:textId="77777777" w:rsidR="00F81097" w:rsidRDefault="00F81097" w:rsidP="00F81097"/>
        </w:tc>
        <w:tc>
          <w:tcPr>
            <w:tcW w:w="995" w:type="dxa"/>
          </w:tcPr>
          <w:p w14:paraId="102403D9" w14:textId="77777777" w:rsidR="00F81097" w:rsidRDefault="00F81097" w:rsidP="00F81097"/>
        </w:tc>
        <w:tc>
          <w:tcPr>
            <w:tcW w:w="1661" w:type="dxa"/>
            <w:gridSpan w:val="2"/>
          </w:tcPr>
          <w:p w14:paraId="50B45946" w14:textId="77777777" w:rsidR="00F81097" w:rsidRDefault="00F81097" w:rsidP="00F81097">
            <w:pPr>
              <w:pStyle w:val="TableParagraph"/>
              <w:ind w:left="76"/>
              <w:rPr>
                <w:sz w:val="11"/>
              </w:rPr>
            </w:pPr>
            <w:r>
              <w:rPr>
                <w:sz w:val="11"/>
              </w:rPr>
              <w:t>PROJECT HISTORY:</w:t>
            </w:r>
          </w:p>
        </w:tc>
        <w:tc>
          <w:tcPr>
            <w:tcW w:w="1966" w:type="dxa"/>
            <w:gridSpan w:val="2"/>
            <w:tcBorders>
              <w:right w:val="single" w:sz="12" w:space="0" w:color="000000"/>
            </w:tcBorders>
          </w:tcPr>
          <w:p w14:paraId="31D1AA2C" w14:textId="23B40A7A" w:rsidR="00F81097" w:rsidRDefault="00F81097" w:rsidP="00F81097">
            <w:pPr>
              <w:pStyle w:val="TableParagraph"/>
              <w:spacing w:before="64"/>
              <w:ind w:left="107" w:right="87"/>
              <w:rPr>
                <w:sz w:val="11"/>
              </w:rPr>
            </w:pPr>
          </w:p>
        </w:tc>
      </w:tr>
      <w:tr w:rsidR="00F81097" w14:paraId="5B2F62C3" w14:textId="77777777" w:rsidTr="00F81097">
        <w:trPr>
          <w:trHeight w:hRule="exact" w:val="370"/>
        </w:trPr>
        <w:tc>
          <w:tcPr>
            <w:tcW w:w="2998" w:type="dxa"/>
            <w:gridSpan w:val="2"/>
            <w:tcBorders>
              <w:left w:val="single" w:sz="12" w:space="0" w:color="000000"/>
            </w:tcBorders>
          </w:tcPr>
          <w:p w14:paraId="106B2B1D" w14:textId="77777777" w:rsidR="00F81097" w:rsidRDefault="00F81097" w:rsidP="00F81097">
            <w:pPr>
              <w:pStyle w:val="TableParagraph"/>
              <w:spacing w:before="3"/>
              <w:rPr>
                <w:b/>
                <w:sz w:val="10"/>
              </w:rPr>
            </w:pPr>
          </w:p>
          <w:p w14:paraId="7A61BB44" w14:textId="77777777" w:rsidR="00F81097" w:rsidRDefault="00F81097" w:rsidP="00F81097">
            <w:pPr>
              <w:pStyle w:val="TableParagraph"/>
              <w:spacing w:before="0"/>
              <w:ind w:left="854"/>
              <w:rPr>
                <w:b/>
                <w:sz w:val="11"/>
              </w:rPr>
            </w:pPr>
            <w:r>
              <w:rPr>
                <w:b/>
                <w:sz w:val="11"/>
              </w:rPr>
              <w:t>TOTAL PROJECT COST INFORMATION:</w:t>
            </w:r>
          </w:p>
        </w:tc>
        <w:tc>
          <w:tcPr>
            <w:tcW w:w="960" w:type="dxa"/>
          </w:tcPr>
          <w:p w14:paraId="125A27B3" w14:textId="77777777" w:rsidR="00F81097" w:rsidRDefault="00F81097" w:rsidP="00F81097"/>
        </w:tc>
        <w:tc>
          <w:tcPr>
            <w:tcW w:w="974" w:type="dxa"/>
          </w:tcPr>
          <w:p w14:paraId="27B1CB94" w14:textId="77777777" w:rsidR="00F81097" w:rsidRDefault="00F81097" w:rsidP="00F81097">
            <w:pPr>
              <w:pStyle w:val="TableParagraph"/>
              <w:spacing w:before="0"/>
              <w:ind w:left="106" w:right="251" w:hanging="3"/>
              <w:jc w:val="center"/>
              <w:rPr>
                <w:sz w:val="11"/>
              </w:rPr>
            </w:pPr>
            <w:r>
              <w:rPr>
                <w:sz w:val="11"/>
              </w:rPr>
              <w:t>COST OF APPROVED PHASES:</w:t>
            </w:r>
          </w:p>
        </w:tc>
        <w:tc>
          <w:tcPr>
            <w:tcW w:w="1095" w:type="dxa"/>
          </w:tcPr>
          <w:p w14:paraId="6ADBC687" w14:textId="77777777" w:rsidR="00F81097" w:rsidRDefault="00F81097" w:rsidP="00F81097"/>
        </w:tc>
        <w:tc>
          <w:tcPr>
            <w:tcW w:w="3678" w:type="dxa"/>
            <w:gridSpan w:val="4"/>
          </w:tcPr>
          <w:p w14:paraId="0C5C1A1D" w14:textId="77777777" w:rsidR="00F81097" w:rsidRDefault="00F81097" w:rsidP="00F81097">
            <w:pPr>
              <w:pStyle w:val="TableParagraph"/>
              <w:spacing w:before="3"/>
              <w:rPr>
                <w:b/>
                <w:sz w:val="10"/>
              </w:rPr>
            </w:pPr>
          </w:p>
          <w:p w14:paraId="446281C2" w14:textId="77777777" w:rsidR="00F81097" w:rsidRDefault="00F81097" w:rsidP="00F81097">
            <w:pPr>
              <w:pStyle w:val="TableParagraph"/>
              <w:spacing w:before="0"/>
              <w:ind w:left="711"/>
              <w:rPr>
                <w:sz w:val="11"/>
              </w:rPr>
            </w:pPr>
            <w:r>
              <w:rPr>
                <w:sz w:val="11"/>
              </w:rPr>
              <w:t>AUTHORIZED FUNDING BY CATEGORY</w:t>
            </w:r>
          </w:p>
        </w:tc>
        <w:tc>
          <w:tcPr>
            <w:tcW w:w="944" w:type="dxa"/>
            <w:tcBorders>
              <w:right w:val="single" w:sz="12" w:space="0" w:color="000000"/>
            </w:tcBorders>
          </w:tcPr>
          <w:p w14:paraId="1218C44C" w14:textId="77777777" w:rsidR="00F81097" w:rsidRDefault="00F81097" w:rsidP="00F81097"/>
        </w:tc>
      </w:tr>
      <w:tr w:rsidR="00F81097" w14:paraId="301C89F7" w14:textId="77777777" w:rsidTr="00F81097">
        <w:trPr>
          <w:trHeight w:hRule="exact" w:val="181"/>
        </w:trPr>
        <w:tc>
          <w:tcPr>
            <w:tcW w:w="2998" w:type="dxa"/>
            <w:gridSpan w:val="2"/>
            <w:tcBorders>
              <w:left w:val="single" w:sz="12" w:space="0" w:color="000000"/>
            </w:tcBorders>
          </w:tcPr>
          <w:p w14:paraId="43ECB3CC" w14:textId="77777777" w:rsidR="00F81097" w:rsidRDefault="00F81097" w:rsidP="00F81097">
            <w:pPr>
              <w:pStyle w:val="TableParagraph"/>
              <w:spacing w:before="0" w:line="120" w:lineRule="exact"/>
              <w:ind w:left="93"/>
              <w:rPr>
                <w:sz w:val="11"/>
              </w:rPr>
            </w:pPr>
            <w:r>
              <w:rPr>
                <w:sz w:val="11"/>
              </w:rPr>
              <w:t>PRELIMINARY ENGINEERING:</w:t>
            </w:r>
          </w:p>
        </w:tc>
        <w:tc>
          <w:tcPr>
            <w:tcW w:w="960" w:type="dxa"/>
          </w:tcPr>
          <w:p w14:paraId="6ABA7498" w14:textId="25521B07" w:rsidR="00F81097" w:rsidRDefault="00F81097" w:rsidP="00F81097">
            <w:pPr>
              <w:pStyle w:val="TableParagraph"/>
              <w:spacing w:before="0" w:line="120" w:lineRule="exact"/>
              <w:ind w:right="224"/>
              <w:jc w:val="right"/>
              <w:rPr>
                <w:sz w:val="11"/>
              </w:rPr>
            </w:pPr>
            <w:r>
              <w:rPr>
                <w:sz w:val="11"/>
              </w:rPr>
              <w:t>$246,000</w:t>
            </w:r>
          </w:p>
        </w:tc>
        <w:tc>
          <w:tcPr>
            <w:tcW w:w="974" w:type="dxa"/>
          </w:tcPr>
          <w:p w14:paraId="0E17E31B" w14:textId="77777777" w:rsidR="00F81097" w:rsidRDefault="00F81097" w:rsidP="00F81097"/>
        </w:tc>
        <w:tc>
          <w:tcPr>
            <w:tcW w:w="1095" w:type="dxa"/>
          </w:tcPr>
          <w:p w14:paraId="45704E43" w14:textId="77777777" w:rsidR="00F81097" w:rsidRDefault="00F81097" w:rsidP="00F81097">
            <w:pPr>
              <w:pStyle w:val="TableParagraph"/>
              <w:spacing w:before="0" w:line="120" w:lineRule="exact"/>
              <w:ind w:right="247"/>
              <w:jc w:val="right"/>
              <w:rPr>
                <w:sz w:val="11"/>
              </w:rPr>
            </w:pPr>
            <w:r>
              <w:rPr>
                <w:sz w:val="11"/>
              </w:rPr>
              <w:t>CATEGORY:</w:t>
            </w:r>
          </w:p>
        </w:tc>
        <w:tc>
          <w:tcPr>
            <w:tcW w:w="995" w:type="dxa"/>
          </w:tcPr>
          <w:p w14:paraId="007736D0" w14:textId="77777777" w:rsidR="00F81097" w:rsidRDefault="00F81097" w:rsidP="00F81097">
            <w:pPr>
              <w:pStyle w:val="TableParagraph"/>
              <w:spacing w:before="0" w:line="120" w:lineRule="exact"/>
              <w:ind w:left="205"/>
              <w:rPr>
                <w:sz w:val="11"/>
              </w:rPr>
            </w:pPr>
            <w:r>
              <w:rPr>
                <w:sz w:val="11"/>
              </w:rPr>
              <w:t>FEDERAL:</w:t>
            </w:r>
          </w:p>
        </w:tc>
        <w:tc>
          <w:tcPr>
            <w:tcW w:w="994" w:type="dxa"/>
          </w:tcPr>
          <w:p w14:paraId="787E6E33" w14:textId="77777777" w:rsidR="00F81097" w:rsidRDefault="00F81097" w:rsidP="00F81097">
            <w:pPr>
              <w:pStyle w:val="TableParagraph"/>
              <w:spacing w:before="0" w:line="120" w:lineRule="exact"/>
              <w:ind w:left="189"/>
              <w:rPr>
                <w:sz w:val="11"/>
              </w:rPr>
            </w:pPr>
            <w:r>
              <w:rPr>
                <w:sz w:val="11"/>
              </w:rPr>
              <w:t>STATE:</w:t>
            </w:r>
          </w:p>
        </w:tc>
        <w:tc>
          <w:tcPr>
            <w:tcW w:w="667" w:type="dxa"/>
          </w:tcPr>
          <w:p w14:paraId="255693EA" w14:textId="77777777" w:rsidR="00F81097" w:rsidRDefault="00F81097" w:rsidP="00F81097">
            <w:pPr>
              <w:pStyle w:val="TableParagraph"/>
              <w:spacing w:before="0" w:line="120" w:lineRule="exact"/>
              <w:ind w:left="35"/>
              <w:rPr>
                <w:sz w:val="11"/>
              </w:rPr>
            </w:pPr>
            <w:r>
              <w:rPr>
                <w:sz w:val="11"/>
              </w:rPr>
              <w:t>LOCAL:</w:t>
            </w:r>
          </w:p>
        </w:tc>
        <w:tc>
          <w:tcPr>
            <w:tcW w:w="1022" w:type="dxa"/>
          </w:tcPr>
          <w:p w14:paraId="057540EB" w14:textId="77777777" w:rsidR="00F81097" w:rsidRDefault="00F81097" w:rsidP="00F81097">
            <w:pPr>
              <w:pStyle w:val="TableParagraph"/>
              <w:spacing w:before="0" w:line="120" w:lineRule="exact"/>
              <w:ind w:right="159"/>
              <w:jc w:val="right"/>
              <w:rPr>
                <w:sz w:val="11"/>
              </w:rPr>
            </w:pPr>
            <w:r>
              <w:rPr>
                <w:sz w:val="11"/>
              </w:rPr>
              <w:t>LOCAL CONT:</w:t>
            </w:r>
          </w:p>
        </w:tc>
        <w:tc>
          <w:tcPr>
            <w:tcW w:w="944" w:type="dxa"/>
            <w:tcBorders>
              <w:right w:val="single" w:sz="12" w:space="0" w:color="000000"/>
            </w:tcBorders>
          </w:tcPr>
          <w:p w14:paraId="7E4820BA" w14:textId="77777777" w:rsidR="00F81097" w:rsidRDefault="00F81097" w:rsidP="00F81097">
            <w:pPr>
              <w:pStyle w:val="TableParagraph"/>
              <w:spacing w:before="0" w:line="120" w:lineRule="exact"/>
              <w:ind w:left="259"/>
              <w:rPr>
                <w:sz w:val="11"/>
              </w:rPr>
            </w:pPr>
            <w:r>
              <w:rPr>
                <w:sz w:val="11"/>
              </w:rPr>
              <w:t>TOTAL:</w:t>
            </w:r>
          </w:p>
        </w:tc>
      </w:tr>
      <w:tr w:rsidR="00F81097" w14:paraId="535DAD6A" w14:textId="77777777" w:rsidTr="00F81097">
        <w:trPr>
          <w:trHeight w:hRule="exact" w:val="245"/>
        </w:trPr>
        <w:tc>
          <w:tcPr>
            <w:tcW w:w="1240" w:type="dxa"/>
            <w:tcBorders>
              <w:left w:val="single" w:sz="12" w:space="0" w:color="000000"/>
            </w:tcBorders>
          </w:tcPr>
          <w:p w14:paraId="51E58F16" w14:textId="77777777" w:rsidR="00F81097" w:rsidRDefault="00F81097" w:rsidP="00F81097">
            <w:pPr>
              <w:pStyle w:val="TableParagraph"/>
              <w:ind w:left="93"/>
              <w:rPr>
                <w:sz w:val="11"/>
              </w:rPr>
            </w:pPr>
            <w:r>
              <w:rPr>
                <w:sz w:val="11"/>
              </w:rPr>
              <w:t>RIGHT OF WAY:</w:t>
            </w:r>
          </w:p>
        </w:tc>
        <w:tc>
          <w:tcPr>
            <w:tcW w:w="1758" w:type="dxa"/>
          </w:tcPr>
          <w:p w14:paraId="6EAF2E55" w14:textId="77777777" w:rsidR="00F81097" w:rsidRDefault="00F81097" w:rsidP="00F81097"/>
        </w:tc>
        <w:tc>
          <w:tcPr>
            <w:tcW w:w="960" w:type="dxa"/>
          </w:tcPr>
          <w:p w14:paraId="51916FEF" w14:textId="77777777" w:rsidR="00F81097" w:rsidRDefault="00F81097" w:rsidP="00F81097">
            <w:pPr>
              <w:pStyle w:val="TableParagraph"/>
              <w:ind w:right="222"/>
              <w:jc w:val="right"/>
              <w:rPr>
                <w:sz w:val="11"/>
              </w:rPr>
            </w:pPr>
            <w:r>
              <w:rPr>
                <w:sz w:val="11"/>
              </w:rPr>
              <w:t>$0</w:t>
            </w:r>
          </w:p>
        </w:tc>
        <w:tc>
          <w:tcPr>
            <w:tcW w:w="974" w:type="dxa"/>
          </w:tcPr>
          <w:p w14:paraId="538003CE" w14:textId="77777777" w:rsidR="00F81097" w:rsidRDefault="00F81097" w:rsidP="00F81097"/>
        </w:tc>
        <w:tc>
          <w:tcPr>
            <w:tcW w:w="1095" w:type="dxa"/>
          </w:tcPr>
          <w:p w14:paraId="711EE9D2" w14:textId="2153758B" w:rsidR="00F81097" w:rsidRDefault="00F81097" w:rsidP="00F81097">
            <w:pPr>
              <w:pStyle w:val="TableParagraph"/>
              <w:ind w:left="381" w:right="428"/>
              <w:jc w:val="center"/>
              <w:rPr>
                <w:sz w:val="11"/>
              </w:rPr>
            </w:pPr>
            <w:r>
              <w:rPr>
                <w:sz w:val="11"/>
              </w:rPr>
              <w:t>3</w:t>
            </w:r>
          </w:p>
        </w:tc>
        <w:tc>
          <w:tcPr>
            <w:tcW w:w="995" w:type="dxa"/>
          </w:tcPr>
          <w:p w14:paraId="49FD2462" w14:textId="7F37807F" w:rsidR="00F81097" w:rsidRDefault="00F81097" w:rsidP="00F81097">
            <w:pPr>
              <w:pStyle w:val="TableParagraph"/>
              <w:ind w:right="134"/>
              <w:jc w:val="right"/>
              <w:rPr>
                <w:sz w:val="11"/>
              </w:rPr>
            </w:pPr>
            <w:r>
              <w:rPr>
                <w:sz w:val="11"/>
              </w:rPr>
              <w:t>$0</w:t>
            </w:r>
          </w:p>
        </w:tc>
        <w:tc>
          <w:tcPr>
            <w:tcW w:w="994" w:type="dxa"/>
          </w:tcPr>
          <w:p w14:paraId="0F69B0A0" w14:textId="2EB430AC" w:rsidR="00F81097" w:rsidRDefault="00F81097" w:rsidP="00F81097">
            <w:pPr>
              <w:pStyle w:val="TableParagraph"/>
              <w:ind w:left="136"/>
              <w:jc w:val="center"/>
              <w:rPr>
                <w:sz w:val="11"/>
              </w:rPr>
            </w:pPr>
            <w:r>
              <w:rPr>
                <w:sz w:val="11"/>
              </w:rPr>
              <w:t>$0</w:t>
            </w:r>
          </w:p>
        </w:tc>
        <w:tc>
          <w:tcPr>
            <w:tcW w:w="667" w:type="dxa"/>
          </w:tcPr>
          <w:p w14:paraId="64A9A89D" w14:textId="4F0C6E81" w:rsidR="00F81097" w:rsidRDefault="00F81097" w:rsidP="00F81097">
            <w:pPr>
              <w:pStyle w:val="TableParagraph"/>
              <w:ind w:right="107"/>
              <w:jc w:val="right"/>
              <w:rPr>
                <w:sz w:val="11"/>
              </w:rPr>
            </w:pPr>
            <w:r>
              <w:rPr>
                <w:sz w:val="11"/>
              </w:rPr>
              <w:t>$5,015,690</w:t>
            </w:r>
          </w:p>
        </w:tc>
        <w:tc>
          <w:tcPr>
            <w:tcW w:w="1022" w:type="dxa"/>
          </w:tcPr>
          <w:p w14:paraId="5BB67B9B" w14:textId="77777777" w:rsidR="00F81097" w:rsidRDefault="00F81097" w:rsidP="00F81097">
            <w:pPr>
              <w:pStyle w:val="TableParagraph"/>
              <w:ind w:right="143"/>
              <w:jc w:val="right"/>
              <w:rPr>
                <w:sz w:val="11"/>
              </w:rPr>
            </w:pPr>
            <w:r>
              <w:rPr>
                <w:sz w:val="11"/>
              </w:rPr>
              <w:t>$0</w:t>
            </w:r>
          </w:p>
        </w:tc>
        <w:tc>
          <w:tcPr>
            <w:tcW w:w="944" w:type="dxa"/>
            <w:tcBorders>
              <w:right w:val="single" w:sz="12" w:space="0" w:color="000000"/>
            </w:tcBorders>
          </w:tcPr>
          <w:p w14:paraId="02B0CAB8" w14:textId="78377E39" w:rsidR="00F81097" w:rsidRDefault="00F81097" w:rsidP="00F81097">
            <w:pPr>
              <w:pStyle w:val="TableParagraph"/>
              <w:ind w:right="91"/>
              <w:jc w:val="right"/>
              <w:rPr>
                <w:sz w:val="11"/>
              </w:rPr>
            </w:pPr>
            <w:r>
              <w:rPr>
                <w:sz w:val="11"/>
              </w:rPr>
              <w:t>$5,015,690</w:t>
            </w:r>
          </w:p>
        </w:tc>
      </w:tr>
      <w:tr w:rsidR="00F81097" w14:paraId="0571ECBB" w14:textId="77777777" w:rsidTr="00F81097">
        <w:trPr>
          <w:trHeight w:hRule="exact" w:val="245"/>
        </w:trPr>
        <w:tc>
          <w:tcPr>
            <w:tcW w:w="1240" w:type="dxa"/>
            <w:tcBorders>
              <w:left w:val="single" w:sz="12" w:space="0" w:color="000000"/>
            </w:tcBorders>
          </w:tcPr>
          <w:p w14:paraId="4BD29AAB" w14:textId="77777777" w:rsidR="00F81097" w:rsidRDefault="00F81097" w:rsidP="00F81097">
            <w:pPr>
              <w:pStyle w:val="TableParagraph"/>
              <w:ind w:left="93"/>
              <w:rPr>
                <w:sz w:val="11"/>
              </w:rPr>
            </w:pPr>
            <w:r>
              <w:rPr>
                <w:sz w:val="11"/>
              </w:rPr>
              <w:t>CONSTRUCTION:</w:t>
            </w:r>
          </w:p>
        </w:tc>
        <w:tc>
          <w:tcPr>
            <w:tcW w:w="1758" w:type="dxa"/>
          </w:tcPr>
          <w:p w14:paraId="698476D3" w14:textId="77777777" w:rsidR="00F81097" w:rsidRDefault="00F81097" w:rsidP="00F81097"/>
        </w:tc>
        <w:tc>
          <w:tcPr>
            <w:tcW w:w="960" w:type="dxa"/>
          </w:tcPr>
          <w:p w14:paraId="19CF5B4A" w14:textId="478802D1" w:rsidR="00F81097" w:rsidRDefault="00F81097" w:rsidP="00F81097">
            <w:pPr>
              <w:pStyle w:val="TableParagraph"/>
              <w:ind w:right="224"/>
              <w:jc w:val="right"/>
              <w:rPr>
                <w:sz w:val="11"/>
              </w:rPr>
            </w:pPr>
            <w:r>
              <w:rPr>
                <w:sz w:val="11"/>
              </w:rPr>
              <w:t>$5,015,690</w:t>
            </w:r>
          </w:p>
        </w:tc>
        <w:tc>
          <w:tcPr>
            <w:tcW w:w="974" w:type="dxa"/>
          </w:tcPr>
          <w:p w14:paraId="42EDE92B" w14:textId="1ABE77A9" w:rsidR="00F81097" w:rsidRDefault="00F81097" w:rsidP="00F81097">
            <w:pPr>
              <w:pStyle w:val="TableParagraph"/>
              <w:ind w:left="224"/>
              <w:rPr>
                <w:sz w:val="11"/>
              </w:rPr>
            </w:pPr>
            <w:r>
              <w:rPr>
                <w:sz w:val="11"/>
              </w:rPr>
              <w:t>$5,015,690</w:t>
            </w:r>
          </w:p>
        </w:tc>
        <w:tc>
          <w:tcPr>
            <w:tcW w:w="1095" w:type="dxa"/>
          </w:tcPr>
          <w:p w14:paraId="3C16F4CE" w14:textId="77777777" w:rsidR="00F81097" w:rsidRDefault="00F81097" w:rsidP="00F81097"/>
        </w:tc>
        <w:tc>
          <w:tcPr>
            <w:tcW w:w="995" w:type="dxa"/>
          </w:tcPr>
          <w:p w14:paraId="57BA6909" w14:textId="77777777" w:rsidR="00F81097" w:rsidRDefault="00F81097" w:rsidP="00F81097"/>
        </w:tc>
        <w:tc>
          <w:tcPr>
            <w:tcW w:w="994" w:type="dxa"/>
          </w:tcPr>
          <w:p w14:paraId="255C752F" w14:textId="77777777" w:rsidR="00F81097" w:rsidRDefault="00F81097" w:rsidP="00F81097">
            <w:pPr>
              <w:jc w:val="center"/>
            </w:pPr>
          </w:p>
        </w:tc>
        <w:tc>
          <w:tcPr>
            <w:tcW w:w="667" w:type="dxa"/>
          </w:tcPr>
          <w:p w14:paraId="670849AA" w14:textId="77777777" w:rsidR="00F81097" w:rsidRDefault="00F81097" w:rsidP="00F81097"/>
        </w:tc>
        <w:tc>
          <w:tcPr>
            <w:tcW w:w="1022" w:type="dxa"/>
          </w:tcPr>
          <w:p w14:paraId="43FEE470" w14:textId="77777777" w:rsidR="00F81097" w:rsidRDefault="00F81097" w:rsidP="00F81097"/>
        </w:tc>
        <w:tc>
          <w:tcPr>
            <w:tcW w:w="944" w:type="dxa"/>
            <w:tcBorders>
              <w:right w:val="single" w:sz="12" w:space="0" w:color="000000"/>
            </w:tcBorders>
          </w:tcPr>
          <w:p w14:paraId="248E62D3" w14:textId="77777777" w:rsidR="00F81097" w:rsidRDefault="00F81097" w:rsidP="00F81097"/>
        </w:tc>
      </w:tr>
      <w:tr w:rsidR="00F81097" w14:paraId="05D7AC81" w14:textId="77777777" w:rsidTr="00F81097">
        <w:trPr>
          <w:trHeight w:hRule="exact" w:val="245"/>
        </w:trPr>
        <w:tc>
          <w:tcPr>
            <w:tcW w:w="2998" w:type="dxa"/>
            <w:gridSpan w:val="2"/>
            <w:tcBorders>
              <w:left w:val="single" w:sz="12" w:space="0" w:color="000000"/>
            </w:tcBorders>
          </w:tcPr>
          <w:p w14:paraId="7E937E9F" w14:textId="77777777" w:rsidR="00F81097" w:rsidRDefault="00F81097" w:rsidP="00F81097">
            <w:pPr>
              <w:pStyle w:val="TableParagraph"/>
              <w:ind w:left="93"/>
              <w:rPr>
                <w:sz w:val="11"/>
              </w:rPr>
            </w:pPr>
            <w:r>
              <w:rPr>
                <w:sz w:val="11"/>
              </w:rPr>
              <w:t>CONSTRUCTION ENGINEERING:</w:t>
            </w:r>
          </w:p>
        </w:tc>
        <w:tc>
          <w:tcPr>
            <w:tcW w:w="960" w:type="dxa"/>
          </w:tcPr>
          <w:p w14:paraId="7B6D9EE8" w14:textId="4BDBDCD8" w:rsidR="00F81097" w:rsidRDefault="00F81097" w:rsidP="00F81097">
            <w:pPr>
              <w:pStyle w:val="TableParagraph"/>
              <w:ind w:right="224"/>
              <w:jc w:val="right"/>
              <w:rPr>
                <w:sz w:val="11"/>
              </w:rPr>
            </w:pPr>
            <w:r>
              <w:rPr>
                <w:sz w:val="11"/>
              </w:rPr>
              <w:t>$262,300</w:t>
            </w:r>
          </w:p>
        </w:tc>
        <w:tc>
          <w:tcPr>
            <w:tcW w:w="974" w:type="dxa"/>
          </w:tcPr>
          <w:p w14:paraId="377621F1" w14:textId="77777777" w:rsidR="00F81097" w:rsidRDefault="00F81097" w:rsidP="00F81097"/>
        </w:tc>
        <w:tc>
          <w:tcPr>
            <w:tcW w:w="1095" w:type="dxa"/>
          </w:tcPr>
          <w:p w14:paraId="4A00F789" w14:textId="77777777" w:rsidR="00F81097" w:rsidRDefault="00F81097" w:rsidP="00F81097">
            <w:pPr>
              <w:pStyle w:val="TableParagraph"/>
              <w:ind w:left="75"/>
              <w:rPr>
                <w:sz w:val="11"/>
              </w:rPr>
            </w:pPr>
            <w:r>
              <w:rPr>
                <w:sz w:val="11"/>
              </w:rPr>
              <w:t>TOTAL</w:t>
            </w:r>
          </w:p>
        </w:tc>
        <w:tc>
          <w:tcPr>
            <w:tcW w:w="995" w:type="dxa"/>
          </w:tcPr>
          <w:p w14:paraId="22252C92" w14:textId="0FA4C9F3" w:rsidR="00F81097" w:rsidRDefault="00F81097" w:rsidP="00F81097">
            <w:pPr>
              <w:pStyle w:val="TableParagraph"/>
              <w:ind w:right="134"/>
              <w:jc w:val="right"/>
              <w:rPr>
                <w:sz w:val="11"/>
              </w:rPr>
            </w:pPr>
            <w:r>
              <w:rPr>
                <w:sz w:val="11"/>
              </w:rPr>
              <w:t>$0</w:t>
            </w:r>
          </w:p>
        </w:tc>
        <w:tc>
          <w:tcPr>
            <w:tcW w:w="994" w:type="dxa"/>
          </w:tcPr>
          <w:p w14:paraId="072BA2CD" w14:textId="3740EC86" w:rsidR="00F81097" w:rsidRDefault="00F81097" w:rsidP="00F81097">
            <w:pPr>
              <w:pStyle w:val="TableParagraph"/>
              <w:ind w:left="136"/>
              <w:jc w:val="center"/>
              <w:rPr>
                <w:sz w:val="11"/>
              </w:rPr>
            </w:pPr>
            <w:r>
              <w:rPr>
                <w:sz w:val="11"/>
              </w:rPr>
              <w:t>$0</w:t>
            </w:r>
          </w:p>
        </w:tc>
        <w:tc>
          <w:tcPr>
            <w:tcW w:w="667" w:type="dxa"/>
          </w:tcPr>
          <w:p w14:paraId="30114A12" w14:textId="08CA9901" w:rsidR="00F81097" w:rsidRDefault="00F81097" w:rsidP="00F81097">
            <w:pPr>
              <w:pStyle w:val="TableParagraph"/>
              <w:ind w:right="107"/>
              <w:jc w:val="right"/>
              <w:rPr>
                <w:sz w:val="11"/>
              </w:rPr>
            </w:pPr>
            <w:r>
              <w:rPr>
                <w:sz w:val="11"/>
              </w:rPr>
              <w:t>$5,015,690</w:t>
            </w:r>
          </w:p>
        </w:tc>
        <w:tc>
          <w:tcPr>
            <w:tcW w:w="1022" w:type="dxa"/>
          </w:tcPr>
          <w:p w14:paraId="225365D7" w14:textId="77777777" w:rsidR="00F81097" w:rsidRDefault="00F81097" w:rsidP="00F81097">
            <w:pPr>
              <w:pStyle w:val="TableParagraph"/>
              <w:ind w:right="143"/>
              <w:jc w:val="right"/>
              <w:rPr>
                <w:sz w:val="11"/>
              </w:rPr>
            </w:pPr>
            <w:r>
              <w:rPr>
                <w:sz w:val="11"/>
              </w:rPr>
              <w:t>$0</w:t>
            </w:r>
          </w:p>
        </w:tc>
        <w:tc>
          <w:tcPr>
            <w:tcW w:w="944" w:type="dxa"/>
            <w:tcBorders>
              <w:right w:val="single" w:sz="12" w:space="0" w:color="000000"/>
            </w:tcBorders>
          </w:tcPr>
          <w:p w14:paraId="74769FA7" w14:textId="005C2050" w:rsidR="00F81097" w:rsidRDefault="00F81097" w:rsidP="00F81097">
            <w:pPr>
              <w:pStyle w:val="TableParagraph"/>
              <w:ind w:right="91"/>
              <w:jc w:val="right"/>
              <w:rPr>
                <w:sz w:val="11"/>
              </w:rPr>
            </w:pPr>
            <w:r>
              <w:rPr>
                <w:sz w:val="11"/>
              </w:rPr>
              <w:t>$5,015,690</w:t>
            </w:r>
          </w:p>
        </w:tc>
      </w:tr>
      <w:tr w:rsidR="00F81097" w14:paraId="0D4FC26D" w14:textId="77777777" w:rsidTr="00F81097">
        <w:trPr>
          <w:trHeight w:hRule="exact" w:val="245"/>
        </w:trPr>
        <w:tc>
          <w:tcPr>
            <w:tcW w:w="1240" w:type="dxa"/>
            <w:tcBorders>
              <w:left w:val="single" w:sz="12" w:space="0" w:color="000000"/>
            </w:tcBorders>
          </w:tcPr>
          <w:p w14:paraId="3E017474" w14:textId="77777777" w:rsidR="00F81097" w:rsidRDefault="00F81097" w:rsidP="00F81097">
            <w:pPr>
              <w:pStyle w:val="TableParagraph"/>
              <w:ind w:left="93"/>
              <w:rPr>
                <w:sz w:val="11"/>
              </w:rPr>
            </w:pPr>
            <w:r>
              <w:rPr>
                <w:sz w:val="11"/>
              </w:rPr>
              <w:t>CONTINGENCIES:</w:t>
            </w:r>
          </w:p>
        </w:tc>
        <w:tc>
          <w:tcPr>
            <w:tcW w:w="1758" w:type="dxa"/>
          </w:tcPr>
          <w:p w14:paraId="58DD6AB1" w14:textId="77777777" w:rsidR="00F81097" w:rsidRDefault="00F81097" w:rsidP="00F81097"/>
        </w:tc>
        <w:tc>
          <w:tcPr>
            <w:tcW w:w="960" w:type="dxa"/>
          </w:tcPr>
          <w:p w14:paraId="4152FF5D" w14:textId="24752609" w:rsidR="00F81097" w:rsidRDefault="00F81097" w:rsidP="00F81097">
            <w:pPr>
              <w:pStyle w:val="TableParagraph"/>
              <w:ind w:right="225"/>
              <w:jc w:val="right"/>
              <w:rPr>
                <w:sz w:val="11"/>
              </w:rPr>
            </w:pPr>
            <w:r>
              <w:rPr>
                <w:sz w:val="11"/>
              </w:rPr>
              <w:t>$</w:t>
            </w:r>
            <w:r w:rsidR="009E0640">
              <w:rPr>
                <w:sz w:val="11"/>
              </w:rPr>
              <w:t>128,600</w:t>
            </w:r>
          </w:p>
        </w:tc>
        <w:tc>
          <w:tcPr>
            <w:tcW w:w="974" w:type="dxa"/>
          </w:tcPr>
          <w:p w14:paraId="281B5E51" w14:textId="77777777" w:rsidR="00F81097" w:rsidRDefault="00F81097" w:rsidP="00F81097"/>
        </w:tc>
        <w:tc>
          <w:tcPr>
            <w:tcW w:w="1095" w:type="dxa"/>
          </w:tcPr>
          <w:p w14:paraId="3CFE0080" w14:textId="77777777" w:rsidR="00F81097" w:rsidRDefault="00F81097" w:rsidP="00F81097"/>
        </w:tc>
        <w:tc>
          <w:tcPr>
            <w:tcW w:w="995" w:type="dxa"/>
          </w:tcPr>
          <w:p w14:paraId="7765F561" w14:textId="77777777" w:rsidR="00F81097" w:rsidRDefault="00F81097" w:rsidP="00F81097"/>
        </w:tc>
        <w:tc>
          <w:tcPr>
            <w:tcW w:w="994" w:type="dxa"/>
          </w:tcPr>
          <w:p w14:paraId="1D838400" w14:textId="77777777" w:rsidR="00F81097" w:rsidRDefault="00F81097" w:rsidP="00F81097"/>
        </w:tc>
        <w:tc>
          <w:tcPr>
            <w:tcW w:w="667" w:type="dxa"/>
          </w:tcPr>
          <w:p w14:paraId="596BADEB" w14:textId="77777777" w:rsidR="00F81097" w:rsidRDefault="00F81097" w:rsidP="00F81097"/>
        </w:tc>
        <w:tc>
          <w:tcPr>
            <w:tcW w:w="1022" w:type="dxa"/>
          </w:tcPr>
          <w:p w14:paraId="12FBF9E0" w14:textId="77777777" w:rsidR="00F81097" w:rsidRDefault="00F81097" w:rsidP="00F81097"/>
        </w:tc>
        <w:tc>
          <w:tcPr>
            <w:tcW w:w="944" w:type="dxa"/>
            <w:tcBorders>
              <w:right w:val="single" w:sz="12" w:space="0" w:color="000000"/>
            </w:tcBorders>
          </w:tcPr>
          <w:p w14:paraId="67ADB042" w14:textId="77777777" w:rsidR="00F81097" w:rsidRDefault="00F81097" w:rsidP="00F81097"/>
        </w:tc>
      </w:tr>
      <w:tr w:rsidR="00F81097" w14:paraId="3489E010" w14:textId="77777777" w:rsidTr="00F81097">
        <w:trPr>
          <w:trHeight w:hRule="exact" w:val="245"/>
        </w:trPr>
        <w:tc>
          <w:tcPr>
            <w:tcW w:w="1240" w:type="dxa"/>
            <w:tcBorders>
              <w:left w:val="single" w:sz="12" w:space="0" w:color="000000"/>
            </w:tcBorders>
          </w:tcPr>
          <w:p w14:paraId="47E27908" w14:textId="77777777" w:rsidR="00F81097" w:rsidRDefault="00F81097" w:rsidP="00F81097">
            <w:pPr>
              <w:pStyle w:val="TableParagraph"/>
              <w:ind w:left="93"/>
              <w:rPr>
                <w:sz w:val="11"/>
              </w:rPr>
            </w:pPr>
            <w:r>
              <w:rPr>
                <w:sz w:val="11"/>
              </w:rPr>
              <w:t>INDIRECTS:</w:t>
            </w:r>
          </w:p>
        </w:tc>
        <w:tc>
          <w:tcPr>
            <w:tcW w:w="1758" w:type="dxa"/>
          </w:tcPr>
          <w:p w14:paraId="564A12E7" w14:textId="77777777" w:rsidR="00F81097" w:rsidRDefault="00F81097" w:rsidP="00F81097"/>
        </w:tc>
        <w:tc>
          <w:tcPr>
            <w:tcW w:w="960" w:type="dxa"/>
          </w:tcPr>
          <w:p w14:paraId="72C41071" w14:textId="77777777" w:rsidR="00F81097" w:rsidRDefault="00F81097" w:rsidP="00F81097">
            <w:pPr>
              <w:pStyle w:val="TableParagraph"/>
              <w:ind w:right="222"/>
              <w:jc w:val="right"/>
              <w:rPr>
                <w:sz w:val="11"/>
              </w:rPr>
            </w:pPr>
            <w:r>
              <w:rPr>
                <w:sz w:val="11"/>
              </w:rPr>
              <w:t>$0</w:t>
            </w:r>
          </w:p>
        </w:tc>
        <w:tc>
          <w:tcPr>
            <w:tcW w:w="974" w:type="dxa"/>
          </w:tcPr>
          <w:p w14:paraId="66B7A7CC" w14:textId="77777777" w:rsidR="00F81097" w:rsidRDefault="00F81097" w:rsidP="00F81097"/>
        </w:tc>
        <w:tc>
          <w:tcPr>
            <w:tcW w:w="1095" w:type="dxa"/>
          </w:tcPr>
          <w:p w14:paraId="2EAD3AEA" w14:textId="77777777" w:rsidR="00F81097" w:rsidRDefault="00F81097" w:rsidP="00F81097"/>
        </w:tc>
        <w:tc>
          <w:tcPr>
            <w:tcW w:w="995" w:type="dxa"/>
          </w:tcPr>
          <w:p w14:paraId="46B9FBDF" w14:textId="77777777" w:rsidR="00F81097" w:rsidRDefault="00F81097" w:rsidP="00F81097"/>
        </w:tc>
        <w:tc>
          <w:tcPr>
            <w:tcW w:w="994" w:type="dxa"/>
          </w:tcPr>
          <w:p w14:paraId="6800842F" w14:textId="77777777" w:rsidR="00F81097" w:rsidRDefault="00F81097" w:rsidP="00F81097"/>
        </w:tc>
        <w:tc>
          <w:tcPr>
            <w:tcW w:w="667" w:type="dxa"/>
          </w:tcPr>
          <w:p w14:paraId="76DBE7AC" w14:textId="77777777" w:rsidR="00F81097" w:rsidRDefault="00F81097" w:rsidP="00F81097"/>
        </w:tc>
        <w:tc>
          <w:tcPr>
            <w:tcW w:w="1022" w:type="dxa"/>
          </w:tcPr>
          <w:p w14:paraId="6D53A133" w14:textId="77777777" w:rsidR="00F81097" w:rsidRDefault="00F81097" w:rsidP="00F81097"/>
        </w:tc>
        <w:tc>
          <w:tcPr>
            <w:tcW w:w="944" w:type="dxa"/>
            <w:tcBorders>
              <w:right w:val="single" w:sz="12" w:space="0" w:color="000000"/>
            </w:tcBorders>
          </w:tcPr>
          <w:p w14:paraId="3C5C1B23" w14:textId="77777777" w:rsidR="00F81097" w:rsidRDefault="00F81097" w:rsidP="00F81097"/>
        </w:tc>
      </w:tr>
      <w:tr w:rsidR="00F81097" w14:paraId="1ABC8E55" w14:textId="77777777" w:rsidTr="00F81097">
        <w:trPr>
          <w:trHeight w:hRule="exact" w:val="245"/>
        </w:trPr>
        <w:tc>
          <w:tcPr>
            <w:tcW w:w="1240" w:type="dxa"/>
            <w:tcBorders>
              <w:left w:val="single" w:sz="12" w:space="0" w:color="000000"/>
            </w:tcBorders>
          </w:tcPr>
          <w:p w14:paraId="28659131" w14:textId="77777777" w:rsidR="00F81097" w:rsidRDefault="00F81097" w:rsidP="00F81097">
            <w:pPr>
              <w:pStyle w:val="TableParagraph"/>
              <w:ind w:left="93"/>
              <w:rPr>
                <w:sz w:val="11"/>
              </w:rPr>
            </w:pPr>
            <w:r>
              <w:rPr>
                <w:sz w:val="11"/>
              </w:rPr>
              <w:t>BOND FINANCING:</w:t>
            </w:r>
          </w:p>
        </w:tc>
        <w:tc>
          <w:tcPr>
            <w:tcW w:w="1758" w:type="dxa"/>
          </w:tcPr>
          <w:p w14:paraId="5B7FD44C" w14:textId="77777777" w:rsidR="00F81097" w:rsidRDefault="00F81097" w:rsidP="00F81097"/>
        </w:tc>
        <w:tc>
          <w:tcPr>
            <w:tcW w:w="960" w:type="dxa"/>
          </w:tcPr>
          <w:p w14:paraId="52005D19" w14:textId="77777777" w:rsidR="00F81097" w:rsidRDefault="00F81097" w:rsidP="00F81097">
            <w:pPr>
              <w:pStyle w:val="TableParagraph"/>
              <w:ind w:right="222"/>
              <w:jc w:val="right"/>
              <w:rPr>
                <w:sz w:val="11"/>
              </w:rPr>
            </w:pPr>
            <w:r>
              <w:rPr>
                <w:sz w:val="11"/>
              </w:rPr>
              <w:t>$0</w:t>
            </w:r>
          </w:p>
        </w:tc>
        <w:tc>
          <w:tcPr>
            <w:tcW w:w="974" w:type="dxa"/>
          </w:tcPr>
          <w:p w14:paraId="73005ABA" w14:textId="77777777" w:rsidR="00F81097" w:rsidRDefault="00F81097" w:rsidP="00F81097"/>
        </w:tc>
        <w:tc>
          <w:tcPr>
            <w:tcW w:w="1095" w:type="dxa"/>
          </w:tcPr>
          <w:p w14:paraId="6FA578D2" w14:textId="77777777" w:rsidR="00F81097" w:rsidRDefault="00F81097" w:rsidP="00F81097"/>
        </w:tc>
        <w:tc>
          <w:tcPr>
            <w:tcW w:w="995" w:type="dxa"/>
          </w:tcPr>
          <w:p w14:paraId="3A18F5D1" w14:textId="77777777" w:rsidR="00F81097" w:rsidRDefault="00F81097" w:rsidP="00F81097"/>
        </w:tc>
        <w:tc>
          <w:tcPr>
            <w:tcW w:w="994" w:type="dxa"/>
          </w:tcPr>
          <w:p w14:paraId="6A9B318F" w14:textId="77777777" w:rsidR="00F81097" w:rsidRDefault="00F81097" w:rsidP="00F81097"/>
        </w:tc>
        <w:tc>
          <w:tcPr>
            <w:tcW w:w="667" w:type="dxa"/>
          </w:tcPr>
          <w:p w14:paraId="5EC92499" w14:textId="77777777" w:rsidR="00F81097" w:rsidRDefault="00F81097" w:rsidP="00F81097"/>
        </w:tc>
        <w:tc>
          <w:tcPr>
            <w:tcW w:w="1022" w:type="dxa"/>
          </w:tcPr>
          <w:p w14:paraId="658DDFC4" w14:textId="77777777" w:rsidR="00F81097" w:rsidRDefault="00F81097" w:rsidP="00F81097"/>
        </w:tc>
        <w:tc>
          <w:tcPr>
            <w:tcW w:w="944" w:type="dxa"/>
            <w:tcBorders>
              <w:right w:val="single" w:sz="12" w:space="0" w:color="000000"/>
            </w:tcBorders>
          </w:tcPr>
          <w:p w14:paraId="0ECE4869" w14:textId="77777777" w:rsidR="00F81097" w:rsidRDefault="00F81097" w:rsidP="00F81097"/>
        </w:tc>
      </w:tr>
      <w:tr w:rsidR="00F81097" w14:paraId="0DBE9B7F" w14:textId="77777777" w:rsidTr="00F81097">
        <w:trPr>
          <w:trHeight w:hRule="exact" w:val="201"/>
        </w:trPr>
        <w:tc>
          <w:tcPr>
            <w:tcW w:w="2998" w:type="dxa"/>
            <w:gridSpan w:val="2"/>
            <w:tcBorders>
              <w:left w:val="single" w:sz="12" w:space="0" w:color="000000"/>
              <w:bottom w:val="single" w:sz="12" w:space="0" w:color="000000"/>
            </w:tcBorders>
          </w:tcPr>
          <w:p w14:paraId="4EAD1078" w14:textId="77777777" w:rsidR="00F81097" w:rsidRDefault="00F81097" w:rsidP="00F81097">
            <w:pPr>
              <w:pStyle w:val="TableParagraph"/>
              <w:ind w:left="93"/>
              <w:rPr>
                <w:b/>
                <w:sz w:val="11"/>
              </w:rPr>
            </w:pPr>
            <w:r>
              <w:rPr>
                <w:b/>
                <w:sz w:val="11"/>
              </w:rPr>
              <w:t>TOTAL PROJECT COST (YOE):</w:t>
            </w:r>
          </w:p>
        </w:tc>
        <w:tc>
          <w:tcPr>
            <w:tcW w:w="960" w:type="dxa"/>
            <w:tcBorders>
              <w:bottom w:val="single" w:sz="12" w:space="0" w:color="000000"/>
            </w:tcBorders>
          </w:tcPr>
          <w:p w14:paraId="605DB145" w14:textId="23CA679F" w:rsidR="00F81097" w:rsidRDefault="00F81097" w:rsidP="00F81097">
            <w:pPr>
              <w:pStyle w:val="TableParagraph"/>
              <w:ind w:right="224"/>
              <w:jc w:val="right"/>
              <w:rPr>
                <w:sz w:val="11"/>
              </w:rPr>
            </w:pPr>
            <w:r>
              <w:rPr>
                <w:sz w:val="11"/>
              </w:rPr>
              <w:t>$</w:t>
            </w:r>
            <w:r w:rsidR="009E0640">
              <w:rPr>
                <w:sz w:val="11"/>
              </w:rPr>
              <w:t>5,5652,590</w:t>
            </w:r>
          </w:p>
        </w:tc>
        <w:tc>
          <w:tcPr>
            <w:tcW w:w="974" w:type="dxa"/>
            <w:tcBorders>
              <w:bottom w:val="single" w:sz="12" w:space="0" w:color="000000"/>
            </w:tcBorders>
          </w:tcPr>
          <w:p w14:paraId="05669091" w14:textId="77777777" w:rsidR="00F81097" w:rsidRDefault="00F81097" w:rsidP="00F81097"/>
        </w:tc>
        <w:tc>
          <w:tcPr>
            <w:tcW w:w="1095" w:type="dxa"/>
            <w:tcBorders>
              <w:bottom w:val="single" w:sz="12" w:space="0" w:color="000000"/>
            </w:tcBorders>
          </w:tcPr>
          <w:p w14:paraId="4AC4BEC0" w14:textId="77777777" w:rsidR="00F81097" w:rsidRDefault="00F81097" w:rsidP="00F81097"/>
        </w:tc>
        <w:tc>
          <w:tcPr>
            <w:tcW w:w="995" w:type="dxa"/>
            <w:tcBorders>
              <w:bottom w:val="single" w:sz="12" w:space="0" w:color="000000"/>
            </w:tcBorders>
          </w:tcPr>
          <w:p w14:paraId="78D6AECD" w14:textId="77777777" w:rsidR="00F81097" w:rsidRDefault="00F81097" w:rsidP="00F81097"/>
        </w:tc>
        <w:tc>
          <w:tcPr>
            <w:tcW w:w="994" w:type="dxa"/>
            <w:tcBorders>
              <w:bottom w:val="single" w:sz="12" w:space="0" w:color="000000"/>
            </w:tcBorders>
          </w:tcPr>
          <w:p w14:paraId="5EFCF39E" w14:textId="77777777" w:rsidR="00F81097" w:rsidRDefault="00F81097" w:rsidP="00F81097"/>
        </w:tc>
        <w:tc>
          <w:tcPr>
            <w:tcW w:w="667" w:type="dxa"/>
            <w:tcBorders>
              <w:bottom w:val="single" w:sz="12" w:space="0" w:color="000000"/>
            </w:tcBorders>
          </w:tcPr>
          <w:p w14:paraId="291AEC10" w14:textId="77777777" w:rsidR="00F81097" w:rsidRDefault="00F81097" w:rsidP="00F81097"/>
        </w:tc>
        <w:tc>
          <w:tcPr>
            <w:tcW w:w="1022" w:type="dxa"/>
            <w:tcBorders>
              <w:bottom w:val="single" w:sz="12" w:space="0" w:color="000000"/>
            </w:tcBorders>
          </w:tcPr>
          <w:p w14:paraId="08DED85D" w14:textId="77777777" w:rsidR="00F81097" w:rsidRDefault="00F81097" w:rsidP="00F81097"/>
        </w:tc>
        <w:tc>
          <w:tcPr>
            <w:tcW w:w="944" w:type="dxa"/>
            <w:tcBorders>
              <w:bottom w:val="single" w:sz="12" w:space="0" w:color="000000"/>
              <w:right w:val="single" w:sz="12" w:space="0" w:color="000000"/>
            </w:tcBorders>
          </w:tcPr>
          <w:p w14:paraId="681F2440" w14:textId="77777777" w:rsidR="00F81097" w:rsidRDefault="00F81097" w:rsidP="00F81097"/>
        </w:tc>
      </w:tr>
    </w:tbl>
    <w:p w14:paraId="78651A64" w14:textId="77777777" w:rsidR="00F81097" w:rsidRDefault="00F81097" w:rsidP="00574A10">
      <w:pPr>
        <w:tabs>
          <w:tab w:val="left" w:pos="720"/>
        </w:tabs>
        <w:jc w:val="center"/>
        <w:rPr>
          <w:rFonts w:ascii="Arial" w:hAnsi="Arial" w:cs="Arial"/>
          <w:b/>
          <w:sz w:val="28"/>
          <w:u w:val="single"/>
        </w:rPr>
      </w:pPr>
    </w:p>
    <w:p w14:paraId="2A5BCAC8" w14:textId="77777777" w:rsidR="00F81097" w:rsidRDefault="00F81097" w:rsidP="00574A10">
      <w:pPr>
        <w:tabs>
          <w:tab w:val="left" w:pos="720"/>
        </w:tabs>
        <w:jc w:val="center"/>
        <w:rPr>
          <w:rFonts w:ascii="Arial" w:hAnsi="Arial" w:cs="Arial"/>
          <w:b/>
          <w:sz w:val="28"/>
          <w:u w:val="single"/>
        </w:rPr>
      </w:pPr>
    </w:p>
    <w:p w14:paraId="0BE0996E" w14:textId="77777777" w:rsidR="00F81097" w:rsidRDefault="00F81097" w:rsidP="00574A10">
      <w:pPr>
        <w:tabs>
          <w:tab w:val="left" w:pos="720"/>
        </w:tabs>
        <w:jc w:val="center"/>
        <w:rPr>
          <w:rFonts w:ascii="Arial" w:hAnsi="Arial" w:cs="Arial"/>
          <w:b/>
          <w:sz w:val="28"/>
          <w:u w:val="single"/>
        </w:rPr>
      </w:pPr>
    </w:p>
    <w:p w14:paraId="17ED0C9C" w14:textId="77777777" w:rsidR="00F81097" w:rsidRDefault="00F81097" w:rsidP="00574A10">
      <w:pPr>
        <w:tabs>
          <w:tab w:val="left" w:pos="720"/>
        </w:tabs>
        <w:jc w:val="center"/>
        <w:rPr>
          <w:rFonts w:ascii="Arial" w:hAnsi="Arial" w:cs="Arial"/>
          <w:b/>
          <w:sz w:val="28"/>
          <w:u w:val="single"/>
        </w:rPr>
      </w:pPr>
    </w:p>
    <w:p w14:paraId="10D856B6" w14:textId="77777777" w:rsidR="00F81097" w:rsidRDefault="00F81097" w:rsidP="00574A10">
      <w:pPr>
        <w:tabs>
          <w:tab w:val="left" w:pos="720"/>
        </w:tabs>
        <w:jc w:val="center"/>
        <w:rPr>
          <w:rFonts w:ascii="Arial" w:hAnsi="Arial" w:cs="Arial"/>
          <w:b/>
          <w:sz w:val="28"/>
          <w:u w:val="single"/>
        </w:rPr>
      </w:pPr>
    </w:p>
    <w:p w14:paraId="06DB2726" w14:textId="77777777" w:rsidR="00F81097" w:rsidRDefault="00F81097" w:rsidP="00574A10">
      <w:pPr>
        <w:tabs>
          <w:tab w:val="left" w:pos="720"/>
        </w:tabs>
        <w:jc w:val="center"/>
        <w:rPr>
          <w:rFonts w:ascii="Arial" w:hAnsi="Arial" w:cs="Arial"/>
          <w:b/>
          <w:sz w:val="28"/>
          <w:u w:val="single"/>
        </w:rPr>
      </w:pPr>
    </w:p>
    <w:p w14:paraId="719877B9" w14:textId="77777777" w:rsidR="00F81097" w:rsidRDefault="00F81097" w:rsidP="00574A10">
      <w:pPr>
        <w:tabs>
          <w:tab w:val="left" w:pos="720"/>
        </w:tabs>
        <w:jc w:val="center"/>
        <w:rPr>
          <w:rFonts w:ascii="Arial" w:hAnsi="Arial" w:cs="Arial"/>
          <w:b/>
          <w:sz w:val="28"/>
          <w:u w:val="single"/>
        </w:rPr>
      </w:pPr>
    </w:p>
    <w:p w14:paraId="0D307A6E" w14:textId="77777777" w:rsidR="00F81097" w:rsidRDefault="00F81097" w:rsidP="00574A10">
      <w:pPr>
        <w:tabs>
          <w:tab w:val="left" w:pos="720"/>
        </w:tabs>
        <w:jc w:val="center"/>
        <w:rPr>
          <w:rFonts w:ascii="Arial" w:hAnsi="Arial" w:cs="Arial"/>
          <w:b/>
          <w:sz w:val="28"/>
          <w:u w:val="single"/>
        </w:rPr>
      </w:pPr>
    </w:p>
    <w:p w14:paraId="7651D1A8" w14:textId="77777777" w:rsidR="00F81097" w:rsidRDefault="00F81097" w:rsidP="00574A10">
      <w:pPr>
        <w:tabs>
          <w:tab w:val="left" w:pos="720"/>
        </w:tabs>
        <w:jc w:val="center"/>
        <w:rPr>
          <w:rFonts w:ascii="Arial" w:hAnsi="Arial" w:cs="Arial"/>
          <w:b/>
          <w:sz w:val="28"/>
          <w:u w:val="single"/>
        </w:rPr>
      </w:pPr>
    </w:p>
    <w:p w14:paraId="5FA66C02" w14:textId="77777777" w:rsidR="00F81097" w:rsidRDefault="00F81097" w:rsidP="00574A10">
      <w:pPr>
        <w:tabs>
          <w:tab w:val="left" w:pos="720"/>
        </w:tabs>
        <w:jc w:val="center"/>
        <w:rPr>
          <w:rFonts w:ascii="Arial" w:hAnsi="Arial" w:cs="Arial"/>
          <w:b/>
          <w:sz w:val="28"/>
          <w:u w:val="single"/>
        </w:rPr>
      </w:pPr>
    </w:p>
    <w:p w14:paraId="70E82455" w14:textId="77777777" w:rsidR="00F81097" w:rsidRDefault="00F81097" w:rsidP="00574A10">
      <w:pPr>
        <w:tabs>
          <w:tab w:val="left" w:pos="720"/>
        </w:tabs>
        <w:jc w:val="center"/>
        <w:rPr>
          <w:rFonts w:ascii="Arial" w:hAnsi="Arial" w:cs="Arial"/>
          <w:b/>
          <w:sz w:val="28"/>
          <w:u w:val="single"/>
        </w:rPr>
      </w:pPr>
    </w:p>
    <w:p w14:paraId="28CBD5C3" w14:textId="77777777" w:rsidR="00F81097" w:rsidRDefault="00F81097" w:rsidP="00574A10">
      <w:pPr>
        <w:tabs>
          <w:tab w:val="left" w:pos="720"/>
        </w:tabs>
        <w:jc w:val="center"/>
        <w:rPr>
          <w:rFonts w:ascii="Arial" w:hAnsi="Arial" w:cs="Arial"/>
          <w:b/>
          <w:sz w:val="28"/>
          <w:u w:val="single"/>
        </w:rPr>
      </w:pPr>
    </w:p>
    <w:p w14:paraId="24786DA4" w14:textId="77777777" w:rsidR="00F81097" w:rsidRDefault="00F81097" w:rsidP="00574A10">
      <w:pPr>
        <w:tabs>
          <w:tab w:val="left" w:pos="720"/>
        </w:tabs>
        <w:jc w:val="center"/>
        <w:rPr>
          <w:rFonts w:ascii="Arial" w:hAnsi="Arial" w:cs="Arial"/>
          <w:b/>
          <w:sz w:val="28"/>
          <w:u w:val="single"/>
        </w:rPr>
      </w:pPr>
    </w:p>
    <w:p w14:paraId="5E4FA913" w14:textId="77777777" w:rsidR="00F81097" w:rsidRDefault="00F81097" w:rsidP="00574A10">
      <w:pPr>
        <w:tabs>
          <w:tab w:val="left" w:pos="720"/>
        </w:tabs>
        <w:jc w:val="center"/>
        <w:rPr>
          <w:rFonts w:ascii="Arial" w:hAnsi="Arial" w:cs="Arial"/>
          <w:b/>
          <w:sz w:val="28"/>
          <w:u w:val="single"/>
        </w:rPr>
      </w:pPr>
    </w:p>
    <w:p w14:paraId="3B009E83" w14:textId="77777777" w:rsidR="00F81097" w:rsidRDefault="00F81097" w:rsidP="00574A10">
      <w:pPr>
        <w:tabs>
          <w:tab w:val="left" w:pos="720"/>
        </w:tabs>
        <w:jc w:val="center"/>
        <w:rPr>
          <w:rFonts w:ascii="Arial" w:hAnsi="Arial" w:cs="Arial"/>
          <w:b/>
          <w:sz w:val="28"/>
          <w:u w:val="single"/>
        </w:rPr>
      </w:pPr>
    </w:p>
    <w:p w14:paraId="6F150FBF" w14:textId="77777777" w:rsidR="00F81097" w:rsidRDefault="00F81097" w:rsidP="00574A10">
      <w:pPr>
        <w:tabs>
          <w:tab w:val="left" w:pos="720"/>
        </w:tabs>
        <w:jc w:val="center"/>
        <w:rPr>
          <w:rFonts w:ascii="Arial" w:hAnsi="Arial" w:cs="Arial"/>
          <w:b/>
          <w:sz w:val="28"/>
          <w:u w:val="single"/>
        </w:rPr>
      </w:pPr>
    </w:p>
    <w:p w14:paraId="1A6CA8B5" w14:textId="77777777" w:rsidR="00F81097" w:rsidRDefault="00F81097" w:rsidP="00574A10">
      <w:pPr>
        <w:tabs>
          <w:tab w:val="left" w:pos="720"/>
        </w:tabs>
        <w:jc w:val="center"/>
        <w:rPr>
          <w:rFonts w:ascii="Arial" w:hAnsi="Arial" w:cs="Arial"/>
          <w:b/>
          <w:sz w:val="28"/>
          <w:u w:val="single"/>
        </w:rPr>
      </w:pPr>
    </w:p>
    <w:p w14:paraId="332E4179" w14:textId="77777777" w:rsidR="00F81097" w:rsidRDefault="00F81097" w:rsidP="00574A10">
      <w:pPr>
        <w:tabs>
          <w:tab w:val="left" w:pos="720"/>
        </w:tabs>
        <w:jc w:val="center"/>
        <w:rPr>
          <w:rFonts w:ascii="Arial" w:hAnsi="Arial" w:cs="Arial"/>
          <w:b/>
          <w:sz w:val="28"/>
          <w:u w:val="single"/>
        </w:rPr>
      </w:pPr>
    </w:p>
    <w:p w14:paraId="64136F3C" w14:textId="77777777" w:rsidR="00F81097" w:rsidRDefault="00F81097" w:rsidP="00574A10">
      <w:pPr>
        <w:tabs>
          <w:tab w:val="left" w:pos="720"/>
        </w:tabs>
        <w:jc w:val="center"/>
        <w:rPr>
          <w:rFonts w:ascii="Arial" w:hAnsi="Arial" w:cs="Arial"/>
          <w:b/>
          <w:sz w:val="28"/>
          <w:u w:val="single"/>
        </w:rPr>
      </w:pPr>
    </w:p>
    <w:p w14:paraId="7077FB40" w14:textId="77777777" w:rsidR="00F81097" w:rsidRDefault="00F81097" w:rsidP="00574A10">
      <w:pPr>
        <w:tabs>
          <w:tab w:val="left" w:pos="720"/>
        </w:tabs>
        <w:jc w:val="center"/>
        <w:rPr>
          <w:rFonts w:ascii="Arial" w:hAnsi="Arial" w:cs="Arial"/>
          <w:b/>
          <w:sz w:val="28"/>
          <w:u w:val="single"/>
        </w:rPr>
      </w:pPr>
    </w:p>
    <w:p w14:paraId="72B093C9" w14:textId="77777777" w:rsidR="00F81097" w:rsidRDefault="00F81097" w:rsidP="00574A10">
      <w:pPr>
        <w:tabs>
          <w:tab w:val="left" w:pos="720"/>
        </w:tabs>
        <w:jc w:val="center"/>
        <w:rPr>
          <w:rFonts w:ascii="Arial" w:hAnsi="Arial" w:cs="Arial"/>
          <w:b/>
          <w:sz w:val="28"/>
          <w:u w:val="single"/>
        </w:rPr>
      </w:pPr>
    </w:p>
    <w:p w14:paraId="760E2FD4" w14:textId="77777777" w:rsidR="00F81097" w:rsidRDefault="00F81097" w:rsidP="00574A10">
      <w:pPr>
        <w:tabs>
          <w:tab w:val="left" w:pos="720"/>
        </w:tabs>
        <w:jc w:val="center"/>
        <w:rPr>
          <w:rFonts w:ascii="Arial" w:hAnsi="Arial" w:cs="Arial"/>
          <w:b/>
          <w:sz w:val="28"/>
          <w:u w:val="single"/>
        </w:rPr>
      </w:pPr>
    </w:p>
    <w:p w14:paraId="59083E20" w14:textId="77777777" w:rsidR="00F81097" w:rsidRDefault="00F81097" w:rsidP="00574A10">
      <w:pPr>
        <w:tabs>
          <w:tab w:val="left" w:pos="720"/>
        </w:tabs>
        <w:jc w:val="center"/>
        <w:rPr>
          <w:rFonts w:ascii="Arial" w:hAnsi="Arial" w:cs="Arial"/>
          <w:b/>
          <w:sz w:val="28"/>
          <w:u w:val="single"/>
        </w:rPr>
      </w:pPr>
    </w:p>
    <w:p w14:paraId="5115C571" w14:textId="77777777" w:rsidR="00F81097" w:rsidRDefault="00F81097" w:rsidP="00574A10">
      <w:pPr>
        <w:tabs>
          <w:tab w:val="left" w:pos="720"/>
        </w:tabs>
        <w:jc w:val="center"/>
        <w:rPr>
          <w:rFonts w:ascii="Arial" w:hAnsi="Arial" w:cs="Arial"/>
          <w:b/>
          <w:sz w:val="28"/>
          <w:u w:val="single"/>
        </w:rPr>
      </w:pPr>
    </w:p>
    <w:p w14:paraId="185EAFD2" w14:textId="77777777" w:rsidR="00F81097" w:rsidRDefault="00F81097" w:rsidP="00574A10">
      <w:pPr>
        <w:tabs>
          <w:tab w:val="left" w:pos="720"/>
        </w:tabs>
        <w:jc w:val="center"/>
        <w:rPr>
          <w:rFonts w:ascii="Arial" w:hAnsi="Arial" w:cs="Arial"/>
          <w:b/>
          <w:sz w:val="28"/>
          <w:u w:val="single"/>
        </w:rPr>
      </w:pPr>
    </w:p>
    <w:p w14:paraId="26892FB1" w14:textId="77777777" w:rsidR="00F81097" w:rsidRDefault="00F81097" w:rsidP="00574A10">
      <w:pPr>
        <w:tabs>
          <w:tab w:val="left" w:pos="720"/>
        </w:tabs>
        <w:jc w:val="center"/>
        <w:rPr>
          <w:rFonts w:ascii="Arial" w:hAnsi="Arial" w:cs="Arial"/>
          <w:b/>
          <w:sz w:val="28"/>
          <w:u w:val="single"/>
        </w:rPr>
      </w:pPr>
    </w:p>
    <w:p w14:paraId="67D002DD" w14:textId="77777777" w:rsidR="00F81097" w:rsidRDefault="00F81097" w:rsidP="00574A10">
      <w:pPr>
        <w:tabs>
          <w:tab w:val="left" w:pos="720"/>
        </w:tabs>
        <w:jc w:val="center"/>
        <w:rPr>
          <w:rFonts w:ascii="Arial" w:hAnsi="Arial" w:cs="Arial"/>
          <w:b/>
          <w:sz w:val="28"/>
          <w:u w:val="single"/>
        </w:rPr>
      </w:pPr>
    </w:p>
    <w:p w14:paraId="641790FA" w14:textId="77777777" w:rsidR="00F81097" w:rsidRDefault="00F81097" w:rsidP="00574A10">
      <w:pPr>
        <w:tabs>
          <w:tab w:val="left" w:pos="720"/>
        </w:tabs>
        <w:jc w:val="center"/>
        <w:rPr>
          <w:rFonts w:ascii="Arial" w:hAnsi="Arial" w:cs="Arial"/>
          <w:b/>
          <w:sz w:val="28"/>
          <w:u w:val="single"/>
        </w:rPr>
      </w:pPr>
    </w:p>
    <w:p w14:paraId="05982157" w14:textId="77777777" w:rsidR="00F81097" w:rsidRDefault="00F81097" w:rsidP="00574A10">
      <w:pPr>
        <w:tabs>
          <w:tab w:val="left" w:pos="720"/>
        </w:tabs>
        <w:jc w:val="center"/>
        <w:rPr>
          <w:rFonts w:ascii="Arial" w:hAnsi="Arial" w:cs="Arial"/>
          <w:b/>
          <w:sz w:val="28"/>
          <w:u w:val="single"/>
        </w:rPr>
      </w:pPr>
    </w:p>
    <w:p w14:paraId="7AB7E60C" w14:textId="30DC33E7" w:rsidR="00A82570" w:rsidRPr="00F85838" w:rsidRDefault="002111D0" w:rsidP="00574A10">
      <w:pPr>
        <w:tabs>
          <w:tab w:val="left" w:pos="720"/>
        </w:tabs>
        <w:jc w:val="center"/>
        <w:rPr>
          <w:rFonts w:ascii="Arial" w:hAnsi="Arial" w:cs="Arial"/>
          <w:sz w:val="28"/>
        </w:rPr>
      </w:pPr>
      <w:r w:rsidRPr="00225C82">
        <w:rPr>
          <w:rFonts w:ascii="Arial" w:hAnsi="Arial" w:cs="Arial"/>
          <w:b/>
          <w:sz w:val="28"/>
          <w:u w:val="single"/>
        </w:rPr>
        <w:lastRenderedPageBreak/>
        <w:t>FY2022</w:t>
      </w:r>
    </w:p>
    <w:tbl>
      <w:tblPr>
        <w:tblW w:w="0" w:type="auto"/>
        <w:tblInd w:w="-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63"/>
        <w:gridCol w:w="1831"/>
        <w:gridCol w:w="914"/>
        <w:gridCol w:w="947"/>
        <w:gridCol w:w="1154"/>
        <w:gridCol w:w="936"/>
        <w:gridCol w:w="994"/>
        <w:gridCol w:w="667"/>
        <w:gridCol w:w="1080"/>
        <w:gridCol w:w="886"/>
      </w:tblGrid>
      <w:tr w:rsidR="00F85838" w14:paraId="0948CAE2" w14:textId="77777777" w:rsidTr="000D7AC9">
        <w:trPr>
          <w:trHeight w:hRule="exact" w:val="329"/>
        </w:trPr>
        <w:tc>
          <w:tcPr>
            <w:tcW w:w="1363" w:type="dxa"/>
            <w:tcBorders>
              <w:top w:val="single" w:sz="12" w:space="0" w:color="000000"/>
              <w:left w:val="single" w:sz="12" w:space="0" w:color="000000"/>
            </w:tcBorders>
          </w:tcPr>
          <w:p w14:paraId="663E06F5" w14:textId="77777777" w:rsidR="00F85838" w:rsidRDefault="00F85838" w:rsidP="00BB3D0F">
            <w:pPr>
              <w:pStyle w:val="TableParagraph"/>
              <w:spacing w:before="0"/>
              <w:rPr>
                <w:b/>
                <w:sz w:val="11"/>
              </w:rPr>
            </w:pPr>
          </w:p>
          <w:p w14:paraId="749DCEA6" w14:textId="77777777" w:rsidR="00F85838" w:rsidRDefault="00F85838" w:rsidP="00BB3D0F">
            <w:pPr>
              <w:pStyle w:val="TableParagraph"/>
              <w:spacing w:before="0"/>
              <w:ind w:left="372"/>
              <w:rPr>
                <w:b/>
                <w:sz w:val="11"/>
              </w:rPr>
            </w:pPr>
            <w:r>
              <w:rPr>
                <w:b/>
                <w:sz w:val="11"/>
              </w:rPr>
              <w:t>DISTRICT</w:t>
            </w:r>
          </w:p>
        </w:tc>
        <w:tc>
          <w:tcPr>
            <w:tcW w:w="1831" w:type="dxa"/>
            <w:tcBorders>
              <w:top w:val="single" w:sz="12" w:space="0" w:color="000000"/>
            </w:tcBorders>
          </w:tcPr>
          <w:p w14:paraId="650DBADA" w14:textId="77777777" w:rsidR="00F85838" w:rsidRDefault="00F85838" w:rsidP="00BB3D0F">
            <w:pPr>
              <w:pStyle w:val="TableParagraph"/>
              <w:spacing w:before="0"/>
              <w:rPr>
                <w:b/>
                <w:sz w:val="11"/>
              </w:rPr>
            </w:pPr>
          </w:p>
          <w:p w14:paraId="5AC62379" w14:textId="77777777" w:rsidR="00F85838" w:rsidRDefault="00F85838" w:rsidP="00BB3D0F">
            <w:pPr>
              <w:pStyle w:val="TableParagraph"/>
              <w:spacing w:before="0"/>
              <w:ind w:left="593"/>
              <w:rPr>
                <w:b/>
                <w:sz w:val="11"/>
              </w:rPr>
            </w:pPr>
            <w:r>
              <w:rPr>
                <w:b/>
                <w:sz w:val="11"/>
              </w:rPr>
              <w:t>COUNTY</w:t>
            </w:r>
          </w:p>
        </w:tc>
        <w:tc>
          <w:tcPr>
            <w:tcW w:w="914" w:type="dxa"/>
            <w:tcBorders>
              <w:top w:val="single" w:sz="12" w:space="0" w:color="000000"/>
            </w:tcBorders>
          </w:tcPr>
          <w:p w14:paraId="7E4BB078" w14:textId="77777777" w:rsidR="00F85838" w:rsidRDefault="00F85838" w:rsidP="00BB3D0F">
            <w:pPr>
              <w:pStyle w:val="TableParagraph"/>
              <w:spacing w:before="0"/>
              <w:rPr>
                <w:b/>
                <w:sz w:val="11"/>
              </w:rPr>
            </w:pPr>
          </w:p>
          <w:p w14:paraId="38BDF1CB" w14:textId="77777777" w:rsidR="00F85838" w:rsidRDefault="00F85838" w:rsidP="00BB3D0F">
            <w:pPr>
              <w:pStyle w:val="TableParagraph"/>
              <w:spacing w:before="0"/>
              <w:ind w:left="167"/>
              <w:rPr>
                <w:b/>
                <w:sz w:val="11"/>
              </w:rPr>
            </w:pPr>
            <w:r>
              <w:rPr>
                <w:b/>
                <w:sz w:val="11"/>
              </w:rPr>
              <w:t>CSJ</w:t>
            </w:r>
          </w:p>
        </w:tc>
        <w:tc>
          <w:tcPr>
            <w:tcW w:w="947" w:type="dxa"/>
            <w:tcBorders>
              <w:top w:val="single" w:sz="12" w:space="0" w:color="000000"/>
            </w:tcBorders>
          </w:tcPr>
          <w:p w14:paraId="69F1B882" w14:textId="77777777" w:rsidR="00F85838" w:rsidRDefault="00F85838" w:rsidP="00BB3D0F">
            <w:pPr>
              <w:pStyle w:val="TableParagraph"/>
              <w:spacing w:before="0"/>
              <w:rPr>
                <w:b/>
                <w:sz w:val="11"/>
              </w:rPr>
            </w:pPr>
          </w:p>
          <w:p w14:paraId="7940432B" w14:textId="77777777" w:rsidR="00F85838" w:rsidRDefault="00F85838" w:rsidP="00BB3D0F">
            <w:pPr>
              <w:pStyle w:val="TableParagraph"/>
              <w:spacing w:before="0"/>
              <w:ind w:left="256"/>
              <w:rPr>
                <w:b/>
                <w:sz w:val="11"/>
              </w:rPr>
            </w:pPr>
            <w:r>
              <w:rPr>
                <w:b/>
                <w:sz w:val="11"/>
              </w:rPr>
              <w:t>HWY</w:t>
            </w:r>
          </w:p>
        </w:tc>
        <w:tc>
          <w:tcPr>
            <w:tcW w:w="1154" w:type="dxa"/>
            <w:tcBorders>
              <w:top w:val="single" w:sz="12" w:space="0" w:color="000000"/>
            </w:tcBorders>
          </w:tcPr>
          <w:p w14:paraId="315DB0B3" w14:textId="77777777" w:rsidR="00F85838" w:rsidRDefault="00F85838" w:rsidP="00BB3D0F">
            <w:pPr>
              <w:pStyle w:val="TableParagraph"/>
              <w:spacing w:before="0"/>
              <w:rPr>
                <w:b/>
                <w:sz w:val="11"/>
              </w:rPr>
            </w:pPr>
          </w:p>
          <w:p w14:paraId="7250820A" w14:textId="77777777" w:rsidR="00F85838" w:rsidRDefault="00F85838" w:rsidP="00BB3D0F">
            <w:pPr>
              <w:pStyle w:val="TableParagraph"/>
              <w:spacing w:before="0"/>
              <w:ind w:right="360"/>
              <w:jc w:val="right"/>
              <w:rPr>
                <w:b/>
                <w:sz w:val="11"/>
              </w:rPr>
            </w:pPr>
            <w:r>
              <w:rPr>
                <w:b/>
                <w:sz w:val="11"/>
              </w:rPr>
              <w:t>LET DATE</w:t>
            </w:r>
          </w:p>
        </w:tc>
        <w:tc>
          <w:tcPr>
            <w:tcW w:w="936" w:type="dxa"/>
            <w:tcBorders>
              <w:top w:val="single" w:sz="12" w:space="0" w:color="000000"/>
            </w:tcBorders>
          </w:tcPr>
          <w:p w14:paraId="1599B09F" w14:textId="77777777" w:rsidR="00F85838" w:rsidRDefault="00F85838" w:rsidP="00BB3D0F">
            <w:pPr>
              <w:pStyle w:val="TableParagraph"/>
              <w:spacing w:before="0"/>
              <w:rPr>
                <w:b/>
                <w:sz w:val="11"/>
              </w:rPr>
            </w:pPr>
          </w:p>
          <w:p w14:paraId="44198852" w14:textId="77777777" w:rsidR="00F85838" w:rsidRDefault="00F85838" w:rsidP="00BB3D0F">
            <w:pPr>
              <w:pStyle w:val="TableParagraph"/>
              <w:spacing w:before="0"/>
              <w:ind w:left="224"/>
              <w:rPr>
                <w:b/>
                <w:sz w:val="11"/>
              </w:rPr>
            </w:pPr>
            <w:r>
              <w:rPr>
                <w:b/>
                <w:sz w:val="11"/>
              </w:rPr>
              <w:t>PHASE</w:t>
            </w:r>
          </w:p>
        </w:tc>
        <w:tc>
          <w:tcPr>
            <w:tcW w:w="994" w:type="dxa"/>
            <w:tcBorders>
              <w:top w:val="single" w:sz="12" w:space="0" w:color="000000"/>
            </w:tcBorders>
          </w:tcPr>
          <w:p w14:paraId="228F9359" w14:textId="77777777" w:rsidR="00F85838" w:rsidRDefault="00F85838" w:rsidP="00BB3D0F">
            <w:pPr>
              <w:pStyle w:val="TableParagraph"/>
              <w:spacing w:before="0"/>
              <w:rPr>
                <w:b/>
                <w:sz w:val="11"/>
              </w:rPr>
            </w:pPr>
          </w:p>
          <w:p w14:paraId="791483D6" w14:textId="77777777" w:rsidR="00F85838" w:rsidRDefault="00F85838" w:rsidP="00BB3D0F">
            <w:pPr>
              <w:pStyle w:val="TableParagraph"/>
              <w:spacing w:before="0"/>
              <w:ind w:left="256"/>
              <w:rPr>
                <w:b/>
                <w:sz w:val="11"/>
              </w:rPr>
            </w:pPr>
            <w:r>
              <w:rPr>
                <w:b/>
                <w:sz w:val="11"/>
              </w:rPr>
              <w:t>CITY</w:t>
            </w:r>
          </w:p>
        </w:tc>
        <w:tc>
          <w:tcPr>
            <w:tcW w:w="667" w:type="dxa"/>
            <w:tcBorders>
              <w:top w:val="single" w:sz="12" w:space="0" w:color="000000"/>
            </w:tcBorders>
          </w:tcPr>
          <w:p w14:paraId="2312A606" w14:textId="77777777" w:rsidR="00F85838" w:rsidRDefault="00F85838" w:rsidP="00BB3D0F"/>
        </w:tc>
        <w:tc>
          <w:tcPr>
            <w:tcW w:w="1080" w:type="dxa"/>
            <w:tcBorders>
              <w:top w:val="single" w:sz="12" w:space="0" w:color="000000"/>
            </w:tcBorders>
          </w:tcPr>
          <w:p w14:paraId="1D7802A2" w14:textId="77777777" w:rsidR="00F85838" w:rsidRDefault="00F85838" w:rsidP="00BB3D0F">
            <w:pPr>
              <w:pStyle w:val="TableParagraph"/>
              <w:spacing w:before="0"/>
              <w:ind w:left="215" w:right="294" w:firstLine="14"/>
              <w:rPr>
                <w:b/>
                <w:sz w:val="11"/>
              </w:rPr>
            </w:pPr>
            <w:r>
              <w:rPr>
                <w:b/>
                <w:sz w:val="11"/>
              </w:rPr>
              <w:t>PROJECT SPONSOR</w:t>
            </w:r>
          </w:p>
        </w:tc>
        <w:tc>
          <w:tcPr>
            <w:tcW w:w="886" w:type="dxa"/>
            <w:tcBorders>
              <w:top w:val="single" w:sz="12" w:space="0" w:color="000000"/>
              <w:right w:val="single" w:sz="12" w:space="0" w:color="000000"/>
            </w:tcBorders>
          </w:tcPr>
          <w:p w14:paraId="2009BB26" w14:textId="77777777" w:rsidR="00F85838" w:rsidRDefault="00F85838" w:rsidP="00BB3D0F">
            <w:pPr>
              <w:pStyle w:val="TableParagraph"/>
              <w:spacing w:before="0"/>
              <w:rPr>
                <w:b/>
                <w:sz w:val="11"/>
              </w:rPr>
            </w:pPr>
          </w:p>
          <w:p w14:paraId="305D606C" w14:textId="77777777" w:rsidR="00F85838" w:rsidRDefault="00F85838" w:rsidP="00BB3D0F">
            <w:pPr>
              <w:pStyle w:val="TableParagraph"/>
              <w:spacing w:before="0"/>
              <w:ind w:left="107"/>
              <w:rPr>
                <w:b/>
                <w:sz w:val="11"/>
              </w:rPr>
            </w:pPr>
            <w:r>
              <w:rPr>
                <w:b/>
                <w:sz w:val="11"/>
              </w:rPr>
              <w:t>YOE COST</w:t>
            </w:r>
          </w:p>
        </w:tc>
      </w:tr>
      <w:tr w:rsidR="00F85838" w14:paraId="233ACF28" w14:textId="77777777" w:rsidTr="000D7AC9">
        <w:trPr>
          <w:trHeight w:hRule="exact" w:val="245"/>
        </w:trPr>
        <w:tc>
          <w:tcPr>
            <w:tcW w:w="1363" w:type="dxa"/>
            <w:tcBorders>
              <w:left w:val="single" w:sz="12" w:space="0" w:color="000000"/>
            </w:tcBorders>
          </w:tcPr>
          <w:p w14:paraId="489BE3B1" w14:textId="77777777" w:rsidR="00F85838" w:rsidRDefault="00F85838" w:rsidP="00BB3D0F">
            <w:pPr>
              <w:pStyle w:val="TableParagraph"/>
              <w:ind w:left="435" w:right="408"/>
              <w:jc w:val="center"/>
              <w:rPr>
                <w:sz w:val="11"/>
              </w:rPr>
            </w:pPr>
            <w:r>
              <w:rPr>
                <w:sz w:val="11"/>
              </w:rPr>
              <w:t>WACO</w:t>
            </w:r>
          </w:p>
        </w:tc>
        <w:tc>
          <w:tcPr>
            <w:tcW w:w="2745" w:type="dxa"/>
            <w:gridSpan w:val="2"/>
          </w:tcPr>
          <w:p w14:paraId="1F7AE1DB" w14:textId="77777777" w:rsidR="00F85838" w:rsidRDefault="00F85838" w:rsidP="00BB3D0F">
            <w:pPr>
              <w:pStyle w:val="TableParagraph"/>
              <w:ind w:left="1793"/>
              <w:rPr>
                <w:sz w:val="11"/>
              </w:rPr>
            </w:pPr>
            <w:r>
              <w:rPr>
                <w:sz w:val="11"/>
              </w:rPr>
              <w:t>0231-03-152</w:t>
            </w:r>
          </w:p>
        </w:tc>
        <w:tc>
          <w:tcPr>
            <w:tcW w:w="947" w:type="dxa"/>
          </w:tcPr>
          <w:p w14:paraId="48375F42" w14:textId="77777777" w:rsidR="00F85838" w:rsidRDefault="00F85838" w:rsidP="00BB3D0F">
            <w:pPr>
              <w:pStyle w:val="TableParagraph"/>
              <w:ind w:left="251"/>
              <w:rPr>
                <w:sz w:val="11"/>
              </w:rPr>
            </w:pPr>
            <w:r>
              <w:rPr>
                <w:sz w:val="11"/>
              </w:rPr>
              <w:t>IH 14</w:t>
            </w:r>
          </w:p>
        </w:tc>
        <w:tc>
          <w:tcPr>
            <w:tcW w:w="1154" w:type="dxa"/>
          </w:tcPr>
          <w:p w14:paraId="0F4E3282" w14:textId="1A18CB35" w:rsidR="00F85838" w:rsidRDefault="00F85838" w:rsidP="00BB3D0F">
            <w:pPr>
              <w:pStyle w:val="TableParagraph"/>
              <w:ind w:left="381" w:right="488"/>
              <w:jc w:val="center"/>
              <w:rPr>
                <w:sz w:val="11"/>
              </w:rPr>
            </w:pPr>
            <w:r>
              <w:rPr>
                <w:sz w:val="11"/>
              </w:rPr>
              <w:t>202</w:t>
            </w:r>
            <w:r w:rsidR="00B01C42">
              <w:rPr>
                <w:sz w:val="11"/>
              </w:rPr>
              <w:t>0</w:t>
            </w:r>
          </w:p>
        </w:tc>
        <w:tc>
          <w:tcPr>
            <w:tcW w:w="936" w:type="dxa"/>
          </w:tcPr>
          <w:p w14:paraId="45F45C4C" w14:textId="77777777" w:rsidR="00F85838" w:rsidRDefault="00F85838" w:rsidP="00BB3D0F">
            <w:pPr>
              <w:pStyle w:val="TableParagraph"/>
              <w:ind w:right="106"/>
              <w:jc w:val="center"/>
              <w:rPr>
                <w:sz w:val="11"/>
              </w:rPr>
            </w:pPr>
            <w:r>
              <w:rPr>
                <w:sz w:val="11"/>
              </w:rPr>
              <w:t>C</w:t>
            </w:r>
          </w:p>
        </w:tc>
        <w:tc>
          <w:tcPr>
            <w:tcW w:w="994" w:type="dxa"/>
          </w:tcPr>
          <w:p w14:paraId="4A85BCDB" w14:textId="77777777" w:rsidR="00F85838" w:rsidRDefault="00F85838" w:rsidP="00BB3D0F"/>
        </w:tc>
        <w:tc>
          <w:tcPr>
            <w:tcW w:w="667" w:type="dxa"/>
          </w:tcPr>
          <w:p w14:paraId="07AAF0F5" w14:textId="77777777" w:rsidR="00F85838" w:rsidRDefault="00F85838" w:rsidP="00BB3D0F"/>
        </w:tc>
        <w:tc>
          <w:tcPr>
            <w:tcW w:w="1080" w:type="dxa"/>
          </w:tcPr>
          <w:p w14:paraId="43EAA0D9" w14:textId="77777777" w:rsidR="00F85838" w:rsidRDefault="00F85838" w:rsidP="00BB3D0F">
            <w:pPr>
              <w:pStyle w:val="TableParagraph"/>
              <w:ind w:left="314"/>
              <w:rPr>
                <w:sz w:val="11"/>
              </w:rPr>
            </w:pPr>
            <w:r>
              <w:rPr>
                <w:sz w:val="11"/>
              </w:rPr>
              <w:t>TxDOT</w:t>
            </w:r>
          </w:p>
        </w:tc>
        <w:tc>
          <w:tcPr>
            <w:tcW w:w="886" w:type="dxa"/>
            <w:tcBorders>
              <w:right w:val="single" w:sz="12" w:space="0" w:color="000000"/>
            </w:tcBorders>
          </w:tcPr>
          <w:p w14:paraId="1B29875E" w14:textId="77777777" w:rsidR="00F85838" w:rsidRDefault="00F85838" w:rsidP="00BB3D0F">
            <w:pPr>
              <w:pStyle w:val="TableParagraph"/>
              <w:ind w:left="117"/>
              <w:rPr>
                <w:sz w:val="11"/>
              </w:rPr>
            </w:pPr>
            <w:r>
              <w:rPr>
                <w:sz w:val="11"/>
              </w:rPr>
              <w:t>$6,200,000</w:t>
            </w:r>
          </w:p>
        </w:tc>
      </w:tr>
      <w:tr w:rsidR="00F85838" w14:paraId="4017D219" w14:textId="77777777" w:rsidTr="000D7AC9">
        <w:trPr>
          <w:trHeight w:hRule="exact" w:val="245"/>
        </w:trPr>
        <w:tc>
          <w:tcPr>
            <w:tcW w:w="1363" w:type="dxa"/>
            <w:tcBorders>
              <w:left w:val="single" w:sz="12" w:space="0" w:color="000000"/>
            </w:tcBorders>
          </w:tcPr>
          <w:p w14:paraId="2229F93D" w14:textId="77777777" w:rsidR="00F85838" w:rsidRDefault="00F85838" w:rsidP="00BB3D0F">
            <w:pPr>
              <w:pStyle w:val="TableParagraph"/>
              <w:ind w:left="93"/>
              <w:rPr>
                <w:sz w:val="11"/>
              </w:rPr>
            </w:pPr>
            <w:r>
              <w:rPr>
                <w:sz w:val="11"/>
              </w:rPr>
              <w:t>LIMITS FROM:</w:t>
            </w:r>
          </w:p>
        </w:tc>
        <w:tc>
          <w:tcPr>
            <w:tcW w:w="1831" w:type="dxa"/>
          </w:tcPr>
          <w:p w14:paraId="3F4B6C7B" w14:textId="77777777" w:rsidR="00F85838" w:rsidRDefault="00F85838" w:rsidP="00BB3D0F">
            <w:pPr>
              <w:pStyle w:val="TableParagraph"/>
              <w:ind w:left="149"/>
              <w:rPr>
                <w:sz w:val="11"/>
              </w:rPr>
            </w:pPr>
            <w:r>
              <w:rPr>
                <w:sz w:val="11"/>
              </w:rPr>
              <w:t>Coryell County Line</w:t>
            </w:r>
          </w:p>
        </w:tc>
        <w:tc>
          <w:tcPr>
            <w:tcW w:w="914" w:type="dxa"/>
          </w:tcPr>
          <w:p w14:paraId="4B8D83EC" w14:textId="77777777" w:rsidR="00F85838" w:rsidRDefault="00F85838" w:rsidP="00BB3D0F"/>
        </w:tc>
        <w:tc>
          <w:tcPr>
            <w:tcW w:w="947" w:type="dxa"/>
          </w:tcPr>
          <w:p w14:paraId="0F0ADB64" w14:textId="77777777" w:rsidR="00F85838" w:rsidRDefault="00F85838" w:rsidP="00BB3D0F"/>
        </w:tc>
        <w:tc>
          <w:tcPr>
            <w:tcW w:w="1154" w:type="dxa"/>
          </w:tcPr>
          <w:p w14:paraId="2E8F38F6" w14:textId="77777777" w:rsidR="00F85838" w:rsidRDefault="00F85838" w:rsidP="00BB3D0F"/>
        </w:tc>
        <w:tc>
          <w:tcPr>
            <w:tcW w:w="936" w:type="dxa"/>
          </w:tcPr>
          <w:p w14:paraId="47890098" w14:textId="77777777" w:rsidR="00F85838" w:rsidRDefault="00F85838" w:rsidP="00BB3D0F"/>
        </w:tc>
        <w:tc>
          <w:tcPr>
            <w:tcW w:w="994" w:type="dxa"/>
          </w:tcPr>
          <w:p w14:paraId="6DE8AF24" w14:textId="77777777" w:rsidR="00F85838" w:rsidRDefault="00F85838" w:rsidP="00BB3D0F"/>
        </w:tc>
        <w:tc>
          <w:tcPr>
            <w:tcW w:w="667" w:type="dxa"/>
          </w:tcPr>
          <w:p w14:paraId="1293F5D0" w14:textId="77777777" w:rsidR="00F85838" w:rsidRDefault="00F85838" w:rsidP="00BB3D0F"/>
        </w:tc>
        <w:tc>
          <w:tcPr>
            <w:tcW w:w="1080" w:type="dxa"/>
          </w:tcPr>
          <w:p w14:paraId="5149D83F" w14:textId="77777777" w:rsidR="00F85838" w:rsidRDefault="00F85838" w:rsidP="00BB3D0F"/>
        </w:tc>
        <w:tc>
          <w:tcPr>
            <w:tcW w:w="886" w:type="dxa"/>
            <w:tcBorders>
              <w:right w:val="single" w:sz="12" w:space="0" w:color="000000"/>
            </w:tcBorders>
          </w:tcPr>
          <w:p w14:paraId="18F9BEC2" w14:textId="77777777" w:rsidR="00F85838" w:rsidRDefault="00F85838" w:rsidP="00BB3D0F"/>
        </w:tc>
      </w:tr>
      <w:tr w:rsidR="00F85838" w14:paraId="4528CE3E" w14:textId="77777777" w:rsidTr="000D7AC9">
        <w:trPr>
          <w:trHeight w:hRule="exact" w:val="245"/>
        </w:trPr>
        <w:tc>
          <w:tcPr>
            <w:tcW w:w="1363" w:type="dxa"/>
            <w:tcBorders>
              <w:left w:val="single" w:sz="12" w:space="0" w:color="000000"/>
            </w:tcBorders>
          </w:tcPr>
          <w:p w14:paraId="6CE3D6B5" w14:textId="77777777" w:rsidR="00F85838" w:rsidRDefault="00F85838" w:rsidP="00BB3D0F">
            <w:pPr>
              <w:pStyle w:val="TableParagraph"/>
              <w:ind w:left="93"/>
              <w:rPr>
                <w:sz w:val="11"/>
              </w:rPr>
            </w:pPr>
            <w:r>
              <w:rPr>
                <w:sz w:val="11"/>
              </w:rPr>
              <w:t>LIMITS TO:</w:t>
            </w:r>
          </w:p>
        </w:tc>
        <w:tc>
          <w:tcPr>
            <w:tcW w:w="1831" w:type="dxa"/>
          </w:tcPr>
          <w:p w14:paraId="7BB0BE7C" w14:textId="77777777" w:rsidR="00F85838" w:rsidRDefault="00F85838" w:rsidP="00BB3D0F">
            <w:pPr>
              <w:pStyle w:val="TableParagraph"/>
              <w:ind w:left="149"/>
              <w:rPr>
                <w:sz w:val="11"/>
              </w:rPr>
            </w:pPr>
            <w:r>
              <w:rPr>
                <w:sz w:val="11"/>
              </w:rPr>
              <w:t>FM 3423 (Indian Trail)</w:t>
            </w:r>
          </w:p>
        </w:tc>
        <w:tc>
          <w:tcPr>
            <w:tcW w:w="914" w:type="dxa"/>
          </w:tcPr>
          <w:p w14:paraId="46888811" w14:textId="77777777" w:rsidR="00F85838" w:rsidRDefault="00F85838" w:rsidP="00BB3D0F"/>
        </w:tc>
        <w:tc>
          <w:tcPr>
            <w:tcW w:w="947" w:type="dxa"/>
          </w:tcPr>
          <w:p w14:paraId="7ED8D91A" w14:textId="77777777" w:rsidR="00F85838" w:rsidRDefault="00F85838" w:rsidP="00BB3D0F"/>
        </w:tc>
        <w:tc>
          <w:tcPr>
            <w:tcW w:w="1154" w:type="dxa"/>
          </w:tcPr>
          <w:p w14:paraId="600DADFC" w14:textId="77777777" w:rsidR="00F85838" w:rsidRDefault="00F85838" w:rsidP="00BB3D0F"/>
        </w:tc>
        <w:tc>
          <w:tcPr>
            <w:tcW w:w="936" w:type="dxa"/>
          </w:tcPr>
          <w:p w14:paraId="07D879FC" w14:textId="77777777" w:rsidR="00F85838" w:rsidRDefault="00F85838" w:rsidP="00BB3D0F"/>
        </w:tc>
        <w:tc>
          <w:tcPr>
            <w:tcW w:w="994" w:type="dxa"/>
          </w:tcPr>
          <w:p w14:paraId="16CC7F6F" w14:textId="77777777" w:rsidR="00F85838" w:rsidRDefault="00F85838" w:rsidP="00BB3D0F">
            <w:pPr>
              <w:pStyle w:val="TableParagraph"/>
              <w:ind w:left="76"/>
              <w:rPr>
                <w:sz w:val="11"/>
              </w:rPr>
            </w:pPr>
            <w:r>
              <w:rPr>
                <w:sz w:val="11"/>
              </w:rPr>
              <w:t>REVISION DATE:</w:t>
            </w:r>
          </w:p>
        </w:tc>
        <w:tc>
          <w:tcPr>
            <w:tcW w:w="667" w:type="dxa"/>
          </w:tcPr>
          <w:p w14:paraId="3E41725B" w14:textId="77777777" w:rsidR="00F85838" w:rsidRDefault="00F85838" w:rsidP="00BB3D0F"/>
        </w:tc>
        <w:tc>
          <w:tcPr>
            <w:tcW w:w="1080" w:type="dxa"/>
          </w:tcPr>
          <w:p w14:paraId="6FCCED44" w14:textId="77777777" w:rsidR="00F85838" w:rsidRDefault="00F85838" w:rsidP="00BB3D0F">
            <w:pPr>
              <w:pStyle w:val="TableParagraph"/>
              <w:ind w:left="316"/>
              <w:rPr>
                <w:sz w:val="11"/>
              </w:rPr>
            </w:pPr>
            <w:r>
              <w:rPr>
                <w:sz w:val="11"/>
              </w:rPr>
              <w:t>Feb-19</w:t>
            </w:r>
          </w:p>
        </w:tc>
        <w:tc>
          <w:tcPr>
            <w:tcW w:w="886" w:type="dxa"/>
            <w:tcBorders>
              <w:right w:val="single" w:sz="12" w:space="0" w:color="000000"/>
            </w:tcBorders>
          </w:tcPr>
          <w:p w14:paraId="23B72C3C" w14:textId="77777777" w:rsidR="00F85838" w:rsidRDefault="00F85838" w:rsidP="00BB3D0F"/>
        </w:tc>
      </w:tr>
      <w:tr w:rsidR="00F85838" w14:paraId="6227DDF4" w14:textId="77777777" w:rsidTr="000D7AC9">
        <w:trPr>
          <w:trHeight w:hRule="exact" w:val="245"/>
        </w:trPr>
        <w:tc>
          <w:tcPr>
            <w:tcW w:w="1363" w:type="dxa"/>
            <w:tcBorders>
              <w:left w:val="single" w:sz="12" w:space="0" w:color="000000"/>
            </w:tcBorders>
          </w:tcPr>
          <w:p w14:paraId="497CEF33" w14:textId="77777777" w:rsidR="00F85838" w:rsidRDefault="00F85838" w:rsidP="00BB3D0F">
            <w:pPr>
              <w:pStyle w:val="TableParagraph"/>
              <w:ind w:left="93"/>
              <w:rPr>
                <w:sz w:val="11"/>
              </w:rPr>
            </w:pPr>
            <w:r>
              <w:rPr>
                <w:sz w:val="11"/>
              </w:rPr>
              <w:t>DESCRIPTION:</w:t>
            </w:r>
          </w:p>
        </w:tc>
        <w:tc>
          <w:tcPr>
            <w:tcW w:w="1831" w:type="dxa"/>
          </w:tcPr>
          <w:p w14:paraId="58F146BA" w14:textId="77777777" w:rsidR="00F85838" w:rsidRDefault="00F85838" w:rsidP="00BB3D0F"/>
        </w:tc>
        <w:tc>
          <w:tcPr>
            <w:tcW w:w="914" w:type="dxa"/>
          </w:tcPr>
          <w:p w14:paraId="3B33272F" w14:textId="77777777" w:rsidR="00F85838" w:rsidRDefault="00F85838" w:rsidP="00BB3D0F"/>
        </w:tc>
        <w:tc>
          <w:tcPr>
            <w:tcW w:w="947" w:type="dxa"/>
          </w:tcPr>
          <w:p w14:paraId="34731935" w14:textId="77777777" w:rsidR="00F85838" w:rsidRDefault="00F85838" w:rsidP="00BB3D0F"/>
        </w:tc>
        <w:tc>
          <w:tcPr>
            <w:tcW w:w="1154" w:type="dxa"/>
          </w:tcPr>
          <w:p w14:paraId="3E9AC5A5" w14:textId="77777777" w:rsidR="00F85838" w:rsidRDefault="00F85838" w:rsidP="00BB3D0F"/>
        </w:tc>
        <w:tc>
          <w:tcPr>
            <w:tcW w:w="936" w:type="dxa"/>
          </w:tcPr>
          <w:p w14:paraId="529D180B" w14:textId="77777777" w:rsidR="00F85838" w:rsidRDefault="00F85838" w:rsidP="00BB3D0F"/>
        </w:tc>
        <w:tc>
          <w:tcPr>
            <w:tcW w:w="994" w:type="dxa"/>
          </w:tcPr>
          <w:p w14:paraId="6FB03450" w14:textId="77777777" w:rsidR="00F85838" w:rsidRDefault="00F85838" w:rsidP="00BB3D0F">
            <w:pPr>
              <w:pStyle w:val="TableParagraph"/>
              <w:ind w:left="76"/>
              <w:rPr>
                <w:sz w:val="11"/>
              </w:rPr>
            </w:pPr>
            <w:r>
              <w:rPr>
                <w:sz w:val="11"/>
              </w:rPr>
              <w:t>MPO ID:</w:t>
            </w:r>
          </w:p>
        </w:tc>
        <w:tc>
          <w:tcPr>
            <w:tcW w:w="667" w:type="dxa"/>
          </w:tcPr>
          <w:p w14:paraId="55D3C47E" w14:textId="77777777" w:rsidR="00F85838" w:rsidRDefault="00F85838" w:rsidP="00BB3D0F"/>
        </w:tc>
        <w:tc>
          <w:tcPr>
            <w:tcW w:w="1080" w:type="dxa"/>
          </w:tcPr>
          <w:p w14:paraId="3825F11D" w14:textId="77777777" w:rsidR="00F85838" w:rsidRDefault="00F85838" w:rsidP="00BB3D0F">
            <w:pPr>
              <w:pStyle w:val="TableParagraph"/>
              <w:ind w:left="299"/>
              <w:rPr>
                <w:sz w:val="11"/>
              </w:rPr>
            </w:pPr>
            <w:r>
              <w:rPr>
                <w:sz w:val="11"/>
              </w:rPr>
              <w:t>W45-01</w:t>
            </w:r>
          </w:p>
        </w:tc>
        <w:tc>
          <w:tcPr>
            <w:tcW w:w="886" w:type="dxa"/>
            <w:tcBorders>
              <w:right w:val="single" w:sz="12" w:space="0" w:color="000000"/>
            </w:tcBorders>
          </w:tcPr>
          <w:p w14:paraId="229FA91F" w14:textId="77777777" w:rsidR="00F85838" w:rsidRDefault="00F85838" w:rsidP="00BB3D0F"/>
        </w:tc>
      </w:tr>
      <w:tr w:rsidR="00F85838" w14:paraId="629485EB" w14:textId="77777777" w:rsidTr="000D7AC9">
        <w:trPr>
          <w:trHeight w:hRule="exact" w:val="246"/>
        </w:trPr>
        <w:tc>
          <w:tcPr>
            <w:tcW w:w="1363" w:type="dxa"/>
            <w:tcBorders>
              <w:left w:val="single" w:sz="12" w:space="0" w:color="000000"/>
            </w:tcBorders>
          </w:tcPr>
          <w:p w14:paraId="2E7AD5B9" w14:textId="77777777" w:rsidR="00F85838" w:rsidRDefault="00F85838" w:rsidP="00BB3D0F"/>
        </w:tc>
        <w:tc>
          <w:tcPr>
            <w:tcW w:w="4846" w:type="dxa"/>
            <w:gridSpan w:val="4"/>
          </w:tcPr>
          <w:p w14:paraId="3965EC41" w14:textId="77777777" w:rsidR="00F85838" w:rsidRDefault="00F85838" w:rsidP="00BB3D0F">
            <w:pPr>
              <w:pStyle w:val="TableParagraph"/>
              <w:ind w:left="1087"/>
              <w:rPr>
                <w:sz w:val="11"/>
              </w:rPr>
            </w:pPr>
            <w:r>
              <w:rPr>
                <w:sz w:val="11"/>
              </w:rPr>
              <w:t>Construction of fiber optics, traffic cameras, and dynamic message boards</w:t>
            </w:r>
          </w:p>
        </w:tc>
        <w:tc>
          <w:tcPr>
            <w:tcW w:w="936" w:type="dxa"/>
          </w:tcPr>
          <w:p w14:paraId="16254F7C" w14:textId="77777777" w:rsidR="00F85838" w:rsidRDefault="00F85838" w:rsidP="00BB3D0F"/>
        </w:tc>
        <w:tc>
          <w:tcPr>
            <w:tcW w:w="1661" w:type="dxa"/>
            <w:gridSpan w:val="2"/>
          </w:tcPr>
          <w:p w14:paraId="306701AB" w14:textId="77777777" w:rsidR="00F85838" w:rsidRDefault="00F85838" w:rsidP="00BB3D0F">
            <w:pPr>
              <w:pStyle w:val="TableParagraph"/>
              <w:ind w:left="76"/>
              <w:rPr>
                <w:sz w:val="11"/>
              </w:rPr>
            </w:pPr>
            <w:r>
              <w:rPr>
                <w:sz w:val="11"/>
              </w:rPr>
              <w:t>FUNDING CATEGORY:</w:t>
            </w:r>
          </w:p>
        </w:tc>
        <w:tc>
          <w:tcPr>
            <w:tcW w:w="1080" w:type="dxa"/>
          </w:tcPr>
          <w:p w14:paraId="7AB7CABE" w14:textId="77777777" w:rsidR="00F85838" w:rsidRDefault="00F85838" w:rsidP="00BB3D0F">
            <w:pPr>
              <w:pStyle w:val="TableParagraph"/>
              <w:ind w:left="397" w:right="489"/>
              <w:jc w:val="center"/>
              <w:rPr>
                <w:sz w:val="11"/>
              </w:rPr>
            </w:pPr>
            <w:r>
              <w:rPr>
                <w:sz w:val="11"/>
              </w:rPr>
              <w:t>2M</w:t>
            </w:r>
          </w:p>
        </w:tc>
        <w:tc>
          <w:tcPr>
            <w:tcW w:w="886" w:type="dxa"/>
            <w:tcBorders>
              <w:right w:val="single" w:sz="12" w:space="0" w:color="000000"/>
            </w:tcBorders>
          </w:tcPr>
          <w:p w14:paraId="77E9E21E" w14:textId="77777777" w:rsidR="00F85838" w:rsidRDefault="00F85838" w:rsidP="00BB3D0F"/>
        </w:tc>
      </w:tr>
      <w:tr w:rsidR="00F85838" w14:paraId="6FEC72EC" w14:textId="77777777" w:rsidTr="000D7AC9">
        <w:trPr>
          <w:trHeight w:hRule="exact" w:val="446"/>
        </w:trPr>
        <w:tc>
          <w:tcPr>
            <w:tcW w:w="1363" w:type="dxa"/>
            <w:tcBorders>
              <w:left w:val="single" w:sz="12" w:space="0" w:color="000000"/>
            </w:tcBorders>
          </w:tcPr>
          <w:p w14:paraId="76E26D4C" w14:textId="77777777" w:rsidR="00F85838" w:rsidRDefault="00F85838" w:rsidP="00BB3D0F">
            <w:pPr>
              <w:pStyle w:val="TableParagraph"/>
              <w:spacing w:before="58"/>
              <w:ind w:left="93"/>
              <w:rPr>
                <w:sz w:val="11"/>
              </w:rPr>
            </w:pPr>
            <w:r>
              <w:rPr>
                <w:sz w:val="11"/>
              </w:rPr>
              <w:t>REMARKS:</w:t>
            </w:r>
          </w:p>
        </w:tc>
        <w:tc>
          <w:tcPr>
            <w:tcW w:w="1831" w:type="dxa"/>
          </w:tcPr>
          <w:p w14:paraId="6787F026" w14:textId="77777777" w:rsidR="00F85838" w:rsidRDefault="00F85838" w:rsidP="00BB3D0F"/>
        </w:tc>
        <w:tc>
          <w:tcPr>
            <w:tcW w:w="914" w:type="dxa"/>
          </w:tcPr>
          <w:p w14:paraId="6514BF3D" w14:textId="77777777" w:rsidR="00F85838" w:rsidRDefault="00F85838" w:rsidP="00BB3D0F"/>
        </w:tc>
        <w:tc>
          <w:tcPr>
            <w:tcW w:w="947" w:type="dxa"/>
          </w:tcPr>
          <w:p w14:paraId="67F97467" w14:textId="77777777" w:rsidR="00F85838" w:rsidRDefault="00F85838" w:rsidP="00BB3D0F"/>
        </w:tc>
        <w:tc>
          <w:tcPr>
            <w:tcW w:w="1154" w:type="dxa"/>
          </w:tcPr>
          <w:p w14:paraId="67F38D2D" w14:textId="77777777" w:rsidR="00F85838" w:rsidRDefault="00F85838" w:rsidP="00BB3D0F"/>
        </w:tc>
        <w:tc>
          <w:tcPr>
            <w:tcW w:w="936" w:type="dxa"/>
          </w:tcPr>
          <w:p w14:paraId="057BD78F" w14:textId="77777777" w:rsidR="00F85838" w:rsidRDefault="00F85838" w:rsidP="00BB3D0F"/>
        </w:tc>
        <w:tc>
          <w:tcPr>
            <w:tcW w:w="1661" w:type="dxa"/>
            <w:gridSpan w:val="2"/>
          </w:tcPr>
          <w:p w14:paraId="7B09451D" w14:textId="77777777" w:rsidR="00F85838" w:rsidRDefault="00F85838" w:rsidP="00BB3D0F">
            <w:pPr>
              <w:pStyle w:val="TableParagraph"/>
              <w:spacing w:before="58"/>
              <w:ind w:left="76"/>
              <w:rPr>
                <w:sz w:val="11"/>
              </w:rPr>
            </w:pPr>
            <w:r>
              <w:rPr>
                <w:sz w:val="11"/>
              </w:rPr>
              <w:t>PROJECT HISTORY:</w:t>
            </w:r>
          </w:p>
        </w:tc>
        <w:tc>
          <w:tcPr>
            <w:tcW w:w="1966" w:type="dxa"/>
            <w:gridSpan w:val="2"/>
            <w:tcBorders>
              <w:right w:val="single" w:sz="12" w:space="0" w:color="000000"/>
            </w:tcBorders>
          </w:tcPr>
          <w:p w14:paraId="2DAD6445" w14:textId="77777777" w:rsidR="00F85838" w:rsidRDefault="00F85838" w:rsidP="00BB3D0F">
            <w:pPr>
              <w:pStyle w:val="TableParagraph"/>
              <w:spacing w:before="66"/>
              <w:ind w:left="107" w:right="87"/>
              <w:rPr>
                <w:sz w:val="11"/>
              </w:rPr>
            </w:pPr>
            <w:r>
              <w:rPr>
                <w:sz w:val="11"/>
              </w:rPr>
              <w:t>MPO Selected Project in December 2018 During the Reprioritization of the MTP</w:t>
            </w:r>
          </w:p>
        </w:tc>
      </w:tr>
      <w:tr w:rsidR="00F85838" w14:paraId="478CA1B4" w14:textId="77777777" w:rsidTr="000D7AC9">
        <w:trPr>
          <w:trHeight w:hRule="exact" w:val="368"/>
        </w:trPr>
        <w:tc>
          <w:tcPr>
            <w:tcW w:w="3194" w:type="dxa"/>
            <w:gridSpan w:val="2"/>
            <w:tcBorders>
              <w:left w:val="single" w:sz="12" w:space="0" w:color="000000"/>
            </w:tcBorders>
          </w:tcPr>
          <w:p w14:paraId="5D01A8FD" w14:textId="77777777" w:rsidR="00F85838" w:rsidRDefault="00F85838" w:rsidP="00BB3D0F">
            <w:pPr>
              <w:pStyle w:val="TableParagraph"/>
              <w:spacing w:before="1"/>
              <w:rPr>
                <w:b/>
                <w:sz w:val="10"/>
              </w:rPr>
            </w:pPr>
          </w:p>
          <w:p w14:paraId="23BCE96C" w14:textId="77777777" w:rsidR="00F85838" w:rsidRDefault="00F85838" w:rsidP="00BB3D0F">
            <w:pPr>
              <w:pStyle w:val="TableParagraph"/>
              <w:spacing w:before="0"/>
              <w:ind w:left="854"/>
              <w:rPr>
                <w:b/>
                <w:sz w:val="11"/>
              </w:rPr>
            </w:pPr>
            <w:r>
              <w:rPr>
                <w:b/>
                <w:sz w:val="11"/>
              </w:rPr>
              <w:t>TOTAL PROJECT COST INFORMATION:</w:t>
            </w:r>
          </w:p>
        </w:tc>
        <w:tc>
          <w:tcPr>
            <w:tcW w:w="914" w:type="dxa"/>
          </w:tcPr>
          <w:p w14:paraId="2153A336" w14:textId="77777777" w:rsidR="00F85838" w:rsidRDefault="00F85838" w:rsidP="00BB3D0F"/>
        </w:tc>
        <w:tc>
          <w:tcPr>
            <w:tcW w:w="947" w:type="dxa"/>
          </w:tcPr>
          <w:p w14:paraId="20A91354" w14:textId="77777777" w:rsidR="00F85838" w:rsidRDefault="00F85838" w:rsidP="00BB3D0F">
            <w:pPr>
              <w:pStyle w:val="TableParagraph"/>
              <w:spacing w:before="0"/>
              <w:ind w:left="79" w:right="251" w:hanging="3"/>
              <w:jc w:val="center"/>
              <w:rPr>
                <w:sz w:val="11"/>
              </w:rPr>
            </w:pPr>
            <w:r>
              <w:rPr>
                <w:sz w:val="11"/>
              </w:rPr>
              <w:t>COST OF APPROVED PHASES:</w:t>
            </w:r>
          </w:p>
        </w:tc>
        <w:tc>
          <w:tcPr>
            <w:tcW w:w="1154" w:type="dxa"/>
          </w:tcPr>
          <w:p w14:paraId="115746A6" w14:textId="77777777" w:rsidR="00F85838" w:rsidRDefault="00F85838" w:rsidP="00BB3D0F"/>
        </w:tc>
        <w:tc>
          <w:tcPr>
            <w:tcW w:w="3677" w:type="dxa"/>
            <w:gridSpan w:val="4"/>
          </w:tcPr>
          <w:p w14:paraId="5C3E0C92" w14:textId="77777777" w:rsidR="00F85838" w:rsidRDefault="00F85838" w:rsidP="00BB3D0F">
            <w:pPr>
              <w:pStyle w:val="TableParagraph"/>
              <w:spacing w:before="1"/>
              <w:rPr>
                <w:b/>
                <w:sz w:val="10"/>
              </w:rPr>
            </w:pPr>
          </w:p>
          <w:p w14:paraId="537514B4" w14:textId="77777777" w:rsidR="00F85838" w:rsidRDefault="00F85838" w:rsidP="00BB3D0F">
            <w:pPr>
              <w:pStyle w:val="TableParagraph"/>
              <w:spacing w:before="0"/>
              <w:ind w:left="652"/>
              <w:rPr>
                <w:sz w:val="11"/>
              </w:rPr>
            </w:pPr>
            <w:r>
              <w:rPr>
                <w:sz w:val="11"/>
              </w:rPr>
              <w:t>AUTHORIZED FUNDING BY CATEGORY</w:t>
            </w:r>
          </w:p>
        </w:tc>
        <w:tc>
          <w:tcPr>
            <w:tcW w:w="886" w:type="dxa"/>
            <w:tcBorders>
              <w:right w:val="single" w:sz="12" w:space="0" w:color="000000"/>
            </w:tcBorders>
          </w:tcPr>
          <w:p w14:paraId="4DA82B29" w14:textId="77777777" w:rsidR="00F85838" w:rsidRDefault="00F85838" w:rsidP="00BB3D0F"/>
        </w:tc>
      </w:tr>
      <w:tr w:rsidR="00F85838" w14:paraId="6E6A381D" w14:textId="77777777" w:rsidTr="000D7AC9">
        <w:trPr>
          <w:trHeight w:hRule="exact" w:val="182"/>
        </w:trPr>
        <w:tc>
          <w:tcPr>
            <w:tcW w:w="3194" w:type="dxa"/>
            <w:gridSpan w:val="2"/>
            <w:tcBorders>
              <w:left w:val="single" w:sz="12" w:space="0" w:color="000000"/>
            </w:tcBorders>
          </w:tcPr>
          <w:p w14:paraId="7924601C" w14:textId="77777777" w:rsidR="00F85838" w:rsidRDefault="00F85838" w:rsidP="00BB3D0F">
            <w:pPr>
              <w:pStyle w:val="TableParagraph"/>
              <w:spacing w:before="0" w:line="120" w:lineRule="exact"/>
              <w:ind w:left="93"/>
              <w:rPr>
                <w:sz w:val="11"/>
              </w:rPr>
            </w:pPr>
            <w:r>
              <w:rPr>
                <w:sz w:val="11"/>
              </w:rPr>
              <w:t>PRELIMINARY ENGINEERING:</w:t>
            </w:r>
          </w:p>
        </w:tc>
        <w:tc>
          <w:tcPr>
            <w:tcW w:w="914" w:type="dxa"/>
          </w:tcPr>
          <w:p w14:paraId="03881DB1" w14:textId="77777777" w:rsidR="00F85838" w:rsidRDefault="00F85838" w:rsidP="00BB3D0F">
            <w:pPr>
              <w:pStyle w:val="TableParagraph"/>
              <w:spacing w:before="0" w:line="120" w:lineRule="exact"/>
              <w:ind w:right="251"/>
              <w:jc w:val="right"/>
              <w:rPr>
                <w:sz w:val="11"/>
              </w:rPr>
            </w:pPr>
            <w:r>
              <w:rPr>
                <w:sz w:val="11"/>
              </w:rPr>
              <w:t>$204,170</w:t>
            </w:r>
          </w:p>
        </w:tc>
        <w:tc>
          <w:tcPr>
            <w:tcW w:w="947" w:type="dxa"/>
          </w:tcPr>
          <w:p w14:paraId="17E7CB2C" w14:textId="77777777" w:rsidR="00F85838" w:rsidRDefault="00F85838" w:rsidP="00BB3D0F"/>
        </w:tc>
        <w:tc>
          <w:tcPr>
            <w:tcW w:w="1154" w:type="dxa"/>
          </w:tcPr>
          <w:p w14:paraId="326A0F7B" w14:textId="77777777" w:rsidR="00F85838" w:rsidRDefault="00F85838" w:rsidP="00BB3D0F">
            <w:pPr>
              <w:pStyle w:val="TableParagraph"/>
              <w:spacing w:before="0" w:line="120" w:lineRule="exact"/>
              <w:ind w:right="307"/>
              <w:jc w:val="right"/>
              <w:rPr>
                <w:sz w:val="11"/>
              </w:rPr>
            </w:pPr>
            <w:r>
              <w:rPr>
                <w:sz w:val="11"/>
              </w:rPr>
              <w:t>CATEGORY:</w:t>
            </w:r>
          </w:p>
        </w:tc>
        <w:tc>
          <w:tcPr>
            <w:tcW w:w="936" w:type="dxa"/>
          </w:tcPr>
          <w:p w14:paraId="29E0B9E0" w14:textId="77777777" w:rsidR="00F85838" w:rsidRDefault="00F85838" w:rsidP="00BB3D0F">
            <w:pPr>
              <w:pStyle w:val="TableParagraph"/>
              <w:spacing w:before="0" w:line="120" w:lineRule="exact"/>
              <w:ind w:left="145"/>
              <w:rPr>
                <w:sz w:val="11"/>
              </w:rPr>
            </w:pPr>
            <w:r>
              <w:rPr>
                <w:sz w:val="11"/>
              </w:rPr>
              <w:t>FEDERAL:</w:t>
            </w:r>
          </w:p>
        </w:tc>
        <w:tc>
          <w:tcPr>
            <w:tcW w:w="994" w:type="dxa"/>
          </w:tcPr>
          <w:p w14:paraId="2D479833" w14:textId="77777777" w:rsidR="00F85838" w:rsidRDefault="00F85838" w:rsidP="00BB3D0F">
            <w:pPr>
              <w:pStyle w:val="TableParagraph"/>
              <w:spacing w:before="0" w:line="120" w:lineRule="exact"/>
              <w:ind w:left="189"/>
              <w:rPr>
                <w:sz w:val="11"/>
              </w:rPr>
            </w:pPr>
            <w:r>
              <w:rPr>
                <w:sz w:val="11"/>
              </w:rPr>
              <w:t>STATE:</w:t>
            </w:r>
          </w:p>
        </w:tc>
        <w:tc>
          <w:tcPr>
            <w:tcW w:w="667" w:type="dxa"/>
          </w:tcPr>
          <w:p w14:paraId="2EA69D7E" w14:textId="77777777" w:rsidR="00F85838" w:rsidRDefault="00F85838" w:rsidP="00BB3D0F">
            <w:pPr>
              <w:pStyle w:val="TableParagraph"/>
              <w:spacing w:before="0" w:line="120" w:lineRule="exact"/>
              <w:ind w:left="35"/>
              <w:rPr>
                <w:sz w:val="11"/>
              </w:rPr>
            </w:pPr>
            <w:r>
              <w:rPr>
                <w:sz w:val="11"/>
              </w:rPr>
              <w:t>LOCAL:</w:t>
            </w:r>
          </w:p>
        </w:tc>
        <w:tc>
          <w:tcPr>
            <w:tcW w:w="1080" w:type="dxa"/>
          </w:tcPr>
          <w:p w14:paraId="48F4B0C2" w14:textId="77777777" w:rsidR="00F85838" w:rsidRDefault="00F85838" w:rsidP="00BB3D0F">
            <w:pPr>
              <w:pStyle w:val="TableParagraph"/>
              <w:spacing w:before="0" w:line="120" w:lineRule="exact"/>
              <w:ind w:right="217"/>
              <w:jc w:val="right"/>
              <w:rPr>
                <w:sz w:val="11"/>
              </w:rPr>
            </w:pPr>
            <w:r>
              <w:rPr>
                <w:sz w:val="11"/>
              </w:rPr>
              <w:t>LOCAL CONT:</w:t>
            </w:r>
          </w:p>
        </w:tc>
        <w:tc>
          <w:tcPr>
            <w:tcW w:w="886" w:type="dxa"/>
            <w:tcBorders>
              <w:right w:val="single" w:sz="12" w:space="0" w:color="000000"/>
            </w:tcBorders>
          </w:tcPr>
          <w:p w14:paraId="6E2DCEFA" w14:textId="77777777" w:rsidR="00F85838" w:rsidRDefault="00F85838" w:rsidP="00BB3D0F">
            <w:pPr>
              <w:pStyle w:val="TableParagraph"/>
              <w:spacing w:before="0" w:line="120" w:lineRule="exact"/>
              <w:ind w:left="201"/>
              <w:rPr>
                <w:sz w:val="11"/>
              </w:rPr>
            </w:pPr>
            <w:r>
              <w:rPr>
                <w:sz w:val="11"/>
              </w:rPr>
              <w:t>TOTAL:</w:t>
            </w:r>
          </w:p>
        </w:tc>
      </w:tr>
      <w:tr w:rsidR="00F85838" w14:paraId="75109CE0" w14:textId="77777777" w:rsidTr="000D7AC9">
        <w:trPr>
          <w:trHeight w:hRule="exact" w:val="246"/>
        </w:trPr>
        <w:tc>
          <w:tcPr>
            <w:tcW w:w="1363" w:type="dxa"/>
            <w:tcBorders>
              <w:left w:val="single" w:sz="12" w:space="0" w:color="000000"/>
            </w:tcBorders>
          </w:tcPr>
          <w:p w14:paraId="7BF7B4EE" w14:textId="77777777" w:rsidR="00F85838" w:rsidRDefault="00F85838" w:rsidP="00BB3D0F">
            <w:pPr>
              <w:pStyle w:val="TableParagraph"/>
              <w:spacing w:before="58"/>
              <w:ind w:left="93"/>
              <w:rPr>
                <w:sz w:val="11"/>
              </w:rPr>
            </w:pPr>
            <w:r>
              <w:rPr>
                <w:sz w:val="11"/>
              </w:rPr>
              <w:t>RIGHT OF WAY:</w:t>
            </w:r>
          </w:p>
        </w:tc>
        <w:tc>
          <w:tcPr>
            <w:tcW w:w="1831" w:type="dxa"/>
          </w:tcPr>
          <w:p w14:paraId="68E50D2A" w14:textId="77777777" w:rsidR="00F85838" w:rsidRDefault="00F85838" w:rsidP="00BB3D0F"/>
        </w:tc>
        <w:tc>
          <w:tcPr>
            <w:tcW w:w="914" w:type="dxa"/>
          </w:tcPr>
          <w:p w14:paraId="3636E418" w14:textId="77777777" w:rsidR="00F85838" w:rsidRDefault="00F85838" w:rsidP="00BB3D0F">
            <w:pPr>
              <w:pStyle w:val="TableParagraph"/>
              <w:spacing w:before="58"/>
              <w:ind w:right="251"/>
              <w:jc w:val="right"/>
              <w:rPr>
                <w:sz w:val="11"/>
              </w:rPr>
            </w:pPr>
            <w:r>
              <w:rPr>
                <w:sz w:val="11"/>
              </w:rPr>
              <w:t>$0</w:t>
            </w:r>
          </w:p>
        </w:tc>
        <w:tc>
          <w:tcPr>
            <w:tcW w:w="947" w:type="dxa"/>
          </w:tcPr>
          <w:p w14:paraId="72D92C68" w14:textId="77777777" w:rsidR="00F85838" w:rsidRDefault="00F85838" w:rsidP="00BB3D0F"/>
        </w:tc>
        <w:tc>
          <w:tcPr>
            <w:tcW w:w="1154" w:type="dxa"/>
          </w:tcPr>
          <w:p w14:paraId="10897AC2" w14:textId="77777777" w:rsidR="00F85838" w:rsidRDefault="00F85838" w:rsidP="00BB3D0F">
            <w:pPr>
              <w:pStyle w:val="TableParagraph"/>
              <w:spacing w:before="58"/>
              <w:ind w:left="381" w:right="487"/>
              <w:jc w:val="center"/>
              <w:rPr>
                <w:sz w:val="11"/>
              </w:rPr>
            </w:pPr>
            <w:r>
              <w:rPr>
                <w:sz w:val="11"/>
              </w:rPr>
              <w:t>2M</w:t>
            </w:r>
          </w:p>
        </w:tc>
        <w:tc>
          <w:tcPr>
            <w:tcW w:w="936" w:type="dxa"/>
          </w:tcPr>
          <w:p w14:paraId="05372A63" w14:textId="77777777" w:rsidR="00F85838" w:rsidRDefault="00F85838" w:rsidP="00BB3D0F">
            <w:pPr>
              <w:pStyle w:val="TableParagraph"/>
              <w:spacing w:before="58"/>
              <w:ind w:right="134"/>
              <w:jc w:val="right"/>
              <w:rPr>
                <w:sz w:val="11"/>
              </w:rPr>
            </w:pPr>
            <w:r>
              <w:rPr>
                <w:sz w:val="11"/>
              </w:rPr>
              <w:t>$4,960,000</w:t>
            </w:r>
          </w:p>
        </w:tc>
        <w:tc>
          <w:tcPr>
            <w:tcW w:w="994" w:type="dxa"/>
          </w:tcPr>
          <w:p w14:paraId="3061DD80" w14:textId="77777777" w:rsidR="00F85838" w:rsidRDefault="00F85838" w:rsidP="00BB3D0F">
            <w:pPr>
              <w:pStyle w:val="TableParagraph"/>
              <w:spacing w:before="58"/>
              <w:ind w:left="136"/>
              <w:rPr>
                <w:sz w:val="11"/>
              </w:rPr>
            </w:pPr>
            <w:r>
              <w:rPr>
                <w:sz w:val="11"/>
              </w:rPr>
              <w:t>$1,240,000</w:t>
            </w:r>
          </w:p>
        </w:tc>
        <w:tc>
          <w:tcPr>
            <w:tcW w:w="667" w:type="dxa"/>
          </w:tcPr>
          <w:p w14:paraId="357B408E" w14:textId="77777777" w:rsidR="00F85838" w:rsidRDefault="00F85838" w:rsidP="00BB3D0F">
            <w:pPr>
              <w:pStyle w:val="TableParagraph"/>
              <w:spacing w:before="58"/>
              <w:ind w:right="107"/>
              <w:jc w:val="right"/>
              <w:rPr>
                <w:sz w:val="11"/>
              </w:rPr>
            </w:pPr>
            <w:r>
              <w:rPr>
                <w:sz w:val="11"/>
              </w:rPr>
              <w:t>$0</w:t>
            </w:r>
          </w:p>
        </w:tc>
        <w:tc>
          <w:tcPr>
            <w:tcW w:w="1080" w:type="dxa"/>
          </w:tcPr>
          <w:p w14:paraId="5468653F" w14:textId="77777777" w:rsidR="00F85838" w:rsidRDefault="00F85838" w:rsidP="00BB3D0F">
            <w:pPr>
              <w:pStyle w:val="TableParagraph"/>
              <w:spacing w:before="58"/>
              <w:ind w:right="199"/>
              <w:jc w:val="right"/>
              <w:rPr>
                <w:sz w:val="11"/>
              </w:rPr>
            </w:pPr>
            <w:r>
              <w:rPr>
                <w:sz w:val="11"/>
              </w:rPr>
              <w:t>$0</w:t>
            </w:r>
          </w:p>
        </w:tc>
        <w:tc>
          <w:tcPr>
            <w:tcW w:w="886" w:type="dxa"/>
            <w:tcBorders>
              <w:right w:val="single" w:sz="12" w:space="0" w:color="000000"/>
            </w:tcBorders>
          </w:tcPr>
          <w:p w14:paraId="4400FDAD" w14:textId="77777777" w:rsidR="00F85838" w:rsidRDefault="00F85838" w:rsidP="00BB3D0F">
            <w:pPr>
              <w:pStyle w:val="TableParagraph"/>
              <w:spacing w:before="58"/>
              <w:ind w:right="90"/>
              <w:jc w:val="right"/>
              <w:rPr>
                <w:sz w:val="11"/>
              </w:rPr>
            </w:pPr>
            <w:r>
              <w:rPr>
                <w:sz w:val="11"/>
              </w:rPr>
              <w:t>$6,200,000</w:t>
            </w:r>
          </w:p>
        </w:tc>
      </w:tr>
      <w:tr w:rsidR="00F85838" w14:paraId="0D25B3C8" w14:textId="77777777" w:rsidTr="000D7AC9">
        <w:trPr>
          <w:trHeight w:hRule="exact" w:val="245"/>
        </w:trPr>
        <w:tc>
          <w:tcPr>
            <w:tcW w:w="1363" w:type="dxa"/>
            <w:tcBorders>
              <w:left w:val="single" w:sz="12" w:space="0" w:color="000000"/>
            </w:tcBorders>
          </w:tcPr>
          <w:p w14:paraId="195F4513" w14:textId="77777777" w:rsidR="00F85838" w:rsidRDefault="00F85838" w:rsidP="00BB3D0F">
            <w:pPr>
              <w:pStyle w:val="TableParagraph"/>
              <w:ind w:left="93"/>
              <w:rPr>
                <w:sz w:val="11"/>
              </w:rPr>
            </w:pPr>
            <w:r>
              <w:rPr>
                <w:sz w:val="11"/>
              </w:rPr>
              <w:t>CONSTRUCTION:</w:t>
            </w:r>
          </w:p>
        </w:tc>
        <w:tc>
          <w:tcPr>
            <w:tcW w:w="1831" w:type="dxa"/>
          </w:tcPr>
          <w:p w14:paraId="76E99B94" w14:textId="77777777" w:rsidR="00F85838" w:rsidRDefault="00F85838" w:rsidP="00BB3D0F"/>
        </w:tc>
        <w:tc>
          <w:tcPr>
            <w:tcW w:w="914" w:type="dxa"/>
          </w:tcPr>
          <w:p w14:paraId="7B026703" w14:textId="77777777" w:rsidR="00F85838" w:rsidRDefault="00F85838" w:rsidP="00BB3D0F">
            <w:pPr>
              <w:pStyle w:val="TableParagraph"/>
              <w:ind w:left="109"/>
              <w:rPr>
                <w:sz w:val="11"/>
              </w:rPr>
            </w:pPr>
            <w:r>
              <w:rPr>
                <w:sz w:val="11"/>
              </w:rPr>
              <w:t>$4,166,740</w:t>
            </w:r>
          </w:p>
        </w:tc>
        <w:tc>
          <w:tcPr>
            <w:tcW w:w="947" w:type="dxa"/>
          </w:tcPr>
          <w:p w14:paraId="2636CDCF" w14:textId="77777777" w:rsidR="00F85838" w:rsidRDefault="00F85838" w:rsidP="00BB3D0F">
            <w:pPr>
              <w:pStyle w:val="TableParagraph"/>
              <w:ind w:left="259"/>
              <w:rPr>
                <w:sz w:val="11"/>
              </w:rPr>
            </w:pPr>
            <w:r>
              <w:rPr>
                <w:sz w:val="11"/>
              </w:rPr>
              <w:t>$6,200,000</w:t>
            </w:r>
          </w:p>
        </w:tc>
        <w:tc>
          <w:tcPr>
            <w:tcW w:w="1154" w:type="dxa"/>
          </w:tcPr>
          <w:p w14:paraId="1F825172" w14:textId="77777777" w:rsidR="00F85838" w:rsidRDefault="00F85838" w:rsidP="00BB3D0F"/>
        </w:tc>
        <w:tc>
          <w:tcPr>
            <w:tcW w:w="936" w:type="dxa"/>
          </w:tcPr>
          <w:p w14:paraId="657B54AF" w14:textId="77777777" w:rsidR="00F85838" w:rsidRDefault="00F85838" w:rsidP="00BB3D0F"/>
        </w:tc>
        <w:tc>
          <w:tcPr>
            <w:tcW w:w="994" w:type="dxa"/>
          </w:tcPr>
          <w:p w14:paraId="476CA859" w14:textId="77777777" w:rsidR="00F85838" w:rsidRDefault="00F85838" w:rsidP="00BB3D0F"/>
        </w:tc>
        <w:tc>
          <w:tcPr>
            <w:tcW w:w="667" w:type="dxa"/>
          </w:tcPr>
          <w:p w14:paraId="2E8331F4" w14:textId="77777777" w:rsidR="00F85838" w:rsidRDefault="00F85838" w:rsidP="00BB3D0F"/>
        </w:tc>
        <w:tc>
          <w:tcPr>
            <w:tcW w:w="1080" w:type="dxa"/>
          </w:tcPr>
          <w:p w14:paraId="7A202C63" w14:textId="77777777" w:rsidR="00F85838" w:rsidRDefault="00F85838" w:rsidP="00BB3D0F"/>
        </w:tc>
        <w:tc>
          <w:tcPr>
            <w:tcW w:w="886" w:type="dxa"/>
            <w:tcBorders>
              <w:right w:val="single" w:sz="12" w:space="0" w:color="000000"/>
            </w:tcBorders>
          </w:tcPr>
          <w:p w14:paraId="3F53CE7F" w14:textId="77777777" w:rsidR="00F85838" w:rsidRDefault="00F85838" w:rsidP="00BB3D0F"/>
        </w:tc>
      </w:tr>
      <w:tr w:rsidR="00F85838" w14:paraId="2D867135" w14:textId="77777777" w:rsidTr="000D7AC9">
        <w:trPr>
          <w:trHeight w:hRule="exact" w:val="245"/>
        </w:trPr>
        <w:tc>
          <w:tcPr>
            <w:tcW w:w="3194" w:type="dxa"/>
            <w:gridSpan w:val="2"/>
            <w:tcBorders>
              <w:left w:val="single" w:sz="12" w:space="0" w:color="000000"/>
            </w:tcBorders>
          </w:tcPr>
          <w:p w14:paraId="7A6ECABB" w14:textId="77777777" w:rsidR="00F85838" w:rsidRDefault="00F85838" w:rsidP="00BB3D0F">
            <w:pPr>
              <w:pStyle w:val="TableParagraph"/>
              <w:ind w:left="93"/>
              <w:rPr>
                <w:sz w:val="11"/>
              </w:rPr>
            </w:pPr>
            <w:r>
              <w:rPr>
                <w:sz w:val="11"/>
              </w:rPr>
              <w:t>CONSTRUCTION ENGINEERING:</w:t>
            </w:r>
          </w:p>
        </w:tc>
        <w:tc>
          <w:tcPr>
            <w:tcW w:w="914" w:type="dxa"/>
          </w:tcPr>
          <w:p w14:paraId="0764684A" w14:textId="77777777" w:rsidR="00F85838" w:rsidRDefault="00F85838" w:rsidP="00BB3D0F">
            <w:pPr>
              <w:pStyle w:val="TableParagraph"/>
              <w:ind w:right="251"/>
              <w:jc w:val="right"/>
              <w:rPr>
                <w:sz w:val="11"/>
              </w:rPr>
            </w:pPr>
            <w:r>
              <w:rPr>
                <w:sz w:val="11"/>
              </w:rPr>
              <w:t>$167,086</w:t>
            </w:r>
          </w:p>
        </w:tc>
        <w:tc>
          <w:tcPr>
            <w:tcW w:w="947" w:type="dxa"/>
          </w:tcPr>
          <w:p w14:paraId="32019834" w14:textId="77777777" w:rsidR="00F85838" w:rsidRDefault="00F85838" w:rsidP="00BB3D0F"/>
        </w:tc>
        <w:tc>
          <w:tcPr>
            <w:tcW w:w="1154" w:type="dxa"/>
          </w:tcPr>
          <w:p w14:paraId="0238DB03" w14:textId="77777777" w:rsidR="00F85838" w:rsidRDefault="00F85838" w:rsidP="00BB3D0F">
            <w:pPr>
              <w:pStyle w:val="TableParagraph"/>
              <w:ind w:left="75"/>
              <w:rPr>
                <w:sz w:val="11"/>
              </w:rPr>
            </w:pPr>
            <w:r>
              <w:rPr>
                <w:sz w:val="11"/>
              </w:rPr>
              <w:t>TOTAL</w:t>
            </w:r>
          </w:p>
        </w:tc>
        <w:tc>
          <w:tcPr>
            <w:tcW w:w="936" w:type="dxa"/>
          </w:tcPr>
          <w:p w14:paraId="5A36A694" w14:textId="77777777" w:rsidR="00F85838" w:rsidRDefault="00F85838" w:rsidP="00BB3D0F">
            <w:pPr>
              <w:pStyle w:val="TableParagraph"/>
              <w:ind w:right="134"/>
              <w:jc w:val="right"/>
              <w:rPr>
                <w:sz w:val="11"/>
              </w:rPr>
            </w:pPr>
            <w:r>
              <w:rPr>
                <w:sz w:val="11"/>
              </w:rPr>
              <w:t>$4,960,000</w:t>
            </w:r>
          </w:p>
        </w:tc>
        <w:tc>
          <w:tcPr>
            <w:tcW w:w="994" w:type="dxa"/>
          </w:tcPr>
          <w:p w14:paraId="7DA16736" w14:textId="77777777" w:rsidR="00F85838" w:rsidRDefault="00F85838" w:rsidP="00BB3D0F">
            <w:pPr>
              <w:pStyle w:val="TableParagraph"/>
              <w:ind w:left="136"/>
              <w:rPr>
                <w:sz w:val="11"/>
              </w:rPr>
            </w:pPr>
            <w:r>
              <w:rPr>
                <w:sz w:val="11"/>
              </w:rPr>
              <w:t>$1,240,000</w:t>
            </w:r>
          </w:p>
        </w:tc>
        <w:tc>
          <w:tcPr>
            <w:tcW w:w="667" w:type="dxa"/>
          </w:tcPr>
          <w:p w14:paraId="34018598" w14:textId="77777777" w:rsidR="00F85838" w:rsidRDefault="00F85838" w:rsidP="00BB3D0F">
            <w:pPr>
              <w:pStyle w:val="TableParagraph"/>
              <w:ind w:right="107"/>
              <w:jc w:val="right"/>
              <w:rPr>
                <w:sz w:val="11"/>
              </w:rPr>
            </w:pPr>
            <w:r>
              <w:rPr>
                <w:sz w:val="11"/>
              </w:rPr>
              <w:t>$0</w:t>
            </w:r>
          </w:p>
        </w:tc>
        <w:tc>
          <w:tcPr>
            <w:tcW w:w="1080" w:type="dxa"/>
          </w:tcPr>
          <w:p w14:paraId="396EDF2D" w14:textId="77777777" w:rsidR="00F85838" w:rsidRDefault="00F85838" w:rsidP="00BB3D0F">
            <w:pPr>
              <w:pStyle w:val="TableParagraph"/>
              <w:ind w:right="199"/>
              <w:jc w:val="right"/>
              <w:rPr>
                <w:sz w:val="11"/>
              </w:rPr>
            </w:pPr>
            <w:r>
              <w:rPr>
                <w:sz w:val="11"/>
              </w:rPr>
              <w:t>$0</w:t>
            </w:r>
          </w:p>
        </w:tc>
        <w:tc>
          <w:tcPr>
            <w:tcW w:w="886" w:type="dxa"/>
            <w:tcBorders>
              <w:right w:val="single" w:sz="12" w:space="0" w:color="000000"/>
            </w:tcBorders>
          </w:tcPr>
          <w:p w14:paraId="6D749BB5" w14:textId="77777777" w:rsidR="00F85838" w:rsidRDefault="00F85838" w:rsidP="00BB3D0F">
            <w:pPr>
              <w:pStyle w:val="TableParagraph"/>
              <w:ind w:right="90"/>
              <w:jc w:val="right"/>
              <w:rPr>
                <w:sz w:val="11"/>
              </w:rPr>
            </w:pPr>
            <w:r>
              <w:rPr>
                <w:sz w:val="11"/>
              </w:rPr>
              <w:t>$6,200,000</w:t>
            </w:r>
          </w:p>
        </w:tc>
      </w:tr>
      <w:tr w:rsidR="00F85838" w14:paraId="125D724F" w14:textId="77777777" w:rsidTr="000D7AC9">
        <w:trPr>
          <w:trHeight w:hRule="exact" w:val="212"/>
        </w:trPr>
        <w:tc>
          <w:tcPr>
            <w:tcW w:w="1363" w:type="dxa"/>
            <w:tcBorders>
              <w:left w:val="single" w:sz="12" w:space="0" w:color="000000"/>
            </w:tcBorders>
          </w:tcPr>
          <w:p w14:paraId="19B1BAE0" w14:textId="77777777" w:rsidR="00F85838" w:rsidRDefault="00F85838" w:rsidP="00BB3D0F">
            <w:pPr>
              <w:pStyle w:val="TableParagraph"/>
              <w:ind w:left="93"/>
              <w:rPr>
                <w:sz w:val="11"/>
              </w:rPr>
            </w:pPr>
            <w:r>
              <w:rPr>
                <w:sz w:val="11"/>
              </w:rPr>
              <w:t>CONTINGENCIES:</w:t>
            </w:r>
          </w:p>
        </w:tc>
        <w:tc>
          <w:tcPr>
            <w:tcW w:w="1831" w:type="dxa"/>
          </w:tcPr>
          <w:p w14:paraId="525AD4D4" w14:textId="77777777" w:rsidR="00F85838" w:rsidRDefault="00F85838" w:rsidP="00BB3D0F"/>
        </w:tc>
        <w:tc>
          <w:tcPr>
            <w:tcW w:w="914" w:type="dxa"/>
          </w:tcPr>
          <w:p w14:paraId="01A39E5D" w14:textId="77777777" w:rsidR="00F85838" w:rsidRDefault="00F85838" w:rsidP="00BB3D0F">
            <w:pPr>
              <w:pStyle w:val="TableParagraph"/>
              <w:ind w:right="251"/>
              <w:jc w:val="right"/>
              <w:rPr>
                <w:sz w:val="11"/>
              </w:rPr>
            </w:pPr>
            <w:r>
              <w:rPr>
                <w:sz w:val="11"/>
              </w:rPr>
              <w:t>$59,167</w:t>
            </w:r>
          </w:p>
        </w:tc>
        <w:tc>
          <w:tcPr>
            <w:tcW w:w="947" w:type="dxa"/>
          </w:tcPr>
          <w:p w14:paraId="7CFF04FD" w14:textId="77777777" w:rsidR="00F85838" w:rsidRDefault="00F85838" w:rsidP="00BB3D0F"/>
        </w:tc>
        <w:tc>
          <w:tcPr>
            <w:tcW w:w="1154" w:type="dxa"/>
          </w:tcPr>
          <w:p w14:paraId="5E6F4862" w14:textId="77777777" w:rsidR="00F85838" w:rsidRDefault="00F85838" w:rsidP="00BB3D0F"/>
        </w:tc>
        <w:tc>
          <w:tcPr>
            <w:tcW w:w="4563" w:type="dxa"/>
            <w:gridSpan w:val="5"/>
            <w:tcBorders>
              <w:right w:val="single" w:sz="12" w:space="0" w:color="000000"/>
            </w:tcBorders>
          </w:tcPr>
          <w:p w14:paraId="6E38C153" w14:textId="77777777" w:rsidR="00F85838" w:rsidRDefault="00F85838" w:rsidP="00BB3D0F"/>
        </w:tc>
      </w:tr>
      <w:tr w:rsidR="00F85838" w14:paraId="17CA81F1" w14:textId="77777777" w:rsidTr="000D7AC9">
        <w:trPr>
          <w:trHeight w:hRule="exact" w:val="316"/>
        </w:trPr>
        <w:tc>
          <w:tcPr>
            <w:tcW w:w="1363" w:type="dxa"/>
            <w:tcBorders>
              <w:left w:val="single" w:sz="12" w:space="0" w:color="000000"/>
            </w:tcBorders>
          </w:tcPr>
          <w:p w14:paraId="25F6FC92" w14:textId="77777777" w:rsidR="00F85838" w:rsidRDefault="00F85838" w:rsidP="00BB3D0F">
            <w:pPr>
              <w:pStyle w:val="TableParagraph"/>
              <w:spacing w:before="90"/>
              <w:ind w:left="93"/>
              <w:rPr>
                <w:sz w:val="11"/>
              </w:rPr>
            </w:pPr>
            <w:r>
              <w:rPr>
                <w:sz w:val="11"/>
              </w:rPr>
              <w:t>INDIRECTS:</w:t>
            </w:r>
          </w:p>
        </w:tc>
        <w:tc>
          <w:tcPr>
            <w:tcW w:w="1831" w:type="dxa"/>
          </w:tcPr>
          <w:p w14:paraId="0F44258A" w14:textId="77777777" w:rsidR="00F85838" w:rsidRDefault="00F85838" w:rsidP="00BB3D0F"/>
        </w:tc>
        <w:tc>
          <w:tcPr>
            <w:tcW w:w="914" w:type="dxa"/>
          </w:tcPr>
          <w:p w14:paraId="4460D0F6" w14:textId="77777777" w:rsidR="00F85838" w:rsidRDefault="00F85838" w:rsidP="00BB3D0F">
            <w:pPr>
              <w:pStyle w:val="TableParagraph"/>
              <w:spacing w:before="90"/>
              <w:ind w:right="251"/>
              <w:jc w:val="right"/>
              <w:rPr>
                <w:sz w:val="11"/>
              </w:rPr>
            </w:pPr>
            <w:r>
              <w:rPr>
                <w:sz w:val="11"/>
              </w:rPr>
              <w:t>$0</w:t>
            </w:r>
          </w:p>
        </w:tc>
        <w:tc>
          <w:tcPr>
            <w:tcW w:w="947" w:type="dxa"/>
          </w:tcPr>
          <w:p w14:paraId="513D3F30" w14:textId="77777777" w:rsidR="00F85838" w:rsidRDefault="00F85838" w:rsidP="00BB3D0F"/>
        </w:tc>
        <w:tc>
          <w:tcPr>
            <w:tcW w:w="1154" w:type="dxa"/>
          </w:tcPr>
          <w:p w14:paraId="35ADFBC4" w14:textId="77777777" w:rsidR="00F85838" w:rsidRDefault="00F85838" w:rsidP="00BB3D0F"/>
        </w:tc>
        <w:tc>
          <w:tcPr>
            <w:tcW w:w="4563" w:type="dxa"/>
            <w:gridSpan w:val="5"/>
            <w:tcBorders>
              <w:right w:val="single" w:sz="12" w:space="0" w:color="000000"/>
            </w:tcBorders>
          </w:tcPr>
          <w:p w14:paraId="6EA0542F" w14:textId="27707EC3" w:rsidR="00F85838" w:rsidRDefault="00F85838" w:rsidP="00BB3D0F">
            <w:pPr>
              <w:pStyle w:val="TableParagraph"/>
              <w:spacing w:before="17"/>
              <w:ind w:left="474"/>
              <w:rPr>
                <w:rFonts w:ascii="Times New Roman" w:hAnsi="Times New Roman"/>
                <w:sz w:val="24"/>
              </w:rPr>
            </w:pPr>
          </w:p>
        </w:tc>
      </w:tr>
      <w:tr w:rsidR="00F85838" w14:paraId="1C735B13" w14:textId="77777777" w:rsidTr="000D7AC9">
        <w:trPr>
          <w:trHeight w:hRule="exact" w:val="207"/>
        </w:trPr>
        <w:tc>
          <w:tcPr>
            <w:tcW w:w="1363" w:type="dxa"/>
            <w:tcBorders>
              <w:left w:val="single" w:sz="12" w:space="0" w:color="000000"/>
            </w:tcBorders>
          </w:tcPr>
          <w:p w14:paraId="4EE7BF8F" w14:textId="77777777" w:rsidR="00F85838" w:rsidRDefault="00F85838" w:rsidP="00BB3D0F">
            <w:pPr>
              <w:pStyle w:val="TableParagraph"/>
              <w:spacing w:before="19"/>
              <w:ind w:left="93"/>
              <w:rPr>
                <w:sz w:val="11"/>
              </w:rPr>
            </w:pPr>
            <w:r>
              <w:rPr>
                <w:sz w:val="11"/>
              </w:rPr>
              <w:t>BOND FINANCING:</w:t>
            </w:r>
          </w:p>
        </w:tc>
        <w:tc>
          <w:tcPr>
            <w:tcW w:w="1831" w:type="dxa"/>
          </w:tcPr>
          <w:p w14:paraId="2BACB5F4" w14:textId="77777777" w:rsidR="00F85838" w:rsidRDefault="00F85838" w:rsidP="00BB3D0F"/>
        </w:tc>
        <w:tc>
          <w:tcPr>
            <w:tcW w:w="914" w:type="dxa"/>
          </w:tcPr>
          <w:p w14:paraId="1BCD25CA" w14:textId="77777777" w:rsidR="00F85838" w:rsidRDefault="00F85838" w:rsidP="00BB3D0F">
            <w:pPr>
              <w:pStyle w:val="TableParagraph"/>
              <w:spacing w:before="19"/>
              <w:ind w:right="251"/>
              <w:jc w:val="right"/>
              <w:rPr>
                <w:sz w:val="11"/>
              </w:rPr>
            </w:pPr>
            <w:r>
              <w:rPr>
                <w:sz w:val="11"/>
              </w:rPr>
              <w:t>$0</w:t>
            </w:r>
          </w:p>
        </w:tc>
        <w:tc>
          <w:tcPr>
            <w:tcW w:w="947" w:type="dxa"/>
          </w:tcPr>
          <w:p w14:paraId="282F6930" w14:textId="77777777" w:rsidR="00F85838" w:rsidRDefault="00F85838" w:rsidP="00BB3D0F"/>
        </w:tc>
        <w:tc>
          <w:tcPr>
            <w:tcW w:w="1154" w:type="dxa"/>
          </w:tcPr>
          <w:p w14:paraId="3DE30FC2" w14:textId="77777777" w:rsidR="00F85838" w:rsidRDefault="00F85838" w:rsidP="00BB3D0F"/>
        </w:tc>
        <w:tc>
          <w:tcPr>
            <w:tcW w:w="4563" w:type="dxa"/>
            <w:gridSpan w:val="5"/>
            <w:tcBorders>
              <w:right w:val="single" w:sz="12" w:space="0" w:color="000000"/>
            </w:tcBorders>
          </w:tcPr>
          <w:p w14:paraId="4AE05D98" w14:textId="77777777" w:rsidR="00F85838" w:rsidRDefault="00F85838" w:rsidP="00BB3D0F"/>
        </w:tc>
      </w:tr>
      <w:tr w:rsidR="00F85838" w14:paraId="1ED974D2" w14:textId="77777777" w:rsidTr="000D7AC9">
        <w:trPr>
          <w:trHeight w:hRule="exact" w:val="201"/>
        </w:trPr>
        <w:tc>
          <w:tcPr>
            <w:tcW w:w="3194" w:type="dxa"/>
            <w:gridSpan w:val="2"/>
            <w:tcBorders>
              <w:left w:val="single" w:sz="12" w:space="0" w:color="000000"/>
              <w:bottom w:val="single" w:sz="12" w:space="0" w:color="000000"/>
            </w:tcBorders>
          </w:tcPr>
          <w:p w14:paraId="1079ACFD" w14:textId="77777777" w:rsidR="00F85838" w:rsidRDefault="00F85838" w:rsidP="00BB3D0F">
            <w:pPr>
              <w:pStyle w:val="TableParagraph"/>
              <w:ind w:left="93"/>
              <w:rPr>
                <w:b/>
                <w:sz w:val="11"/>
              </w:rPr>
            </w:pPr>
            <w:r>
              <w:rPr>
                <w:b/>
                <w:sz w:val="11"/>
              </w:rPr>
              <w:t>TOTAL PROJECT COST (YOE):</w:t>
            </w:r>
          </w:p>
        </w:tc>
        <w:tc>
          <w:tcPr>
            <w:tcW w:w="914" w:type="dxa"/>
            <w:tcBorders>
              <w:bottom w:val="single" w:sz="12" w:space="0" w:color="000000"/>
            </w:tcBorders>
          </w:tcPr>
          <w:p w14:paraId="26EE2B85" w14:textId="77777777" w:rsidR="00F85838" w:rsidRDefault="00F85838" w:rsidP="00BB3D0F">
            <w:pPr>
              <w:pStyle w:val="TableParagraph"/>
              <w:ind w:left="109"/>
              <w:rPr>
                <w:sz w:val="11"/>
              </w:rPr>
            </w:pPr>
            <w:r>
              <w:rPr>
                <w:sz w:val="11"/>
              </w:rPr>
              <w:t>$4,597,163</w:t>
            </w:r>
          </w:p>
        </w:tc>
        <w:tc>
          <w:tcPr>
            <w:tcW w:w="947" w:type="dxa"/>
            <w:tcBorders>
              <w:bottom w:val="single" w:sz="12" w:space="0" w:color="000000"/>
            </w:tcBorders>
          </w:tcPr>
          <w:p w14:paraId="1A085D58" w14:textId="77777777" w:rsidR="00F85838" w:rsidRDefault="00F85838" w:rsidP="00BB3D0F"/>
        </w:tc>
        <w:tc>
          <w:tcPr>
            <w:tcW w:w="1154" w:type="dxa"/>
            <w:tcBorders>
              <w:bottom w:val="single" w:sz="12" w:space="0" w:color="000000"/>
            </w:tcBorders>
          </w:tcPr>
          <w:p w14:paraId="4DF1AC25" w14:textId="77777777" w:rsidR="00F85838" w:rsidRDefault="00F85838" w:rsidP="00BB3D0F"/>
        </w:tc>
        <w:tc>
          <w:tcPr>
            <w:tcW w:w="4563" w:type="dxa"/>
            <w:gridSpan w:val="5"/>
            <w:tcBorders>
              <w:bottom w:val="single" w:sz="12" w:space="0" w:color="000000"/>
              <w:right w:val="single" w:sz="12" w:space="0" w:color="000000"/>
            </w:tcBorders>
          </w:tcPr>
          <w:p w14:paraId="4B65E39A" w14:textId="77777777" w:rsidR="00F85838" w:rsidRDefault="00F85838" w:rsidP="00BB3D0F"/>
        </w:tc>
      </w:tr>
    </w:tbl>
    <w:p w14:paraId="6894525F" w14:textId="183A538B" w:rsidR="00A82570" w:rsidRDefault="00A82570" w:rsidP="00574A10">
      <w:pPr>
        <w:tabs>
          <w:tab w:val="left" w:pos="720"/>
        </w:tabs>
        <w:jc w:val="center"/>
        <w:rPr>
          <w:rFonts w:ascii="Arial" w:hAnsi="Arial" w:cs="Arial"/>
        </w:rPr>
      </w:pPr>
    </w:p>
    <w:tbl>
      <w:tblPr>
        <w:tblpPr w:leftFromText="180" w:rightFromText="180" w:vertAnchor="text" w:horzAnchor="margin" w:tblpY="216"/>
        <w:tblW w:w="106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69"/>
        <w:gridCol w:w="1757"/>
        <w:gridCol w:w="989"/>
        <w:gridCol w:w="943"/>
        <w:gridCol w:w="1072"/>
        <w:gridCol w:w="989"/>
        <w:gridCol w:w="1022"/>
        <w:gridCol w:w="666"/>
        <w:gridCol w:w="1035"/>
        <w:gridCol w:w="853"/>
      </w:tblGrid>
      <w:tr w:rsidR="000D7AC9" w14:paraId="7419D491" w14:textId="77777777" w:rsidTr="00E50EA9">
        <w:trPr>
          <w:trHeight w:hRule="exact" w:val="322"/>
        </w:trPr>
        <w:tc>
          <w:tcPr>
            <w:tcW w:w="1369" w:type="dxa"/>
            <w:tcBorders>
              <w:top w:val="single" w:sz="12" w:space="0" w:color="000000"/>
              <w:left w:val="single" w:sz="12" w:space="0" w:color="000000"/>
            </w:tcBorders>
          </w:tcPr>
          <w:p w14:paraId="071D050E" w14:textId="77777777" w:rsidR="000D7AC9" w:rsidRDefault="000D7AC9" w:rsidP="004E29B2">
            <w:pPr>
              <w:pStyle w:val="TableParagraph"/>
              <w:spacing w:before="0"/>
              <w:rPr>
                <w:b/>
                <w:sz w:val="11"/>
              </w:rPr>
            </w:pPr>
          </w:p>
          <w:p w14:paraId="7F579910" w14:textId="77777777" w:rsidR="000D7AC9" w:rsidRDefault="000D7AC9" w:rsidP="004E29B2">
            <w:pPr>
              <w:pStyle w:val="TableParagraph"/>
              <w:spacing w:before="0"/>
              <w:ind w:left="372"/>
              <w:rPr>
                <w:b/>
                <w:sz w:val="11"/>
              </w:rPr>
            </w:pPr>
            <w:r>
              <w:rPr>
                <w:b/>
                <w:sz w:val="11"/>
              </w:rPr>
              <w:t>DISTRICT</w:t>
            </w:r>
          </w:p>
        </w:tc>
        <w:tc>
          <w:tcPr>
            <w:tcW w:w="1757" w:type="dxa"/>
            <w:tcBorders>
              <w:top w:val="single" w:sz="12" w:space="0" w:color="000000"/>
            </w:tcBorders>
          </w:tcPr>
          <w:p w14:paraId="5E97F6BE" w14:textId="77777777" w:rsidR="000D7AC9" w:rsidRDefault="000D7AC9" w:rsidP="004E29B2">
            <w:pPr>
              <w:pStyle w:val="TableParagraph"/>
              <w:spacing w:before="0"/>
              <w:rPr>
                <w:b/>
                <w:sz w:val="11"/>
              </w:rPr>
            </w:pPr>
          </w:p>
          <w:p w14:paraId="06E1C1A6" w14:textId="77777777" w:rsidR="000D7AC9" w:rsidRDefault="000D7AC9" w:rsidP="004E29B2">
            <w:pPr>
              <w:pStyle w:val="TableParagraph"/>
              <w:spacing w:before="0"/>
              <w:ind w:left="574" w:right="677"/>
              <w:jc w:val="center"/>
              <w:rPr>
                <w:b/>
                <w:sz w:val="11"/>
              </w:rPr>
            </w:pPr>
            <w:r>
              <w:rPr>
                <w:b/>
                <w:sz w:val="11"/>
              </w:rPr>
              <w:t>COUNTY</w:t>
            </w:r>
          </w:p>
        </w:tc>
        <w:tc>
          <w:tcPr>
            <w:tcW w:w="989" w:type="dxa"/>
            <w:tcBorders>
              <w:top w:val="single" w:sz="12" w:space="0" w:color="000000"/>
            </w:tcBorders>
          </w:tcPr>
          <w:p w14:paraId="1DCEC2FE" w14:textId="77777777" w:rsidR="000D7AC9" w:rsidRDefault="000D7AC9" w:rsidP="004E29B2">
            <w:pPr>
              <w:pStyle w:val="TableParagraph"/>
              <w:spacing w:before="0"/>
              <w:rPr>
                <w:b/>
                <w:sz w:val="11"/>
              </w:rPr>
            </w:pPr>
          </w:p>
          <w:p w14:paraId="201B3AE7" w14:textId="77777777" w:rsidR="000D7AC9" w:rsidRDefault="000D7AC9" w:rsidP="004E29B2">
            <w:pPr>
              <w:pStyle w:val="TableParagraph"/>
              <w:spacing w:before="0"/>
              <w:ind w:left="240"/>
              <w:rPr>
                <w:b/>
                <w:sz w:val="11"/>
              </w:rPr>
            </w:pPr>
            <w:r>
              <w:rPr>
                <w:b/>
                <w:sz w:val="11"/>
              </w:rPr>
              <w:t>CSJ</w:t>
            </w:r>
          </w:p>
        </w:tc>
        <w:tc>
          <w:tcPr>
            <w:tcW w:w="943" w:type="dxa"/>
            <w:tcBorders>
              <w:top w:val="single" w:sz="12" w:space="0" w:color="000000"/>
            </w:tcBorders>
          </w:tcPr>
          <w:p w14:paraId="4FAF8556" w14:textId="77777777" w:rsidR="000D7AC9" w:rsidRDefault="000D7AC9" w:rsidP="004E29B2">
            <w:pPr>
              <w:pStyle w:val="TableParagraph"/>
              <w:spacing w:before="0"/>
              <w:rPr>
                <w:b/>
                <w:sz w:val="11"/>
              </w:rPr>
            </w:pPr>
          </w:p>
          <w:p w14:paraId="1B9B10C8" w14:textId="77777777" w:rsidR="000D7AC9" w:rsidRDefault="000D7AC9" w:rsidP="004E29B2">
            <w:pPr>
              <w:pStyle w:val="TableParagraph"/>
              <w:spacing w:before="0"/>
              <w:ind w:left="254"/>
              <w:rPr>
                <w:b/>
                <w:sz w:val="11"/>
              </w:rPr>
            </w:pPr>
            <w:r>
              <w:rPr>
                <w:b/>
                <w:sz w:val="11"/>
              </w:rPr>
              <w:t>HWY</w:t>
            </w:r>
          </w:p>
        </w:tc>
        <w:tc>
          <w:tcPr>
            <w:tcW w:w="1072" w:type="dxa"/>
            <w:tcBorders>
              <w:top w:val="single" w:sz="12" w:space="0" w:color="000000"/>
            </w:tcBorders>
          </w:tcPr>
          <w:p w14:paraId="26DF88A6" w14:textId="77777777" w:rsidR="000D7AC9" w:rsidRDefault="000D7AC9" w:rsidP="004E29B2">
            <w:pPr>
              <w:pStyle w:val="TableParagraph"/>
              <w:spacing w:before="0"/>
              <w:rPr>
                <w:b/>
                <w:sz w:val="11"/>
              </w:rPr>
            </w:pPr>
          </w:p>
          <w:p w14:paraId="688A006D" w14:textId="77777777" w:rsidR="000D7AC9" w:rsidRDefault="000D7AC9" w:rsidP="004E29B2">
            <w:pPr>
              <w:pStyle w:val="TableParagraph"/>
              <w:spacing w:before="0"/>
              <w:ind w:right="278"/>
              <w:jc w:val="right"/>
              <w:rPr>
                <w:b/>
                <w:sz w:val="11"/>
              </w:rPr>
            </w:pPr>
            <w:r>
              <w:rPr>
                <w:b/>
                <w:sz w:val="11"/>
              </w:rPr>
              <w:t>LET DATE</w:t>
            </w:r>
          </w:p>
        </w:tc>
        <w:tc>
          <w:tcPr>
            <w:tcW w:w="989" w:type="dxa"/>
            <w:tcBorders>
              <w:top w:val="single" w:sz="12" w:space="0" w:color="000000"/>
            </w:tcBorders>
          </w:tcPr>
          <w:p w14:paraId="113F3150" w14:textId="77777777" w:rsidR="000D7AC9" w:rsidRDefault="000D7AC9" w:rsidP="004E29B2">
            <w:pPr>
              <w:pStyle w:val="TableParagraph"/>
              <w:spacing w:before="0"/>
              <w:rPr>
                <w:b/>
                <w:sz w:val="11"/>
              </w:rPr>
            </w:pPr>
          </w:p>
          <w:p w14:paraId="40538A20" w14:textId="77777777" w:rsidR="000D7AC9" w:rsidRDefault="000D7AC9" w:rsidP="004E29B2">
            <w:pPr>
              <w:pStyle w:val="TableParagraph"/>
              <w:spacing w:before="0"/>
              <w:ind w:left="306"/>
              <w:rPr>
                <w:b/>
                <w:sz w:val="11"/>
              </w:rPr>
            </w:pPr>
            <w:r>
              <w:rPr>
                <w:b/>
                <w:sz w:val="11"/>
              </w:rPr>
              <w:t>PHASE</w:t>
            </w:r>
          </w:p>
        </w:tc>
        <w:tc>
          <w:tcPr>
            <w:tcW w:w="1022" w:type="dxa"/>
            <w:tcBorders>
              <w:top w:val="single" w:sz="12" w:space="0" w:color="000000"/>
            </w:tcBorders>
          </w:tcPr>
          <w:p w14:paraId="5FE6D314" w14:textId="77777777" w:rsidR="000D7AC9" w:rsidRDefault="000D7AC9" w:rsidP="004E29B2">
            <w:pPr>
              <w:pStyle w:val="TableParagraph"/>
              <w:spacing w:before="0"/>
              <w:rPr>
                <w:b/>
                <w:sz w:val="11"/>
              </w:rPr>
            </w:pPr>
          </w:p>
          <w:p w14:paraId="353C7DDC" w14:textId="77777777" w:rsidR="000D7AC9" w:rsidRDefault="000D7AC9" w:rsidP="004E29B2">
            <w:pPr>
              <w:pStyle w:val="TableParagraph"/>
              <w:spacing w:before="0"/>
              <w:ind w:left="286"/>
              <w:rPr>
                <w:b/>
                <w:sz w:val="11"/>
              </w:rPr>
            </w:pPr>
            <w:r>
              <w:rPr>
                <w:b/>
                <w:sz w:val="11"/>
              </w:rPr>
              <w:t>CITY</w:t>
            </w:r>
          </w:p>
        </w:tc>
        <w:tc>
          <w:tcPr>
            <w:tcW w:w="666" w:type="dxa"/>
            <w:tcBorders>
              <w:top w:val="single" w:sz="12" w:space="0" w:color="000000"/>
            </w:tcBorders>
          </w:tcPr>
          <w:p w14:paraId="6CB5215C" w14:textId="77777777" w:rsidR="000D7AC9" w:rsidRDefault="000D7AC9" w:rsidP="004E29B2"/>
        </w:tc>
        <w:tc>
          <w:tcPr>
            <w:tcW w:w="1035" w:type="dxa"/>
            <w:tcBorders>
              <w:top w:val="single" w:sz="12" w:space="0" w:color="000000"/>
            </w:tcBorders>
          </w:tcPr>
          <w:p w14:paraId="7BCDA85A" w14:textId="77777777" w:rsidR="000D7AC9" w:rsidRDefault="000D7AC9" w:rsidP="004E29B2">
            <w:pPr>
              <w:pStyle w:val="TableParagraph"/>
              <w:spacing w:before="2"/>
              <w:ind w:left="217" w:right="247" w:firstLine="14"/>
              <w:rPr>
                <w:b/>
                <w:sz w:val="11"/>
              </w:rPr>
            </w:pPr>
            <w:r>
              <w:rPr>
                <w:b/>
                <w:sz w:val="11"/>
              </w:rPr>
              <w:t>PROJECT SPONSOR</w:t>
            </w:r>
          </w:p>
        </w:tc>
        <w:tc>
          <w:tcPr>
            <w:tcW w:w="853" w:type="dxa"/>
            <w:tcBorders>
              <w:top w:val="single" w:sz="12" w:space="0" w:color="000000"/>
              <w:right w:val="single" w:sz="12" w:space="0" w:color="000000"/>
            </w:tcBorders>
          </w:tcPr>
          <w:p w14:paraId="1BC06E1F" w14:textId="77777777" w:rsidR="000D7AC9" w:rsidRDefault="000D7AC9" w:rsidP="004E29B2">
            <w:pPr>
              <w:pStyle w:val="TableParagraph"/>
              <w:spacing w:before="0"/>
              <w:rPr>
                <w:b/>
                <w:sz w:val="11"/>
              </w:rPr>
            </w:pPr>
          </w:p>
          <w:p w14:paraId="404D649E" w14:textId="77777777" w:rsidR="000D7AC9" w:rsidRDefault="000D7AC9" w:rsidP="004E29B2">
            <w:pPr>
              <w:pStyle w:val="TableParagraph"/>
              <w:spacing w:before="0"/>
              <w:ind w:left="154"/>
              <w:rPr>
                <w:b/>
                <w:sz w:val="11"/>
              </w:rPr>
            </w:pPr>
            <w:r>
              <w:rPr>
                <w:b/>
                <w:sz w:val="11"/>
              </w:rPr>
              <w:t>YOE COST</w:t>
            </w:r>
          </w:p>
        </w:tc>
      </w:tr>
      <w:tr w:rsidR="000D7AC9" w14:paraId="47E9F0D3" w14:textId="77777777" w:rsidTr="00E50EA9">
        <w:trPr>
          <w:trHeight w:hRule="exact" w:val="240"/>
        </w:trPr>
        <w:tc>
          <w:tcPr>
            <w:tcW w:w="1369" w:type="dxa"/>
            <w:tcBorders>
              <w:left w:val="single" w:sz="12" w:space="0" w:color="000000"/>
            </w:tcBorders>
          </w:tcPr>
          <w:p w14:paraId="1DFCB058" w14:textId="77777777" w:rsidR="000D7AC9" w:rsidRDefault="000D7AC9" w:rsidP="004E29B2">
            <w:pPr>
              <w:pStyle w:val="TableParagraph"/>
              <w:ind w:left="435" w:right="408"/>
              <w:jc w:val="center"/>
              <w:rPr>
                <w:sz w:val="11"/>
              </w:rPr>
            </w:pPr>
            <w:r>
              <w:rPr>
                <w:sz w:val="11"/>
              </w:rPr>
              <w:t>WACO</w:t>
            </w:r>
          </w:p>
        </w:tc>
        <w:tc>
          <w:tcPr>
            <w:tcW w:w="1757" w:type="dxa"/>
          </w:tcPr>
          <w:p w14:paraId="0205E894" w14:textId="77777777" w:rsidR="000D7AC9" w:rsidRDefault="000D7AC9" w:rsidP="004E29B2">
            <w:pPr>
              <w:pStyle w:val="TableParagraph"/>
              <w:ind w:left="574" w:right="673"/>
              <w:jc w:val="center"/>
              <w:rPr>
                <w:sz w:val="11"/>
              </w:rPr>
            </w:pPr>
            <w:r>
              <w:rPr>
                <w:sz w:val="11"/>
              </w:rPr>
              <w:t>Bell</w:t>
            </w:r>
          </w:p>
        </w:tc>
        <w:tc>
          <w:tcPr>
            <w:tcW w:w="989" w:type="dxa"/>
          </w:tcPr>
          <w:p w14:paraId="37B8299E" w14:textId="77777777" w:rsidR="000D7AC9" w:rsidRDefault="000D7AC9" w:rsidP="004E29B2">
            <w:pPr>
              <w:pStyle w:val="TableParagraph"/>
              <w:ind w:left="36"/>
              <w:rPr>
                <w:sz w:val="11"/>
              </w:rPr>
            </w:pPr>
            <w:r>
              <w:rPr>
                <w:sz w:val="11"/>
              </w:rPr>
              <w:t>0909-36-169</w:t>
            </w:r>
          </w:p>
        </w:tc>
        <w:tc>
          <w:tcPr>
            <w:tcW w:w="943" w:type="dxa"/>
          </w:tcPr>
          <w:p w14:paraId="2F21608D" w14:textId="77777777" w:rsidR="000D7AC9" w:rsidRDefault="000D7AC9" w:rsidP="004E29B2">
            <w:pPr>
              <w:pStyle w:val="TableParagraph"/>
              <w:ind w:left="304"/>
              <w:rPr>
                <w:sz w:val="11"/>
              </w:rPr>
            </w:pPr>
            <w:r>
              <w:rPr>
                <w:sz w:val="11"/>
              </w:rPr>
              <w:t>CS</w:t>
            </w:r>
          </w:p>
        </w:tc>
        <w:tc>
          <w:tcPr>
            <w:tcW w:w="1072" w:type="dxa"/>
          </w:tcPr>
          <w:p w14:paraId="2E81DD03" w14:textId="77777777" w:rsidR="000D7AC9" w:rsidRDefault="000D7AC9" w:rsidP="004E29B2">
            <w:pPr>
              <w:pStyle w:val="TableParagraph"/>
              <w:ind w:left="347" w:right="372"/>
              <w:jc w:val="center"/>
              <w:rPr>
                <w:sz w:val="11"/>
              </w:rPr>
            </w:pPr>
            <w:r>
              <w:rPr>
                <w:sz w:val="11"/>
              </w:rPr>
              <w:t>2021</w:t>
            </w:r>
          </w:p>
        </w:tc>
        <w:tc>
          <w:tcPr>
            <w:tcW w:w="989" w:type="dxa"/>
          </w:tcPr>
          <w:p w14:paraId="4708831F" w14:textId="77777777" w:rsidR="000D7AC9" w:rsidRDefault="000D7AC9" w:rsidP="004E29B2">
            <w:pPr>
              <w:pStyle w:val="TableParagraph"/>
              <w:ind w:left="3"/>
              <w:jc w:val="center"/>
              <w:rPr>
                <w:sz w:val="11"/>
              </w:rPr>
            </w:pPr>
            <w:r>
              <w:rPr>
                <w:sz w:val="11"/>
              </w:rPr>
              <w:t>C</w:t>
            </w:r>
          </w:p>
        </w:tc>
        <w:tc>
          <w:tcPr>
            <w:tcW w:w="1022" w:type="dxa"/>
          </w:tcPr>
          <w:p w14:paraId="2C9B1D98" w14:textId="77777777" w:rsidR="000D7AC9" w:rsidRDefault="000D7AC9" w:rsidP="004E29B2">
            <w:pPr>
              <w:pStyle w:val="TableParagraph"/>
              <w:ind w:left="255"/>
              <w:rPr>
                <w:sz w:val="11"/>
              </w:rPr>
            </w:pPr>
            <w:r>
              <w:rPr>
                <w:sz w:val="11"/>
              </w:rPr>
              <w:t>Belton</w:t>
            </w:r>
          </w:p>
        </w:tc>
        <w:tc>
          <w:tcPr>
            <w:tcW w:w="666" w:type="dxa"/>
          </w:tcPr>
          <w:p w14:paraId="55CB282F" w14:textId="77777777" w:rsidR="000D7AC9" w:rsidRDefault="000D7AC9" w:rsidP="004E29B2"/>
        </w:tc>
        <w:tc>
          <w:tcPr>
            <w:tcW w:w="1035" w:type="dxa"/>
          </w:tcPr>
          <w:p w14:paraId="6DD1765A" w14:textId="77777777" w:rsidR="000D7AC9" w:rsidRDefault="000D7AC9" w:rsidP="004E29B2">
            <w:pPr>
              <w:pStyle w:val="TableParagraph"/>
              <w:ind w:left="337"/>
              <w:rPr>
                <w:sz w:val="11"/>
              </w:rPr>
            </w:pPr>
            <w:r>
              <w:rPr>
                <w:sz w:val="11"/>
              </w:rPr>
              <w:t>Belton</w:t>
            </w:r>
          </w:p>
        </w:tc>
        <w:tc>
          <w:tcPr>
            <w:tcW w:w="853" w:type="dxa"/>
            <w:tcBorders>
              <w:right w:val="single" w:sz="12" w:space="0" w:color="000000"/>
            </w:tcBorders>
          </w:tcPr>
          <w:p w14:paraId="17B64E63" w14:textId="77777777" w:rsidR="000D7AC9" w:rsidRDefault="000D7AC9" w:rsidP="004E29B2">
            <w:pPr>
              <w:pStyle w:val="TableParagraph"/>
              <w:ind w:left="209"/>
              <w:rPr>
                <w:sz w:val="11"/>
              </w:rPr>
            </w:pPr>
            <w:r>
              <w:rPr>
                <w:sz w:val="11"/>
              </w:rPr>
              <w:t>$423,611</w:t>
            </w:r>
          </w:p>
        </w:tc>
      </w:tr>
      <w:tr w:rsidR="000D7AC9" w14:paraId="45A1093D" w14:textId="77777777" w:rsidTr="00E50EA9">
        <w:trPr>
          <w:trHeight w:hRule="exact" w:val="240"/>
        </w:trPr>
        <w:tc>
          <w:tcPr>
            <w:tcW w:w="1369" w:type="dxa"/>
            <w:tcBorders>
              <w:left w:val="single" w:sz="12" w:space="0" w:color="000000"/>
            </w:tcBorders>
          </w:tcPr>
          <w:p w14:paraId="74C8A5B7" w14:textId="77777777" w:rsidR="000D7AC9" w:rsidRDefault="000D7AC9" w:rsidP="004E29B2">
            <w:pPr>
              <w:pStyle w:val="TableParagraph"/>
              <w:ind w:left="93"/>
              <w:rPr>
                <w:sz w:val="11"/>
              </w:rPr>
            </w:pPr>
            <w:r>
              <w:rPr>
                <w:sz w:val="11"/>
              </w:rPr>
              <w:t>LIMITS FROM:</w:t>
            </w:r>
          </w:p>
        </w:tc>
        <w:tc>
          <w:tcPr>
            <w:tcW w:w="1757" w:type="dxa"/>
          </w:tcPr>
          <w:p w14:paraId="508A603B" w14:textId="77777777" w:rsidR="000D7AC9" w:rsidRDefault="000D7AC9" w:rsidP="004E29B2">
            <w:pPr>
              <w:pStyle w:val="TableParagraph"/>
              <w:ind w:left="149"/>
              <w:rPr>
                <w:sz w:val="11"/>
              </w:rPr>
            </w:pPr>
            <w:r>
              <w:rPr>
                <w:sz w:val="11"/>
              </w:rPr>
              <w:t>Main Street (SH 317)</w:t>
            </w:r>
          </w:p>
        </w:tc>
        <w:tc>
          <w:tcPr>
            <w:tcW w:w="989" w:type="dxa"/>
          </w:tcPr>
          <w:p w14:paraId="679A8FEC" w14:textId="77777777" w:rsidR="000D7AC9" w:rsidRDefault="000D7AC9" w:rsidP="004E29B2"/>
        </w:tc>
        <w:tc>
          <w:tcPr>
            <w:tcW w:w="943" w:type="dxa"/>
          </w:tcPr>
          <w:p w14:paraId="2F903E6E" w14:textId="77777777" w:rsidR="000D7AC9" w:rsidRDefault="000D7AC9" w:rsidP="004E29B2"/>
        </w:tc>
        <w:tc>
          <w:tcPr>
            <w:tcW w:w="1072" w:type="dxa"/>
          </w:tcPr>
          <w:p w14:paraId="4BB7D8CD" w14:textId="77777777" w:rsidR="000D7AC9" w:rsidRDefault="000D7AC9" w:rsidP="004E29B2"/>
        </w:tc>
        <w:tc>
          <w:tcPr>
            <w:tcW w:w="989" w:type="dxa"/>
          </w:tcPr>
          <w:p w14:paraId="67051E51" w14:textId="77777777" w:rsidR="000D7AC9" w:rsidRDefault="000D7AC9" w:rsidP="004E29B2"/>
        </w:tc>
        <w:tc>
          <w:tcPr>
            <w:tcW w:w="1022" w:type="dxa"/>
          </w:tcPr>
          <w:p w14:paraId="4A68EE34" w14:textId="77777777" w:rsidR="000D7AC9" w:rsidRDefault="000D7AC9" w:rsidP="004E29B2"/>
        </w:tc>
        <w:tc>
          <w:tcPr>
            <w:tcW w:w="666" w:type="dxa"/>
          </w:tcPr>
          <w:p w14:paraId="3687267F" w14:textId="77777777" w:rsidR="000D7AC9" w:rsidRDefault="000D7AC9" w:rsidP="004E29B2"/>
        </w:tc>
        <w:tc>
          <w:tcPr>
            <w:tcW w:w="1035" w:type="dxa"/>
          </w:tcPr>
          <w:p w14:paraId="79DC954C" w14:textId="77777777" w:rsidR="000D7AC9" w:rsidRDefault="000D7AC9" w:rsidP="004E29B2"/>
        </w:tc>
        <w:tc>
          <w:tcPr>
            <w:tcW w:w="853" w:type="dxa"/>
            <w:tcBorders>
              <w:right w:val="single" w:sz="12" w:space="0" w:color="000000"/>
            </w:tcBorders>
          </w:tcPr>
          <w:p w14:paraId="1E588989" w14:textId="77777777" w:rsidR="000D7AC9" w:rsidRDefault="000D7AC9" w:rsidP="004E29B2"/>
        </w:tc>
      </w:tr>
      <w:tr w:rsidR="000D7AC9" w14:paraId="406AB787" w14:textId="77777777" w:rsidTr="00E50EA9">
        <w:trPr>
          <w:trHeight w:hRule="exact" w:val="241"/>
        </w:trPr>
        <w:tc>
          <w:tcPr>
            <w:tcW w:w="1369" w:type="dxa"/>
            <w:tcBorders>
              <w:left w:val="single" w:sz="12" w:space="0" w:color="000000"/>
            </w:tcBorders>
          </w:tcPr>
          <w:p w14:paraId="4DEC330A" w14:textId="77777777" w:rsidR="000D7AC9" w:rsidRDefault="000D7AC9" w:rsidP="004E29B2">
            <w:pPr>
              <w:pStyle w:val="TableParagraph"/>
              <w:ind w:left="93"/>
              <w:rPr>
                <w:sz w:val="11"/>
              </w:rPr>
            </w:pPr>
            <w:r>
              <w:rPr>
                <w:sz w:val="11"/>
              </w:rPr>
              <w:t>LIMITS TO:</w:t>
            </w:r>
          </w:p>
        </w:tc>
        <w:tc>
          <w:tcPr>
            <w:tcW w:w="1757" w:type="dxa"/>
          </w:tcPr>
          <w:p w14:paraId="796EE437" w14:textId="77777777" w:rsidR="000D7AC9" w:rsidRDefault="000D7AC9" w:rsidP="004E29B2">
            <w:pPr>
              <w:pStyle w:val="TableParagraph"/>
              <w:ind w:left="149"/>
              <w:rPr>
                <w:sz w:val="11"/>
              </w:rPr>
            </w:pPr>
            <w:r>
              <w:rPr>
                <w:sz w:val="11"/>
              </w:rPr>
              <w:t>Waco Road (FM 817)</w:t>
            </w:r>
          </w:p>
        </w:tc>
        <w:tc>
          <w:tcPr>
            <w:tcW w:w="989" w:type="dxa"/>
          </w:tcPr>
          <w:p w14:paraId="2E360D2A" w14:textId="77777777" w:rsidR="000D7AC9" w:rsidRDefault="000D7AC9" w:rsidP="004E29B2"/>
        </w:tc>
        <w:tc>
          <w:tcPr>
            <w:tcW w:w="943" w:type="dxa"/>
          </w:tcPr>
          <w:p w14:paraId="6AA3CF69" w14:textId="77777777" w:rsidR="000D7AC9" w:rsidRDefault="000D7AC9" w:rsidP="004E29B2"/>
        </w:tc>
        <w:tc>
          <w:tcPr>
            <w:tcW w:w="1072" w:type="dxa"/>
          </w:tcPr>
          <w:p w14:paraId="2958D01A" w14:textId="77777777" w:rsidR="000D7AC9" w:rsidRDefault="000D7AC9" w:rsidP="004E29B2"/>
        </w:tc>
        <w:tc>
          <w:tcPr>
            <w:tcW w:w="989" w:type="dxa"/>
          </w:tcPr>
          <w:p w14:paraId="4F3450EF" w14:textId="77777777" w:rsidR="000D7AC9" w:rsidRDefault="000D7AC9" w:rsidP="004E29B2"/>
        </w:tc>
        <w:tc>
          <w:tcPr>
            <w:tcW w:w="1022" w:type="dxa"/>
          </w:tcPr>
          <w:p w14:paraId="2511B259" w14:textId="77777777" w:rsidR="000D7AC9" w:rsidRDefault="000D7AC9" w:rsidP="004E29B2">
            <w:pPr>
              <w:pStyle w:val="TableParagraph"/>
              <w:ind w:left="106"/>
              <w:rPr>
                <w:sz w:val="11"/>
              </w:rPr>
            </w:pPr>
            <w:r>
              <w:rPr>
                <w:sz w:val="11"/>
              </w:rPr>
              <w:t>REVISION DATE:</w:t>
            </w:r>
          </w:p>
        </w:tc>
        <w:tc>
          <w:tcPr>
            <w:tcW w:w="666" w:type="dxa"/>
          </w:tcPr>
          <w:p w14:paraId="32F3CBC9" w14:textId="77777777" w:rsidR="000D7AC9" w:rsidRDefault="000D7AC9" w:rsidP="004E29B2"/>
        </w:tc>
        <w:tc>
          <w:tcPr>
            <w:tcW w:w="1035" w:type="dxa"/>
          </w:tcPr>
          <w:p w14:paraId="4DDDB47C" w14:textId="77777777" w:rsidR="000D7AC9" w:rsidRDefault="000D7AC9" w:rsidP="004E29B2">
            <w:pPr>
              <w:pStyle w:val="TableParagraph"/>
              <w:ind w:left="317"/>
              <w:rPr>
                <w:sz w:val="11"/>
              </w:rPr>
            </w:pPr>
            <w:r>
              <w:rPr>
                <w:sz w:val="11"/>
              </w:rPr>
              <w:t>Feb-19</w:t>
            </w:r>
          </w:p>
        </w:tc>
        <w:tc>
          <w:tcPr>
            <w:tcW w:w="853" w:type="dxa"/>
            <w:tcBorders>
              <w:right w:val="single" w:sz="12" w:space="0" w:color="000000"/>
            </w:tcBorders>
          </w:tcPr>
          <w:p w14:paraId="4D61EA6A" w14:textId="77777777" w:rsidR="000D7AC9" w:rsidRDefault="000D7AC9" w:rsidP="004E29B2"/>
        </w:tc>
      </w:tr>
      <w:tr w:rsidR="000D7AC9" w14:paraId="5C42B957" w14:textId="77777777" w:rsidTr="00E50EA9">
        <w:trPr>
          <w:trHeight w:hRule="exact" w:val="172"/>
        </w:trPr>
        <w:tc>
          <w:tcPr>
            <w:tcW w:w="1369" w:type="dxa"/>
            <w:tcBorders>
              <w:left w:val="single" w:sz="12" w:space="0" w:color="000000"/>
            </w:tcBorders>
          </w:tcPr>
          <w:p w14:paraId="590F99C5" w14:textId="77777777" w:rsidR="000D7AC9" w:rsidRDefault="000D7AC9" w:rsidP="004E29B2">
            <w:pPr>
              <w:pStyle w:val="TableParagraph"/>
              <w:spacing w:before="58"/>
              <w:ind w:left="93"/>
              <w:rPr>
                <w:sz w:val="11"/>
              </w:rPr>
            </w:pPr>
            <w:r>
              <w:rPr>
                <w:sz w:val="11"/>
              </w:rPr>
              <w:t>DESCRIPTION:</w:t>
            </w:r>
          </w:p>
        </w:tc>
        <w:tc>
          <w:tcPr>
            <w:tcW w:w="1757" w:type="dxa"/>
          </w:tcPr>
          <w:p w14:paraId="468B11B4" w14:textId="77777777" w:rsidR="000D7AC9" w:rsidRDefault="000D7AC9" w:rsidP="004E29B2"/>
        </w:tc>
        <w:tc>
          <w:tcPr>
            <w:tcW w:w="989" w:type="dxa"/>
          </w:tcPr>
          <w:p w14:paraId="6032F8E3" w14:textId="77777777" w:rsidR="000D7AC9" w:rsidRDefault="000D7AC9" w:rsidP="004E29B2"/>
        </w:tc>
        <w:tc>
          <w:tcPr>
            <w:tcW w:w="943" w:type="dxa"/>
          </w:tcPr>
          <w:p w14:paraId="1E82F5C8" w14:textId="77777777" w:rsidR="000D7AC9" w:rsidRDefault="000D7AC9" w:rsidP="004E29B2"/>
        </w:tc>
        <w:tc>
          <w:tcPr>
            <w:tcW w:w="1072" w:type="dxa"/>
          </w:tcPr>
          <w:p w14:paraId="211BC0EA" w14:textId="77777777" w:rsidR="000D7AC9" w:rsidRDefault="000D7AC9" w:rsidP="004E29B2"/>
        </w:tc>
        <w:tc>
          <w:tcPr>
            <w:tcW w:w="989" w:type="dxa"/>
          </w:tcPr>
          <w:p w14:paraId="40C4A0E2" w14:textId="77777777" w:rsidR="000D7AC9" w:rsidRDefault="000D7AC9" w:rsidP="004E29B2"/>
        </w:tc>
        <w:tc>
          <w:tcPr>
            <w:tcW w:w="1022" w:type="dxa"/>
          </w:tcPr>
          <w:p w14:paraId="525CC9B4" w14:textId="77777777" w:rsidR="000D7AC9" w:rsidRDefault="000D7AC9" w:rsidP="004E29B2">
            <w:pPr>
              <w:pStyle w:val="TableParagraph"/>
              <w:spacing w:before="58"/>
              <w:ind w:left="106"/>
              <w:rPr>
                <w:sz w:val="11"/>
              </w:rPr>
            </w:pPr>
            <w:r>
              <w:rPr>
                <w:sz w:val="11"/>
              </w:rPr>
              <w:t>MPO ID:</w:t>
            </w:r>
          </w:p>
        </w:tc>
        <w:tc>
          <w:tcPr>
            <w:tcW w:w="666" w:type="dxa"/>
          </w:tcPr>
          <w:p w14:paraId="4CB2E2CB" w14:textId="77777777" w:rsidR="000D7AC9" w:rsidRDefault="000D7AC9" w:rsidP="004E29B2"/>
        </w:tc>
        <w:tc>
          <w:tcPr>
            <w:tcW w:w="1035" w:type="dxa"/>
          </w:tcPr>
          <w:p w14:paraId="05B36EE0" w14:textId="77777777" w:rsidR="000D7AC9" w:rsidRDefault="000D7AC9" w:rsidP="004E29B2">
            <w:pPr>
              <w:pStyle w:val="TableParagraph"/>
              <w:spacing w:before="58"/>
              <w:ind w:left="315"/>
              <w:rPr>
                <w:sz w:val="11"/>
              </w:rPr>
            </w:pPr>
            <w:r>
              <w:rPr>
                <w:sz w:val="11"/>
              </w:rPr>
              <w:t>B45-03</w:t>
            </w:r>
          </w:p>
        </w:tc>
        <w:tc>
          <w:tcPr>
            <w:tcW w:w="853" w:type="dxa"/>
            <w:tcBorders>
              <w:right w:val="single" w:sz="12" w:space="0" w:color="000000"/>
            </w:tcBorders>
          </w:tcPr>
          <w:p w14:paraId="4FB134C8" w14:textId="77777777" w:rsidR="000D7AC9" w:rsidRDefault="000D7AC9" w:rsidP="004E29B2"/>
        </w:tc>
      </w:tr>
      <w:tr w:rsidR="000D7AC9" w14:paraId="2EEBCE9D" w14:textId="77777777" w:rsidTr="00E50EA9">
        <w:trPr>
          <w:trHeight w:hRule="exact" w:val="308"/>
        </w:trPr>
        <w:tc>
          <w:tcPr>
            <w:tcW w:w="1369" w:type="dxa"/>
            <w:tcBorders>
              <w:left w:val="single" w:sz="12" w:space="0" w:color="000000"/>
            </w:tcBorders>
          </w:tcPr>
          <w:p w14:paraId="06CD32E6" w14:textId="77777777" w:rsidR="000D7AC9" w:rsidRDefault="000D7AC9" w:rsidP="004E29B2"/>
        </w:tc>
        <w:tc>
          <w:tcPr>
            <w:tcW w:w="5750" w:type="dxa"/>
            <w:gridSpan w:val="5"/>
          </w:tcPr>
          <w:p w14:paraId="09265170" w14:textId="77777777" w:rsidR="000D7AC9" w:rsidRDefault="000D7AC9" w:rsidP="004E29B2">
            <w:pPr>
              <w:pStyle w:val="TableParagraph"/>
              <w:spacing w:before="1" w:line="128" w:lineRule="exact"/>
              <w:ind w:left="2593" w:right="107" w:hanging="2439"/>
              <w:rPr>
                <w:sz w:val="11"/>
              </w:rPr>
            </w:pPr>
            <w:r>
              <w:rPr>
                <w:sz w:val="11"/>
              </w:rPr>
              <w:t>Construct 5’ sidewalks on the north side of 13</w:t>
            </w:r>
            <w:r>
              <w:rPr>
                <w:position w:val="5"/>
                <w:sz w:val="7"/>
              </w:rPr>
              <w:t xml:space="preserve">th </w:t>
            </w:r>
            <w:r>
              <w:rPr>
                <w:sz w:val="11"/>
              </w:rPr>
              <w:t>Ave from Main St to Woodall; Transition to 10’ SUP from Woodall to Waco Rd.</w:t>
            </w:r>
          </w:p>
        </w:tc>
        <w:tc>
          <w:tcPr>
            <w:tcW w:w="1688" w:type="dxa"/>
            <w:gridSpan w:val="2"/>
          </w:tcPr>
          <w:p w14:paraId="1E0EEBCA" w14:textId="77777777" w:rsidR="000D7AC9" w:rsidRDefault="000D7AC9" w:rsidP="004E29B2">
            <w:pPr>
              <w:pStyle w:val="TableParagraph"/>
              <w:spacing w:before="1"/>
              <w:rPr>
                <w:b/>
                <w:sz w:val="11"/>
              </w:rPr>
            </w:pPr>
          </w:p>
          <w:p w14:paraId="3D785D67" w14:textId="77777777" w:rsidR="000D7AC9" w:rsidRDefault="000D7AC9" w:rsidP="004E29B2">
            <w:pPr>
              <w:pStyle w:val="TableParagraph"/>
              <w:spacing w:before="0"/>
              <w:ind w:left="106"/>
              <w:rPr>
                <w:sz w:val="11"/>
              </w:rPr>
            </w:pPr>
            <w:r>
              <w:rPr>
                <w:sz w:val="11"/>
              </w:rPr>
              <w:t>FUNDING CATEGORY:</w:t>
            </w:r>
          </w:p>
        </w:tc>
        <w:tc>
          <w:tcPr>
            <w:tcW w:w="1035" w:type="dxa"/>
          </w:tcPr>
          <w:p w14:paraId="4DA41B06" w14:textId="77777777" w:rsidR="000D7AC9" w:rsidRDefault="000D7AC9" w:rsidP="004E29B2">
            <w:pPr>
              <w:pStyle w:val="TableParagraph"/>
              <w:spacing w:before="1"/>
              <w:rPr>
                <w:b/>
                <w:sz w:val="11"/>
              </w:rPr>
            </w:pPr>
          </w:p>
          <w:p w14:paraId="2BAD9085" w14:textId="77777777" w:rsidR="000D7AC9" w:rsidRDefault="000D7AC9" w:rsidP="004E29B2">
            <w:pPr>
              <w:pStyle w:val="TableParagraph"/>
              <w:spacing w:before="0"/>
              <w:ind w:left="337"/>
              <w:rPr>
                <w:sz w:val="11"/>
              </w:rPr>
            </w:pPr>
            <w:r>
              <w:rPr>
                <w:sz w:val="11"/>
              </w:rPr>
              <w:t>9-TAP</w:t>
            </w:r>
          </w:p>
        </w:tc>
        <w:tc>
          <w:tcPr>
            <w:tcW w:w="853" w:type="dxa"/>
            <w:tcBorders>
              <w:right w:val="single" w:sz="12" w:space="0" w:color="000000"/>
            </w:tcBorders>
          </w:tcPr>
          <w:p w14:paraId="3C8E01E7" w14:textId="77777777" w:rsidR="000D7AC9" w:rsidRDefault="000D7AC9" w:rsidP="004E29B2"/>
        </w:tc>
      </w:tr>
      <w:tr w:rsidR="000D7AC9" w14:paraId="19D36E3C" w14:textId="77777777" w:rsidTr="00E50EA9">
        <w:trPr>
          <w:trHeight w:hRule="exact" w:val="436"/>
        </w:trPr>
        <w:tc>
          <w:tcPr>
            <w:tcW w:w="1369" w:type="dxa"/>
            <w:tcBorders>
              <w:left w:val="single" w:sz="12" w:space="0" w:color="000000"/>
            </w:tcBorders>
          </w:tcPr>
          <w:p w14:paraId="276232C1" w14:textId="77777777" w:rsidR="000D7AC9" w:rsidRDefault="000D7AC9" w:rsidP="004E29B2">
            <w:pPr>
              <w:pStyle w:val="TableParagraph"/>
              <w:ind w:left="93"/>
              <w:rPr>
                <w:sz w:val="11"/>
              </w:rPr>
            </w:pPr>
            <w:r>
              <w:rPr>
                <w:sz w:val="11"/>
              </w:rPr>
              <w:t>REMARKS:</w:t>
            </w:r>
          </w:p>
        </w:tc>
        <w:tc>
          <w:tcPr>
            <w:tcW w:w="1757" w:type="dxa"/>
          </w:tcPr>
          <w:p w14:paraId="7D41E828" w14:textId="77777777" w:rsidR="000D7AC9" w:rsidRDefault="000D7AC9" w:rsidP="004E29B2"/>
        </w:tc>
        <w:tc>
          <w:tcPr>
            <w:tcW w:w="989" w:type="dxa"/>
          </w:tcPr>
          <w:p w14:paraId="647442C3" w14:textId="77777777" w:rsidR="000D7AC9" w:rsidRDefault="000D7AC9" w:rsidP="004E29B2"/>
        </w:tc>
        <w:tc>
          <w:tcPr>
            <w:tcW w:w="943" w:type="dxa"/>
          </w:tcPr>
          <w:p w14:paraId="5B3212F9" w14:textId="77777777" w:rsidR="000D7AC9" w:rsidRDefault="000D7AC9" w:rsidP="004E29B2"/>
        </w:tc>
        <w:tc>
          <w:tcPr>
            <w:tcW w:w="1072" w:type="dxa"/>
          </w:tcPr>
          <w:p w14:paraId="2B0EB605" w14:textId="77777777" w:rsidR="000D7AC9" w:rsidRDefault="000D7AC9" w:rsidP="004E29B2"/>
        </w:tc>
        <w:tc>
          <w:tcPr>
            <w:tcW w:w="989" w:type="dxa"/>
          </w:tcPr>
          <w:p w14:paraId="6E69B64E" w14:textId="77777777" w:rsidR="000D7AC9" w:rsidRDefault="000D7AC9" w:rsidP="004E29B2"/>
        </w:tc>
        <w:tc>
          <w:tcPr>
            <w:tcW w:w="1688" w:type="dxa"/>
            <w:gridSpan w:val="2"/>
          </w:tcPr>
          <w:p w14:paraId="6883BC07" w14:textId="77777777" w:rsidR="000D7AC9" w:rsidRDefault="000D7AC9" w:rsidP="004E29B2">
            <w:pPr>
              <w:pStyle w:val="TableParagraph"/>
              <w:ind w:left="106"/>
              <w:rPr>
                <w:sz w:val="11"/>
              </w:rPr>
            </w:pPr>
            <w:r>
              <w:rPr>
                <w:sz w:val="11"/>
              </w:rPr>
              <w:t>PROJECT HISTORY:</w:t>
            </w:r>
          </w:p>
        </w:tc>
        <w:tc>
          <w:tcPr>
            <w:tcW w:w="1888" w:type="dxa"/>
            <w:gridSpan w:val="2"/>
            <w:tcBorders>
              <w:right w:val="single" w:sz="12" w:space="0" w:color="000000"/>
            </w:tcBorders>
          </w:tcPr>
          <w:p w14:paraId="20D155C0" w14:textId="77777777" w:rsidR="000D7AC9" w:rsidRDefault="000D7AC9" w:rsidP="004E29B2">
            <w:pPr>
              <w:pStyle w:val="TableParagraph"/>
              <w:spacing w:before="64"/>
              <w:ind w:left="109" w:right="87"/>
              <w:rPr>
                <w:sz w:val="11"/>
              </w:rPr>
            </w:pPr>
            <w:r>
              <w:rPr>
                <w:sz w:val="11"/>
              </w:rPr>
              <w:t>MPO Selected Project in December 2018 During the Reprioritization of the MTP</w:t>
            </w:r>
          </w:p>
        </w:tc>
      </w:tr>
      <w:tr w:rsidR="000D7AC9" w14:paraId="34AE14DF" w14:textId="77777777" w:rsidTr="00E50EA9">
        <w:trPr>
          <w:trHeight w:hRule="exact" w:val="363"/>
        </w:trPr>
        <w:tc>
          <w:tcPr>
            <w:tcW w:w="3126" w:type="dxa"/>
            <w:gridSpan w:val="2"/>
            <w:tcBorders>
              <w:left w:val="single" w:sz="12" w:space="0" w:color="000000"/>
            </w:tcBorders>
          </w:tcPr>
          <w:p w14:paraId="5F38B236" w14:textId="77777777" w:rsidR="000D7AC9" w:rsidRDefault="000D7AC9" w:rsidP="004E29B2">
            <w:pPr>
              <w:pStyle w:val="TableParagraph"/>
              <w:spacing w:before="3"/>
              <w:rPr>
                <w:b/>
                <w:sz w:val="10"/>
              </w:rPr>
            </w:pPr>
          </w:p>
          <w:p w14:paraId="1D19A739" w14:textId="77777777" w:rsidR="000D7AC9" w:rsidRDefault="000D7AC9" w:rsidP="004E29B2">
            <w:pPr>
              <w:pStyle w:val="TableParagraph"/>
              <w:spacing w:before="0"/>
              <w:ind w:left="854"/>
              <w:rPr>
                <w:b/>
                <w:sz w:val="11"/>
              </w:rPr>
            </w:pPr>
            <w:r>
              <w:rPr>
                <w:b/>
                <w:sz w:val="11"/>
              </w:rPr>
              <w:t>TOTAL PROJECT COST INFORMATION:</w:t>
            </w:r>
          </w:p>
        </w:tc>
        <w:tc>
          <w:tcPr>
            <w:tcW w:w="989" w:type="dxa"/>
          </w:tcPr>
          <w:p w14:paraId="7C30F4DE" w14:textId="77777777" w:rsidR="000D7AC9" w:rsidRDefault="000D7AC9" w:rsidP="004E29B2"/>
        </w:tc>
        <w:tc>
          <w:tcPr>
            <w:tcW w:w="943" w:type="dxa"/>
          </w:tcPr>
          <w:p w14:paraId="7D2EED91" w14:textId="77777777" w:rsidR="000D7AC9" w:rsidRDefault="000D7AC9" w:rsidP="004E29B2">
            <w:pPr>
              <w:pStyle w:val="TableParagraph"/>
              <w:spacing w:before="0"/>
              <w:ind w:left="76" w:right="251" w:hanging="3"/>
              <w:jc w:val="center"/>
              <w:rPr>
                <w:sz w:val="11"/>
              </w:rPr>
            </w:pPr>
            <w:r>
              <w:rPr>
                <w:sz w:val="11"/>
              </w:rPr>
              <w:t>COST OF APPROVED PHASES:</w:t>
            </w:r>
          </w:p>
        </w:tc>
        <w:tc>
          <w:tcPr>
            <w:tcW w:w="1072" w:type="dxa"/>
          </w:tcPr>
          <w:p w14:paraId="0C5CDCDF" w14:textId="77777777" w:rsidR="000D7AC9" w:rsidRDefault="000D7AC9" w:rsidP="004E29B2"/>
        </w:tc>
        <w:tc>
          <w:tcPr>
            <w:tcW w:w="3712" w:type="dxa"/>
            <w:gridSpan w:val="4"/>
          </w:tcPr>
          <w:p w14:paraId="619220F7" w14:textId="77777777" w:rsidR="000D7AC9" w:rsidRDefault="000D7AC9" w:rsidP="004E29B2">
            <w:pPr>
              <w:pStyle w:val="TableParagraph"/>
              <w:spacing w:before="3"/>
              <w:rPr>
                <w:b/>
                <w:sz w:val="10"/>
              </w:rPr>
            </w:pPr>
          </w:p>
          <w:p w14:paraId="3E078849" w14:textId="77777777" w:rsidR="000D7AC9" w:rsidRDefault="000D7AC9" w:rsidP="004E29B2">
            <w:pPr>
              <w:pStyle w:val="TableParagraph"/>
              <w:spacing w:before="0"/>
              <w:ind w:left="733"/>
              <w:rPr>
                <w:sz w:val="11"/>
              </w:rPr>
            </w:pPr>
            <w:r>
              <w:rPr>
                <w:sz w:val="11"/>
              </w:rPr>
              <w:t>AUTHORIZED FUNDING BY CATEGORY</w:t>
            </w:r>
          </w:p>
        </w:tc>
        <w:tc>
          <w:tcPr>
            <w:tcW w:w="853" w:type="dxa"/>
            <w:tcBorders>
              <w:right w:val="single" w:sz="12" w:space="0" w:color="000000"/>
            </w:tcBorders>
          </w:tcPr>
          <w:p w14:paraId="42042938" w14:textId="77777777" w:rsidR="000D7AC9" w:rsidRDefault="000D7AC9" w:rsidP="004E29B2"/>
        </w:tc>
      </w:tr>
      <w:tr w:rsidR="000D7AC9" w14:paraId="010DEDF2" w14:textId="77777777" w:rsidTr="00E50EA9">
        <w:trPr>
          <w:trHeight w:hRule="exact" w:val="177"/>
        </w:trPr>
        <w:tc>
          <w:tcPr>
            <w:tcW w:w="3126" w:type="dxa"/>
            <w:gridSpan w:val="2"/>
            <w:tcBorders>
              <w:left w:val="single" w:sz="12" w:space="0" w:color="000000"/>
            </w:tcBorders>
          </w:tcPr>
          <w:p w14:paraId="15638C73" w14:textId="77777777" w:rsidR="000D7AC9" w:rsidRDefault="000D7AC9" w:rsidP="004E29B2">
            <w:pPr>
              <w:pStyle w:val="TableParagraph"/>
              <w:spacing w:before="0" w:line="120" w:lineRule="exact"/>
              <w:ind w:left="93"/>
              <w:rPr>
                <w:sz w:val="11"/>
              </w:rPr>
            </w:pPr>
            <w:r>
              <w:rPr>
                <w:sz w:val="11"/>
              </w:rPr>
              <w:t>PRELIMINARY ENGINEERING:</w:t>
            </w:r>
          </w:p>
        </w:tc>
        <w:tc>
          <w:tcPr>
            <w:tcW w:w="989" w:type="dxa"/>
          </w:tcPr>
          <w:p w14:paraId="270FDEA9" w14:textId="77777777" w:rsidR="000D7AC9" w:rsidRDefault="000D7AC9" w:rsidP="004E29B2">
            <w:pPr>
              <w:pStyle w:val="TableParagraph"/>
              <w:spacing w:before="0" w:line="120" w:lineRule="exact"/>
              <w:ind w:right="255"/>
              <w:jc w:val="right"/>
              <w:rPr>
                <w:sz w:val="11"/>
              </w:rPr>
            </w:pPr>
            <w:r>
              <w:rPr>
                <w:sz w:val="11"/>
              </w:rPr>
              <w:t>$22,592</w:t>
            </w:r>
          </w:p>
        </w:tc>
        <w:tc>
          <w:tcPr>
            <w:tcW w:w="943" w:type="dxa"/>
          </w:tcPr>
          <w:p w14:paraId="26DDCCCB" w14:textId="77777777" w:rsidR="000D7AC9" w:rsidRDefault="000D7AC9" w:rsidP="004E29B2"/>
        </w:tc>
        <w:tc>
          <w:tcPr>
            <w:tcW w:w="1072" w:type="dxa"/>
          </w:tcPr>
          <w:p w14:paraId="26064198" w14:textId="77777777" w:rsidR="000D7AC9" w:rsidRDefault="000D7AC9" w:rsidP="004E29B2">
            <w:pPr>
              <w:pStyle w:val="TableParagraph"/>
              <w:spacing w:before="0" w:line="120" w:lineRule="exact"/>
              <w:ind w:right="225"/>
              <w:jc w:val="right"/>
              <w:rPr>
                <w:sz w:val="11"/>
              </w:rPr>
            </w:pPr>
            <w:r>
              <w:rPr>
                <w:sz w:val="11"/>
              </w:rPr>
              <w:t>CATEGORY:</w:t>
            </w:r>
          </w:p>
        </w:tc>
        <w:tc>
          <w:tcPr>
            <w:tcW w:w="989" w:type="dxa"/>
          </w:tcPr>
          <w:p w14:paraId="590F2063" w14:textId="77777777" w:rsidR="000D7AC9" w:rsidRDefault="000D7AC9" w:rsidP="004E29B2">
            <w:pPr>
              <w:pStyle w:val="TableParagraph"/>
              <w:spacing w:before="0" w:line="120" w:lineRule="exact"/>
              <w:ind w:left="227"/>
              <w:rPr>
                <w:sz w:val="11"/>
              </w:rPr>
            </w:pPr>
            <w:r>
              <w:rPr>
                <w:sz w:val="11"/>
              </w:rPr>
              <w:t>FEDERAL:</w:t>
            </w:r>
          </w:p>
        </w:tc>
        <w:tc>
          <w:tcPr>
            <w:tcW w:w="1022" w:type="dxa"/>
          </w:tcPr>
          <w:p w14:paraId="345A4A56" w14:textId="77777777" w:rsidR="000D7AC9" w:rsidRDefault="000D7AC9" w:rsidP="004E29B2">
            <w:pPr>
              <w:pStyle w:val="TableParagraph"/>
              <w:spacing w:before="0" w:line="120" w:lineRule="exact"/>
              <w:ind w:left="219"/>
              <w:rPr>
                <w:sz w:val="11"/>
              </w:rPr>
            </w:pPr>
            <w:r>
              <w:rPr>
                <w:sz w:val="11"/>
              </w:rPr>
              <w:t>STATE:</w:t>
            </w:r>
          </w:p>
        </w:tc>
        <w:tc>
          <w:tcPr>
            <w:tcW w:w="666" w:type="dxa"/>
          </w:tcPr>
          <w:p w14:paraId="06E28CF4" w14:textId="77777777" w:rsidR="000D7AC9" w:rsidRDefault="000D7AC9" w:rsidP="004E29B2">
            <w:pPr>
              <w:pStyle w:val="TableParagraph"/>
              <w:spacing w:before="0" w:line="120" w:lineRule="exact"/>
              <w:ind w:left="35"/>
              <w:rPr>
                <w:sz w:val="11"/>
              </w:rPr>
            </w:pPr>
            <w:r>
              <w:rPr>
                <w:sz w:val="11"/>
              </w:rPr>
              <w:t>LOCAL:</w:t>
            </w:r>
          </w:p>
        </w:tc>
        <w:tc>
          <w:tcPr>
            <w:tcW w:w="1035" w:type="dxa"/>
          </w:tcPr>
          <w:p w14:paraId="3C461999" w14:textId="77777777" w:rsidR="000D7AC9" w:rsidRDefault="000D7AC9" w:rsidP="004E29B2">
            <w:pPr>
              <w:pStyle w:val="TableParagraph"/>
              <w:spacing w:before="0" w:line="120" w:lineRule="exact"/>
              <w:ind w:right="170"/>
              <w:jc w:val="right"/>
              <w:rPr>
                <w:sz w:val="11"/>
              </w:rPr>
            </w:pPr>
            <w:r>
              <w:rPr>
                <w:sz w:val="11"/>
              </w:rPr>
              <w:t>LOCAL CONT:</w:t>
            </w:r>
          </w:p>
        </w:tc>
        <w:tc>
          <w:tcPr>
            <w:tcW w:w="853" w:type="dxa"/>
            <w:tcBorders>
              <w:right w:val="single" w:sz="12" w:space="0" w:color="000000"/>
            </w:tcBorders>
          </w:tcPr>
          <w:p w14:paraId="6850DBD2" w14:textId="77777777" w:rsidR="000D7AC9" w:rsidRDefault="000D7AC9" w:rsidP="004E29B2">
            <w:pPr>
              <w:pStyle w:val="TableParagraph"/>
              <w:spacing w:before="0" w:line="120" w:lineRule="exact"/>
              <w:ind w:left="248"/>
              <w:rPr>
                <w:sz w:val="11"/>
              </w:rPr>
            </w:pPr>
            <w:r>
              <w:rPr>
                <w:sz w:val="11"/>
              </w:rPr>
              <w:t>TOTAL:</w:t>
            </w:r>
          </w:p>
        </w:tc>
      </w:tr>
      <w:tr w:rsidR="000D7AC9" w14:paraId="0C16B97B" w14:textId="77777777" w:rsidTr="00E50EA9">
        <w:trPr>
          <w:trHeight w:hRule="exact" w:val="240"/>
        </w:trPr>
        <w:tc>
          <w:tcPr>
            <w:tcW w:w="1369" w:type="dxa"/>
            <w:tcBorders>
              <w:left w:val="single" w:sz="12" w:space="0" w:color="000000"/>
            </w:tcBorders>
          </w:tcPr>
          <w:p w14:paraId="0E6E0A8C" w14:textId="77777777" w:rsidR="000D7AC9" w:rsidRDefault="000D7AC9" w:rsidP="004E29B2">
            <w:pPr>
              <w:pStyle w:val="TableParagraph"/>
              <w:ind w:left="93"/>
              <w:rPr>
                <w:sz w:val="11"/>
              </w:rPr>
            </w:pPr>
            <w:r>
              <w:rPr>
                <w:sz w:val="11"/>
              </w:rPr>
              <w:t>RIGHT OF WAY:</w:t>
            </w:r>
          </w:p>
        </w:tc>
        <w:tc>
          <w:tcPr>
            <w:tcW w:w="1757" w:type="dxa"/>
          </w:tcPr>
          <w:p w14:paraId="2E976817" w14:textId="77777777" w:rsidR="000D7AC9" w:rsidRDefault="000D7AC9" w:rsidP="004E29B2"/>
        </w:tc>
        <w:tc>
          <w:tcPr>
            <w:tcW w:w="989" w:type="dxa"/>
          </w:tcPr>
          <w:p w14:paraId="0181076C" w14:textId="77777777" w:rsidR="000D7AC9" w:rsidRDefault="000D7AC9" w:rsidP="004E29B2">
            <w:pPr>
              <w:pStyle w:val="TableParagraph"/>
              <w:ind w:right="252"/>
              <w:jc w:val="right"/>
              <w:rPr>
                <w:sz w:val="11"/>
              </w:rPr>
            </w:pPr>
            <w:r>
              <w:rPr>
                <w:sz w:val="11"/>
              </w:rPr>
              <w:t>$0</w:t>
            </w:r>
          </w:p>
        </w:tc>
        <w:tc>
          <w:tcPr>
            <w:tcW w:w="943" w:type="dxa"/>
          </w:tcPr>
          <w:p w14:paraId="4E0679E3" w14:textId="77777777" w:rsidR="000D7AC9" w:rsidRDefault="000D7AC9" w:rsidP="004E29B2"/>
        </w:tc>
        <w:tc>
          <w:tcPr>
            <w:tcW w:w="1072" w:type="dxa"/>
          </w:tcPr>
          <w:p w14:paraId="697ECBC6" w14:textId="77777777" w:rsidR="000D7AC9" w:rsidRDefault="000D7AC9" w:rsidP="004E29B2">
            <w:pPr>
              <w:pStyle w:val="TableParagraph"/>
              <w:ind w:left="348" w:right="372"/>
              <w:jc w:val="center"/>
              <w:rPr>
                <w:sz w:val="11"/>
              </w:rPr>
            </w:pPr>
            <w:r>
              <w:rPr>
                <w:sz w:val="11"/>
              </w:rPr>
              <w:t>9-TAP</w:t>
            </w:r>
          </w:p>
        </w:tc>
        <w:tc>
          <w:tcPr>
            <w:tcW w:w="989" w:type="dxa"/>
          </w:tcPr>
          <w:p w14:paraId="405C5182" w14:textId="77777777" w:rsidR="000D7AC9" w:rsidRDefault="000D7AC9" w:rsidP="004E29B2">
            <w:pPr>
              <w:pStyle w:val="TableParagraph"/>
              <w:ind w:right="104"/>
              <w:jc w:val="right"/>
              <w:rPr>
                <w:sz w:val="11"/>
              </w:rPr>
            </w:pPr>
            <w:r>
              <w:rPr>
                <w:sz w:val="11"/>
              </w:rPr>
              <w:t>$338,889</w:t>
            </w:r>
          </w:p>
        </w:tc>
        <w:tc>
          <w:tcPr>
            <w:tcW w:w="1022" w:type="dxa"/>
          </w:tcPr>
          <w:p w14:paraId="30AFB541" w14:textId="77777777" w:rsidR="000D7AC9" w:rsidRDefault="000D7AC9" w:rsidP="004E29B2">
            <w:pPr>
              <w:pStyle w:val="TableParagraph"/>
              <w:ind w:left="593"/>
              <w:rPr>
                <w:sz w:val="11"/>
              </w:rPr>
            </w:pPr>
            <w:r>
              <w:rPr>
                <w:sz w:val="11"/>
              </w:rPr>
              <w:t>$0</w:t>
            </w:r>
          </w:p>
        </w:tc>
        <w:tc>
          <w:tcPr>
            <w:tcW w:w="666" w:type="dxa"/>
          </w:tcPr>
          <w:p w14:paraId="5FC94DF6" w14:textId="77777777" w:rsidR="000D7AC9" w:rsidRDefault="000D7AC9" w:rsidP="004E29B2">
            <w:pPr>
              <w:pStyle w:val="TableParagraph"/>
              <w:ind w:right="107"/>
              <w:jc w:val="right"/>
              <w:rPr>
                <w:sz w:val="11"/>
              </w:rPr>
            </w:pPr>
            <w:r>
              <w:rPr>
                <w:sz w:val="11"/>
              </w:rPr>
              <w:t>$84,722</w:t>
            </w:r>
          </w:p>
        </w:tc>
        <w:tc>
          <w:tcPr>
            <w:tcW w:w="1035" w:type="dxa"/>
          </w:tcPr>
          <w:p w14:paraId="48C0BDEB" w14:textId="77777777" w:rsidR="000D7AC9" w:rsidRDefault="000D7AC9" w:rsidP="004E29B2">
            <w:pPr>
              <w:pStyle w:val="TableParagraph"/>
              <w:ind w:right="152"/>
              <w:jc w:val="right"/>
              <w:rPr>
                <w:sz w:val="11"/>
              </w:rPr>
            </w:pPr>
            <w:r>
              <w:rPr>
                <w:sz w:val="11"/>
              </w:rPr>
              <w:t>$0</w:t>
            </w:r>
          </w:p>
        </w:tc>
        <w:tc>
          <w:tcPr>
            <w:tcW w:w="853" w:type="dxa"/>
            <w:tcBorders>
              <w:right w:val="single" w:sz="12" w:space="0" w:color="000000"/>
            </w:tcBorders>
          </w:tcPr>
          <w:p w14:paraId="2542BB43" w14:textId="77777777" w:rsidR="000D7AC9" w:rsidRDefault="000D7AC9" w:rsidP="004E29B2">
            <w:pPr>
              <w:pStyle w:val="TableParagraph"/>
              <w:ind w:right="90"/>
              <w:jc w:val="right"/>
              <w:rPr>
                <w:sz w:val="11"/>
              </w:rPr>
            </w:pPr>
            <w:r>
              <w:rPr>
                <w:sz w:val="11"/>
              </w:rPr>
              <w:t>$423,611</w:t>
            </w:r>
          </w:p>
        </w:tc>
      </w:tr>
      <w:tr w:rsidR="000D7AC9" w14:paraId="405F2F2D" w14:textId="77777777" w:rsidTr="00E50EA9">
        <w:trPr>
          <w:trHeight w:hRule="exact" w:val="240"/>
        </w:trPr>
        <w:tc>
          <w:tcPr>
            <w:tcW w:w="1369" w:type="dxa"/>
            <w:tcBorders>
              <w:left w:val="single" w:sz="12" w:space="0" w:color="000000"/>
            </w:tcBorders>
          </w:tcPr>
          <w:p w14:paraId="5ED669BD" w14:textId="77777777" w:rsidR="000D7AC9" w:rsidRDefault="000D7AC9" w:rsidP="004E29B2">
            <w:pPr>
              <w:pStyle w:val="TableParagraph"/>
              <w:ind w:left="93"/>
              <w:rPr>
                <w:sz w:val="11"/>
              </w:rPr>
            </w:pPr>
            <w:r>
              <w:rPr>
                <w:sz w:val="11"/>
              </w:rPr>
              <w:t>CONSTRUCTION:</w:t>
            </w:r>
          </w:p>
        </w:tc>
        <w:tc>
          <w:tcPr>
            <w:tcW w:w="1757" w:type="dxa"/>
          </w:tcPr>
          <w:p w14:paraId="62A3717E" w14:textId="77777777" w:rsidR="000D7AC9" w:rsidRDefault="000D7AC9" w:rsidP="004E29B2"/>
        </w:tc>
        <w:tc>
          <w:tcPr>
            <w:tcW w:w="989" w:type="dxa"/>
          </w:tcPr>
          <w:p w14:paraId="3345D5F3" w14:textId="77777777" w:rsidR="000D7AC9" w:rsidRDefault="000D7AC9" w:rsidP="004E29B2">
            <w:pPr>
              <w:pStyle w:val="TableParagraph"/>
              <w:ind w:right="254"/>
              <w:jc w:val="right"/>
              <w:rPr>
                <w:sz w:val="11"/>
              </w:rPr>
            </w:pPr>
            <w:r>
              <w:rPr>
                <w:sz w:val="11"/>
              </w:rPr>
              <w:t>$423,611</w:t>
            </w:r>
          </w:p>
        </w:tc>
        <w:tc>
          <w:tcPr>
            <w:tcW w:w="943" w:type="dxa"/>
          </w:tcPr>
          <w:p w14:paraId="192DA9B1" w14:textId="77777777" w:rsidR="000D7AC9" w:rsidRDefault="000D7AC9" w:rsidP="004E29B2">
            <w:pPr>
              <w:pStyle w:val="TableParagraph"/>
              <w:ind w:left="347"/>
              <w:rPr>
                <w:sz w:val="11"/>
              </w:rPr>
            </w:pPr>
            <w:r>
              <w:rPr>
                <w:sz w:val="11"/>
              </w:rPr>
              <w:t>$423,611</w:t>
            </w:r>
          </w:p>
        </w:tc>
        <w:tc>
          <w:tcPr>
            <w:tcW w:w="1072" w:type="dxa"/>
          </w:tcPr>
          <w:p w14:paraId="07D399AF" w14:textId="77777777" w:rsidR="000D7AC9" w:rsidRDefault="000D7AC9" w:rsidP="004E29B2"/>
        </w:tc>
        <w:tc>
          <w:tcPr>
            <w:tcW w:w="989" w:type="dxa"/>
          </w:tcPr>
          <w:p w14:paraId="5BBB92C2" w14:textId="77777777" w:rsidR="000D7AC9" w:rsidRDefault="000D7AC9" w:rsidP="004E29B2"/>
        </w:tc>
        <w:tc>
          <w:tcPr>
            <w:tcW w:w="1022" w:type="dxa"/>
          </w:tcPr>
          <w:p w14:paraId="45FA018E" w14:textId="77777777" w:rsidR="000D7AC9" w:rsidRDefault="000D7AC9" w:rsidP="004E29B2"/>
        </w:tc>
        <w:tc>
          <w:tcPr>
            <w:tcW w:w="666" w:type="dxa"/>
          </w:tcPr>
          <w:p w14:paraId="231A7FB3" w14:textId="77777777" w:rsidR="000D7AC9" w:rsidRDefault="000D7AC9" w:rsidP="004E29B2"/>
        </w:tc>
        <w:tc>
          <w:tcPr>
            <w:tcW w:w="1035" w:type="dxa"/>
          </w:tcPr>
          <w:p w14:paraId="4AA1CB12" w14:textId="77777777" w:rsidR="000D7AC9" w:rsidRDefault="000D7AC9" w:rsidP="004E29B2"/>
        </w:tc>
        <w:tc>
          <w:tcPr>
            <w:tcW w:w="853" w:type="dxa"/>
            <w:tcBorders>
              <w:right w:val="single" w:sz="12" w:space="0" w:color="000000"/>
            </w:tcBorders>
          </w:tcPr>
          <w:p w14:paraId="3BF85199" w14:textId="77777777" w:rsidR="000D7AC9" w:rsidRDefault="000D7AC9" w:rsidP="004E29B2"/>
        </w:tc>
      </w:tr>
      <w:tr w:rsidR="000D7AC9" w14:paraId="1B17AC5C" w14:textId="77777777" w:rsidTr="00E50EA9">
        <w:trPr>
          <w:trHeight w:hRule="exact" w:val="240"/>
        </w:trPr>
        <w:tc>
          <w:tcPr>
            <w:tcW w:w="3126" w:type="dxa"/>
            <w:gridSpan w:val="2"/>
            <w:tcBorders>
              <w:left w:val="single" w:sz="12" w:space="0" w:color="000000"/>
            </w:tcBorders>
          </w:tcPr>
          <w:p w14:paraId="1EA1ADF6" w14:textId="77777777" w:rsidR="000D7AC9" w:rsidRDefault="000D7AC9" w:rsidP="004E29B2">
            <w:pPr>
              <w:pStyle w:val="TableParagraph"/>
              <w:ind w:left="93"/>
              <w:rPr>
                <w:sz w:val="11"/>
              </w:rPr>
            </w:pPr>
            <w:r>
              <w:rPr>
                <w:sz w:val="11"/>
              </w:rPr>
              <w:t>CONSTRUCTION ENGINEERING:</w:t>
            </w:r>
          </w:p>
        </w:tc>
        <w:tc>
          <w:tcPr>
            <w:tcW w:w="989" w:type="dxa"/>
          </w:tcPr>
          <w:p w14:paraId="3B9B7D53" w14:textId="77777777" w:rsidR="000D7AC9" w:rsidRDefault="000D7AC9" w:rsidP="004E29B2">
            <w:pPr>
              <w:pStyle w:val="TableParagraph"/>
              <w:ind w:right="255"/>
              <w:jc w:val="right"/>
              <w:rPr>
                <w:sz w:val="11"/>
              </w:rPr>
            </w:pPr>
            <w:r>
              <w:rPr>
                <w:sz w:val="11"/>
              </w:rPr>
              <w:t>$18,488</w:t>
            </w:r>
          </w:p>
        </w:tc>
        <w:tc>
          <w:tcPr>
            <w:tcW w:w="943" w:type="dxa"/>
          </w:tcPr>
          <w:p w14:paraId="5723B384" w14:textId="77777777" w:rsidR="000D7AC9" w:rsidRDefault="000D7AC9" w:rsidP="004E29B2"/>
        </w:tc>
        <w:tc>
          <w:tcPr>
            <w:tcW w:w="1072" w:type="dxa"/>
          </w:tcPr>
          <w:p w14:paraId="0FAAAB0B" w14:textId="77777777" w:rsidR="000D7AC9" w:rsidRDefault="000D7AC9" w:rsidP="004E29B2">
            <w:pPr>
              <w:pStyle w:val="TableParagraph"/>
              <w:ind w:left="75"/>
              <w:rPr>
                <w:sz w:val="11"/>
              </w:rPr>
            </w:pPr>
            <w:r>
              <w:rPr>
                <w:sz w:val="11"/>
              </w:rPr>
              <w:t>TOTAL</w:t>
            </w:r>
          </w:p>
        </w:tc>
        <w:tc>
          <w:tcPr>
            <w:tcW w:w="989" w:type="dxa"/>
          </w:tcPr>
          <w:p w14:paraId="2170818A" w14:textId="77777777" w:rsidR="000D7AC9" w:rsidRDefault="000D7AC9" w:rsidP="004E29B2">
            <w:pPr>
              <w:pStyle w:val="TableParagraph"/>
              <w:ind w:right="104"/>
              <w:jc w:val="right"/>
              <w:rPr>
                <w:sz w:val="11"/>
              </w:rPr>
            </w:pPr>
            <w:r>
              <w:rPr>
                <w:sz w:val="11"/>
              </w:rPr>
              <w:t>$338,889</w:t>
            </w:r>
          </w:p>
        </w:tc>
        <w:tc>
          <w:tcPr>
            <w:tcW w:w="1022" w:type="dxa"/>
          </w:tcPr>
          <w:p w14:paraId="74265BFA" w14:textId="77777777" w:rsidR="000D7AC9" w:rsidRDefault="000D7AC9" w:rsidP="004E29B2">
            <w:pPr>
              <w:pStyle w:val="TableParagraph"/>
              <w:ind w:left="593"/>
              <w:rPr>
                <w:sz w:val="11"/>
              </w:rPr>
            </w:pPr>
            <w:r>
              <w:rPr>
                <w:sz w:val="11"/>
              </w:rPr>
              <w:t>$0</w:t>
            </w:r>
          </w:p>
        </w:tc>
        <w:tc>
          <w:tcPr>
            <w:tcW w:w="666" w:type="dxa"/>
          </w:tcPr>
          <w:p w14:paraId="7EA385A5" w14:textId="77777777" w:rsidR="000D7AC9" w:rsidRDefault="000D7AC9" w:rsidP="004E29B2">
            <w:pPr>
              <w:pStyle w:val="TableParagraph"/>
              <w:ind w:right="107"/>
              <w:jc w:val="right"/>
              <w:rPr>
                <w:sz w:val="11"/>
              </w:rPr>
            </w:pPr>
            <w:r>
              <w:rPr>
                <w:sz w:val="11"/>
              </w:rPr>
              <w:t>$84,722</w:t>
            </w:r>
          </w:p>
        </w:tc>
        <w:tc>
          <w:tcPr>
            <w:tcW w:w="1035" w:type="dxa"/>
          </w:tcPr>
          <w:p w14:paraId="624B06A5" w14:textId="77777777" w:rsidR="000D7AC9" w:rsidRDefault="000D7AC9" w:rsidP="004E29B2">
            <w:pPr>
              <w:pStyle w:val="TableParagraph"/>
              <w:ind w:right="152"/>
              <w:jc w:val="right"/>
              <w:rPr>
                <w:sz w:val="11"/>
              </w:rPr>
            </w:pPr>
            <w:r>
              <w:rPr>
                <w:sz w:val="11"/>
              </w:rPr>
              <w:t>$0</w:t>
            </w:r>
          </w:p>
        </w:tc>
        <w:tc>
          <w:tcPr>
            <w:tcW w:w="853" w:type="dxa"/>
            <w:tcBorders>
              <w:right w:val="single" w:sz="12" w:space="0" w:color="000000"/>
            </w:tcBorders>
          </w:tcPr>
          <w:p w14:paraId="734AE3F2" w14:textId="77777777" w:rsidR="000D7AC9" w:rsidRDefault="000D7AC9" w:rsidP="004E29B2">
            <w:pPr>
              <w:pStyle w:val="TableParagraph"/>
              <w:ind w:right="90"/>
              <w:jc w:val="right"/>
              <w:rPr>
                <w:sz w:val="11"/>
              </w:rPr>
            </w:pPr>
            <w:r>
              <w:rPr>
                <w:sz w:val="11"/>
              </w:rPr>
              <w:t>$423,611</w:t>
            </w:r>
          </w:p>
        </w:tc>
      </w:tr>
      <w:tr w:rsidR="000D7AC9" w14:paraId="2472159B" w14:textId="77777777" w:rsidTr="00E50EA9">
        <w:trPr>
          <w:trHeight w:hRule="exact" w:val="240"/>
        </w:trPr>
        <w:tc>
          <w:tcPr>
            <w:tcW w:w="1369" w:type="dxa"/>
            <w:tcBorders>
              <w:left w:val="single" w:sz="12" w:space="0" w:color="000000"/>
            </w:tcBorders>
          </w:tcPr>
          <w:p w14:paraId="763BF932" w14:textId="77777777" w:rsidR="000D7AC9" w:rsidRDefault="000D7AC9" w:rsidP="004E29B2">
            <w:pPr>
              <w:pStyle w:val="TableParagraph"/>
              <w:ind w:left="93"/>
              <w:rPr>
                <w:sz w:val="11"/>
              </w:rPr>
            </w:pPr>
            <w:r>
              <w:rPr>
                <w:sz w:val="11"/>
              </w:rPr>
              <w:t>CONTINGENCIES:</w:t>
            </w:r>
          </w:p>
        </w:tc>
        <w:tc>
          <w:tcPr>
            <w:tcW w:w="1757" w:type="dxa"/>
          </w:tcPr>
          <w:p w14:paraId="75D3E0B5" w14:textId="77777777" w:rsidR="000D7AC9" w:rsidRDefault="000D7AC9" w:rsidP="004E29B2"/>
        </w:tc>
        <w:tc>
          <w:tcPr>
            <w:tcW w:w="989" w:type="dxa"/>
          </w:tcPr>
          <w:p w14:paraId="5C606F2C" w14:textId="77777777" w:rsidR="000D7AC9" w:rsidRDefault="000D7AC9" w:rsidP="004E29B2">
            <w:pPr>
              <w:pStyle w:val="TableParagraph"/>
              <w:ind w:right="253"/>
              <w:jc w:val="right"/>
              <w:rPr>
                <w:sz w:val="11"/>
              </w:rPr>
            </w:pPr>
            <w:r>
              <w:rPr>
                <w:sz w:val="11"/>
              </w:rPr>
              <w:t>$6,547</w:t>
            </w:r>
          </w:p>
        </w:tc>
        <w:tc>
          <w:tcPr>
            <w:tcW w:w="943" w:type="dxa"/>
          </w:tcPr>
          <w:p w14:paraId="7A95C8B7" w14:textId="77777777" w:rsidR="000D7AC9" w:rsidRDefault="000D7AC9" w:rsidP="004E29B2"/>
        </w:tc>
        <w:tc>
          <w:tcPr>
            <w:tcW w:w="1072" w:type="dxa"/>
          </w:tcPr>
          <w:p w14:paraId="5F421D99" w14:textId="77777777" w:rsidR="000D7AC9" w:rsidRDefault="000D7AC9" w:rsidP="004E29B2"/>
        </w:tc>
        <w:tc>
          <w:tcPr>
            <w:tcW w:w="989" w:type="dxa"/>
          </w:tcPr>
          <w:p w14:paraId="06766003" w14:textId="77777777" w:rsidR="000D7AC9" w:rsidRDefault="000D7AC9" w:rsidP="004E29B2"/>
        </w:tc>
        <w:tc>
          <w:tcPr>
            <w:tcW w:w="1022" w:type="dxa"/>
          </w:tcPr>
          <w:p w14:paraId="064DF603" w14:textId="77777777" w:rsidR="000D7AC9" w:rsidRDefault="000D7AC9" w:rsidP="004E29B2"/>
        </w:tc>
        <w:tc>
          <w:tcPr>
            <w:tcW w:w="666" w:type="dxa"/>
          </w:tcPr>
          <w:p w14:paraId="77E376ED" w14:textId="77777777" w:rsidR="000D7AC9" w:rsidRDefault="000D7AC9" w:rsidP="004E29B2"/>
        </w:tc>
        <w:tc>
          <w:tcPr>
            <w:tcW w:w="1035" w:type="dxa"/>
          </w:tcPr>
          <w:p w14:paraId="6C5657E2" w14:textId="77777777" w:rsidR="000D7AC9" w:rsidRDefault="000D7AC9" w:rsidP="004E29B2"/>
        </w:tc>
        <w:tc>
          <w:tcPr>
            <w:tcW w:w="853" w:type="dxa"/>
            <w:tcBorders>
              <w:right w:val="single" w:sz="12" w:space="0" w:color="000000"/>
            </w:tcBorders>
          </w:tcPr>
          <w:p w14:paraId="4776679F" w14:textId="77777777" w:rsidR="000D7AC9" w:rsidRDefault="000D7AC9" w:rsidP="004E29B2"/>
        </w:tc>
      </w:tr>
      <w:tr w:rsidR="000D7AC9" w14:paraId="0EB77AEC" w14:textId="77777777" w:rsidTr="00E50EA9">
        <w:trPr>
          <w:trHeight w:hRule="exact" w:val="240"/>
        </w:trPr>
        <w:tc>
          <w:tcPr>
            <w:tcW w:w="1369" w:type="dxa"/>
            <w:tcBorders>
              <w:left w:val="single" w:sz="12" w:space="0" w:color="000000"/>
            </w:tcBorders>
          </w:tcPr>
          <w:p w14:paraId="47B3A2CA" w14:textId="77777777" w:rsidR="000D7AC9" w:rsidRDefault="000D7AC9" w:rsidP="004E29B2">
            <w:pPr>
              <w:pStyle w:val="TableParagraph"/>
              <w:ind w:left="93"/>
              <w:rPr>
                <w:sz w:val="11"/>
              </w:rPr>
            </w:pPr>
            <w:r>
              <w:rPr>
                <w:sz w:val="11"/>
              </w:rPr>
              <w:t>INDIRECTS:</w:t>
            </w:r>
          </w:p>
        </w:tc>
        <w:tc>
          <w:tcPr>
            <w:tcW w:w="1757" w:type="dxa"/>
          </w:tcPr>
          <w:p w14:paraId="51790429" w14:textId="77777777" w:rsidR="000D7AC9" w:rsidRDefault="000D7AC9" w:rsidP="004E29B2"/>
        </w:tc>
        <w:tc>
          <w:tcPr>
            <w:tcW w:w="989" w:type="dxa"/>
          </w:tcPr>
          <w:p w14:paraId="2AA17E80" w14:textId="77777777" w:rsidR="000D7AC9" w:rsidRDefault="000D7AC9" w:rsidP="004E29B2">
            <w:pPr>
              <w:pStyle w:val="TableParagraph"/>
              <w:ind w:right="252"/>
              <w:jc w:val="right"/>
              <w:rPr>
                <w:sz w:val="11"/>
              </w:rPr>
            </w:pPr>
            <w:r>
              <w:rPr>
                <w:sz w:val="11"/>
              </w:rPr>
              <w:t>$0</w:t>
            </w:r>
          </w:p>
        </w:tc>
        <w:tc>
          <w:tcPr>
            <w:tcW w:w="943" w:type="dxa"/>
          </w:tcPr>
          <w:p w14:paraId="107EB3AB" w14:textId="77777777" w:rsidR="000D7AC9" w:rsidRDefault="000D7AC9" w:rsidP="004E29B2"/>
        </w:tc>
        <w:tc>
          <w:tcPr>
            <w:tcW w:w="1072" w:type="dxa"/>
          </w:tcPr>
          <w:p w14:paraId="67BF5F51" w14:textId="77777777" w:rsidR="000D7AC9" w:rsidRDefault="000D7AC9" w:rsidP="004E29B2"/>
        </w:tc>
        <w:tc>
          <w:tcPr>
            <w:tcW w:w="989" w:type="dxa"/>
          </w:tcPr>
          <w:p w14:paraId="33B8891B" w14:textId="77777777" w:rsidR="000D7AC9" w:rsidRDefault="000D7AC9" w:rsidP="004E29B2"/>
        </w:tc>
        <w:tc>
          <w:tcPr>
            <w:tcW w:w="1022" w:type="dxa"/>
          </w:tcPr>
          <w:p w14:paraId="4970B31D" w14:textId="77777777" w:rsidR="000D7AC9" w:rsidRDefault="000D7AC9" w:rsidP="004E29B2"/>
        </w:tc>
        <w:tc>
          <w:tcPr>
            <w:tcW w:w="666" w:type="dxa"/>
          </w:tcPr>
          <w:p w14:paraId="0394455E" w14:textId="77777777" w:rsidR="000D7AC9" w:rsidRDefault="000D7AC9" w:rsidP="004E29B2"/>
        </w:tc>
        <w:tc>
          <w:tcPr>
            <w:tcW w:w="1035" w:type="dxa"/>
          </w:tcPr>
          <w:p w14:paraId="6A35D4DA" w14:textId="77777777" w:rsidR="000D7AC9" w:rsidRDefault="000D7AC9" w:rsidP="004E29B2"/>
        </w:tc>
        <w:tc>
          <w:tcPr>
            <w:tcW w:w="853" w:type="dxa"/>
            <w:tcBorders>
              <w:right w:val="single" w:sz="12" w:space="0" w:color="000000"/>
            </w:tcBorders>
          </w:tcPr>
          <w:p w14:paraId="2E33A7C2" w14:textId="77777777" w:rsidR="000D7AC9" w:rsidRDefault="000D7AC9" w:rsidP="004E29B2"/>
        </w:tc>
      </w:tr>
      <w:tr w:rsidR="000D7AC9" w14:paraId="471861AF" w14:textId="77777777" w:rsidTr="00E50EA9">
        <w:trPr>
          <w:trHeight w:hRule="exact" w:val="240"/>
        </w:trPr>
        <w:tc>
          <w:tcPr>
            <w:tcW w:w="1369" w:type="dxa"/>
            <w:tcBorders>
              <w:left w:val="single" w:sz="12" w:space="0" w:color="000000"/>
            </w:tcBorders>
          </w:tcPr>
          <w:p w14:paraId="2FF3611D" w14:textId="77777777" w:rsidR="000D7AC9" w:rsidRDefault="000D7AC9" w:rsidP="004E29B2">
            <w:pPr>
              <w:pStyle w:val="TableParagraph"/>
              <w:ind w:left="93"/>
              <w:rPr>
                <w:sz w:val="11"/>
              </w:rPr>
            </w:pPr>
            <w:r>
              <w:rPr>
                <w:sz w:val="11"/>
              </w:rPr>
              <w:t>BOND FINANCING:</w:t>
            </w:r>
          </w:p>
        </w:tc>
        <w:tc>
          <w:tcPr>
            <w:tcW w:w="1757" w:type="dxa"/>
          </w:tcPr>
          <w:p w14:paraId="26E163E9" w14:textId="77777777" w:rsidR="000D7AC9" w:rsidRDefault="000D7AC9" w:rsidP="004E29B2"/>
        </w:tc>
        <w:tc>
          <w:tcPr>
            <w:tcW w:w="989" w:type="dxa"/>
          </w:tcPr>
          <w:p w14:paraId="2FC2BB56" w14:textId="77777777" w:rsidR="000D7AC9" w:rsidRDefault="000D7AC9" w:rsidP="004E29B2">
            <w:pPr>
              <w:pStyle w:val="TableParagraph"/>
              <w:ind w:right="252"/>
              <w:jc w:val="right"/>
              <w:rPr>
                <w:sz w:val="11"/>
              </w:rPr>
            </w:pPr>
            <w:r>
              <w:rPr>
                <w:sz w:val="11"/>
              </w:rPr>
              <w:t>$0</w:t>
            </w:r>
          </w:p>
        </w:tc>
        <w:tc>
          <w:tcPr>
            <w:tcW w:w="943" w:type="dxa"/>
          </w:tcPr>
          <w:p w14:paraId="5C9995FA" w14:textId="77777777" w:rsidR="000D7AC9" w:rsidRDefault="000D7AC9" w:rsidP="004E29B2"/>
        </w:tc>
        <w:tc>
          <w:tcPr>
            <w:tcW w:w="1072" w:type="dxa"/>
          </w:tcPr>
          <w:p w14:paraId="0B1B7975" w14:textId="77777777" w:rsidR="000D7AC9" w:rsidRDefault="000D7AC9" w:rsidP="004E29B2"/>
        </w:tc>
        <w:tc>
          <w:tcPr>
            <w:tcW w:w="989" w:type="dxa"/>
          </w:tcPr>
          <w:p w14:paraId="380F249E" w14:textId="77777777" w:rsidR="000D7AC9" w:rsidRDefault="000D7AC9" w:rsidP="004E29B2"/>
        </w:tc>
        <w:tc>
          <w:tcPr>
            <w:tcW w:w="1022" w:type="dxa"/>
          </w:tcPr>
          <w:p w14:paraId="37FC9432" w14:textId="77777777" w:rsidR="000D7AC9" w:rsidRDefault="000D7AC9" w:rsidP="004E29B2"/>
        </w:tc>
        <w:tc>
          <w:tcPr>
            <w:tcW w:w="666" w:type="dxa"/>
          </w:tcPr>
          <w:p w14:paraId="6FCE10FC" w14:textId="77777777" w:rsidR="000D7AC9" w:rsidRDefault="000D7AC9" w:rsidP="004E29B2"/>
        </w:tc>
        <w:tc>
          <w:tcPr>
            <w:tcW w:w="1035" w:type="dxa"/>
          </w:tcPr>
          <w:p w14:paraId="4F6E970C" w14:textId="77777777" w:rsidR="000D7AC9" w:rsidRDefault="000D7AC9" w:rsidP="004E29B2"/>
        </w:tc>
        <w:tc>
          <w:tcPr>
            <w:tcW w:w="853" w:type="dxa"/>
            <w:tcBorders>
              <w:right w:val="single" w:sz="12" w:space="0" w:color="000000"/>
            </w:tcBorders>
          </w:tcPr>
          <w:p w14:paraId="60A578CE" w14:textId="77777777" w:rsidR="000D7AC9" w:rsidRDefault="000D7AC9" w:rsidP="004E29B2"/>
        </w:tc>
      </w:tr>
      <w:tr w:rsidR="000D7AC9" w14:paraId="7A134448" w14:textId="77777777" w:rsidTr="00E50EA9">
        <w:trPr>
          <w:trHeight w:hRule="exact" w:val="196"/>
        </w:trPr>
        <w:tc>
          <w:tcPr>
            <w:tcW w:w="3126" w:type="dxa"/>
            <w:gridSpan w:val="2"/>
            <w:tcBorders>
              <w:left w:val="single" w:sz="12" w:space="0" w:color="000000"/>
              <w:bottom w:val="single" w:sz="12" w:space="0" w:color="000000"/>
            </w:tcBorders>
          </w:tcPr>
          <w:p w14:paraId="0D68512A" w14:textId="77777777" w:rsidR="000D7AC9" w:rsidRDefault="000D7AC9" w:rsidP="004E29B2">
            <w:pPr>
              <w:pStyle w:val="TableParagraph"/>
              <w:ind w:left="93"/>
              <w:rPr>
                <w:b/>
                <w:sz w:val="11"/>
              </w:rPr>
            </w:pPr>
            <w:r>
              <w:rPr>
                <w:b/>
                <w:sz w:val="11"/>
              </w:rPr>
              <w:t>TOTAL PROJECT COST (YOE):</w:t>
            </w:r>
          </w:p>
        </w:tc>
        <w:tc>
          <w:tcPr>
            <w:tcW w:w="989" w:type="dxa"/>
            <w:tcBorders>
              <w:bottom w:val="single" w:sz="12" w:space="0" w:color="000000"/>
            </w:tcBorders>
          </w:tcPr>
          <w:p w14:paraId="75FE82E2" w14:textId="77777777" w:rsidR="000D7AC9" w:rsidRDefault="000D7AC9" w:rsidP="004E29B2">
            <w:pPr>
              <w:pStyle w:val="TableParagraph"/>
              <w:ind w:right="254"/>
              <w:jc w:val="right"/>
              <w:rPr>
                <w:sz w:val="11"/>
              </w:rPr>
            </w:pPr>
            <w:r>
              <w:rPr>
                <w:sz w:val="11"/>
              </w:rPr>
              <w:t>$471,238</w:t>
            </w:r>
          </w:p>
        </w:tc>
        <w:tc>
          <w:tcPr>
            <w:tcW w:w="943" w:type="dxa"/>
            <w:tcBorders>
              <w:bottom w:val="single" w:sz="12" w:space="0" w:color="000000"/>
            </w:tcBorders>
          </w:tcPr>
          <w:p w14:paraId="3FF01502" w14:textId="77777777" w:rsidR="000D7AC9" w:rsidRDefault="000D7AC9" w:rsidP="004E29B2"/>
        </w:tc>
        <w:tc>
          <w:tcPr>
            <w:tcW w:w="1072" w:type="dxa"/>
            <w:tcBorders>
              <w:bottom w:val="single" w:sz="12" w:space="0" w:color="000000"/>
            </w:tcBorders>
          </w:tcPr>
          <w:p w14:paraId="7862BFC5" w14:textId="77777777" w:rsidR="000D7AC9" w:rsidRDefault="000D7AC9" w:rsidP="004E29B2"/>
        </w:tc>
        <w:tc>
          <w:tcPr>
            <w:tcW w:w="989" w:type="dxa"/>
            <w:tcBorders>
              <w:bottom w:val="single" w:sz="12" w:space="0" w:color="000000"/>
            </w:tcBorders>
          </w:tcPr>
          <w:p w14:paraId="7F63E4CB" w14:textId="77777777" w:rsidR="000D7AC9" w:rsidRDefault="000D7AC9" w:rsidP="004E29B2"/>
        </w:tc>
        <w:tc>
          <w:tcPr>
            <w:tcW w:w="1022" w:type="dxa"/>
            <w:tcBorders>
              <w:bottom w:val="single" w:sz="12" w:space="0" w:color="000000"/>
            </w:tcBorders>
          </w:tcPr>
          <w:p w14:paraId="364D463E" w14:textId="77777777" w:rsidR="000D7AC9" w:rsidRDefault="000D7AC9" w:rsidP="004E29B2"/>
        </w:tc>
        <w:tc>
          <w:tcPr>
            <w:tcW w:w="666" w:type="dxa"/>
            <w:tcBorders>
              <w:bottom w:val="single" w:sz="12" w:space="0" w:color="000000"/>
            </w:tcBorders>
          </w:tcPr>
          <w:p w14:paraId="4D8C9429" w14:textId="77777777" w:rsidR="000D7AC9" w:rsidRDefault="000D7AC9" w:rsidP="004E29B2"/>
        </w:tc>
        <w:tc>
          <w:tcPr>
            <w:tcW w:w="1035" w:type="dxa"/>
            <w:tcBorders>
              <w:bottom w:val="single" w:sz="12" w:space="0" w:color="000000"/>
            </w:tcBorders>
          </w:tcPr>
          <w:p w14:paraId="251CC85B" w14:textId="77777777" w:rsidR="000D7AC9" w:rsidRDefault="000D7AC9" w:rsidP="004E29B2"/>
        </w:tc>
        <w:tc>
          <w:tcPr>
            <w:tcW w:w="853" w:type="dxa"/>
            <w:tcBorders>
              <w:bottom w:val="single" w:sz="12" w:space="0" w:color="000000"/>
              <w:right w:val="single" w:sz="12" w:space="0" w:color="000000"/>
            </w:tcBorders>
          </w:tcPr>
          <w:p w14:paraId="5C3F0E45" w14:textId="77777777" w:rsidR="000D7AC9" w:rsidRDefault="000D7AC9" w:rsidP="004E29B2"/>
        </w:tc>
      </w:tr>
    </w:tbl>
    <w:p w14:paraId="10A3BDF6" w14:textId="613795FC" w:rsidR="00F85838" w:rsidRDefault="00F85838" w:rsidP="00574A10">
      <w:pPr>
        <w:tabs>
          <w:tab w:val="left" w:pos="720"/>
        </w:tabs>
        <w:jc w:val="center"/>
        <w:rPr>
          <w:rFonts w:ascii="Arial" w:hAnsi="Arial" w:cs="Arial"/>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437CBD" w:rsidRPr="001C2394" w14:paraId="15C9AC21" w14:textId="77777777" w:rsidTr="00EE4817">
        <w:trPr>
          <w:trHeight w:val="167"/>
        </w:trPr>
        <w:tc>
          <w:tcPr>
            <w:tcW w:w="1339" w:type="dxa"/>
            <w:tcBorders>
              <w:top w:val="single" w:sz="12" w:space="0" w:color="auto"/>
              <w:left w:val="single" w:sz="12" w:space="0" w:color="auto"/>
              <w:bottom w:val="nil"/>
              <w:right w:val="nil"/>
            </w:tcBorders>
            <w:vAlign w:val="center"/>
          </w:tcPr>
          <w:p w14:paraId="0838303A"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6E9ED9CA"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5F16077A"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B29BF24"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B96B087"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1EFF0CFA"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39A195CF"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06FCE884" w14:textId="77777777" w:rsidR="00437CBD" w:rsidRPr="001C2394" w:rsidRDefault="00437CBD" w:rsidP="00EE4817">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2F70B9EA"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299150F" w14:textId="77777777" w:rsidR="00437CBD" w:rsidRPr="001C2394" w:rsidRDefault="00437CBD" w:rsidP="00EE4817">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437CBD" w:rsidRPr="001C2394" w14:paraId="6CDAD564" w14:textId="77777777" w:rsidTr="00EE4817">
        <w:trPr>
          <w:trHeight w:val="231"/>
        </w:trPr>
        <w:tc>
          <w:tcPr>
            <w:tcW w:w="1339" w:type="dxa"/>
            <w:tcBorders>
              <w:top w:val="nil"/>
              <w:left w:val="single" w:sz="12" w:space="0" w:color="auto"/>
              <w:bottom w:val="nil"/>
              <w:right w:val="nil"/>
            </w:tcBorders>
            <w:vAlign w:val="center"/>
          </w:tcPr>
          <w:p w14:paraId="74DD32FF" w14:textId="77777777" w:rsidR="00437CBD" w:rsidRPr="001C2394" w:rsidRDefault="00437CBD" w:rsidP="00EE4817">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4FA45A3"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704E78B8"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0909-36-180</w:t>
            </w:r>
          </w:p>
        </w:tc>
        <w:tc>
          <w:tcPr>
            <w:tcW w:w="1043" w:type="dxa"/>
            <w:tcBorders>
              <w:top w:val="nil"/>
              <w:left w:val="nil"/>
              <w:bottom w:val="nil"/>
              <w:right w:val="nil"/>
            </w:tcBorders>
            <w:vAlign w:val="center"/>
          </w:tcPr>
          <w:p w14:paraId="0D7A2A60"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22B85E59"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2022</w:t>
            </w:r>
          </w:p>
        </w:tc>
        <w:tc>
          <w:tcPr>
            <w:tcW w:w="830" w:type="dxa"/>
            <w:tcBorders>
              <w:top w:val="nil"/>
              <w:left w:val="nil"/>
              <w:bottom w:val="nil"/>
              <w:right w:val="nil"/>
            </w:tcBorders>
            <w:vAlign w:val="center"/>
          </w:tcPr>
          <w:p w14:paraId="16083C06"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C, E</w:t>
            </w:r>
          </w:p>
        </w:tc>
        <w:tc>
          <w:tcPr>
            <w:tcW w:w="1365" w:type="dxa"/>
            <w:tcBorders>
              <w:top w:val="nil"/>
              <w:left w:val="nil"/>
              <w:bottom w:val="nil"/>
              <w:right w:val="nil"/>
            </w:tcBorders>
            <w:vAlign w:val="center"/>
          </w:tcPr>
          <w:p w14:paraId="54F374CA"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Troy</w:t>
            </w:r>
          </w:p>
        </w:tc>
        <w:tc>
          <w:tcPr>
            <w:tcW w:w="828" w:type="dxa"/>
            <w:tcBorders>
              <w:top w:val="nil"/>
              <w:left w:val="nil"/>
              <w:bottom w:val="nil"/>
              <w:right w:val="nil"/>
            </w:tcBorders>
            <w:vAlign w:val="center"/>
          </w:tcPr>
          <w:p w14:paraId="1AD45595" w14:textId="77777777" w:rsidR="00437CBD" w:rsidRPr="001C2394" w:rsidRDefault="00437CBD" w:rsidP="00EE4817">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5EE3F3B1"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Troy</w:t>
            </w:r>
          </w:p>
        </w:tc>
        <w:tc>
          <w:tcPr>
            <w:tcW w:w="977" w:type="dxa"/>
            <w:tcBorders>
              <w:top w:val="nil"/>
              <w:left w:val="nil"/>
              <w:bottom w:val="nil"/>
              <w:right w:val="single" w:sz="12" w:space="0" w:color="auto"/>
            </w:tcBorders>
            <w:vAlign w:val="center"/>
          </w:tcPr>
          <w:p w14:paraId="6A08C0D7"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$277,571</w:t>
            </w:r>
          </w:p>
        </w:tc>
      </w:tr>
      <w:tr w:rsidR="00437CBD" w:rsidRPr="001C2394" w14:paraId="6BE26B94" w14:textId="77777777" w:rsidTr="00EE4817">
        <w:trPr>
          <w:trHeight w:val="223"/>
        </w:trPr>
        <w:tc>
          <w:tcPr>
            <w:tcW w:w="1339" w:type="dxa"/>
            <w:tcBorders>
              <w:top w:val="nil"/>
              <w:left w:val="single" w:sz="12" w:space="0" w:color="auto"/>
              <w:bottom w:val="nil"/>
              <w:right w:val="nil"/>
            </w:tcBorders>
            <w:vAlign w:val="center"/>
          </w:tcPr>
          <w:p w14:paraId="22393CA4"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08D814DB"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On Lee Mays Blvd and Luther Curtis Rd</w:t>
            </w:r>
          </w:p>
        </w:tc>
        <w:tc>
          <w:tcPr>
            <w:tcW w:w="1043" w:type="dxa"/>
            <w:tcBorders>
              <w:top w:val="nil"/>
              <w:left w:val="nil"/>
              <w:bottom w:val="nil"/>
              <w:right w:val="nil"/>
            </w:tcBorders>
            <w:vAlign w:val="center"/>
          </w:tcPr>
          <w:p w14:paraId="64A4CEA7"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198C63E" w14:textId="77777777" w:rsidR="00437CBD" w:rsidRPr="001C2394" w:rsidRDefault="00437CBD"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CFA0FBD" w14:textId="77777777" w:rsidR="00437CBD" w:rsidRPr="001C2394" w:rsidRDefault="00437CBD"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03AAFFC" w14:textId="77777777" w:rsidR="00437CBD" w:rsidRPr="001C2394" w:rsidRDefault="00437CBD"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67E26CD"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0A32831" w14:textId="77777777" w:rsidR="00437CBD" w:rsidRPr="001C2394" w:rsidRDefault="00437CBD"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E49AF99" w14:textId="77777777" w:rsidR="00437CBD" w:rsidRPr="001C2394" w:rsidRDefault="00437CBD" w:rsidP="00EE4817">
            <w:pPr>
              <w:widowControl/>
              <w:autoSpaceDE/>
              <w:autoSpaceDN/>
              <w:rPr>
                <w:rFonts w:ascii="Arial" w:hAnsi="Arial" w:cs="Arial"/>
                <w:sz w:val="11"/>
                <w:szCs w:val="11"/>
              </w:rPr>
            </w:pPr>
          </w:p>
        </w:tc>
      </w:tr>
      <w:tr w:rsidR="00437CBD" w:rsidRPr="001C2394" w14:paraId="05BD4936" w14:textId="77777777" w:rsidTr="00EE4817">
        <w:trPr>
          <w:trHeight w:val="208"/>
        </w:trPr>
        <w:tc>
          <w:tcPr>
            <w:tcW w:w="1339" w:type="dxa"/>
            <w:tcBorders>
              <w:top w:val="nil"/>
              <w:left w:val="single" w:sz="12" w:space="0" w:color="auto"/>
              <w:bottom w:val="nil"/>
              <w:right w:val="nil"/>
            </w:tcBorders>
            <w:vAlign w:val="center"/>
          </w:tcPr>
          <w:p w14:paraId="6845F54A"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EE000B5"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Raymond Mays Middle School</w:t>
            </w:r>
          </w:p>
        </w:tc>
        <w:tc>
          <w:tcPr>
            <w:tcW w:w="1043" w:type="dxa"/>
            <w:tcBorders>
              <w:top w:val="nil"/>
              <w:left w:val="nil"/>
              <w:bottom w:val="nil"/>
              <w:right w:val="nil"/>
            </w:tcBorders>
            <w:vAlign w:val="center"/>
          </w:tcPr>
          <w:p w14:paraId="5287FE03"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628A643" w14:textId="77777777" w:rsidR="00437CBD" w:rsidRPr="001C2394" w:rsidRDefault="00437CBD"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07F24C5" w14:textId="77777777" w:rsidR="00437CBD" w:rsidRPr="001C2394" w:rsidRDefault="00437CBD"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8B25788"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7CD4DE8F"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D6B1235"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May-20</w:t>
            </w:r>
          </w:p>
        </w:tc>
        <w:tc>
          <w:tcPr>
            <w:tcW w:w="977" w:type="dxa"/>
            <w:tcBorders>
              <w:top w:val="nil"/>
              <w:left w:val="nil"/>
              <w:bottom w:val="nil"/>
              <w:right w:val="single" w:sz="12" w:space="0" w:color="auto"/>
            </w:tcBorders>
            <w:vAlign w:val="center"/>
          </w:tcPr>
          <w:p w14:paraId="5FA63147" w14:textId="77777777" w:rsidR="00437CBD" w:rsidRPr="001C2394" w:rsidRDefault="00437CBD" w:rsidP="00EE4817">
            <w:pPr>
              <w:widowControl/>
              <w:autoSpaceDE/>
              <w:autoSpaceDN/>
              <w:rPr>
                <w:rFonts w:ascii="Arial" w:hAnsi="Arial" w:cs="Arial"/>
                <w:sz w:val="11"/>
                <w:szCs w:val="11"/>
              </w:rPr>
            </w:pPr>
          </w:p>
        </w:tc>
      </w:tr>
      <w:tr w:rsidR="00437CBD" w:rsidRPr="001C2394" w14:paraId="6D557527" w14:textId="77777777" w:rsidTr="00EE4817">
        <w:trPr>
          <w:trHeight w:val="236"/>
        </w:trPr>
        <w:tc>
          <w:tcPr>
            <w:tcW w:w="1339" w:type="dxa"/>
            <w:tcBorders>
              <w:top w:val="nil"/>
              <w:left w:val="single" w:sz="12" w:space="0" w:color="auto"/>
              <w:bottom w:val="nil"/>
              <w:right w:val="nil"/>
            </w:tcBorders>
            <w:vAlign w:val="center"/>
          </w:tcPr>
          <w:p w14:paraId="49AE5CFB"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131E426"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Construct ~0.2 miles of accessible sidewalks with crosswalks and ADA ramps</w:t>
            </w:r>
          </w:p>
        </w:tc>
        <w:tc>
          <w:tcPr>
            <w:tcW w:w="1365" w:type="dxa"/>
            <w:tcBorders>
              <w:top w:val="nil"/>
              <w:left w:val="nil"/>
              <w:bottom w:val="nil"/>
              <w:right w:val="nil"/>
            </w:tcBorders>
            <w:vAlign w:val="center"/>
          </w:tcPr>
          <w:p w14:paraId="320A4CEA"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50356EF2"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CEE0DC3" w14:textId="77777777" w:rsidR="00437CBD" w:rsidRPr="001C2394" w:rsidRDefault="00437CBD" w:rsidP="00EE4817">
            <w:pPr>
              <w:widowControl/>
              <w:autoSpaceDE/>
              <w:autoSpaceDN/>
              <w:jc w:val="center"/>
              <w:rPr>
                <w:rFonts w:ascii="Arial" w:hAnsi="Arial" w:cs="Arial"/>
                <w:sz w:val="11"/>
                <w:szCs w:val="11"/>
              </w:rPr>
            </w:pPr>
          </w:p>
        </w:tc>
        <w:tc>
          <w:tcPr>
            <w:tcW w:w="977" w:type="dxa"/>
            <w:tcBorders>
              <w:top w:val="nil"/>
              <w:left w:val="nil"/>
              <w:bottom w:val="nil"/>
              <w:right w:val="single" w:sz="12" w:space="0" w:color="auto"/>
            </w:tcBorders>
            <w:vAlign w:val="center"/>
          </w:tcPr>
          <w:p w14:paraId="4392AF22" w14:textId="77777777" w:rsidR="00437CBD" w:rsidRPr="001C2394" w:rsidRDefault="00437CBD" w:rsidP="00EE4817">
            <w:pPr>
              <w:widowControl/>
              <w:autoSpaceDE/>
              <w:autoSpaceDN/>
              <w:rPr>
                <w:rFonts w:ascii="Arial" w:hAnsi="Arial" w:cs="Arial"/>
                <w:sz w:val="11"/>
                <w:szCs w:val="11"/>
              </w:rPr>
            </w:pPr>
          </w:p>
        </w:tc>
      </w:tr>
      <w:tr w:rsidR="00437CBD" w:rsidRPr="001C2394" w14:paraId="5D389F4D" w14:textId="77777777" w:rsidTr="00EE4817">
        <w:trPr>
          <w:trHeight w:val="200"/>
        </w:trPr>
        <w:tc>
          <w:tcPr>
            <w:tcW w:w="1339" w:type="dxa"/>
            <w:tcBorders>
              <w:top w:val="nil"/>
              <w:left w:val="single" w:sz="12" w:space="0" w:color="auto"/>
              <w:bottom w:val="nil"/>
              <w:right w:val="nil"/>
            </w:tcBorders>
            <w:vAlign w:val="center"/>
          </w:tcPr>
          <w:p w14:paraId="027C5627" w14:textId="77777777" w:rsidR="00437CBD" w:rsidRPr="001C2394" w:rsidRDefault="00437CBD" w:rsidP="00EE4817">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7701C8BE" w14:textId="77777777" w:rsidR="00437CBD" w:rsidRPr="001C2394" w:rsidRDefault="00437CBD" w:rsidP="00EE4817">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A7F122C"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17E8D0D1"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9 SRTS</w:t>
            </w:r>
          </w:p>
        </w:tc>
        <w:tc>
          <w:tcPr>
            <w:tcW w:w="977" w:type="dxa"/>
            <w:tcBorders>
              <w:top w:val="nil"/>
              <w:left w:val="nil"/>
              <w:bottom w:val="nil"/>
              <w:right w:val="single" w:sz="12" w:space="0" w:color="auto"/>
            </w:tcBorders>
            <w:vAlign w:val="center"/>
          </w:tcPr>
          <w:p w14:paraId="599FA98E" w14:textId="77777777" w:rsidR="00437CBD" w:rsidRPr="001C2394" w:rsidRDefault="00437CBD" w:rsidP="00EE4817">
            <w:pPr>
              <w:widowControl/>
              <w:autoSpaceDE/>
              <w:autoSpaceDN/>
              <w:rPr>
                <w:rFonts w:ascii="Arial" w:hAnsi="Arial" w:cs="Arial"/>
                <w:sz w:val="11"/>
                <w:szCs w:val="11"/>
              </w:rPr>
            </w:pPr>
          </w:p>
        </w:tc>
      </w:tr>
      <w:tr w:rsidR="00437CBD" w:rsidRPr="001C2394" w14:paraId="1D1D38DB" w14:textId="77777777" w:rsidTr="00EE4817">
        <w:trPr>
          <w:trHeight w:val="412"/>
        </w:trPr>
        <w:tc>
          <w:tcPr>
            <w:tcW w:w="1339" w:type="dxa"/>
            <w:tcBorders>
              <w:top w:val="nil"/>
              <w:left w:val="single" w:sz="12" w:space="0" w:color="auto"/>
              <w:bottom w:val="nil"/>
              <w:right w:val="nil"/>
            </w:tcBorders>
            <w:vAlign w:val="center"/>
          </w:tcPr>
          <w:p w14:paraId="60442A55"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3218E528"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Project Name: Troy – Mays Middle School SRTS</w:t>
            </w:r>
          </w:p>
        </w:tc>
        <w:tc>
          <w:tcPr>
            <w:tcW w:w="2193" w:type="dxa"/>
            <w:gridSpan w:val="2"/>
            <w:tcBorders>
              <w:top w:val="nil"/>
              <w:left w:val="nil"/>
              <w:bottom w:val="nil"/>
              <w:right w:val="nil"/>
            </w:tcBorders>
            <w:vAlign w:val="center"/>
          </w:tcPr>
          <w:p w14:paraId="001C070D"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E473731" w14:textId="77777777" w:rsidR="00437CBD" w:rsidRPr="001C2394" w:rsidRDefault="00437CBD" w:rsidP="00EE4817">
            <w:pPr>
              <w:widowControl/>
              <w:autoSpaceDE/>
              <w:autoSpaceDN/>
              <w:jc w:val="center"/>
              <w:rPr>
                <w:rFonts w:ascii="Arial" w:hAnsi="Arial" w:cs="Arial"/>
                <w:sz w:val="11"/>
                <w:szCs w:val="11"/>
              </w:rPr>
            </w:pPr>
            <w:r>
              <w:rPr>
                <w:rFonts w:ascii="Arial" w:hAnsi="Arial" w:cs="Arial"/>
                <w:sz w:val="11"/>
                <w:szCs w:val="11"/>
              </w:rPr>
              <w:t>TxDOT 2019 SRTS Selection: Funding award approved through Transportation Commission minute order 115662 – January 30, 2020</w:t>
            </w:r>
          </w:p>
        </w:tc>
      </w:tr>
      <w:tr w:rsidR="00437CBD" w:rsidRPr="001C2394" w14:paraId="60396513" w14:textId="77777777" w:rsidTr="00EE4817">
        <w:trPr>
          <w:trHeight w:val="506"/>
        </w:trPr>
        <w:tc>
          <w:tcPr>
            <w:tcW w:w="2617" w:type="dxa"/>
            <w:gridSpan w:val="2"/>
            <w:tcBorders>
              <w:top w:val="nil"/>
              <w:left w:val="single" w:sz="12" w:space="0" w:color="auto"/>
              <w:bottom w:val="nil"/>
              <w:right w:val="nil"/>
            </w:tcBorders>
            <w:vAlign w:val="center"/>
          </w:tcPr>
          <w:p w14:paraId="051AFA8F" w14:textId="77777777" w:rsidR="00437CBD" w:rsidRPr="001C2394" w:rsidRDefault="00437CBD" w:rsidP="00EE4817">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770B00FC" w14:textId="77777777" w:rsidR="00437CBD" w:rsidRPr="001C2394" w:rsidRDefault="00437CBD" w:rsidP="00EE4817">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7C31B6DC" w14:textId="77777777" w:rsidR="00437CBD" w:rsidRPr="001C2394" w:rsidRDefault="00437CBD" w:rsidP="00EE4817">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A4104BE" w14:textId="77777777" w:rsidR="00437CBD" w:rsidRPr="001C2394" w:rsidRDefault="00437CBD" w:rsidP="00EE4817">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4B5FB960" w14:textId="77777777" w:rsidR="00437CBD" w:rsidRPr="001C2394" w:rsidRDefault="00437CBD" w:rsidP="00EE4817">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3257753D" w14:textId="77777777" w:rsidR="00437CBD" w:rsidRPr="001C2394" w:rsidRDefault="00437CBD" w:rsidP="00EE4817">
            <w:pPr>
              <w:widowControl/>
              <w:autoSpaceDE/>
              <w:autoSpaceDN/>
              <w:rPr>
                <w:rFonts w:ascii="Arial" w:hAnsi="Arial" w:cs="Arial"/>
                <w:sz w:val="11"/>
                <w:szCs w:val="11"/>
              </w:rPr>
            </w:pPr>
          </w:p>
        </w:tc>
      </w:tr>
      <w:tr w:rsidR="00437CBD" w:rsidRPr="001C2394" w14:paraId="545F15B6" w14:textId="77777777" w:rsidTr="00EE4817">
        <w:trPr>
          <w:trHeight w:val="236"/>
        </w:trPr>
        <w:tc>
          <w:tcPr>
            <w:tcW w:w="2617" w:type="dxa"/>
            <w:gridSpan w:val="2"/>
            <w:tcBorders>
              <w:top w:val="nil"/>
              <w:left w:val="single" w:sz="12" w:space="0" w:color="auto"/>
              <w:bottom w:val="nil"/>
              <w:right w:val="nil"/>
            </w:tcBorders>
            <w:vAlign w:val="center"/>
          </w:tcPr>
          <w:p w14:paraId="14E7616C"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B9125B5"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$73, 991</w:t>
            </w:r>
          </w:p>
        </w:tc>
        <w:tc>
          <w:tcPr>
            <w:tcW w:w="1043" w:type="dxa"/>
            <w:tcBorders>
              <w:top w:val="nil"/>
              <w:left w:val="nil"/>
              <w:bottom w:val="nil"/>
              <w:right w:val="nil"/>
            </w:tcBorders>
            <w:vAlign w:val="center"/>
          </w:tcPr>
          <w:p w14:paraId="5A605071"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BFAE807"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3A41A61"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6994B9CD"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09A8E104"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ECD0D60"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B86FB30"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TOTAL:</w:t>
            </w:r>
          </w:p>
        </w:tc>
      </w:tr>
      <w:tr w:rsidR="00437CBD" w:rsidRPr="001C2394" w14:paraId="1302D1F1" w14:textId="77777777" w:rsidTr="00EE4817">
        <w:trPr>
          <w:trHeight w:val="236"/>
        </w:trPr>
        <w:tc>
          <w:tcPr>
            <w:tcW w:w="1339" w:type="dxa"/>
            <w:tcBorders>
              <w:top w:val="nil"/>
              <w:left w:val="single" w:sz="12" w:space="0" w:color="auto"/>
              <w:bottom w:val="nil"/>
              <w:right w:val="nil"/>
            </w:tcBorders>
            <w:vAlign w:val="center"/>
          </w:tcPr>
          <w:p w14:paraId="5ED0C693"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0A5EDEFB" w14:textId="77777777" w:rsidR="00437CBD" w:rsidRPr="001C2394" w:rsidRDefault="00437CBD"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49CF409"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44AE798"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8A38278"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9 SRTS</w:t>
            </w:r>
          </w:p>
        </w:tc>
        <w:tc>
          <w:tcPr>
            <w:tcW w:w="830" w:type="dxa"/>
            <w:tcBorders>
              <w:top w:val="nil"/>
              <w:left w:val="nil"/>
              <w:bottom w:val="nil"/>
              <w:right w:val="nil"/>
            </w:tcBorders>
            <w:vAlign w:val="center"/>
          </w:tcPr>
          <w:p w14:paraId="03D0FDAE"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$277,571</w:t>
            </w:r>
          </w:p>
        </w:tc>
        <w:tc>
          <w:tcPr>
            <w:tcW w:w="1365" w:type="dxa"/>
            <w:tcBorders>
              <w:top w:val="nil"/>
              <w:left w:val="nil"/>
              <w:bottom w:val="nil"/>
              <w:right w:val="nil"/>
            </w:tcBorders>
            <w:vAlign w:val="center"/>
          </w:tcPr>
          <w:p w14:paraId="03A0A5A6" w14:textId="77777777" w:rsidR="00437CBD" w:rsidRPr="001C2394" w:rsidRDefault="00437CBD"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4FF95F0"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C2800B7" w14:textId="77777777" w:rsidR="00437CBD" w:rsidRPr="001C2394" w:rsidRDefault="00437CBD"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5B02EDE"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$277,571</w:t>
            </w:r>
          </w:p>
        </w:tc>
      </w:tr>
      <w:tr w:rsidR="00437CBD" w:rsidRPr="001C2394" w14:paraId="4AA966F0" w14:textId="77777777" w:rsidTr="00EE4817">
        <w:trPr>
          <w:trHeight w:val="236"/>
        </w:trPr>
        <w:tc>
          <w:tcPr>
            <w:tcW w:w="1339" w:type="dxa"/>
            <w:tcBorders>
              <w:top w:val="nil"/>
              <w:left w:val="single" w:sz="12" w:space="0" w:color="auto"/>
              <w:bottom w:val="nil"/>
              <w:right w:val="nil"/>
            </w:tcBorders>
            <w:vAlign w:val="center"/>
          </w:tcPr>
          <w:p w14:paraId="6E3CD57A"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ED69BBD" w14:textId="77777777" w:rsidR="00437CBD" w:rsidRPr="001C2394" w:rsidRDefault="00437CBD"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A216338"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$200,817</w:t>
            </w:r>
          </w:p>
        </w:tc>
        <w:tc>
          <w:tcPr>
            <w:tcW w:w="1043" w:type="dxa"/>
            <w:tcBorders>
              <w:top w:val="nil"/>
              <w:left w:val="nil"/>
              <w:bottom w:val="nil"/>
              <w:right w:val="nil"/>
            </w:tcBorders>
            <w:vAlign w:val="center"/>
          </w:tcPr>
          <w:p w14:paraId="6DE85912"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5ADFFF4" w14:textId="77777777" w:rsidR="00437CBD" w:rsidRPr="001C2394" w:rsidRDefault="00437CBD"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F40E337" w14:textId="77777777" w:rsidR="00437CBD" w:rsidRPr="001C2394" w:rsidRDefault="00437CBD"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759C24B" w14:textId="77777777" w:rsidR="00437CBD" w:rsidRPr="001C2394" w:rsidRDefault="00437CBD"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97FA743"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140A475" w14:textId="77777777" w:rsidR="00437CBD" w:rsidRPr="001C2394" w:rsidRDefault="00437CBD"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7F204A7" w14:textId="77777777" w:rsidR="00437CBD" w:rsidRPr="001C2394" w:rsidRDefault="00437CBD" w:rsidP="00EE4817">
            <w:pPr>
              <w:widowControl/>
              <w:autoSpaceDE/>
              <w:autoSpaceDN/>
              <w:rPr>
                <w:rFonts w:ascii="Arial" w:hAnsi="Arial" w:cs="Arial"/>
                <w:sz w:val="11"/>
                <w:szCs w:val="11"/>
              </w:rPr>
            </w:pPr>
          </w:p>
        </w:tc>
      </w:tr>
      <w:tr w:rsidR="00437CBD" w:rsidRPr="001C2394" w14:paraId="463C2493" w14:textId="77777777" w:rsidTr="00EE4817">
        <w:trPr>
          <w:trHeight w:val="247"/>
        </w:trPr>
        <w:tc>
          <w:tcPr>
            <w:tcW w:w="2617" w:type="dxa"/>
            <w:gridSpan w:val="2"/>
            <w:tcBorders>
              <w:top w:val="nil"/>
              <w:left w:val="single" w:sz="12" w:space="0" w:color="auto"/>
              <w:bottom w:val="nil"/>
              <w:right w:val="nil"/>
            </w:tcBorders>
            <w:vAlign w:val="center"/>
          </w:tcPr>
          <w:p w14:paraId="5FDEF115"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06D3A20D"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$2,763</w:t>
            </w:r>
          </w:p>
        </w:tc>
        <w:tc>
          <w:tcPr>
            <w:tcW w:w="1043" w:type="dxa"/>
            <w:tcBorders>
              <w:top w:val="nil"/>
              <w:left w:val="nil"/>
              <w:bottom w:val="nil"/>
              <w:right w:val="nil"/>
            </w:tcBorders>
            <w:vAlign w:val="center"/>
          </w:tcPr>
          <w:p w14:paraId="7FFC8404"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$277,571</w:t>
            </w:r>
          </w:p>
        </w:tc>
        <w:tc>
          <w:tcPr>
            <w:tcW w:w="972" w:type="dxa"/>
            <w:tcBorders>
              <w:top w:val="nil"/>
              <w:left w:val="nil"/>
              <w:bottom w:val="nil"/>
              <w:right w:val="nil"/>
            </w:tcBorders>
            <w:vAlign w:val="center"/>
          </w:tcPr>
          <w:p w14:paraId="15618F9B"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5ACEF46A"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$277,571</w:t>
            </w:r>
          </w:p>
        </w:tc>
        <w:tc>
          <w:tcPr>
            <w:tcW w:w="1365" w:type="dxa"/>
            <w:tcBorders>
              <w:top w:val="nil"/>
              <w:left w:val="nil"/>
              <w:bottom w:val="nil"/>
              <w:right w:val="nil"/>
            </w:tcBorders>
            <w:vAlign w:val="center"/>
          </w:tcPr>
          <w:p w14:paraId="50836ECF"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5D3ECF0B"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4D99BCA6"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1DE71C7A"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$277,571</w:t>
            </w:r>
          </w:p>
        </w:tc>
      </w:tr>
      <w:tr w:rsidR="00437CBD" w:rsidRPr="001C2394" w14:paraId="3890DF65" w14:textId="77777777" w:rsidTr="00EE4817">
        <w:trPr>
          <w:trHeight w:val="236"/>
        </w:trPr>
        <w:tc>
          <w:tcPr>
            <w:tcW w:w="1339" w:type="dxa"/>
            <w:tcBorders>
              <w:top w:val="nil"/>
              <w:left w:val="single" w:sz="12" w:space="0" w:color="auto"/>
              <w:bottom w:val="nil"/>
              <w:right w:val="nil"/>
            </w:tcBorders>
            <w:vAlign w:val="center"/>
          </w:tcPr>
          <w:p w14:paraId="0C53F459"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0BD19EC0" w14:textId="77777777" w:rsidR="00437CBD" w:rsidRPr="001C2394" w:rsidRDefault="00437CBD"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3C3E9DF"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$2,654</w:t>
            </w:r>
          </w:p>
        </w:tc>
        <w:tc>
          <w:tcPr>
            <w:tcW w:w="1043" w:type="dxa"/>
            <w:tcBorders>
              <w:top w:val="nil"/>
              <w:left w:val="nil"/>
              <w:bottom w:val="nil"/>
              <w:right w:val="nil"/>
            </w:tcBorders>
            <w:vAlign w:val="center"/>
          </w:tcPr>
          <w:p w14:paraId="0DEFB362"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FC15FE3" w14:textId="77777777" w:rsidR="00437CBD" w:rsidRPr="001C2394" w:rsidRDefault="00437CBD"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8886486" w14:textId="77777777" w:rsidR="00437CBD" w:rsidRPr="001C2394" w:rsidRDefault="00437CBD"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3855973" w14:textId="77777777" w:rsidR="00437CBD" w:rsidRPr="001C2394" w:rsidRDefault="00437CBD"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DC5527D"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5FA6AB7" w14:textId="77777777" w:rsidR="00437CBD" w:rsidRPr="001C2394" w:rsidRDefault="00437CBD"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2DCB823" w14:textId="77777777" w:rsidR="00437CBD" w:rsidRPr="001C2394" w:rsidRDefault="00437CBD" w:rsidP="00EE4817">
            <w:pPr>
              <w:widowControl/>
              <w:autoSpaceDE/>
              <w:autoSpaceDN/>
              <w:rPr>
                <w:rFonts w:ascii="Arial" w:hAnsi="Arial" w:cs="Arial"/>
                <w:sz w:val="11"/>
                <w:szCs w:val="11"/>
              </w:rPr>
            </w:pPr>
          </w:p>
        </w:tc>
      </w:tr>
      <w:tr w:rsidR="00437CBD" w:rsidRPr="001C2394" w14:paraId="2714946D" w14:textId="77777777" w:rsidTr="00EE4817">
        <w:trPr>
          <w:trHeight w:val="236"/>
        </w:trPr>
        <w:tc>
          <w:tcPr>
            <w:tcW w:w="1339" w:type="dxa"/>
            <w:tcBorders>
              <w:top w:val="nil"/>
              <w:left w:val="single" w:sz="12" w:space="0" w:color="auto"/>
              <w:bottom w:val="nil"/>
              <w:right w:val="nil"/>
            </w:tcBorders>
            <w:vAlign w:val="center"/>
          </w:tcPr>
          <w:p w14:paraId="28D706E0"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C2F8967" w14:textId="77777777" w:rsidR="00437CBD" w:rsidRPr="001C2394" w:rsidRDefault="00437CBD"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6B71FF1"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A512D20"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73D16E3" w14:textId="77777777" w:rsidR="00437CBD" w:rsidRPr="001C2394" w:rsidRDefault="00437CBD"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DA402BD" w14:textId="77777777" w:rsidR="00437CBD" w:rsidRPr="001C2394" w:rsidRDefault="00437CBD"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80A0BAB" w14:textId="77777777" w:rsidR="00437CBD" w:rsidRPr="001C2394" w:rsidRDefault="00437CBD"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46E4E1A"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6B71104" w14:textId="77777777" w:rsidR="00437CBD" w:rsidRPr="001C2394" w:rsidRDefault="00437CBD"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8148A90" w14:textId="77777777" w:rsidR="00437CBD" w:rsidRPr="001C2394" w:rsidRDefault="00437CBD" w:rsidP="00EE4817">
            <w:pPr>
              <w:widowControl/>
              <w:autoSpaceDE/>
              <w:autoSpaceDN/>
              <w:rPr>
                <w:rFonts w:ascii="Arial" w:hAnsi="Arial" w:cs="Arial"/>
                <w:sz w:val="11"/>
                <w:szCs w:val="11"/>
              </w:rPr>
            </w:pPr>
          </w:p>
        </w:tc>
      </w:tr>
      <w:tr w:rsidR="00437CBD" w:rsidRPr="001C2394" w14:paraId="55977938" w14:textId="77777777" w:rsidTr="00EE4817">
        <w:trPr>
          <w:trHeight w:val="236"/>
        </w:trPr>
        <w:tc>
          <w:tcPr>
            <w:tcW w:w="1339" w:type="dxa"/>
            <w:tcBorders>
              <w:top w:val="nil"/>
              <w:left w:val="single" w:sz="12" w:space="0" w:color="auto"/>
              <w:bottom w:val="nil"/>
              <w:right w:val="nil"/>
            </w:tcBorders>
            <w:vAlign w:val="center"/>
          </w:tcPr>
          <w:p w14:paraId="5B8ED278"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112D1A44" w14:textId="77777777" w:rsidR="00437CBD" w:rsidRPr="001C2394" w:rsidRDefault="00437CBD" w:rsidP="00EE4817">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A555FEC" w14:textId="77777777" w:rsidR="00437CBD" w:rsidRPr="001C2394" w:rsidRDefault="00437CBD" w:rsidP="00EE4817">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84DA393"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588F2C7" w14:textId="77777777" w:rsidR="00437CBD" w:rsidRPr="001C2394" w:rsidRDefault="00437CBD" w:rsidP="00EE4817">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1D694DD" w14:textId="77777777" w:rsidR="00437CBD" w:rsidRPr="001C2394" w:rsidRDefault="00437CBD" w:rsidP="00EE4817">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0198A38" w14:textId="77777777" w:rsidR="00437CBD" w:rsidRPr="001C2394" w:rsidRDefault="00437CBD" w:rsidP="00EE4817">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ED87F6E"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29D66D0" w14:textId="77777777" w:rsidR="00437CBD" w:rsidRPr="001C2394" w:rsidRDefault="00437CBD" w:rsidP="00EE4817">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B7E412F" w14:textId="77777777" w:rsidR="00437CBD" w:rsidRPr="001C2394" w:rsidRDefault="00437CBD" w:rsidP="00EE4817">
            <w:pPr>
              <w:widowControl/>
              <w:autoSpaceDE/>
              <w:autoSpaceDN/>
              <w:rPr>
                <w:rFonts w:ascii="Arial" w:hAnsi="Arial" w:cs="Arial"/>
                <w:sz w:val="11"/>
                <w:szCs w:val="11"/>
              </w:rPr>
            </w:pPr>
          </w:p>
        </w:tc>
      </w:tr>
      <w:tr w:rsidR="00437CBD" w:rsidRPr="001C2394" w14:paraId="362AA002" w14:textId="77777777" w:rsidTr="00EE4817">
        <w:trPr>
          <w:trHeight w:val="236"/>
        </w:trPr>
        <w:tc>
          <w:tcPr>
            <w:tcW w:w="2617" w:type="dxa"/>
            <w:gridSpan w:val="2"/>
            <w:tcBorders>
              <w:top w:val="nil"/>
              <w:left w:val="single" w:sz="12" w:space="0" w:color="auto"/>
              <w:bottom w:val="single" w:sz="12" w:space="0" w:color="auto"/>
              <w:right w:val="nil"/>
            </w:tcBorders>
            <w:vAlign w:val="center"/>
          </w:tcPr>
          <w:p w14:paraId="2F124EAF" w14:textId="77777777" w:rsidR="00437CBD" w:rsidRPr="001C2394" w:rsidRDefault="00437CBD" w:rsidP="00EE4817">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6C615448" w14:textId="77777777" w:rsidR="00437CBD" w:rsidRPr="001C2394" w:rsidRDefault="00437CBD" w:rsidP="00EE4817">
            <w:pPr>
              <w:widowControl/>
              <w:autoSpaceDE/>
              <w:autoSpaceDN/>
              <w:rPr>
                <w:rFonts w:ascii="Arial" w:hAnsi="Arial" w:cs="Arial"/>
                <w:sz w:val="11"/>
                <w:szCs w:val="11"/>
              </w:rPr>
            </w:pPr>
            <w:r>
              <w:rPr>
                <w:rFonts w:ascii="Arial" w:hAnsi="Arial" w:cs="Arial"/>
                <w:sz w:val="11"/>
                <w:szCs w:val="11"/>
              </w:rPr>
              <w:t>$280,226</w:t>
            </w:r>
          </w:p>
        </w:tc>
        <w:tc>
          <w:tcPr>
            <w:tcW w:w="1043" w:type="dxa"/>
            <w:tcBorders>
              <w:top w:val="nil"/>
              <w:left w:val="nil"/>
              <w:bottom w:val="single" w:sz="12" w:space="0" w:color="auto"/>
              <w:right w:val="nil"/>
            </w:tcBorders>
            <w:vAlign w:val="center"/>
          </w:tcPr>
          <w:p w14:paraId="6CEB3DA6" w14:textId="77777777" w:rsidR="00437CBD" w:rsidRPr="001C2394" w:rsidRDefault="00437CBD" w:rsidP="00EE4817">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17A8EDF0" w14:textId="77777777" w:rsidR="00437CBD" w:rsidRPr="001C2394" w:rsidRDefault="00437CBD" w:rsidP="00EE4817">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46BCC191" w14:textId="77777777" w:rsidR="00437CBD" w:rsidRPr="001C2394" w:rsidRDefault="00437CBD" w:rsidP="00EE4817">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525AA60D" w14:textId="77777777" w:rsidR="00437CBD" w:rsidRPr="001C2394" w:rsidRDefault="00437CBD" w:rsidP="00EE4817">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AA11A69" w14:textId="77777777" w:rsidR="00437CBD" w:rsidRPr="001C2394" w:rsidRDefault="00437CBD" w:rsidP="00EE4817">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17F183F" w14:textId="77777777" w:rsidR="00437CBD" w:rsidRPr="001C2394" w:rsidRDefault="00437CBD" w:rsidP="00EE4817">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3D1E427" w14:textId="77777777" w:rsidR="00437CBD" w:rsidRPr="001C2394" w:rsidRDefault="00437CBD" w:rsidP="00EE4817">
            <w:pPr>
              <w:widowControl/>
              <w:autoSpaceDE/>
              <w:autoSpaceDN/>
              <w:rPr>
                <w:rFonts w:ascii="Arial" w:hAnsi="Arial" w:cs="Arial"/>
                <w:sz w:val="11"/>
                <w:szCs w:val="11"/>
              </w:rPr>
            </w:pPr>
          </w:p>
        </w:tc>
      </w:tr>
    </w:tbl>
    <w:p w14:paraId="3320493A" w14:textId="77777777" w:rsidR="0056653B" w:rsidRPr="00225C82" w:rsidRDefault="0056653B" w:rsidP="0056653B">
      <w:pPr>
        <w:tabs>
          <w:tab w:val="left" w:pos="720"/>
        </w:tabs>
        <w:jc w:val="center"/>
        <w:rPr>
          <w:rFonts w:ascii="Arial" w:hAnsi="Arial" w:cs="Arial"/>
          <w:sz w:val="28"/>
        </w:rPr>
      </w:pPr>
      <w:bookmarkStart w:id="11" w:name="_GoBack"/>
      <w:bookmarkEnd w:id="11"/>
      <w:r w:rsidRPr="00225C82">
        <w:rPr>
          <w:rFonts w:ascii="Arial" w:hAnsi="Arial" w:cs="Arial"/>
          <w:b/>
          <w:sz w:val="28"/>
          <w:u w:val="single"/>
        </w:rPr>
        <w:lastRenderedPageBreak/>
        <w:t>Amendments</w:t>
      </w:r>
    </w:p>
    <w:p w14:paraId="31951D57" w14:textId="77777777" w:rsidR="008765D0" w:rsidRPr="0043792D" w:rsidRDefault="008765D0" w:rsidP="00772722">
      <w:pPr>
        <w:widowControl/>
        <w:autoSpaceDE/>
        <w:autoSpaceDN/>
        <w:jc w:val="both"/>
        <w:rPr>
          <w:rFonts w:ascii="Arial" w:hAnsi="Arial" w:cs="Arial"/>
          <w:sz w:val="22"/>
          <w:szCs w:val="22"/>
        </w:rPr>
      </w:pPr>
    </w:p>
    <w:p w14:paraId="23B86AC3" w14:textId="5463392E" w:rsidR="0043792D" w:rsidRPr="005703C9" w:rsidRDefault="005703C9" w:rsidP="00772722">
      <w:pPr>
        <w:widowControl/>
        <w:autoSpaceDE/>
        <w:autoSpaceDN/>
        <w:jc w:val="both"/>
        <w:rPr>
          <w:rFonts w:ascii="Arial" w:hAnsi="Arial" w:cs="Arial"/>
          <w:b/>
          <w:bCs/>
          <w:u w:val="single"/>
        </w:rPr>
      </w:pPr>
      <w:r w:rsidRPr="005703C9">
        <w:rPr>
          <w:rFonts w:ascii="Arial" w:hAnsi="Arial" w:cs="Arial"/>
          <w:b/>
          <w:bCs/>
          <w:u w:val="single"/>
        </w:rPr>
        <w:t>Amendment #1: C30-03b, W40-05, W40-04a(1)</w:t>
      </w:r>
    </w:p>
    <w:p w14:paraId="7D956EE7" w14:textId="6B63F607" w:rsidR="005703C9" w:rsidRPr="005703C9" w:rsidRDefault="005703C9" w:rsidP="00772722">
      <w:pPr>
        <w:widowControl/>
        <w:autoSpaceDE/>
        <w:autoSpaceDN/>
        <w:jc w:val="both"/>
        <w:rPr>
          <w:rFonts w:ascii="Arial" w:hAnsi="Arial" w:cs="Arial"/>
          <w:b/>
          <w:bCs/>
          <w:sz w:val="20"/>
          <w:szCs w:val="20"/>
          <w:u w:val="single"/>
        </w:rPr>
      </w:pPr>
      <w:r w:rsidRPr="005703C9">
        <w:rPr>
          <w:rFonts w:ascii="Arial" w:hAnsi="Arial" w:cs="Arial"/>
          <w:sz w:val="22"/>
          <w:szCs w:val="22"/>
        </w:rPr>
        <w:t>TIP Amendment on October 24, 2018.</w:t>
      </w:r>
    </w:p>
    <w:p w14:paraId="6C6A4AB5" w14:textId="44C1009C" w:rsidR="006660D4" w:rsidRDefault="006660D4" w:rsidP="00772722">
      <w:pPr>
        <w:widowControl/>
        <w:autoSpaceDE/>
        <w:autoSpaceDN/>
        <w:jc w:val="both"/>
        <w:rPr>
          <w:rFonts w:ascii="Arial" w:hAnsi="Arial" w:cs="Arial"/>
          <w:sz w:val="22"/>
          <w:szCs w:val="22"/>
        </w:rPr>
      </w:pPr>
    </w:p>
    <w:p w14:paraId="5D0DF70D" w14:textId="77777777" w:rsidR="005703C9" w:rsidRPr="005703C9" w:rsidRDefault="005703C9" w:rsidP="00772722">
      <w:pPr>
        <w:widowControl/>
        <w:autoSpaceDE/>
        <w:autoSpaceDN/>
        <w:jc w:val="both"/>
        <w:rPr>
          <w:rFonts w:ascii="Arial" w:hAnsi="Arial" w:cs="Arial"/>
          <w:sz w:val="22"/>
          <w:szCs w:val="22"/>
        </w:rPr>
      </w:pPr>
      <w:r w:rsidRPr="005703C9">
        <w:rPr>
          <w:rFonts w:ascii="Arial" w:hAnsi="Arial" w:cs="Arial"/>
          <w:b/>
          <w:bCs/>
          <w:sz w:val="22"/>
          <w:szCs w:val="22"/>
        </w:rPr>
        <w:t>Amendment Description: C30-03b</w:t>
      </w:r>
      <w:r w:rsidRPr="005703C9">
        <w:rPr>
          <w:rFonts w:ascii="Arial" w:hAnsi="Arial" w:cs="Arial"/>
          <w:sz w:val="22"/>
          <w:szCs w:val="22"/>
        </w:rPr>
        <w:t xml:space="preserve"> </w:t>
      </w:r>
    </w:p>
    <w:p w14:paraId="435173A0" w14:textId="598E7E11" w:rsidR="006660D4" w:rsidRDefault="005703C9" w:rsidP="00772722">
      <w:pPr>
        <w:widowControl/>
        <w:autoSpaceDE/>
        <w:autoSpaceDN/>
        <w:jc w:val="both"/>
        <w:rPr>
          <w:rFonts w:ascii="Arial" w:hAnsi="Arial" w:cs="Arial"/>
          <w:sz w:val="22"/>
          <w:szCs w:val="22"/>
        </w:rPr>
      </w:pPr>
      <w:r w:rsidRPr="005703C9">
        <w:rPr>
          <w:rFonts w:ascii="Arial" w:hAnsi="Arial" w:cs="Arial"/>
          <w:sz w:val="22"/>
          <w:szCs w:val="22"/>
        </w:rPr>
        <w:t>In 2017, the City of Copperas Cove was awarded Category 2 (Metropolitan Corridors) funds for project C30-03b, the Business 190 Phase 1 project. This project consisted of constructing a raised median and conversion of one travel lane in each direction to a sidewalk/bicycle lane. An amendment to the TIP was needed to revise the project description. The new project description is construction of a raised median, bike lane and sidewalk on south side of project, and convert the north outside lane to a shared vehicle and bicycle lane to retain three travel lanes in each direction. The estimated project cost and project limits remained the same.</w:t>
      </w:r>
    </w:p>
    <w:p w14:paraId="3A70D3E0" w14:textId="157D094D" w:rsidR="006660D4" w:rsidRPr="005703C9" w:rsidRDefault="006660D4" w:rsidP="00772722">
      <w:pPr>
        <w:widowControl/>
        <w:autoSpaceDE/>
        <w:autoSpaceDN/>
        <w:jc w:val="both"/>
        <w:rPr>
          <w:rFonts w:ascii="Arial" w:hAnsi="Arial" w:cs="Arial"/>
          <w:b/>
          <w:bCs/>
          <w:sz w:val="20"/>
          <w:szCs w:val="20"/>
        </w:rPr>
      </w:pPr>
    </w:p>
    <w:p w14:paraId="7BACE3C6" w14:textId="77777777" w:rsidR="005703C9" w:rsidRDefault="005703C9" w:rsidP="00772722">
      <w:pPr>
        <w:widowControl/>
        <w:autoSpaceDE/>
        <w:autoSpaceDN/>
        <w:jc w:val="both"/>
        <w:rPr>
          <w:rFonts w:ascii="Arial" w:hAnsi="Arial" w:cs="Arial"/>
          <w:sz w:val="22"/>
          <w:szCs w:val="22"/>
        </w:rPr>
      </w:pPr>
      <w:r w:rsidRPr="005703C9">
        <w:rPr>
          <w:rFonts w:ascii="Arial" w:hAnsi="Arial" w:cs="Arial"/>
          <w:b/>
          <w:bCs/>
          <w:sz w:val="22"/>
          <w:szCs w:val="22"/>
        </w:rPr>
        <w:t>Amendment Description: W40-05 and W40-04a(1)</w:t>
      </w:r>
      <w:r w:rsidRPr="005703C9">
        <w:rPr>
          <w:rFonts w:ascii="Arial" w:hAnsi="Arial" w:cs="Arial"/>
          <w:sz w:val="22"/>
          <w:szCs w:val="22"/>
        </w:rPr>
        <w:t xml:space="preserve"> </w:t>
      </w:r>
    </w:p>
    <w:p w14:paraId="78DA890A" w14:textId="537647CA" w:rsidR="006660D4" w:rsidRPr="005703C9" w:rsidRDefault="005703C9" w:rsidP="00772722">
      <w:pPr>
        <w:widowControl/>
        <w:autoSpaceDE/>
        <w:autoSpaceDN/>
        <w:jc w:val="both"/>
        <w:rPr>
          <w:rFonts w:ascii="Arial" w:hAnsi="Arial" w:cs="Arial"/>
          <w:sz w:val="22"/>
          <w:szCs w:val="22"/>
        </w:rPr>
      </w:pPr>
      <w:r w:rsidRPr="005703C9">
        <w:rPr>
          <w:rFonts w:ascii="Arial" w:hAnsi="Arial" w:cs="Arial"/>
          <w:sz w:val="22"/>
          <w:szCs w:val="22"/>
        </w:rPr>
        <w:t>An amendment was needed to allocate Category 2 funds for projects W40-05 and W40-04a (1). Project W40-05 is to widen the main lanes of US 190 from 4 to 6 lanes and resurface from FM 2410 in W Belton to IH 35. The total cost for this project is $35,000,000. Project W40-04a (1) is to widen Loop 121 from two lanes to four lanes with a raised median from Lake Rd (FM 439) to US 190. The total cost for this project is $28,000,000.</w:t>
      </w:r>
    </w:p>
    <w:p w14:paraId="06B546B3" w14:textId="7365F181" w:rsidR="006660D4" w:rsidRDefault="006660D4" w:rsidP="00772722">
      <w:pPr>
        <w:widowControl/>
        <w:autoSpaceDE/>
        <w:autoSpaceDN/>
        <w:jc w:val="both"/>
        <w:rPr>
          <w:rFonts w:ascii="Arial" w:hAnsi="Arial" w:cs="Arial"/>
          <w:sz w:val="22"/>
          <w:szCs w:val="22"/>
        </w:rPr>
      </w:pPr>
    </w:p>
    <w:p w14:paraId="28EECFB6" w14:textId="6CA337AE" w:rsidR="006660D4" w:rsidRPr="00A64D13" w:rsidRDefault="006660D4" w:rsidP="00772722">
      <w:pPr>
        <w:widowControl/>
        <w:autoSpaceDE/>
        <w:autoSpaceDN/>
        <w:jc w:val="both"/>
        <w:rPr>
          <w:rFonts w:ascii="Arial" w:hAnsi="Arial" w:cs="Arial"/>
          <w:b/>
          <w:bCs/>
          <w:sz w:val="22"/>
          <w:szCs w:val="22"/>
        </w:rPr>
      </w:pPr>
    </w:p>
    <w:p w14:paraId="0EDF98E2" w14:textId="77777777" w:rsidR="00A64D13" w:rsidRDefault="00A64D13" w:rsidP="00772722">
      <w:pPr>
        <w:widowControl/>
        <w:autoSpaceDE/>
        <w:autoSpaceDN/>
        <w:jc w:val="both"/>
        <w:rPr>
          <w:b/>
        </w:rPr>
      </w:pPr>
      <w:r w:rsidRPr="005703C9">
        <w:rPr>
          <w:rFonts w:ascii="Arial" w:hAnsi="Arial" w:cs="Arial"/>
          <w:b/>
          <w:bCs/>
          <w:u w:val="single"/>
        </w:rPr>
        <w:t>Amendment #</w:t>
      </w:r>
      <w:r>
        <w:rPr>
          <w:rFonts w:ascii="Arial" w:hAnsi="Arial" w:cs="Arial"/>
          <w:b/>
          <w:bCs/>
          <w:u w:val="single"/>
        </w:rPr>
        <w:t>2</w:t>
      </w:r>
      <w:r w:rsidRPr="005703C9">
        <w:rPr>
          <w:rFonts w:ascii="Arial" w:hAnsi="Arial" w:cs="Arial"/>
          <w:b/>
          <w:bCs/>
          <w:u w:val="single"/>
        </w:rPr>
        <w:t xml:space="preserve">: </w:t>
      </w:r>
      <w:r w:rsidRPr="00A64D13">
        <w:rPr>
          <w:rFonts w:ascii="Arial" w:hAnsi="Arial" w:cs="Arial"/>
          <w:b/>
          <w:u w:val="single"/>
        </w:rPr>
        <w:t>K40-21b, W35-12, A45-01, B45-03, N40-04, T40-07a, W35-01, W35-07, W45- 01</w:t>
      </w:r>
    </w:p>
    <w:p w14:paraId="4F076B5F" w14:textId="77777777" w:rsidR="00A64D13" w:rsidRDefault="00A64D13" w:rsidP="00772722">
      <w:pPr>
        <w:widowControl/>
        <w:autoSpaceDE/>
        <w:autoSpaceDN/>
        <w:jc w:val="both"/>
        <w:rPr>
          <w:rFonts w:ascii="Arial" w:hAnsi="Arial" w:cs="Arial"/>
          <w:b/>
          <w:bCs/>
          <w:sz w:val="20"/>
          <w:szCs w:val="20"/>
          <w:u w:val="single"/>
        </w:rPr>
      </w:pPr>
      <w:r w:rsidRPr="005703C9">
        <w:rPr>
          <w:rFonts w:ascii="Arial" w:hAnsi="Arial" w:cs="Arial"/>
          <w:sz w:val="22"/>
          <w:szCs w:val="22"/>
        </w:rPr>
        <w:t xml:space="preserve">TIP Amendment on </w:t>
      </w:r>
      <w:r>
        <w:rPr>
          <w:rFonts w:ascii="Arial" w:hAnsi="Arial" w:cs="Arial"/>
          <w:sz w:val="22"/>
          <w:szCs w:val="22"/>
        </w:rPr>
        <w:t xml:space="preserve">January 16, 2019. </w:t>
      </w:r>
    </w:p>
    <w:p w14:paraId="57A7F11B" w14:textId="77777777" w:rsidR="00A64D13" w:rsidRDefault="00A64D13" w:rsidP="00772722">
      <w:pPr>
        <w:widowControl/>
        <w:autoSpaceDE/>
        <w:autoSpaceDN/>
        <w:jc w:val="both"/>
        <w:rPr>
          <w:rFonts w:ascii="Arial" w:hAnsi="Arial" w:cs="Arial"/>
          <w:b/>
          <w:bCs/>
          <w:sz w:val="20"/>
          <w:szCs w:val="20"/>
          <w:u w:val="single"/>
        </w:rPr>
      </w:pPr>
    </w:p>
    <w:p w14:paraId="7526AF84" w14:textId="77777777" w:rsidR="00A64D13" w:rsidRPr="00A64D13" w:rsidRDefault="00A64D13" w:rsidP="00772722">
      <w:pPr>
        <w:widowControl/>
        <w:autoSpaceDE/>
        <w:autoSpaceDN/>
        <w:jc w:val="both"/>
        <w:rPr>
          <w:rFonts w:ascii="Arial" w:hAnsi="Arial" w:cs="Arial"/>
          <w:b/>
          <w:sz w:val="20"/>
          <w:szCs w:val="20"/>
          <w:u w:val="single"/>
        </w:rPr>
      </w:pPr>
      <w:r w:rsidRPr="00A64D13">
        <w:rPr>
          <w:rFonts w:ascii="Arial" w:hAnsi="Arial" w:cs="Arial"/>
          <w:b/>
          <w:sz w:val="22"/>
          <w:szCs w:val="22"/>
        </w:rPr>
        <w:t>Amendment Description: K40-21b</w:t>
      </w:r>
    </w:p>
    <w:p w14:paraId="4B5523CB" w14:textId="77777777" w:rsidR="00A64D13" w:rsidRDefault="00A64D13" w:rsidP="00772722">
      <w:pPr>
        <w:widowControl/>
        <w:autoSpaceDE/>
        <w:autoSpaceDN/>
        <w:jc w:val="both"/>
        <w:rPr>
          <w:rFonts w:ascii="Arial" w:hAnsi="Arial" w:cs="Arial"/>
          <w:b/>
          <w:bCs/>
          <w:sz w:val="20"/>
          <w:szCs w:val="20"/>
          <w:u w:val="single"/>
        </w:rPr>
      </w:pPr>
      <w:r w:rsidRPr="00A64D13">
        <w:rPr>
          <w:rFonts w:ascii="Arial" w:hAnsi="Arial" w:cs="Arial"/>
          <w:sz w:val="22"/>
          <w:szCs w:val="22"/>
        </w:rPr>
        <w:t>In 2017, $1,300,000 in Category 7 funds was allocated to project K40-21b, Heritage Oaks Hike &amp; Bike Trail Segment 5. This project constructed a shared-use path for pedestrians and bicyclists from Chaparral Rd to USACE Property.   Due to right-of-way and topographical issues, the cost of the project cost exceeded the</w:t>
      </w:r>
    </w:p>
    <w:p w14:paraId="663689F8" w14:textId="77777777" w:rsidR="00A64D13" w:rsidRDefault="00A64D13" w:rsidP="00772722">
      <w:pPr>
        <w:widowControl/>
        <w:autoSpaceDE/>
        <w:autoSpaceDN/>
        <w:jc w:val="both"/>
        <w:rPr>
          <w:rFonts w:ascii="Arial" w:hAnsi="Arial" w:cs="Arial"/>
          <w:b/>
          <w:bCs/>
          <w:sz w:val="20"/>
          <w:szCs w:val="20"/>
          <w:u w:val="single"/>
        </w:rPr>
      </w:pPr>
      <w:r w:rsidRPr="00A64D13">
        <w:rPr>
          <w:rFonts w:ascii="Arial" w:hAnsi="Arial" w:cs="Arial"/>
          <w:sz w:val="22"/>
          <w:szCs w:val="22"/>
        </w:rPr>
        <w:t>$1,300,000 needed to fund this project. An amendment to the FY19-22 TIP was needed to remove Killeen’s project K40-21b from the TIP.</w:t>
      </w:r>
    </w:p>
    <w:p w14:paraId="243A2532" w14:textId="77777777" w:rsidR="00A64D13" w:rsidRDefault="00A64D13" w:rsidP="00772722">
      <w:pPr>
        <w:widowControl/>
        <w:autoSpaceDE/>
        <w:autoSpaceDN/>
        <w:jc w:val="both"/>
        <w:rPr>
          <w:rFonts w:ascii="Arial" w:hAnsi="Arial" w:cs="Arial"/>
          <w:b/>
          <w:bCs/>
          <w:sz w:val="20"/>
          <w:szCs w:val="20"/>
          <w:u w:val="single"/>
        </w:rPr>
      </w:pPr>
    </w:p>
    <w:p w14:paraId="5EC19871" w14:textId="77777777" w:rsidR="00A64D13" w:rsidRPr="00A64D13" w:rsidRDefault="00A64D13" w:rsidP="00772722">
      <w:pPr>
        <w:widowControl/>
        <w:autoSpaceDE/>
        <w:autoSpaceDN/>
        <w:jc w:val="both"/>
        <w:rPr>
          <w:rFonts w:ascii="Arial" w:hAnsi="Arial" w:cs="Arial"/>
          <w:b/>
          <w:sz w:val="22"/>
          <w:szCs w:val="22"/>
        </w:rPr>
      </w:pPr>
      <w:r w:rsidRPr="00A64D13">
        <w:rPr>
          <w:rFonts w:ascii="Arial" w:hAnsi="Arial" w:cs="Arial"/>
          <w:b/>
          <w:sz w:val="22"/>
          <w:szCs w:val="22"/>
        </w:rPr>
        <w:t>Amendment Description: W35-12</w:t>
      </w:r>
    </w:p>
    <w:p w14:paraId="2C2FF0E7" w14:textId="77777777" w:rsidR="00A64D13" w:rsidRDefault="00A64D13" w:rsidP="00772722">
      <w:pPr>
        <w:widowControl/>
        <w:autoSpaceDE/>
        <w:autoSpaceDN/>
        <w:jc w:val="both"/>
        <w:rPr>
          <w:rFonts w:ascii="Arial" w:hAnsi="Arial" w:cs="Arial"/>
          <w:b/>
          <w:bCs/>
          <w:sz w:val="20"/>
          <w:szCs w:val="20"/>
          <w:u w:val="single"/>
        </w:rPr>
      </w:pPr>
      <w:r w:rsidRPr="00A64D13">
        <w:rPr>
          <w:rFonts w:ascii="Arial" w:hAnsi="Arial" w:cs="Arial"/>
          <w:sz w:val="22"/>
          <w:szCs w:val="22"/>
        </w:rPr>
        <w:t>In 2018, TxDOT Waco District allocated $62,800,000 of Category 4 (Statewide Connectivity) funds to project W35-12, US 190 (Rogers Relief Route). This project widens US190 from 2 lane to 4 lane divided rural highway from 2.0 Mi S of FM 436 in Heidenheimer to the Milam County Line. An amendment to the FY19-22 TIP was also needed to add this project to the TIP.</w:t>
      </w:r>
    </w:p>
    <w:p w14:paraId="2BDFFAEB" w14:textId="77777777" w:rsidR="00A64D13" w:rsidRDefault="00A64D13" w:rsidP="00772722">
      <w:pPr>
        <w:widowControl/>
        <w:autoSpaceDE/>
        <w:autoSpaceDN/>
        <w:jc w:val="both"/>
        <w:rPr>
          <w:rFonts w:ascii="Arial" w:hAnsi="Arial" w:cs="Arial"/>
          <w:b/>
          <w:bCs/>
          <w:sz w:val="20"/>
          <w:szCs w:val="20"/>
          <w:u w:val="single"/>
        </w:rPr>
      </w:pPr>
    </w:p>
    <w:p w14:paraId="55F8C380" w14:textId="77777777" w:rsidR="00A64D13" w:rsidRDefault="00A64D13" w:rsidP="00772722">
      <w:pPr>
        <w:widowControl/>
        <w:autoSpaceDE/>
        <w:autoSpaceDN/>
        <w:jc w:val="both"/>
        <w:rPr>
          <w:rFonts w:ascii="Arial" w:hAnsi="Arial" w:cs="Arial"/>
          <w:b/>
          <w:bCs/>
          <w:sz w:val="20"/>
          <w:szCs w:val="20"/>
          <w:u w:val="single"/>
        </w:rPr>
      </w:pPr>
      <w:r w:rsidRPr="00A64D13">
        <w:rPr>
          <w:rFonts w:ascii="Arial" w:hAnsi="Arial" w:cs="Arial"/>
          <w:b/>
          <w:sz w:val="22"/>
          <w:szCs w:val="22"/>
        </w:rPr>
        <w:t>Amendment Description: A45-01, B45-03, N40-04, T40-07a, W35-01, W35-07, W45-01</w:t>
      </w:r>
    </w:p>
    <w:p w14:paraId="76D7418D" w14:textId="59460381" w:rsidR="00772722" w:rsidRDefault="00A64D13" w:rsidP="00772722">
      <w:pPr>
        <w:widowControl/>
        <w:autoSpaceDE/>
        <w:autoSpaceDN/>
        <w:jc w:val="both"/>
        <w:rPr>
          <w:rFonts w:ascii="Arial" w:hAnsi="Arial" w:cs="Arial"/>
          <w:sz w:val="22"/>
          <w:szCs w:val="22"/>
        </w:rPr>
      </w:pPr>
      <w:r w:rsidRPr="00A64D13">
        <w:rPr>
          <w:rFonts w:ascii="Arial" w:hAnsi="Arial" w:cs="Arial"/>
          <w:sz w:val="22"/>
          <w:szCs w:val="22"/>
        </w:rPr>
        <w:t>KTMPO anticipates receiving funding through Categories 2 (metropolitan corridors), 7 (metropolitan mobility), and</w:t>
      </w:r>
      <w:r w:rsidRPr="00A64D13">
        <w:rPr>
          <w:rFonts w:ascii="Arial" w:hAnsi="Arial" w:cs="Arial"/>
          <w:spacing w:val="-8"/>
          <w:sz w:val="22"/>
          <w:szCs w:val="22"/>
        </w:rPr>
        <w:t xml:space="preserve"> </w:t>
      </w:r>
      <w:r w:rsidRPr="00A64D13">
        <w:rPr>
          <w:rFonts w:ascii="Arial" w:hAnsi="Arial" w:cs="Arial"/>
          <w:sz w:val="22"/>
          <w:szCs w:val="22"/>
        </w:rPr>
        <w:t>9</w:t>
      </w:r>
      <w:r w:rsidRPr="00A64D13">
        <w:rPr>
          <w:rFonts w:ascii="Arial" w:hAnsi="Arial" w:cs="Arial"/>
          <w:spacing w:val="-10"/>
          <w:sz w:val="22"/>
          <w:szCs w:val="22"/>
        </w:rPr>
        <w:t xml:space="preserve"> </w:t>
      </w:r>
      <w:r w:rsidRPr="00A64D13">
        <w:rPr>
          <w:rFonts w:ascii="Arial" w:hAnsi="Arial" w:cs="Arial"/>
          <w:sz w:val="22"/>
          <w:szCs w:val="22"/>
        </w:rPr>
        <w:t>(transportation</w:t>
      </w:r>
      <w:r w:rsidRPr="00A64D13">
        <w:rPr>
          <w:rFonts w:ascii="Arial" w:hAnsi="Arial" w:cs="Arial"/>
          <w:spacing w:val="-10"/>
          <w:sz w:val="22"/>
          <w:szCs w:val="22"/>
        </w:rPr>
        <w:t xml:space="preserve"> </w:t>
      </w:r>
      <w:r w:rsidRPr="00A64D13">
        <w:rPr>
          <w:rFonts w:ascii="Arial" w:hAnsi="Arial" w:cs="Arial"/>
          <w:sz w:val="22"/>
          <w:szCs w:val="22"/>
        </w:rPr>
        <w:t>alternatives)</w:t>
      </w:r>
      <w:r w:rsidRPr="00A64D13">
        <w:rPr>
          <w:rFonts w:ascii="Arial" w:hAnsi="Arial" w:cs="Arial"/>
          <w:spacing w:val="-7"/>
          <w:sz w:val="22"/>
          <w:szCs w:val="22"/>
        </w:rPr>
        <w:t xml:space="preserve"> </w:t>
      </w:r>
      <w:r w:rsidRPr="00A64D13">
        <w:rPr>
          <w:rFonts w:ascii="Arial" w:hAnsi="Arial" w:cs="Arial"/>
          <w:sz w:val="22"/>
          <w:szCs w:val="22"/>
        </w:rPr>
        <w:t>for</w:t>
      </w:r>
      <w:r w:rsidRPr="00A64D13">
        <w:rPr>
          <w:rFonts w:ascii="Arial" w:hAnsi="Arial" w:cs="Arial"/>
          <w:spacing w:val="-9"/>
          <w:sz w:val="22"/>
          <w:szCs w:val="22"/>
        </w:rPr>
        <w:t xml:space="preserve"> </w:t>
      </w:r>
      <w:r w:rsidRPr="00A64D13">
        <w:rPr>
          <w:rFonts w:ascii="Arial" w:hAnsi="Arial" w:cs="Arial"/>
          <w:sz w:val="22"/>
          <w:szCs w:val="22"/>
        </w:rPr>
        <w:t>FY21-22.</w:t>
      </w:r>
      <w:r w:rsidRPr="00A64D13">
        <w:rPr>
          <w:rFonts w:ascii="Arial" w:hAnsi="Arial" w:cs="Arial"/>
          <w:spacing w:val="-9"/>
          <w:sz w:val="22"/>
          <w:szCs w:val="22"/>
        </w:rPr>
        <w:t xml:space="preserve"> </w:t>
      </w:r>
      <w:r w:rsidRPr="00A64D13">
        <w:rPr>
          <w:rFonts w:ascii="Arial" w:hAnsi="Arial" w:cs="Arial"/>
          <w:sz w:val="22"/>
          <w:szCs w:val="22"/>
        </w:rPr>
        <w:t>At</w:t>
      </w:r>
      <w:r w:rsidRPr="00A64D13">
        <w:rPr>
          <w:rFonts w:ascii="Arial" w:hAnsi="Arial" w:cs="Arial"/>
          <w:spacing w:val="-11"/>
          <w:sz w:val="22"/>
          <w:szCs w:val="22"/>
        </w:rPr>
        <w:t xml:space="preserve"> </w:t>
      </w:r>
      <w:r w:rsidRPr="00A64D13">
        <w:rPr>
          <w:rFonts w:ascii="Arial" w:hAnsi="Arial" w:cs="Arial"/>
          <w:sz w:val="22"/>
          <w:szCs w:val="22"/>
        </w:rPr>
        <w:t>the</w:t>
      </w:r>
      <w:r w:rsidRPr="00A64D13">
        <w:rPr>
          <w:rFonts w:ascii="Arial" w:hAnsi="Arial" w:cs="Arial"/>
          <w:spacing w:val="-8"/>
          <w:sz w:val="22"/>
          <w:szCs w:val="22"/>
        </w:rPr>
        <w:t xml:space="preserve"> </w:t>
      </w:r>
      <w:r w:rsidRPr="00A64D13">
        <w:rPr>
          <w:rFonts w:ascii="Arial" w:hAnsi="Arial" w:cs="Arial"/>
          <w:sz w:val="22"/>
          <w:szCs w:val="22"/>
        </w:rPr>
        <w:t>December</w:t>
      </w:r>
      <w:r w:rsidRPr="00A64D13">
        <w:rPr>
          <w:rFonts w:ascii="Arial" w:hAnsi="Arial" w:cs="Arial"/>
          <w:spacing w:val="-9"/>
          <w:sz w:val="22"/>
          <w:szCs w:val="22"/>
        </w:rPr>
        <w:t xml:space="preserve"> </w:t>
      </w:r>
      <w:r w:rsidRPr="00A64D13">
        <w:rPr>
          <w:rFonts w:ascii="Arial" w:hAnsi="Arial" w:cs="Arial"/>
          <w:sz w:val="22"/>
          <w:szCs w:val="22"/>
        </w:rPr>
        <w:t>12,</w:t>
      </w:r>
      <w:r w:rsidRPr="00A64D13">
        <w:rPr>
          <w:rFonts w:ascii="Arial" w:hAnsi="Arial" w:cs="Arial"/>
          <w:spacing w:val="-9"/>
          <w:sz w:val="22"/>
          <w:szCs w:val="22"/>
        </w:rPr>
        <w:t xml:space="preserve"> </w:t>
      </w:r>
      <w:r w:rsidRPr="00A64D13">
        <w:rPr>
          <w:rFonts w:ascii="Arial" w:hAnsi="Arial" w:cs="Arial"/>
          <w:sz w:val="22"/>
          <w:szCs w:val="22"/>
        </w:rPr>
        <w:t>2018</w:t>
      </w:r>
      <w:r w:rsidRPr="00A64D13">
        <w:rPr>
          <w:rFonts w:ascii="Arial" w:hAnsi="Arial" w:cs="Arial"/>
          <w:spacing w:val="-10"/>
          <w:sz w:val="22"/>
          <w:szCs w:val="22"/>
        </w:rPr>
        <w:t xml:space="preserve"> </w:t>
      </w:r>
      <w:r w:rsidRPr="00A64D13">
        <w:rPr>
          <w:rFonts w:ascii="Arial" w:hAnsi="Arial" w:cs="Arial"/>
          <w:sz w:val="22"/>
          <w:szCs w:val="22"/>
        </w:rPr>
        <w:t>TPPB</w:t>
      </w:r>
      <w:r w:rsidRPr="00A64D13">
        <w:rPr>
          <w:rFonts w:ascii="Arial" w:hAnsi="Arial" w:cs="Arial"/>
          <w:spacing w:val="-8"/>
          <w:sz w:val="22"/>
          <w:szCs w:val="22"/>
        </w:rPr>
        <w:t xml:space="preserve"> </w:t>
      </w:r>
      <w:r w:rsidRPr="00A64D13">
        <w:rPr>
          <w:rFonts w:ascii="Arial" w:hAnsi="Arial" w:cs="Arial"/>
          <w:sz w:val="22"/>
          <w:szCs w:val="22"/>
        </w:rPr>
        <w:t>approve</w:t>
      </w:r>
      <w:r w:rsidRPr="00A64D13">
        <w:rPr>
          <w:rFonts w:ascii="Arial" w:hAnsi="Arial" w:cs="Arial"/>
          <w:spacing w:val="-8"/>
          <w:sz w:val="22"/>
          <w:szCs w:val="22"/>
        </w:rPr>
        <w:t xml:space="preserve"> </w:t>
      </w:r>
      <w:r w:rsidRPr="00A64D13">
        <w:rPr>
          <w:rFonts w:ascii="Arial" w:hAnsi="Arial" w:cs="Arial"/>
          <w:sz w:val="22"/>
          <w:szCs w:val="22"/>
        </w:rPr>
        <w:t>TAC</w:t>
      </w:r>
      <w:r w:rsidRPr="00A64D13">
        <w:rPr>
          <w:rFonts w:ascii="Arial" w:hAnsi="Arial" w:cs="Arial"/>
          <w:spacing w:val="-11"/>
          <w:sz w:val="22"/>
          <w:szCs w:val="22"/>
        </w:rPr>
        <w:t xml:space="preserve"> </w:t>
      </w:r>
      <w:r w:rsidRPr="00A64D13">
        <w:rPr>
          <w:rFonts w:ascii="Arial" w:hAnsi="Arial" w:cs="Arial"/>
          <w:sz w:val="22"/>
          <w:szCs w:val="22"/>
        </w:rPr>
        <w:t>selected</w:t>
      </w:r>
      <w:r w:rsidRPr="00A64D13">
        <w:rPr>
          <w:rFonts w:ascii="Arial" w:hAnsi="Arial" w:cs="Arial"/>
          <w:spacing w:val="-7"/>
          <w:sz w:val="22"/>
          <w:szCs w:val="22"/>
        </w:rPr>
        <w:t xml:space="preserve"> </w:t>
      </w:r>
      <w:r w:rsidRPr="00A64D13">
        <w:rPr>
          <w:rFonts w:ascii="Arial" w:hAnsi="Arial" w:cs="Arial"/>
          <w:sz w:val="22"/>
          <w:szCs w:val="22"/>
        </w:rPr>
        <w:t>projects to receive funding for FY21-22 and to initiate the public involvement process for these seven projects. An amendment</w:t>
      </w:r>
      <w:r w:rsidRPr="00A64D13">
        <w:rPr>
          <w:rFonts w:ascii="Arial" w:hAnsi="Arial" w:cs="Arial"/>
          <w:spacing w:val="-7"/>
          <w:sz w:val="22"/>
          <w:szCs w:val="22"/>
        </w:rPr>
        <w:t xml:space="preserve"> </w:t>
      </w:r>
      <w:r w:rsidRPr="00A64D13">
        <w:rPr>
          <w:rFonts w:ascii="Arial" w:hAnsi="Arial" w:cs="Arial"/>
          <w:sz w:val="22"/>
          <w:szCs w:val="22"/>
        </w:rPr>
        <w:t>to</w:t>
      </w:r>
      <w:r w:rsidRPr="00A64D13">
        <w:rPr>
          <w:rFonts w:ascii="Arial" w:hAnsi="Arial" w:cs="Arial"/>
          <w:spacing w:val="-8"/>
          <w:sz w:val="22"/>
          <w:szCs w:val="22"/>
        </w:rPr>
        <w:t xml:space="preserve"> </w:t>
      </w:r>
      <w:r w:rsidRPr="00A64D13">
        <w:rPr>
          <w:rFonts w:ascii="Arial" w:hAnsi="Arial" w:cs="Arial"/>
          <w:sz w:val="22"/>
          <w:szCs w:val="22"/>
        </w:rPr>
        <w:t>the</w:t>
      </w:r>
      <w:r w:rsidRPr="00A64D13">
        <w:rPr>
          <w:rFonts w:ascii="Arial" w:hAnsi="Arial" w:cs="Arial"/>
          <w:spacing w:val="-8"/>
          <w:sz w:val="22"/>
          <w:szCs w:val="22"/>
        </w:rPr>
        <w:t xml:space="preserve"> </w:t>
      </w:r>
      <w:r w:rsidRPr="00A64D13">
        <w:rPr>
          <w:rFonts w:ascii="Arial" w:hAnsi="Arial" w:cs="Arial"/>
          <w:sz w:val="22"/>
          <w:szCs w:val="22"/>
        </w:rPr>
        <w:t>FY19-22</w:t>
      </w:r>
      <w:r w:rsidRPr="00A64D13">
        <w:rPr>
          <w:rFonts w:ascii="Arial" w:hAnsi="Arial" w:cs="Arial"/>
          <w:spacing w:val="-8"/>
          <w:sz w:val="22"/>
          <w:szCs w:val="22"/>
        </w:rPr>
        <w:t xml:space="preserve"> </w:t>
      </w:r>
      <w:r w:rsidRPr="00A64D13">
        <w:rPr>
          <w:rFonts w:ascii="Arial" w:hAnsi="Arial" w:cs="Arial"/>
          <w:sz w:val="22"/>
          <w:szCs w:val="22"/>
        </w:rPr>
        <w:t>TIP</w:t>
      </w:r>
      <w:r w:rsidRPr="00A64D13">
        <w:rPr>
          <w:rFonts w:ascii="Arial" w:hAnsi="Arial" w:cs="Arial"/>
          <w:spacing w:val="-8"/>
          <w:sz w:val="22"/>
          <w:szCs w:val="22"/>
        </w:rPr>
        <w:t xml:space="preserve"> </w:t>
      </w:r>
      <w:r w:rsidRPr="00A64D13">
        <w:rPr>
          <w:rFonts w:ascii="Arial" w:hAnsi="Arial" w:cs="Arial"/>
          <w:sz w:val="22"/>
          <w:szCs w:val="22"/>
        </w:rPr>
        <w:t>was</w:t>
      </w:r>
      <w:r w:rsidRPr="00A64D13">
        <w:rPr>
          <w:rFonts w:ascii="Arial" w:hAnsi="Arial" w:cs="Arial"/>
          <w:spacing w:val="-5"/>
          <w:sz w:val="22"/>
          <w:szCs w:val="22"/>
        </w:rPr>
        <w:t xml:space="preserve"> </w:t>
      </w:r>
      <w:r w:rsidRPr="00A64D13">
        <w:rPr>
          <w:rFonts w:ascii="Arial" w:hAnsi="Arial" w:cs="Arial"/>
          <w:sz w:val="22"/>
          <w:szCs w:val="22"/>
        </w:rPr>
        <w:t>needed</w:t>
      </w:r>
      <w:r w:rsidRPr="00A64D13">
        <w:rPr>
          <w:rFonts w:ascii="Arial" w:hAnsi="Arial" w:cs="Arial"/>
          <w:spacing w:val="-6"/>
          <w:sz w:val="22"/>
          <w:szCs w:val="22"/>
        </w:rPr>
        <w:t xml:space="preserve"> </w:t>
      </w:r>
      <w:r w:rsidRPr="00A64D13">
        <w:rPr>
          <w:rFonts w:ascii="Arial" w:hAnsi="Arial" w:cs="Arial"/>
          <w:sz w:val="22"/>
          <w:szCs w:val="22"/>
        </w:rPr>
        <w:t>to</w:t>
      </w:r>
      <w:r w:rsidRPr="00A64D13">
        <w:rPr>
          <w:rFonts w:ascii="Arial" w:hAnsi="Arial" w:cs="Arial"/>
          <w:spacing w:val="-8"/>
          <w:sz w:val="22"/>
          <w:szCs w:val="22"/>
        </w:rPr>
        <w:t xml:space="preserve"> </w:t>
      </w:r>
      <w:r w:rsidRPr="00A64D13">
        <w:rPr>
          <w:rFonts w:ascii="Arial" w:hAnsi="Arial" w:cs="Arial"/>
          <w:sz w:val="22"/>
          <w:szCs w:val="22"/>
        </w:rPr>
        <w:t>include</w:t>
      </w:r>
      <w:r w:rsidRPr="00A64D13">
        <w:rPr>
          <w:rFonts w:ascii="Arial" w:hAnsi="Arial" w:cs="Arial"/>
          <w:spacing w:val="-5"/>
          <w:sz w:val="22"/>
          <w:szCs w:val="22"/>
        </w:rPr>
        <w:t xml:space="preserve"> </w:t>
      </w:r>
      <w:r w:rsidRPr="00A64D13">
        <w:rPr>
          <w:rFonts w:ascii="Arial" w:hAnsi="Arial" w:cs="Arial"/>
          <w:sz w:val="22"/>
          <w:szCs w:val="22"/>
        </w:rPr>
        <w:t>the</w:t>
      </w:r>
      <w:r w:rsidRPr="00A64D13">
        <w:rPr>
          <w:rFonts w:ascii="Arial" w:hAnsi="Arial" w:cs="Arial"/>
          <w:spacing w:val="-10"/>
          <w:sz w:val="22"/>
          <w:szCs w:val="22"/>
        </w:rPr>
        <w:t xml:space="preserve"> </w:t>
      </w:r>
      <w:r w:rsidRPr="00A64D13">
        <w:rPr>
          <w:rFonts w:ascii="Arial" w:hAnsi="Arial" w:cs="Arial"/>
          <w:sz w:val="22"/>
          <w:szCs w:val="22"/>
        </w:rPr>
        <w:t>following</w:t>
      </w:r>
      <w:r w:rsidRPr="00A64D13">
        <w:rPr>
          <w:rFonts w:ascii="Arial" w:hAnsi="Arial" w:cs="Arial"/>
          <w:spacing w:val="-3"/>
          <w:sz w:val="22"/>
          <w:szCs w:val="22"/>
        </w:rPr>
        <w:t xml:space="preserve"> </w:t>
      </w:r>
      <w:r w:rsidRPr="00A64D13">
        <w:rPr>
          <w:rFonts w:ascii="Arial" w:hAnsi="Arial" w:cs="Arial"/>
          <w:sz w:val="22"/>
          <w:szCs w:val="22"/>
        </w:rPr>
        <w:t>seven</w:t>
      </w:r>
      <w:r w:rsidRPr="00A64D13">
        <w:rPr>
          <w:rFonts w:ascii="Arial" w:hAnsi="Arial" w:cs="Arial"/>
          <w:spacing w:val="-5"/>
          <w:sz w:val="22"/>
          <w:szCs w:val="22"/>
        </w:rPr>
        <w:t xml:space="preserve"> </w:t>
      </w:r>
      <w:r w:rsidRPr="00A64D13">
        <w:rPr>
          <w:rFonts w:ascii="Arial" w:hAnsi="Arial" w:cs="Arial"/>
          <w:sz w:val="22"/>
          <w:szCs w:val="22"/>
        </w:rPr>
        <w:t>projects</w:t>
      </w:r>
      <w:r w:rsidRPr="00A64D13">
        <w:rPr>
          <w:rFonts w:ascii="Arial" w:hAnsi="Arial" w:cs="Arial"/>
          <w:spacing w:val="-7"/>
          <w:sz w:val="22"/>
          <w:szCs w:val="22"/>
        </w:rPr>
        <w:t xml:space="preserve"> </w:t>
      </w:r>
      <w:r w:rsidRPr="00A64D13">
        <w:rPr>
          <w:rFonts w:ascii="Arial" w:hAnsi="Arial" w:cs="Arial"/>
          <w:sz w:val="22"/>
          <w:szCs w:val="22"/>
        </w:rPr>
        <w:t>that</w:t>
      </w:r>
      <w:r w:rsidRPr="00A64D13">
        <w:rPr>
          <w:rFonts w:ascii="Arial" w:hAnsi="Arial" w:cs="Arial"/>
          <w:spacing w:val="-6"/>
          <w:sz w:val="22"/>
          <w:szCs w:val="22"/>
        </w:rPr>
        <w:t xml:space="preserve"> </w:t>
      </w:r>
      <w:r w:rsidRPr="00A64D13">
        <w:rPr>
          <w:rFonts w:ascii="Arial" w:hAnsi="Arial" w:cs="Arial"/>
          <w:sz w:val="22"/>
          <w:szCs w:val="22"/>
        </w:rPr>
        <w:t>were</w:t>
      </w:r>
      <w:r w:rsidRPr="00A64D13">
        <w:rPr>
          <w:rFonts w:ascii="Arial" w:hAnsi="Arial" w:cs="Arial"/>
          <w:spacing w:val="-5"/>
          <w:sz w:val="22"/>
          <w:szCs w:val="22"/>
        </w:rPr>
        <w:t xml:space="preserve"> </w:t>
      </w:r>
      <w:r w:rsidRPr="00A64D13">
        <w:rPr>
          <w:rFonts w:ascii="Arial" w:hAnsi="Arial" w:cs="Arial"/>
          <w:sz w:val="22"/>
          <w:szCs w:val="22"/>
        </w:rPr>
        <w:t>awarded</w:t>
      </w:r>
      <w:r w:rsidRPr="00A64D13">
        <w:rPr>
          <w:rFonts w:ascii="Arial" w:hAnsi="Arial" w:cs="Arial"/>
          <w:spacing w:val="-8"/>
          <w:sz w:val="22"/>
          <w:szCs w:val="22"/>
        </w:rPr>
        <w:t xml:space="preserve"> </w:t>
      </w:r>
      <w:r w:rsidRPr="00A64D13">
        <w:rPr>
          <w:rFonts w:ascii="Arial" w:hAnsi="Arial" w:cs="Arial"/>
          <w:sz w:val="22"/>
          <w:szCs w:val="22"/>
        </w:rPr>
        <w:t>funds</w:t>
      </w:r>
      <w:r w:rsidRPr="00A64D13">
        <w:rPr>
          <w:rFonts w:ascii="Arial" w:hAnsi="Arial" w:cs="Arial"/>
          <w:spacing w:val="-10"/>
          <w:sz w:val="22"/>
          <w:szCs w:val="22"/>
        </w:rPr>
        <w:t xml:space="preserve"> </w:t>
      </w:r>
      <w:r w:rsidRPr="00A64D13">
        <w:rPr>
          <w:rFonts w:ascii="Arial" w:hAnsi="Arial" w:cs="Arial"/>
          <w:sz w:val="22"/>
          <w:szCs w:val="22"/>
        </w:rPr>
        <w:t xml:space="preserve">for FY21-22. </w:t>
      </w:r>
    </w:p>
    <w:p w14:paraId="6E0159DB" w14:textId="77777777" w:rsidR="00306915" w:rsidRDefault="00306915" w:rsidP="00772722">
      <w:pPr>
        <w:widowControl/>
        <w:autoSpaceDE/>
        <w:autoSpaceDN/>
        <w:jc w:val="both"/>
        <w:rPr>
          <w:rFonts w:ascii="Arial" w:hAnsi="Arial" w:cs="Arial"/>
          <w:b/>
          <w:bCs/>
          <w:sz w:val="20"/>
          <w:szCs w:val="20"/>
          <w:u w:val="single"/>
        </w:rPr>
      </w:pPr>
    </w:p>
    <w:p w14:paraId="3FA795EF" w14:textId="77777777" w:rsidR="00772722" w:rsidRDefault="00772722" w:rsidP="00772722">
      <w:pPr>
        <w:widowControl/>
        <w:autoSpaceDE/>
        <w:autoSpaceDN/>
        <w:jc w:val="both"/>
        <w:rPr>
          <w:rFonts w:ascii="Arial" w:hAnsi="Arial" w:cs="Arial"/>
          <w:b/>
          <w:bCs/>
          <w:sz w:val="20"/>
          <w:szCs w:val="20"/>
          <w:u w:val="single"/>
        </w:rPr>
      </w:pPr>
    </w:p>
    <w:p w14:paraId="3D3AE68B" w14:textId="52300655" w:rsidR="00772722" w:rsidRPr="00772722" w:rsidRDefault="00772722" w:rsidP="00772722">
      <w:pPr>
        <w:widowControl/>
        <w:autoSpaceDE/>
        <w:autoSpaceDN/>
        <w:jc w:val="both"/>
        <w:rPr>
          <w:rFonts w:ascii="Arial" w:hAnsi="Arial" w:cs="Arial"/>
          <w:b/>
          <w:u w:val="single"/>
        </w:rPr>
      </w:pPr>
      <w:r w:rsidRPr="00772722">
        <w:rPr>
          <w:rFonts w:ascii="Arial" w:hAnsi="Arial" w:cs="Arial"/>
          <w:b/>
          <w:u w:val="single"/>
        </w:rPr>
        <w:t xml:space="preserve">Amendment </w:t>
      </w:r>
      <w:r>
        <w:rPr>
          <w:rFonts w:ascii="Arial" w:hAnsi="Arial" w:cs="Arial"/>
          <w:b/>
          <w:u w:val="single"/>
        </w:rPr>
        <w:t>#3</w:t>
      </w:r>
      <w:r w:rsidRPr="00772722">
        <w:rPr>
          <w:rFonts w:ascii="Arial" w:hAnsi="Arial" w:cs="Arial"/>
          <w:b/>
          <w:u w:val="single"/>
        </w:rPr>
        <w:t>: C40-05 and T40-07a</w:t>
      </w:r>
    </w:p>
    <w:p w14:paraId="3E86840C" w14:textId="4B332E10" w:rsidR="00772722" w:rsidRDefault="00772722" w:rsidP="00772722">
      <w:pPr>
        <w:widowControl/>
        <w:autoSpaceDE/>
        <w:autoSpaceDN/>
        <w:jc w:val="both"/>
        <w:rPr>
          <w:rFonts w:ascii="Arial" w:hAnsi="Arial" w:cs="Arial"/>
          <w:sz w:val="22"/>
          <w:szCs w:val="22"/>
        </w:rPr>
      </w:pPr>
      <w:r w:rsidRPr="00772722">
        <w:rPr>
          <w:rFonts w:ascii="Arial" w:hAnsi="Arial" w:cs="Arial"/>
          <w:sz w:val="22"/>
          <w:szCs w:val="22"/>
        </w:rPr>
        <w:t>TIP Amendment on April 17, 2019</w:t>
      </w:r>
    </w:p>
    <w:p w14:paraId="057AEBB1" w14:textId="77777777" w:rsidR="00772722" w:rsidRDefault="00772722" w:rsidP="00772722">
      <w:pPr>
        <w:widowControl/>
        <w:autoSpaceDE/>
        <w:autoSpaceDN/>
        <w:jc w:val="both"/>
        <w:rPr>
          <w:rFonts w:ascii="Arial" w:hAnsi="Arial" w:cs="Arial"/>
          <w:b/>
          <w:bCs/>
          <w:sz w:val="20"/>
          <w:szCs w:val="20"/>
          <w:u w:val="single"/>
        </w:rPr>
      </w:pPr>
    </w:p>
    <w:p w14:paraId="608E3925" w14:textId="77777777" w:rsidR="00772722" w:rsidRPr="00772722" w:rsidRDefault="00772722" w:rsidP="00772722">
      <w:pPr>
        <w:widowControl/>
        <w:autoSpaceDE/>
        <w:autoSpaceDN/>
        <w:jc w:val="both"/>
        <w:rPr>
          <w:rFonts w:ascii="Arial" w:hAnsi="Arial" w:cs="Arial"/>
          <w:b/>
          <w:sz w:val="22"/>
          <w:szCs w:val="22"/>
        </w:rPr>
      </w:pPr>
      <w:r w:rsidRPr="00772722">
        <w:rPr>
          <w:rFonts w:ascii="Arial" w:hAnsi="Arial" w:cs="Arial"/>
          <w:b/>
          <w:sz w:val="22"/>
          <w:szCs w:val="22"/>
        </w:rPr>
        <w:t>Amendment Description: C40-05</w:t>
      </w:r>
    </w:p>
    <w:p w14:paraId="31BA5384" w14:textId="79FC2724" w:rsidR="00772722" w:rsidRDefault="00772722" w:rsidP="00772722">
      <w:pPr>
        <w:widowControl/>
        <w:autoSpaceDE/>
        <w:autoSpaceDN/>
        <w:jc w:val="both"/>
        <w:rPr>
          <w:rFonts w:ascii="Arial" w:hAnsi="Arial" w:cs="Arial"/>
          <w:sz w:val="22"/>
          <w:szCs w:val="22"/>
        </w:rPr>
      </w:pPr>
      <w:r w:rsidRPr="00772722">
        <w:rPr>
          <w:rFonts w:ascii="Arial" w:hAnsi="Arial" w:cs="Arial"/>
          <w:sz w:val="22"/>
          <w:szCs w:val="22"/>
        </w:rPr>
        <w:t>In 2017, the City of Copperas Cove was awarded Category 7 funds for project C40-05, FM116/3046 Sidewalk and Bike Lane Project. This project consisted of constructing ADA compliant sidewalks and bike lanes. The estimated project cost is $975,000. Due to restricted space available in the existing roadway, the project will be amended to construct an ADA compliant shared-use path. Amendments are needed to the 2040 MTP and FY19-22 TIP to update the project description due to design constraints. The project limits and estimated cost will remain the same.</w:t>
      </w:r>
    </w:p>
    <w:p w14:paraId="55B762D5" w14:textId="77777777" w:rsidR="00772722" w:rsidRDefault="00772722" w:rsidP="00772722">
      <w:pPr>
        <w:widowControl/>
        <w:autoSpaceDE/>
        <w:autoSpaceDN/>
        <w:rPr>
          <w:rFonts w:ascii="Arial" w:hAnsi="Arial" w:cs="Arial"/>
          <w:b/>
          <w:bCs/>
          <w:sz w:val="20"/>
          <w:szCs w:val="20"/>
          <w:u w:val="single"/>
        </w:rPr>
      </w:pPr>
    </w:p>
    <w:p w14:paraId="5AF4BCCF" w14:textId="77777777" w:rsidR="00772722" w:rsidRDefault="00772722" w:rsidP="00772722">
      <w:pPr>
        <w:widowControl/>
        <w:autoSpaceDE/>
        <w:autoSpaceDN/>
        <w:jc w:val="both"/>
        <w:rPr>
          <w:rFonts w:ascii="Arial" w:hAnsi="Arial" w:cs="Arial"/>
          <w:b/>
          <w:sz w:val="22"/>
          <w:szCs w:val="22"/>
        </w:rPr>
      </w:pPr>
      <w:r w:rsidRPr="00772722">
        <w:rPr>
          <w:rFonts w:ascii="Arial" w:hAnsi="Arial" w:cs="Arial"/>
          <w:b/>
          <w:sz w:val="22"/>
          <w:szCs w:val="22"/>
        </w:rPr>
        <w:lastRenderedPageBreak/>
        <w:t>Amendment Description: T40-07</w:t>
      </w:r>
    </w:p>
    <w:p w14:paraId="0583596B" w14:textId="564F1CE7" w:rsidR="00F85838" w:rsidRDefault="00772722" w:rsidP="00F85838">
      <w:pPr>
        <w:widowControl/>
        <w:autoSpaceDE/>
        <w:autoSpaceDN/>
        <w:jc w:val="both"/>
        <w:rPr>
          <w:rFonts w:ascii="Arial" w:hAnsi="Arial" w:cs="Arial"/>
          <w:sz w:val="22"/>
          <w:szCs w:val="22"/>
        </w:rPr>
      </w:pPr>
      <w:r w:rsidRPr="00772722">
        <w:rPr>
          <w:rFonts w:ascii="Arial" w:hAnsi="Arial" w:cs="Arial"/>
          <w:sz w:val="22"/>
          <w:szCs w:val="22"/>
        </w:rPr>
        <w:t>In 2018, the City of Temple was awarded Category 7 funds for project T40-07a, Temple Outer Loop West Project, Phase 1. This project consists of widening the roadway from 2 to 4 lanes divided with curb and gutter. The estimated project cost is $10,298,198. Amendments are needed to the 2040 MTP and FY19-22 TIP to update the project limits. The project cost will remain the same.</w:t>
      </w:r>
    </w:p>
    <w:p w14:paraId="3414A961" w14:textId="77777777" w:rsidR="00F85838" w:rsidRPr="00F85838" w:rsidRDefault="00F85838" w:rsidP="00F85838">
      <w:pPr>
        <w:widowControl/>
        <w:autoSpaceDE/>
        <w:autoSpaceDN/>
        <w:jc w:val="both"/>
        <w:rPr>
          <w:rFonts w:ascii="Arial" w:hAnsi="Arial" w:cs="Arial"/>
          <w:b/>
          <w:sz w:val="20"/>
          <w:szCs w:val="20"/>
        </w:rPr>
      </w:pPr>
    </w:p>
    <w:p w14:paraId="51842A14" w14:textId="0D177288" w:rsidR="00F85838" w:rsidRPr="00F85838" w:rsidRDefault="00F85838" w:rsidP="00F85838">
      <w:pPr>
        <w:widowControl/>
        <w:autoSpaceDE/>
        <w:autoSpaceDN/>
        <w:jc w:val="both"/>
        <w:rPr>
          <w:rFonts w:ascii="Arial" w:hAnsi="Arial" w:cs="Arial"/>
          <w:b/>
          <w:u w:val="single"/>
        </w:rPr>
      </w:pPr>
      <w:r w:rsidRPr="00F85838">
        <w:rPr>
          <w:rFonts w:ascii="Arial" w:hAnsi="Arial" w:cs="Arial"/>
          <w:b/>
          <w:u w:val="single"/>
        </w:rPr>
        <w:t>Amendment #4: W45-01</w:t>
      </w:r>
    </w:p>
    <w:p w14:paraId="02C57D9A" w14:textId="77777777" w:rsidR="00F85838" w:rsidRDefault="00F85838" w:rsidP="00F85838">
      <w:pPr>
        <w:widowControl/>
        <w:autoSpaceDE/>
        <w:autoSpaceDN/>
        <w:jc w:val="both"/>
        <w:rPr>
          <w:rFonts w:ascii="Arial" w:hAnsi="Arial" w:cs="Arial"/>
          <w:b/>
          <w:sz w:val="20"/>
          <w:szCs w:val="20"/>
          <w:u w:val="single"/>
        </w:rPr>
      </w:pPr>
      <w:r w:rsidRPr="00F85838">
        <w:rPr>
          <w:rFonts w:ascii="Arial" w:hAnsi="Arial" w:cs="Arial"/>
          <w:sz w:val="22"/>
          <w:szCs w:val="22"/>
        </w:rPr>
        <w:t>TIP Amendment on May 15, 2019</w:t>
      </w:r>
    </w:p>
    <w:p w14:paraId="028BA198" w14:textId="77777777" w:rsidR="00F85838" w:rsidRDefault="00F85838" w:rsidP="00F85838">
      <w:pPr>
        <w:widowControl/>
        <w:autoSpaceDE/>
        <w:autoSpaceDN/>
        <w:jc w:val="both"/>
        <w:rPr>
          <w:rFonts w:ascii="Arial" w:hAnsi="Arial" w:cs="Arial"/>
          <w:b/>
          <w:sz w:val="20"/>
          <w:szCs w:val="20"/>
          <w:u w:val="single"/>
        </w:rPr>
      </w:pPr>
    </w:p>
    <w:p w14:paraId="6719F195" w14:textId="77777777" w:rsidR="00F85838" w:rsidRPr="00F85838" w:rsidRDefault="00F85838" w:rsidP="00F85838">
      <w:pPr>
        <w:widowControl/>
        <w:autoSpaceDE/>
        <w:autoSpaceDN/>
        <w:jc w:val="both"/>
        <w:rPr>
          <w:rFonts w:ascii="Arial" w:hAnsi="Arial" w:cs="Arial"/>
          <w:b/>
          <w:sz w:val="22"/>
          <w:szCs w:val="22"/>
        </w:rPr>
      </w:pPr>
      <w:r w:rsidRPr="00F85838">
        <w:rPr>
          <w:rFonts w:ascii="Arial" w:hAnsi="Arial" w:cs="Arial"/>
          <w:b/>
          <w:sz w:val="22"/>
          <w:szCs w:val="22"/>
        </w:rPr>
        <w:t>Amendment Description: W45-01</w:t>
      </w:r>
    </w:p>
    <w:p w14:paraId="5C2ECB64" w14:textId="34F1D4BA" w:rsidR="00F85838" w:rsidRPr="00F85838" w:rsidRDefault="00F85838" w:rsidP="00F85838">
      <w:pPr>
        <w:widowControl/>
        <w:autoSpaceDE/>
        <w:autoSpaceDN/>
        <w:jc w:val="both"/>
        <w:rPr>
          <w:rFonts w:ascii="Arial" w:hAnsi="Arial" w:cs="Arial"/>
          <w:b/>
          <w:sz w:val="20"/>
          <w:szCs w:val="20"/>
          <w:u w:val="single"/>
        </w:rPr>
      </w:pPr>
      <w:r w:rsidRPr="00F85838">
        <w:rPr>
          <w:rFonts w:ascii="Arial" w:hAnsi="Arial" w:cs="Arial"/>
          <w:sz w:val="22"/>
          <w:szCs w:val="22"/>
        </w:rPr>
        <w:t>The TxDOT Waco District nomenclature for W45-01 has been consolidated, as well as project limits revised. Project cost will remain the same.</w:t>
      </w:r>
    </w:p>
    <w:p w14:paraId="47A022A1" w14:textId="655D603D" w:rsidR="0043792D" w:rsidRDefault="0043792D">
      <w:pPr>
        <w:widowControl/>
        <w:autoSpaceDE/>
        <w:autoSpaceDN/>
        <w:rPr>
          <w:rFonts w:ascii="Arial" w:hAnsi="Arial" w:cs="Arial"/>
        </w:rPr>
      </w:pPr>
    </w:p>
    <w:p w14:paraId="4A41F7A0" w14:textId="1DB26CB0" w:rsidR="0043792D" w:rsidRDefault="0043792D">
      <w:pPr>
        <w:widowControl/>
        <w:autoSpaceDE/>
        <w:autoSpaceDN/>
        <w:rPr>
          <w:rFonts w:ascii="Arial" w:hAnsi="Arial" w:cs="Arial"/>
        </w:rPr>
      </w:pPr>
    </w:p>
    <w:p w14:paraId="3883517B" w14:textId="3AB8B979" w:rsidR="0043792D" w:rsidRDefault="00BB3D0F">
      <w:pPr>
        <w:widowControl/>
        <w:autoSpaceDE/>
        <w:autoSpaceDN/>
        <w:rPr>
          <w:rFonts w:ascii="Arial" w:hAnsi="Arial" w:cs="Arial"/>
        </w:rPr>
      </w:pPr>
      <w:r>
        <w:rPr>
          <w:rFonts w:ascii="Arial" w:hAnsi="Arial" w:cs="Arial"/>
          <w:b/>
          <w:bCs/>
          <w:u w:val="single"/>
        </w:rPr>
        <w:t>Amendment #5: N40-04</w:t>
      </w:r>
    </w:p>
    <w:p w14:paraId="607BC34B" w14:textId="700535D5" w:rsidR="00BB3D0F" w:rsidRPr="00BB3D0F" w:rsidRDefault="00BB3D0F">
      <w:pPr>
        <w:widowControl/>
        <w:autoSpaceDE/>
        <w:autoSpaceDN/>
        <w:rPr>
          <w:rFonts w:ascii="Arial" w:hAnsi="Arial" w:cs="Arial"/>
          <w:sz w:val="22"/>
          <w:szCs w:val="22"/>
        </w:rPr>
      </w:pPr>
      <w:r w:rsidRPr="00BB3D0F">
        <w:rPr>
          <w:rFonts w:ascii="Arial" w:hAnsi="Arial" w:cs="Arial"/>
          <w:sz w:val="22"/>
          <w:szCs w:val="22"/>
        </w:rPr>
        <w:t xml:space="preserve">TIP Amendment on October 23, 2019. </w:t>
      </w:r>
    </w:p>
    <w:p w14:paraId="5B4C44E5" w14:textId="6C31288F" w:rsidR="0043792D" w:rsidRDefault="0043792D">
      <w:pPr>
        <w:widowControl/>
        <w:autoSpaceDE/>
        <w:autoSpaceDN/>
        <w:rPr>
          <w:rFonts w:ascii="Arial" w:hAnsi="Arial" w:cs="Arial"/>
        </w:rPr>
      </w:pPr>
    </w:p>
    <w:p w14:paraId="345A6B12" w14:textId="3B7BD8C3" w:rsidR="0043792D" w:rsidRDefault="00BB3D0F">
      <w:pPr>
        <w:widowControl/>
        <w:autoSpaceDE/>
        <w:autoSpaceDN/>
        <w:rPr>
          <w:rFonts w:ascii="Arial" w:hAnsi="Arial" w:cs="Arial"/>
          <w:b/>
          <w:bCs/>
          <w:sz w:val="22"/>
          <w:szCs w:val="22"/>
        </w:rPr>
      </w:pPr>
      <w:r w:rsidRPr="00BB3D0F">
        <w:rPr>
          <w:rFonts w:ascii="Arial" w:hAnsi="Arial" w:cs="Arial"/>
          <w:b/>
          <w:bCs/>
          <w:sz w:val="22"/>
          <w:szCs w:val="22"/>
        </w:rPr>
        <w:t>Amendment Description: N40-04</w:t>
      </w:r>
    </w:p>
    <w:p w14:paraId="01CC2C27" w14:textId="7D84AA67" w:rsidR="00F85838" w:rsidRPr="00BB3D0F" w:rsidRDefault="00BB3D0F">
      <w:pPr>
        <w:widowControl/>
        <w:autoSpaceDE/>
        <w:autoSpaceDN/>
        <w:rPr>
          <w:rFonts w:ascii="Arial" w:hAnsi="Arial" w:cs="Arial"/>
          <w:sz w:val="22"/>
          <w:szCs w:val="22"/>
        </w:rPr>
      </w:pPr>
      <w:r>
        <w:rPr>
          <w:rFonts w:ascii="Arial" w:hAnsi="Arial" w:cs="Arial"/>
          <w:sz w:val="22"/>
          <w:szCs w:val="22"/>
        </w:rPr>
        <w:t xml:space="preserve">An amendment is needed to update the project description of the Nolanville City Park Connectivity project, N40-04. The original description consisted of constructing 10’ sidewalk, ADA ramps, and crosswalk and widening pavement by 32” with curb and gutter. The new description will consist of constructing ADA compliant sidewalks, ramps, and crosswalks. </w:t>
      </w:r>
    </w:p>
    <w:p w14:paraId="28D912F1" w14:textId="42A02AFB" w:rsidR="00F85838" w:rsidRDefault="00F85838">
      <w:pPr>
        <w:widowControl/>
        <w:autoSpaceDE/>
        <w:autoSpaceDN/>
        <w:rPr>
          <w:rFonts w:ascii="Arial" w:hAnsi="Arial" w:cs="Arial"/>
        </w:rPr>
      </w:pPr>
    </w:p>
    <w:p w14:paraId="7E2FA5B6" w14:textId="7AF8F3F9" w:rsidR="00F85838" w:rsidRDefault="00F85838">
      <w:pPr>
        <w:widowControl/>
        <w:autoSpaceDE/>
        <w:autoSpaceDN/>
        <w:rPr>
          <w:rFonts w:ascii="Arial" w:hAnsi="Arial" w:cs="Arial"/>
        </w:rPr>
      </w:pPr>
    </w:p>
    <w:p w14:paraId="4CF3A692" w14:textId="3A4A1BB0" w:rsidR="00F85838" w:rsidRDefault="00F85838">
      <w:pPr>
        <w:widowControl/>
        <w:autoSpaceDE/>
        <w:autoSpaceDN/>
        <w:rPr>
          <w:rFonts w:ascii="Arial" w:hAnsi="Arial" w:cs="Arial"/>
        </w:rPr>
      </w:pPr>
    </w:p>
    <w:p w14:paraId="4814F0F3" w14:textId="1F630552" w:rsidR="00F85838" w:rsidRDefault="00F85838">
      <w:pPr>
        <w:widowControl/>
        <w:autoSpaceDE/>
        <w:autoSpaceDN/>
        <w:rPr>
          <w:rFonts w:ascii="Arial" w:hAnsi="Arial" w:cs="Arial"/>
        </w:rPr>
      </w:pPr>
    </w:p>
    <w:p w14:paraId="670C6FFF" w14:textId="77777777" w:rsidR="0067714B" w:rsidRDefault="0067714B" w:rsidP="00772722">
      <w:pPr>
        <w:tabs>
          <w:tab w:val="left" w:pos="720"/>
        </w:tabs>
        <w:jc w:val="center"/>
        <w:rPr>
          <w:rFonts w:ascii="Arial" w:hAnsi="Arial" w:cs="Arial"/>
          <w:b/>
          <w:sz w:val="28"/>
          <w:u w:val="single"/>
        </w:rPr>
      </w:pPr>
    </w:p>
    <w:p w14:paraId="7CD2A22C" w14:textId="77777777" w:rsidR="0067714B" w:rsidRDefault="0067714B" w:rsidP="00772722">
      <w:pPr>
        <w:tabs>
          <w:tab w:val="left" w:pos="720"/>
        </w:tabs>
        <w:jc w:val="center"/>
        <w:rPr>
          <w:rFonts w:ascii="Arial" w:hAnsi="Arial" w:cs="Arial"/>
          <w:b/>
          <w:sz w:val="28"/>
          <w:u w:val="single"/>
        </w:rPr>
      </w:pPr>
    </w:p>
    <w:p w14:paraId="3B52E676" w14:textId="77777777" w:rsidR="0067714B" w:rsidRDefault="0067714B" w:rsidP="00772722">
      <w:pPr>
        <w:tabs>
          <w:tab w:val="left" w:pos="720"/>
        </w:tabs>
        <w:jc w:val="center"/>
        <w:rPr>
          <w:rFonts w:ascii="Arial" w:hAnsi="Arial" w:cs="Arial"/>
          <w:b/>
          <w:sz w:val="28"/>
          <w:u w:val="single"/>
        </w:rPr>
      </w:pPr>
    </w:p>
    <w:p w14:paraId="5CEFAAF9" w14:textId="77777777" w:rsidR="0067714B" w:rsidRDefault="0067714B" w:rsidP="00772722">
      <w:pPr>
        <w:tabs>
          <w:tab w:val="left" w:pos="720"/>
        </w:tabs>
        <w:jc w:val="center"/>
        <w:rPr>
          <w:rFonts w:ascii="Arial" w:hAnsi="Arial" w:cs="Arial"/>
          <w:b/>
          <w:sz w:val="28"/>
          <w:u w:val="single"/>
        </w:rPr>
      </w:pPr>
    </w:p>
    <w:p w14:paraId="2C7E39D1" w14:textId="77777777" w:rsidR="0067714B" w:rsidRDefault="0067714B" w:rsidP="00772722">
      <w:pPr>
        <w:tabs>
          <w:tab w:val="left" w:pos="720"/>
        </w:tabs>
        <w:jc w:val="center"/>
        <w:rPr>
          <w:rFonts w:ascii="Arial" w:hAnsi="Arial" w:cs="Arial"/>
          <w:b/>
          <w:sz w:val="28"/>
          <w:u w:val="single"/>
        </w:rPr>
      </w:pPr>
    </w:p>
    <w:p w14:paraId="2F3A8BB4" w14:textId="4299FE30" w:rsidR="0067714B" w:rsidRDefault="0067714B" w:rsidP="00772722">
      <w:pPr>
        <w:tabs>
          <w:tab w:val="left" w:pos="720"/>
        </w:tabs>
        <w:jc w:val="center"/>
        <w:rPr>
          <w:rFonts w:ascii="Arial" w:hAnsi="Arial" w:cs="Arial"/>
          <w:b/>
          <w:sz w:val="28"/>
          <w:u w:val="single"/>
        </w:rPr>
      </w:pPr>
    </w:p>
    <w:p w14:paraId="28B94DFB" w14:textId="67F16827" w:rsidR="0067714B" w:rsidRDefault="0067714B" w:rsidP="00772722">
      <w:pPr>
        <w:tabs>
          <w:tab w:val="left" w:pos="720"/>
        </w:tabs>
        <w:jc w:val="center"/>
        <w:rPr>
          <w:rFonts w:ascii="Arial" w:hAnsi="Arial" w:cs="Arial"/>
          <w:b/>
          <w:sz w:val="28"/>
          <w:u w:val="single"/>
        </w:rPr>
      </w:pPr>
    </w:p>
    <w:p w14:paraId="3335956F" w14:textId="29B28111" w:rsidR="0067714B" w:rsidRDefault="0067714B" w:rsidP="00772722">
      <w:pPr>
        <w:tabs>
          <w:tab w:val="left" w:pos="720"/>
        </w:tabs>
        <w:jc w:val="center"/>
        <w:rPr>
          <w:rFonts w:ascii="Arial" w:hAnsi="Arial" w:cs="Arial"/>
          <w:b/>
          <w:sz w:val="28"/>
          <w:u w:val="single"/>
        </w:rPr>
      </w:pPr>
    </w:p>
    <w:p w14:paraId="400E366D" w14:textId="7C4AD7D9" w:rsidR="0067714B" w:rsidRDefault="0067714B" w:rsidP="00772722">
      <w:pPr>
        <w:tabs>
          <w:tab w:val="left" w:pos="720"/>
        </w:tabs>
        <w:jc w:val="center"/>
        <w:rPr>
          <w:rFonts w:ascii="Arial" w:hAnsi="Arial" w:cs="Arial"/>
          <w:b/>
          <w:sz w:val="28"/>
          <w:u w:val="single"/>
        </w:rPr>
      </w:pPr>
    </w:p>
    <w:p w14:paraId="5E47A162" w14:textId="7D0708AF" w:rsidR="0067714B" w:rsidRDefault="0067714B" w:rsidP="00772722">
      <w:pPr>
        <w:tabs>
          <w:tab w:val="left" w:pos="720"/>
        </w:tabs>
        <w:jc w:val="center"/>
        <w:rPr>
          <w:rFonts w:ascii="Arial" w:hAnsi="Arial" w:cs="Arial"/>
          <w:b/>
          <w:sz w:val="28"/>
          <w:u w:val="single"/>
        </w:rPr>
      </w:pPr>
    </w:p>
    <w:p w14:paraId="11E52AD9" w14:textId="1B758F03" w:rsidR="0067714B" w:rsidRDefault="0067714B" w:rsidP="00772722">
      <w:pPr>
        <w:tabs>
          <w:tab w:val="left" w:pos="720"/>
        </w:tabs>
        <w:jc w:val="center"/>
        <w:rPr>
          <w:rFonts w:ascii="Arial" w:hAnsi="Arial" w:cs="Arial"/>
          <w:b/>
          <w:sz w:val="28"/>
          <w:u w:val="single"/>
        </w:rPr>
      </w:pPr>
    </w:p>
    <w:p w14:paraId="426D09E4" w14:textId="6C214505" w:rsidR="0067714B" w:rsidRDefault="0067714B" w:rsidP="00772722">
      <w:pPr>
        <w:tabs>
          <w:tab w:val="left" w:pos="720"/>
        </w:tabs>
        <w:jc w:val="center"/>
        <w:rPr>
          <w:rFonts w:ascii="Arial" w:hAnsi="Arial" w:cs="Arial"/>
          <w:b/>
          <w:sz w:val="28"/>
          <w:u w:val="single"/>
        </w:rPr>
      </w:pPr>
    </w:p>
    <w:p w14:paraId="5361BECF" w14:textId="67E1FDEA" w:rsidR="0067714B" w:rsidRDefault="0067714B" w:rsidP="00772722">
      <w:pPr>
        <w:tabs>
          <w:tab w:val="left" w:pos="720"/>
        </w:tabs>
        <w:jc w:val="center"/>
        <w:rPr>
          <w:rFonts w:ascii="Arial" w:hAnsi="Arial" w:cs="Arial"/>
          <w:b/>
          <w:sz w:val="28"/>
          <w:u w:val="single"/>
        </w:rPr>
      </w:pPr>
    </w:p>
    <w:p w14:paraId="63D6D75E" w14:textId="4411176D" w:rsidR="0067714B" w:rsidRDefault="0067714B" w:rsidP="00772722">
      <w:pPr>
        <w:tabs>
          <w:tab w:val="left" w:pos="720"/>
        </w:tabs>
        <w:jc w:val="center"/>
        <w:rPr>
          <w:rFonts w:ascii="Arial" w:hAnsi="Arial" w:cs="Arial"/>
          <w:b/>
          <w:sz w:val="28"/>
          <w:u w:val="single"/>
        </w:rPr>
      </w:pPr>
    </w:p>
    <w:p w14:paraId="5EBC881D" w14:textId="7B0759FC" w:rsidR="0067714B" w:rsidRDefault="0067714B" w:rsidP="00772722">
      <w:pPr>
        <w:tabs>
          <w:tab w:val="left" w:pos="720"/>
        </w:tabs>
        <w:jc w:val="center"/>
        <w:rPr>
          <w:rFonts w:ascii="Arial" w:hAnsi="Arial" w:cs="Arial"/>
          <w:b/>
          <w:sz w:val="28"/>
          <w:u w:val="single"/>
        </w:rPr>
      </w:pPr>
    </w:p>
    <w:p w14:paraId="091B1C34" w14:textId="7015B980" w:rsidR="0067714B" w:rsidRDefault="0067714B" w:rsidP="00772722">
      <w:pPr>
        <w:tabs>
          <w:tab w:val="left" w:pos="720"/>
        </w:tabs>
        <w:jc w:val="center"/>
        <w:rPr>
          <w:rFonts w:ascii="Arial" w:hAnsi="Arial" w:cs="Arial"/>
          <w:b/>
          <w:sz w:val="28"/>
          <w:u w:val="single"/>
        </w:rPr>
      </w:pPr>
    </w:p>
    <w:p w14:paraId="0C7A66B2" w14:textId="4EC260F4" w:rsidR="0067714B" w:rsidRDefault="0067714B" w:rsidP="00772722">
      <w:pPr>
        <w:tabs>
          <w:tab w:val="left" w:pos="720"/>
        </w:tabs>
        <w:jc w:val="center"/>
        <w:rPr>
          <w:rFonts w:ascii="Arial" w:hAnsi="Arial" w:cs="Arial"/>
          <w:b/>
          <w:sz w:val="28"/>
          <w:u w:val="single"/>
        </w:rPr>
      </w:pPr>
    </w:p>
    <w:p w14:paraId="120E4384" w14:textId="4840CE62" w:rsidR="0067714B" w:rsidRDefault="0067714B" w:rsidP="00772722">
      <w:pPr>
        <w:tabs>
          <w:tab w:val="left" w:pos="720"/>
        </w:tabs>
        <w:jc w:val="center"/>
        <w:rPr>
          <w:rFonts w:ascii="Arial" w:hAnsi="Arial" w:cs="Arial"/>
          <w:b/>
          <w:sz w:val="28"/>
          <w:u w:val="single"/>
        </w:rPr>
      </w:pPr>
    </w:p>
    <w:p w14:paraId="793A5E9D" w14:textId="4F4CA525" w:rsidR="0067714B" w:rsidRDefault="0067714B" w:rsidP="00772722">
      <w:pPr>
        <w:tabs>
          <w:tab w:val="left" w:pos="720"/>
        </w:tabs>
        <w:jc w:val="center"/>
        <w:rPr>
          <w:rFonts w:ascii="Arial" w:hAnsi="Arial" w:cs="Arial"/>
          <w:b/>
          <w:sz w:val="28"/>
          <w:u w:val="single"/>
        </w:rPr>
      </w:pPr>
    </w:p>
    <w:p w14:paraId="4A685CE0" w14:textId="20BFCE73" w:rsidR="0067714B" w:rsidRDefault="0067714B" w:rsidP="00772722">
      <w:pPr>
        <w:tabs>
          <w:tab w:val="left" w:pos="720"/>
        </w:tabs>
        <w:jc w:val="center"/>
        <w:rPr>
          <w:rFonts w:ascii="Arial" w:hAnsi="Arial" w:cs="Arial"/>
          <w:b/>
          <w:sz w:val="28"/>
          <w:u w:val="single"/>
        </w:rPr>
      </w:pPr>
    </w:p>
    <w:p w14:paraId="795FD9C8" w14:textId="6D32BCD9" w:rsidR="0067714B" w:rsidRDefault="0067714B" w:rsidP="00772722">
      <w:pPr>
        <w:tabs>
          <w:tab w:val="left" w:pos="720"/>
        </w:tabs>
        <w:jc w:val="center"/>
        <w:rPr>
          <w:rFonts w:ascii="Arial" w:hAnsi="Arial" w:cs="Arial"/>
          <w:b/>
          <w:sz w:val="28"/>
          <w:u w:val="single"/>
        </w:rPr>
      </w:pPr>
    </w:p>
    <w:p w14:paraId="4E83BFF3" w14:textId="2F67B581" w:rsidR="0067714B" w:rsidRDefault="0067714B" w:rsidP="00772722">
      <w:pPr>
        <w:tabs>
          <w:tab w:val="left" w:pos="720"/>
        </w:tabs>
        <w:jc w:val="center"/>
        <w:rPr>
          <w:rFonts w:ascii="Arial" w:hAnsi="Arial" w:cs="Arial"/>
          <w:b/>
          <w:sz w:val="28"/>
          <w:u w:val="single"/>
        </w:rPr>
      </w:pPr>
    </w:p>
    <w:p w14:paraId="085B481D" w14:textId="3312A514" w:rsidR="0043792D" w:rsidRPr="00225C82" w:rsidRDefault="0043792D" w:rsidP="00772722">
      <w:pPr>
        <w:tabs>
          <w:tab w:val="left" w:pos="720"/>
        </w:tabs>
        <w:jc w:val="center"/>
        <w:rPr>
          <w:rFonts w:ascii="Arial" w:hAnsi="Arial" w:cs="Arial"/>
          <w:sz w:val="28"/>
        </w:rPr>
      </w:pPr>
      <w:bookmarkStart w:id="12" w:name="_Hlk22560546"/>
      <w:r>
        <w:rPr>
          <w:rFonts w:ascii="Arial" w:hAnsi="Arial" w:cs="Arial"/>
          <w:b/>
          <w:sz w:val="28"/>
          <w:u w:val="single"/>
        </w:rPr>
        <w:lastRenderedPageBreak/>
        <w:t xml:space="preserve">Administrative </w:t>
      </w:r>
      <w:r w:rsidRPr="00225C82">
        <w:rPr>
          <w:rFonts w:ascii="Arial" w:hAnsi="Arial" w:cs="Arial"/>
          <w:b/>
          <w:sz w:val="28"/>
          <w:u w:val="single"/>
        </w:rPr>
        <w:t>Amendments</w:t>
      </w:r>
    </w:p>
    <w:p w14:paraId="3BEBCBAE" w14:textId="77777777" w:rsidR="00A6184A" w:rsidRPr="00225C82" w:rsidRDefault="00A6184A" w:rsidP="00772722">
      <w:pPr>
        <w:widowControl/>
        <w:autoSpaceDE/>
        <w:autoSpaceDN/>
        <w:jc w:val="both"/>
        <w:rPr>
          <w:rFonts w:ascii="Arial" w:hAnsi="Arial" w:cs="Arial"/>
        </w:rPr>
      </w:pPr>
    </w:p>
    <w:p w14:paraId="01E8B726" w14:textId="77777777" w:rsidR="0067714B" w:rsidRDefault="0067714B" w:rsidP="0067714B">
      <w:pPr>
        <w:widowControl/>
        <w:autoSpaceDE/>
        <w:autoSpaceDN/>
        <w:jc w:val="both"/>
        <w:rPr>
          <w:rFonts w:ascii="Arial" w:hAnsi="Arial" w:cs="Arial"/>
          <w:sz w:val="22"/>
        </w:rPr>
      </w:pPr>
      <w:r w:rsidRPr="0067714B">
        <w:rPr>
          <w:rFonts w:ascii="Arial" w:hAnsi="Arial" w:cs="Arial"/>
          <w:b/>
          <w:bCs/>
          <w:sz w:val="22"/>
          <w:u w:val="single"/>
        </w:rPr>
        <w:t>Q40-32 and Q40-31</w:t>
      </w:r>
      <w:r>
        <w:rPr>
          <w:rFonts w:ascii="Arial" w:hAnsi="Arial" w:cs="Arial"/>
          <w:b/>
          <w:bCs/>
          <w:sz w:val="22"/>
        </w:rPr>
        <w:t xml:space="preserve">: </w:t>
      </w:r>
      <w:r>
        <w:rPr>
          <w:rFonts w:ascii="Arial" w:hAnsi="Arial" w:cs="Arial"/>
          <w:sz w:val="22"/>
        </w:rPr>
        <w:t>The Hill Country Transit District (HCTD) received Transportation Development Credits (TDCs) from TxDOT to use as non-cash match for part of the Killeen Federal Funds to be used instead of cash match for operating and capital preventative maintenance in FY19.</w:t>
      </w:r>
    </w:p>
    <w:p w14:paraId="0BD95810" w14:textId="4055F252" w:rsidR="0067714B" w:rsidRDefault="0067714B" w:rsidP="0067714B">
      <w:pPr>
        <w:widowControl/>
        <w:autoSpaceDE/>
        <w:autoSpaceDN/>
        <w:jc w:val="both"/>
        <w:rPr>
          <w:rFonts w:ascii="Arial" w:hAnsi="Arial" w:cs="Arial"/>
          <w:sz w:val="22"/>
        </w:rPr>
      </w:pPr>
      <w:r w:rsidRPr="000D5612">
        <w:rPr>
          <w:noProof/>
        </w:rPr>
        <w:drawing>
          <wp:anchor distT="0" distB="0" distL="114300" distR="114300" simplePos="0" relativeHeight="251667456" behindDoc="1" locked="0" layoutInCell="1" allowOverlap="1" wp14:anchorId="01B9A18D" wp14:editId="57CC8F11">
            <wp:simplePos x="0" y="0"/>
            <wp:positionH relativeFrom="page">
              <wp:posOffset>1206230</wp:posOffset>
            </wp:positionH>
            <wp:positionV relativeFrom="paragraph">
              <wp:posOffset>253379</wp:posOffset>
            </wp:positionV>
            <wp:extent cx="5036820" cy="5880735"/>
            <wp:effectExtent l="0" t="0" r="0" b="571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6820" cy="5880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rPr>
        <w:tab/>
        <w:t xml:space="preserve">Administrative Amendment on July 25, 2018 </w:t>
      </w:r>
    </w:p>
    <w:p w14:paraId="41F8D3F8" w14:textId="42C6E060" w:rsidR="0067714B" w:rsidRDefault="0067714B" w:rsidP="00772722">
      <w:pPr>
        <w:tabs>
          <w:tab w:val="left" w:pos="720"/>
        </w:tabs>
        <w:jc w:val="both"/>
        <w:rPr>
          <w:rFonts w:ascii="Arial" w:hAnsi="Arial" w:cs="Arial"/>
          <w:b/>
          <w:bCs/>
          <w:sz w:val="22"/>
          <w:szCs w:val="16"/>
          <w:u w:val="single"/>
        </w:rPr>
      </w:pPr>
    </w:p>
    <w:p w14:paraId="6DABF98F" w14:textId="6AEFFE59" w:rsidR="00BB563A" w:rsidRPr="00BB563A" w:rsidRDefault="00BB563A" w:rsidP="00772722">
      <w:pPr>
        <w:tabs>
          <w:tab w:val="left" w:pos="720"/>
        </w:tabs>
        <w:jc w:val="both"/>
        <w:rPr>
          <w:rFonts w:ascii="Arial" w:hAnsi="Arial" w:cs="Arial"/>
          <w:b/>
          <w:bCs/>
          <w:sz w:val="22"/>
          <w:szCs w:val="16"/>
          <w:u w:val="single"/>
        </w:rPr>
      </w:pPr>
      <w:r w:rsidRPr="00BB563A">
        <w:rPr>
          <w:rFonts w:ascii="Arial" w:hAnsi="Arial" w:cs="Arial"/>
          <w:b/>
          <w:bCs/>
          <w:sz w:val="22"/>
          <w:szCs w:val="16"/>
          <w:u w:val="single"/>
        </w:rPr>
        <w:t>N40-01, H40-02, B40-04, A40-15</w:t>
      </w:r>
      <w:r>
        <w:rPr>
          <w:rFonts w:ascii="Arial" w:hAnsi="Arial" w:cs="Arial"/>
          <w:b/>
          <w:bCs/>
          <w:sz w:val="22"/>
          <w:szCs w:val="16"/>
          <w:u w:val="single"/>
        </w:rPr>
        <w:t xml:space="preserve">: </w:t>
      </w:r>
      <w:r w:rsidRPr="00BB563A">
        <w:rPr>
          <w:rFonts w:ascii="Arial" w:eastAsiaTheme="minorHAnsi" w:hAnsi="Arial" w:cs="Arial"/>
          <w:sz w:val="22"/>
          <w:szCs w:val="22"/>
        </w:rPr>
        <w:t xml:space="preserve">KTMPO projects H40-02 (Harker Heights Roundabout), B40-04 (Belton’s Chisholm Trail Corridor Hike and Bike Facility Phase II), A40-15 (HCTD Bus Purchase), and N40-01 (Nolanville’s FM 439 Sidewalks) were listed in the FY17-20 TIP. KTMPO TPPB approved the FY19-22 TIP on May 9, 2018 with these four projects included since they were not let as of this approval date. These projects were let after the May 9, 2018 approval date and before the start of FY19. Therefore, these projects are to be removed from the FY19-22 TIP.  </w:t>
      </w:r>
    </w:p>
    <w:p w14:paraId="25A05D8F" w14:textId="25A0A05D" w:rsidR="00A6184A" w:rsidRDefault="00BB563A" w:rsidP="00772722">
      <w:pPr>
        <w:widowControl/>
        <w:autoSpaceDE/>
        <w:autoSpaceDN/>
        <w:jc w:val="both"/>
        <w:rPr>
          <w:rFonts w:ascii="Arial" w:hAnsi="Arial" w:cs="Arial"/>
          <w:sz w:val="22"/>
          <w:szCs w:val="16"/>
        </w:rPr>
      </w:pPr>
      <w:r>
        <w:rPr>
          <w:rFonts w:ascii="Arial" w:hAnsi="Arial" w:cs="Arial"/>
        </w:rPr>
        <w:tab/>
      </w:r>
      <w:r w:rsidRPr="00BB563A">
        <w:rPr>
          <w:rFonts w:ascii="Arial" w:hAnsi="Arial" w:cs="Arial"/>
          <w:sz w:val="22"/>
          <w:szCs w:val="16"/>
        </w:rPr>
        <w:t>Administrative Amendment on October 24, 2018</w:t>
      </w:r>
    </w:p>
    <w:p w14:paraId="1E34E7AE" w14:textId="6EA8B428" w:rsidR="00CC6235" w:rsidRDefault="00CC6235" w:rsidP="00772722">
      <w:pPr>
        <w:widowControl/>
        <w:autoSpaceDE/>
        <w:autoSpaceDN/>
        <w:jc w:val="both"/>
        <w:rPr>
          <w:rFonts w:ascii="Arial" w:hAnsi="Arial" w:cs="Arial"/>
          <w:sz w:val="22"/>
          <w:szCs w:val="16"/>
        </w:rPr>
      </w:pPr>
    </w:p>
    <w:p w14:paraId="4A58C93F" w14:textId="77777777" w:rsidR="00CC6235" w:rsidRDefault="00CC6235" w:rsidP="00CC6235">
      <w:pPr>
        <w:rPr>
          <w:rFonts w:ascii="Arial" w:hAnsi="Arial" w:cs="Arial"/>
          <w:sz w:val="22"/>
          <w:szCs w:val="22"/>
        </w:rPr>
      </w:pPr>
      <w:bookmarkStart w:id="13" w:name="_Hlk27061902"/>
      <w:r>
        <w:rPr>
          <w:rFonts w:ascii="Arial" w:hAnsi="Arial" w:cs="Arial"/>
          <w:b/>
          <w:bCs/>
          <w:sz w:val="22"/>
          <w:szCs w:val="22"/>
          <w:u w:val="single"/>
        </w:rPr>
        <w:t xml:space="preserve">Performance Measures Language: </w:t>
      </w:r>
      <w:r>
        <w:rPr>
          <w:rFonts w:ascii="Arial" w:hAnsi="Arial" w:cs="Arial"/>
          <w:sz w:val="22"/>
          <w:szCs w:val="22"/>
        </w:rPr>
        <w:t xml:space="preserve">Supplemental language regarding State of Good Repair and Safety Performance Measures was added into the introductory chapter of the FY19-22 TIP. </w:t>
      </w:r>
    </w:p>
    <w:p w14:paraId="59145A57" w14:textId="0AC5783F" w:rsidR="00CC6235" w:rsidRPr="00CC6235" w:rsidRDefault="00CC6235" w:rsidP="00CC6235">
      <w:pPr>
        <w:rPr>
          <w:rFonts w:ascii="Arial" w:hAnsi="Arial" w:cs="Arial"/>
          <w:sz w:val="22"/>
          <w:szCs w:val="22"/>
        </w:rPr>
      </w:pPr>
      <w:r>
        <w:rPr>
          <w:rFonts w:ascii="Arial" w:hAnsi="Arial" w:cs="Arial"/>
          <w:sz w:val="22"/>
          <w:szCs w:val="22"/>
        </w:rPr>
        <w:lastRenderedPageBreak/>
        <w:t xml:space="preserve">           Administrative Amendment October 24, 2018. </w:t>
      </w:r>
      <w:bookmarkEnd w:id="13"/>
    </w:p>
    <w:p w14:paraId="39C8AC3E" w14:textId="06303DBA" w:rsidR="00DC6544" w:rsidRDefault="00DC6544" w:rsidP="00772722">
      <w:pPr>
        <w:widowControl/>
        <w:autoSpaceDE/>
        <w:autoSpaceDN/>
        <w:jc w:val="both"/>
        <w:rPr>
          <w:rFonts w:ascii="Arial" w:hAnsi="Arial" w:cs="Arial"/>
          <w:sz w:val="22"/>
          <w:szCs w:val="16"/>
        </w:rPr>
      </w:pPr>
    </w:p>
    <w:p w14:paraId="638A4424" w14:textId="431550E9" w:rsidR="00DC6544" w:rsidRDefault="00DC6544" w:rsidP="00772722">
      <w:pPr>
        <w:widowControl/>
        <w:autoSpaceDE/>
        <w:autoSpaceDN/>
        <w:jc w:val="both"/>
        <w:rPr>
          <w:rFonts w:ascii="Arial" w:hAnsi="Arial" w:cs="Arial"/>
          <w:sz w:val="22"/>
          <w:szCs w:val="22"/>
        </w:rPr>
      </w:pPr>
      <w:r>
        <w:rPr>
          <w:rFonts w:ascii="Arial" w:hAnsi="Arial" w:cs="Arial"/>
          <w:b/>
          <w:bCs/>
          <w:sz w:val="22"/>
          <w:szCs w:val="22"/>
          <w:u w:val="single"/>
        </w:rPr>
        <w:t xml:space="preserve">T40-07a: </w:t>
      </w:r>
      <w:r w:rsidRPr="00A64D13">
        <w:rPr>
          <w:rFonts w:ascii="Arial" w:hAnsi="Arial" w:cs="Arial"/>
          <w:sz w:val="22"/>
          <w:szCs w:val="22"/>
        </w:rPr>
        <w:t>An administrative amendment was also needed for project T40-07a. During the public involvement period, the limits on the proposed TIP amendment were Jupiter Dr to I-35 S. After public involvement ended, KTMPO received updated limits for this project. The updated project limits were 522 ft South of Jupiter to 454 ft South of Dove Meadow Blvd which were within the project limits that were displayed during the public involvement</w:t>
      </w:r>
      <w:r w:rsidRPr="00A64D13">
        <w:rPr>
          <w:rFonts w:ascii="Arial" w:hAnsi="Arial" w:cs="Arial"/>
          <w:spacing w:val="-6"/>
          <w:sz w:val="22"/>
          <w:szCs w:val="22"/>
        </w:rPr>
        <w:t xml:space="preserve"> </w:t>
      </w:r>
      <w:r w:rsidRPr="00A64D13">
        <w:rPr>
          <w:rFonts w:ascii="Arial" w:hAnsi="Arial" w:cs="Arial"/>
          <w:sz w:val="22"/>
          <w:szCs w:val="22"/>
        </w:rPr>
        <w:t>period.</w:t>
      </w:r>
    </w:p>
    <w:p w14:paraId="13429344" w14:textId="6A1673F4" w:rsidR="00772722" w:rsidRDefault="00DC6544" w:rsidP="00772722">
      <w:pPr>
        <w:widowControl/>
        <w:autoSpaceDE/>
        <w:autoSpaceDN/>
        <w:jc w:val="both"/>
        <w:rPr>
          <w:rFonts w:ascii="Arial" w:hAnsi="Arial" w:cs="Arial"/>
          <w:b/>
          <w:bCs/>
          <w:sz w:val="22"/>
          <w:szCs w:val="22"/>
          <w:u w:val="single"/>
        </w:rPr>
      </w:pPr>
      <w:r>
        <w:rPr>
          <w:rFonts w:ascii="Arial" w:hAnsi="Arial" w:cs="Arial"/>
          <w:sz w:val="22"/>
          <w:szCs w:val="22"/>
        </w:rPr>
        <w:tab/>
        <w:t xml:space="preserve">Administrative Amendment on January 16, 2019. </w:t>
      </w:r>
    </w:p>
    <w:p w14:paraId="4B313392" w14:textId="08E5B282" w:rsidR="00772722" w:rsidRDefault="00772722" w:rsidP="00772722">
      <w:pPr>
        <w:widowControl/>
        <w:autoSpaceDE/>
        <w:autoSpaceDN/>
        <w:jc w:val="both"/>
        <w:rPr>
          <w:rFonts w:ascii="Arial" w:hAnsi="Arial" w:cs="Arial"/>
          <w:b/>
          <w:bCs/>
          <w:sz w:val="22"/>
          <w:szCs w:val="22"/>
          <w:u w:val="single"/>
        </w:rPr>
      </w:pPr>
    </w:p>
    <w:p w14:paraId="795041E6" w14:textId="7B161DEB" w:rsidR="00772722" w:rsidRDefault="00772722" w:rsidP="00772722">
      <w:pPr>
        <w:widowControl/>
        <w:autoSpaceDE/>
        <w:autoSpaceDN/>
        <w:jc w:val="both"/>
        <w:rPr>
          <w:rFonts w:ascii="Arial" w:hAnsi="Arial" w:cs="Arial"/>
          <w:sz w:val="22"/>
          <w:szCs w:val="22"/>
        </w:rPr>
      </w:pPr>
      <w:r w:rsidRPr="00772722">
        <w:rPr>
          <w:rFonts w:ascii="Arial" w:hAnsi="Arial" w:cs="Arial"/>
          <w:b/>
          <w:sz w:val="22"/>
          <w:szCs w:val="22"/>
          <w:u w:val="single"/>
        </w:rPr>
        <w:t>C40-05:</w:t>
      </w:r>
      <w:r>
        <w:rPr>
          <w:rFonts w:ascii="Arial" w:hAnsi="Arial" w:cs="Arial"/>
          <w:b/>
          <w:sz w:val="22"/>
          <w:szCs w:val="22"/>
        </w:rPr>
        <w:t xml:space="preserve"> </w:t>
      </w:r>
      <w:r w:rsidRPr="00772722">
        <w:rPr>
          <w:rFonts w:ascii="Arial" w:hAnsi="Arial" w:cs="Arial"/>
          <w:sz w:val="22"/>
          <w:szCs w:val="22"/>
        </w:rPr>
        <w:t>KTMPO project C40-05, Copperas Cove’s FM116/3046 Sidewalk and Bike Lane Project, was selected for funding in 2017. The estimated project cost is $975,000. During the public involvement period of March 23-April 6, 2019 to update the project description, the project fiscal year was</w:t>
      </w:r>
      <w:r w:rsidRPr="00772722">
        <w:rPr>
          <w:rFonts w:ascii="Arial" w:hAnsi="Arial" w:cs="Arial"/>
          <w:spacing w:val="-29"/>
          <w:sz w:val="22"/>
          <w:szCs w:val="22"/>
        </w:rPr>
        <w:t xml:space="preserve"> </w:t>
      </w:r>
      <w:r w:rsidRPr="00772722">
        <w:rPr>
          <w:rFonts w:ascii="Arial" w:hAnsi="Arial" w:cs="Arial"/>
          <w:sz w:val="22"/>
          <w:szCs w:val="22"/>
        </w:rPr>
        <w:t>listed as 2019 rather than 2020. An administrative MTP and TIP amendment is needed and sufficient to accommodate the updated fiscal year of</w:t>
      </w:r>
      <w:r w:rsidRPr="00772722">
        <w:rPr>
          <w:rFonts w:ascii="Arial" w:hAnsi="Arial" w:cs="Arial"/>
          <w:spacing w:val="-9"/>
          <w:sz w:val="22"/>
          <w:szCs w:val="22"/>
        </w:rPr>
        <w:t xml:space="preserve"> </w:t>
      </w:r>
      <w:r w:rsidRPr="00772722">
        <w:rPr>
          <w:rFonts w:ascii="Arial" w:hAnsi="Arial" w:cs="Arial"/>
          <w:sz w:val="22"/>
          <w:szCs w:val="22"/>
        </w:rPr>
        <w:t>2020.</w:t>
      </w:r>
    </w:p>
    <w:p w14:paraId="2D8AE496" w14:textId="17E46818" w:rsidR="00772722" w:rsidRDefault="00772722" w:rsidP="00772722">
      <w:pPr>
        <w:widowControl/>
        <w:autoSpaceDE/>
        <w:autoSpaceDN/>
        <w:jc w:val="both"/>
        <w:rPr>
          <w:rFonts w:ascii="Arial" w:hAnsi="Arial" w:cs="Arial"/>
          <w:b/>
          <w:bCs/>
          <w:sz w:val="22"/>
          <w:szCs w:val="22"/>
          <w:u w:val="single"/>
        </w:rPr>
      </w:pPr>
      <w:r>
        <w:rPr>
          <w:rFonts w:ascii="Arial" w:hAnsi="Arial" w:cs="Arial"/>
          <w:sz w:val="22"/>
          <w:szCs w:val="22"/>
        </w:rPr>
        <w:tab/>
        <w:t xml:space="preserve">Administrative Amendment on April 17, 2019. </w:t>
      </w:r>
    </w:p>
    <w:p w14:paraId="02D36DAD" w14:textId="77777777" w:rsidR="00772722" w:rsidRDefault="00772722" w:rsidP="00772722">
      <w:pPr>
        <w:widowControl/>
        <w:autoSpaceDE/>
        <w:autoSpaceDN/>
        <w:jc w:val="both"/>
        <w:rPr>
          <w:rFonts w:ascii="Arial" w:hAnsi="Arial" w:cs="Arial"/>
          <w:b/>
          <w:bCs/>
          <w:sz w:val="22"/>
          <w:szCs w:val="22"/>
          <w:u w:val="single"/>
        </w:rPr>
      </w:pPr>
    </w:p>
    <w:p w14:paraId="6BEE505B" w14:textId="557CBE4F" w:rsidR="00772722" w:rsidRDefault="00772722" w:rsidP="00772722">
      <w:pPr>
        <w:widowControl/>
        <w:autoSpaceDE/>
        <w:autoSpaceDN/>
        <w:jc w:val="both"/>
        <w:rPr>
          <w:rFonts w:ascii="Arial" w:hAnsi="Arial" w:cs="Arial"/>
          <w:sz w:val="22"/>
          <w:szCs w:val="22"/>
        </w:rPr>
      </w:pPr>
      <w:r w:rsidRPr="00772722">
        <w:rPr>
          <w:rFonts w:ascii="Arial" w:hAnsi="Arial" w:cs="Arial"/>
          <w:b/>
          <w:sz w:val="22"/>
          <w:szCs w:val="22"/>
          <w:u w:val="single"/>
        </w:rPr>
        <w:t>Performance Measures</w:t>
      </w:r>
      <w:r>
        <w:rPr>
          <w:rFonts w:ascii="Arial" w:hAnsi="Arial" w:cs="Arial"/>
          <w:b/>
          <w:sz w:val="22"/>
          <w:szCs w:val="22"/>
          <w:u w:val="single"/>
        </w:rPr>
        <w:t xml:space="preserve"> Language: </w:t>
      </w:r>
      <w:r w:rsidRPr="00772722">
        <w:rPr>
          <w:rFonts w:ascii="Arial" w:hAnsi="Arial" w:cs="Arial"/>
          <w:sz w:val="22"/>
          <w:szCs w:val="22"/>
        </w:rPr>
        <w:t>Supplemental language regarding Pavement/Bridge Condition (PM2) and System Performance (PM3) was added to the introductory chapter of the FY19-22 TIP. This language provides specifics about the State’s targets adopted by KTMPO in 2018, as well as KTMPO efforts to continuously meet the performance targets (pgs. 7-9).</w:t>
      </w:r>
    </w:p>
    <w:p w14:paraId="4FD1E4CB" w14:textId="77777777" w:rsidR="00BB3D0F" w:rsidRDefault="00772722" w:rsidP="00BB3D0F">
      <w:pPr>
        <w:widowControl/>
        <w:autoSpaceDE/>
        <w:autoSpaceDN/>
        <w:jc w:val="both"/>
        <w:rPr>
          <w:rFonts w:ascii="Arial" w:hAnsi="Arial" w:cs="Arial"/>
          <w:sz w:val="22"/>
          <w:szCs w:val="22"/>
        </w:rPr>
      </w:pPr>
      <w:r>
        <w:rPr>
          <w:rFonts w:ascii="Arial" w:hAnsi="Arial" w:cs="Arial"/>
          <w:sz w:val="22"/>
          <w:szCs w:val="22"/>
        </w:rPr>
        <w:tab/>
        <w:t>Administrative Amendment on April 17, 2019.</w:t>
      </w:r>
    </w:p>
    <w:p w14:paraId="25C8C3AE" w14:textId="77777777" w:rsidR="00BB3D0F" w:rsidRDefault="00BB3D0F" w:rsidP="00BB3D0F">
      <w:pPr>
        <w:widowControl/>
        <w:autoSpaceDE/>
        <w:autoSpaceDN/>
        <w:jc w:val="both"/>
        <w:rPr>
          <w:rFonts w:ascii="Arial" w:hAnsi="Arial" w:cs="Arial"/>
          <w:sz w:val="22"/>
          <w:szCs w:val="22"/>
        </w:rPr>
      </w:pPr>
    </w:p>
    <w:p w14:paraId="09051431" w14:textId="42432AAB" w:rsidR="00BB3D0F" w:rsidRPr="00D07354" w:rsidRDefault="00BB3D0F" w:rsidP="00BB3D0F">
      <w:pPr>
        <w:widowControl/>
        <w:autoSpaceDE/>
        <w:autoSpaceDN/>
        <w:jc w:val="both"/>
        <w:rPr>
          <w:rFonts w:ascii="Arial" w:hAnsi="Arial" w:cs="Arial"/>
          <w:sz w:val="22"/>
          <w:szCs w:val="22"/>
        </w:rPr>
      </w:pPr>
      <w:bookmarkStart w:id="14" w:name="_Hlk22560304"/>
      <w:r w:rsidRPr="00BB3D0F">
        <w:rPr>
          <w:rFonts w:ascii="Arial" w:hAnsi="Arial" w:cs="Arial"/>
          <w:b/>
          <w:sz w:val="22"/>
          <w:szCs w:val="22"/>
          <w:u w:val="single"/>
        </w:rPr>
        <w:t>Hill Country Transit District Amendment:</w:t>
      </w:r>
      <w:r w:rsidRPr="00D07354">
        <w:rPr>
          <w:rFonts w:ascii="Arial" w:hAnsi="Arial" w:cs="Arial"/>
          <w:b/>
          <w:sz w:val="22"/>
          <w:szCs w:val="22"/>
        </w:rPr>
        <w:t xml:space="preserve"> </w:t>
      </w:r>
      <w:r w:rsidRPr="00D07354">
        <w:rPr>
          <w:rFonts w:ascii="Arial" w:hAnsi="Arial" w:cs="Arial"/>
          <w:sz w:val="22"/>
          <w:szCs w:val="22"/>
        </w:rPr>
        <w:t>The Federally and State Funded Highway Projects section of the FY19-22 TIP (pgs. 13-31) lists all roadway, livability and bus replacement projects. Bus replacement projects in this</w:t>
      </w:r>
      <w:r w:rsidRPr="00D07354">
        <w:rPr>
          <w:rFonts w:ascii="Arial" w:hAnsi="Arial" w:cs="Arial"/>
          <w:spacing w:val="-6"/>
          <w:sz w:val="22"/>
          <w:szCs w:val="22"/>
        </w:rPr>
        <w:t xml:space="preserve"> </w:t>
      </w:r>
      <w:r w:rsidRPr="00D07354">
        <w:rPr>
          <w:rFonts w:ascii="Arial" w:hAnsi="Arial" w:cs="Arial"/>
          <w:sz w:val="22"/>
          <w:szCs w:val="22"/>
        </w:rPr>
        <w:t>listing</w:t>
      </w:r>
      <w:r w:rsidRPr="00D07354">
        <w:rPr>
          <w:rFonts w:ascii="Arial" w:hAnsi="Arial" w:cs="Arial"/>
          <w:spacing w:val="-4"/>
          <w:sz w:val="22"/>
          <w:szCs w:val="22"/>
        </w:rPr>
        <w:t xml:space="preserve"> </w:t>
      </w:r>
      <w:r w:rsidRPr="00D07354">
        <w:rPr>
          <w:rFonts w:ascii="Arial" w:hAnsi="Arial" w:cs="Arial"/>
          <w:sz w:val="22"/>
          <w:szCs w:val="22"/>
        </w:rPr>
        <w:t>are</w:t>
      </w:r>
      <w:r w:rsidRPr="00D07354">
        <w:rPr>
          <w:rFonts w:ascii="Arial" w:hAnsi="Arial" w:cs="Arial"/>
          <w:spacing w:val="-9"/>
          <w:sz w:val="22"/>
          <w:szCs w:val="22"/>
        </w:rPr>
        <w:t xml:space="preserve"> </w:t>
      </w:r>
      <w:r w:rsidRPr="00D07354">
        <w:rPr>
          <w:rFonts w:ascii="Arial" w:hAnsi="Arial" w:cs="Arial"/>
          <w:sz w:val="22"/>
          <w:szCs w:val="22"/>
        </w:rPr>
        <w:t>those</w:t>
      </w:r>
      <w:r w:rsidRPr="00D07354">
        <w:rPr>
          <w:rFonts w:ascii="Arial" w:hAnsi="Arial" w:cs="Arial"/>
          <w:spacing w:val="-9"/>
          <w:sz w:val="22"/>
          <w:szCs w:val="22"/>
        </w:rPr>
        <w:t xml:space="preserve"> </w:t>
      </w:r>
      <w:r w:rsidRPr="00D07354">
        <w:rPr>
          <w:rFonts w:ascii="Arial" w:hAnsi="Arial" w:cs="Arial"/>
          <w:sz w:val="22"/>
          <w:szCs w:val="22"/>
        </w:rPr>
        <w:t>projects</w:t>
      </w:r>
      <w:r w:rsidRPr="00D07354">
        <w:rPr>
          <w:rFonts w:ascii="Arial" w:hAnsi="Arial" w:cs="Arial"/>
          <w:spacing w:val="-8"/>
          <w:sz w:val="22"/>
          <w:szCs w:val="22"/>
        </w:rPr>
        <w:t xml:space="preserve"> </w:t>
      </w:r>
      <w:r w:rsidRPr="00D07354">
        <w:rPr>
          <w:rFonts w:ascii="Arial" w:hAnsi="Arial" w:cs="Arial"/>
          <w:sz w:val="22"/>
          <w:szCs w:val="22"/>
        </w:rPr>
        <w:t>that</w:t>
      </w:r>
      <w:r w:rsidRPr="00D07354">
        <w:rPr>
          <w:rFonts w:ascii="Arial" w:hAnsi="Arial" w:cs="Arial"/>
          <w:spacing w:val="-8"/>
          <w:sz w:val="22"/>
          <w:szCs w:val="22"/>
        </w:rPr>
        <w:t xml:space="preserve"> </w:t>
      </w:r>
      <w:r w:rsidRPr="00D07354">
        <w:rPr>
          <w:rFonts w:ascii="Arial" w:hAnsi="Arial" w:cs="Arial"/>
          <w:sz w:val="22"/>
          <w:szCs w:val="22"/>
        </w:rPr>
        <w:t>received</w:t>
      </w:r>
      <w:r w:rsidRPr="00D07354">
        <w:rPr>
          <w:rFonts w:ascii="Arial" w:hAnsi="Arial" w:cs="Arial"/>
          <w:spacing w:val="-7"/>
          <w:sz w:val="22"/>
          <w:szCs w:val="22"/>
        </w:rPr>
        <w:t xml:space="preserve"> </w:t>
      </w:r>
      <w:r w:rsidRPr="00D07354">
        <w:rPr>
          <w:rFonts w:ascii="Arial" w:hAnsi="Arial" w:cs="Arial"/>
          <w:sz w:val="22"/>
          <w:szCs w:val="22"/>
        </w:rPr>
        <w:t>10%</w:t>
      </w:r>
      <w:r w:rsidRPr="00D07354">
        <w:rPr>
          <w:rFonts w:ascii="Arial" w:hAnsi="Arial" w:cs="Arial"/>
          <w:spacing w:val="-8"/>
          <w:sz w:val="22"/>
          <w:szCs w:val="22"/>
        </w:rPr>
        <w:t xml:space="preserve"> </w:t>
      </w:r>
      <w:r w:rsidRPr="00D07354">
        <w:rPr>
          <w:rFonts w:ascii="Arial" w:hAnsi="Arial" w:cs="Arial"/>
          <w:sz w:val="22"/>
          <w:szCs w:val="22"/>
        </w:rPr>
        <w:t>of</w:t>
      </w:r>
      <w:r w:rsidRPr="00D07354">
        <w:rPr>
          <w:rFonts w:ascii="Arial" w:hAnsi="Arial" w:cs="Arial"/>
          <w:spacing w:val="-5"/>
          <w:sz w:val="22"/>
          <w:szCs w:val="22"/>
        </w:rPr>
        <w:t xml:space="preserve"> </w:t>
      </w:r>
      <w:r w:rsidRPr="00D07354">
        <w:rPr>
          <w:rFonts w:ascii="Arial" w:hAnsi="Arial" w:cs="Arial"/>
          <w:sz w:val="22"/>
          <w:szCs w:val="22"/>
        </w:rPr>
        <w:t>Category</w:t>
      </w:r>
      <w:r w:rsidRPr="00D07354">
        <w:rPr>
          <w:rFonts w:ascii="Arial" w:hAnsi="Arial" w:cs="Arial"/>
          <w:spacing w:val="-8"/>
          <w:sz w:val="22"/>
          <w:szCs w:val="22"/>
        </w:rPr>
        <w:t xml:space="preserve"> </w:t>
      </w:r>
      <w:r w:rsidRPr="00D07354">
        <w:rPr>
          <w:rFonts w:ascii="Arial" w:hAnsi="Arial" w:cs="Arial"/>
          <w:sz w:val="22"/>
          <w:szCs w:val="22"/>
        </w:rPr>
        <w:t>7</w:t>
      </w:r>
      <w:r w:rsidRPr="00D07354">
        <w:rPr>
          <w:rFonts w:ascii="Arial" w:hAnsi="Arial" w:cs="Arial"/>
          <w:spacing w:val="-6"/>
          <w:sz w:val="22"/>
          <w:szCs w:val="22"/>
        </w:rPr>
        <w:t xml:space="preserve"> </w:t>
      </w:r>
      <w:r w:rsidRPr="00D07354">
        <w:rPr>
          <w:rFonts w:ascii="Arial" w:hAnsi="Arial" w:cs="Arial"/>
          <w:sz w:val="22"/>
          <w:szCs w:val="22"/>
        </w:rPr>
        <w:t>KTMPO</w:t>
      </w:r>
      <w:r w:rsidRPr="00D07354">
        <w:rPr>
          <w:rFonts w:ascii="Arial" w:hAnsi="Arial" w:cs="Arial"/>
          <w:spacing w:val="-5"/>
          <w:sz w:val="22"/>
          <w:szCs w:val="22"/>
        </w:rPr>
        <w:t xml:space="preserve"> </w:t>
      </w:r>
      <w:r w:rsidRPr="00D07354">
        <w:rPr>
          <w:rFonts w:ascii="Arial" w:hAnsi="Arial" w:cs="Arial"/>
          <w:sz w:val="22"/>
          <w:szCs w:val="22"/>
        </w:rPr>
        <w:t>dollars</w:t>
      </w:r>
      <w:r w:rsidRPr="00D07354">
        <w:rPr>
          <w:rFonts w:ascii="Arial" w:hAnsi="Arial" w:cs="Arial"/>
          <w:spacing w:val="-6"/>
          <w:sz w:val="22"/>
          <w:szCs w:val="22"/>
        </w:rPr>
        <w:t xml:space="preserve"> </w:t>
      </w:r>
      <w:r w:rsidRPr="00D07354">
        <w:rPr>
          <w:rFonts w:ascii="Arial" w:hAnsi="Arial" w:cs="Arial"/>
          <w:sz w:val="22"/>
          <w:szCs w:val="22"/>
        </w:rPr>
        <w:t>as</w:t>
      </w:r>
      <w:r w:rsidRPr="00D07354">
        <w:rPr>
          <w:rFonts w:ascii="Arial" w:hAnsi="Arial" w:cs="Arial"/>
          <w:spacing w:val="-6"/>
          <w:sz w:val="22"/>
          <w:szCs w:val="22"/>
        </w:rPr>
        <w:t xml:space="preserve"> </w:t>
      </w:r>
      <w:r w:rsidRPr="00D07354">
        <w:rPr>
          <w:rFonts w:ascii="Arial" w:hAnsi="Arial" w:cs="Arial"/>
          <w:sz w:val="22"/>
          <w:szCs w:val="22"/>
        </w:rPr>
        <w:t>approved</w:t>
      </w:r>
      <w:r w:rsidRPr="00D07354">
        <w:rPr>
          <w:rFonts w:ascii="Arial" w:hAnsi="Arial" w:cs="Arial"/>
          <w:spacing w:val="-7"/>
          <w:sz w:val="22"/>
          <w:szCs w:val="22"/>
        </w:rPr>
        <w:t xml:space="preserve"> </w:t>
      </w:r>
      <w:r w:rsidRPr="00D07354">
        <w:rPr>
          <w:rFonts w:ascii="Arial" w:hAnsi="Arial" w:cs="Arial"/>
          <w:sz w:val="22"/>
          <w:szCs w:val="22"/>
        </w:rPr>
        <w:t>by</w:t>
      </w:r>
      <w:r w:rsidRPr="00D07354">
        <w:rPr>
          <w:rFonts w:ascii="Arial" w:hAnsi="Arial" w:cs="Arial"/>
          <w:spacing w:val="-9"/>
          <w:sz w:val="22"/>
          <w:szCs w:val="22"/>
        </w:rPr>
        <w:t xml:space="preserve"> </w:t>
      </w:r>
      <w:r w:rsidRPr="00D07354">
        <w:rPr>
          <w:rFonts w:ascii="Arial" w:hAnsi="Arial" w:cs="Arial"/>
          <w:sz w:val="22"/>
          <w:szCs w:val="22"/>
        </w:rPr>
        <w:t>Policy</w:t>
      </w:r>
      <w:r w:rsidRPr="00D07354">
        <w:rPr>
          <w:rFonts w:ascii="Arial" w:hAnsi="Arial" w:cs="Arial"/>
          <w:spacing w:val="-8"/>
          <w:sz w:val="22"/>
          <w:szCs w:val="22"/>
        </w:rPr>
        <w:t xml:space="preserve"> </w:t>
      </w:r>
      <w:r w:rsidRPr="00D07354">
        <w:rPr>
          <w:rFonts w:ascii="Arial" w:hAnsi="Arial" w:cs="Arial"/>
          <w:sz w:val="22"/>
          <w:szCs w:val="22"/>
        </w:rPr>
        <w:t>Board.</w:t>
      </w:r>
      <w:r w:rsidRPr="00D07354">
        <w:rPr>
          <w:rFonts w:ascii="Arial" w:hAnsi="Arial" w:cs="Arial"/>
          <w:spacing w:val="-10"/>
          <w:sz w:val="22"/>
          <w:szCs w:val="22"/>
        </w:rPr>
        <w:t xml:space="preserve"> </w:t>
      </w:r>
      <w:r w:rsidRPr="00D07354">
        <w:rPr>
          <w:rFonts w:ascii="Arial" w:hAnsi="Arial" w:cs="Arial"/>
          <w:sz w:val="22"/>
          <w:szCs w:val="22"/>
        </w:rPr>
        <w:t>The Federally Funded Transit Projects section of the TIP (pgs. 32-47) lists all federal funds (5307, 5310, 5339) expected</w:t>
      </w:r>
      <w:r w:rsidRPr="00D07354">
        <w:rPr>
          <w:rFonts w:ascii="Arial" w:hAnsi="Arial" w:cs="Arial"/>
          <w:spacing w:val="-7"/>
          <w:sz w:val="22"/>
          <w:szCs w:val="22"/>
        </w:rPr>
        <w:t xml:space="preserve"> </w:t>
      </w:r>
      <w:r w:rsidRPr="00D07354">
        <w:rPr>
          <w:rFonts w:ascii="Arial" w:hAnsi="Arial" w:cs="Arial"/>
          <w:sz w:val="22"/>
          <w:szCs w:val="22"/>
        </w:rPr>
        <w:t>to</w:t>
      </w:r>
      <w:r w:rsidRPr="00D07354">
        <w:rPr>
          <w:rFonts w:ascii="Arial" w:hAnsi="Arial" w:cs="Arial"/>
          <w:spacing w:val="-9"/>
          <w:sz w:val="22"/>
          <w:szCs w:val="22"/>
        </w:rPr>
        <w:t xml:space="preserve"> </w:t>
      </w:r>
      <w:r w:rsidRPr="00D07354">
        <w:rPr>
          <w:rFonts w:ascii="Arial" w:hAnsi="Arial" w:cs="Arial"/>
          <w:sz w:val="22"/>
          <w:szCs w:val="22"/>
        </w:rPr>
        <w:t>be</w:t>
      </w:r>
      <w:r w:rsidRPr="00D07354">
        <w:rPr>
          <w:rFonts w:ascii="Arial" w:hAnsi="Arial" w:cs="Arial"/>
          <w:spacing w:val="-9"/>
          <w:sz w:val="22"/>
          <w:szCs w:val="22"/>
        </w:rPr>
        <w:t xml:space="preserve"> </w:t>
      </w:r>
      <w:r w:rsidRPr="00D07354">
        <w:rPr>
          <w:rFonts w:ascii="Arial" w:hAnsi="Arial" w:cs="Arial"/>
          <w:sz w:val="22"/>
          <w:szCs w:val="22"/>
        </w:rPr>
        <w:t>received</w:t>
      </w:r>
      <w:r w:rsidRPr="00D07354">
        <w:rPr>
          <w:rFonts w:ascii="Arial" w:hAnsi="Arial" w:cs="Arial"/>
          <w:spacing w:val="-9"/>
          <w:sz w:val="22"/>
          <w:szCs w:val="22"/>
        </w:rPr>
        <w:t xml:space="preserve"> </w:t>
      </w:r>
      <w:r w:rsidRPr="00D07354">
        <w:rPr>
          <w:rFonts w:ascii="Arial" w:hAnsi="Arial" w:cs="Arial"/>
          <w:sz w:val="22"/>
          <w:szCs w:val="22"/>
        </w:rPr>
        <w:t>Hill</w:t>
      </w:r>
      <w:r w:rsidRPr="00D07354">
        <w:rPr>
          <w:rFonts w:ascii="Arial" w:hAnsi="Arial" w:cs="Arial"/>
          <w:spacing w:val="-7"/>
          <w:sz w:val="22"/>
          <w:szCs w:val="22"/>
        </w:rPr>
        <w:t xml:space="preserve"> </w:t>
      </w:r>
      <w:r w:rsidRPr="00D07354">
        <w:rPr>
          <w:rFonts w:ascii="Arial" w:hAnsi="Arial" w:cs="Arial"/>
          <w:sz w:val="22"/>
          <w:szCs w:val="22"/>
        </w:rPr>
        <w:t>Country</w:t>
      </w:r>
      <w:r w:rsidRPr="00D07354">
        <w:rPr>
          <w:rFonts w:ascii="Arial" w:hAnsi="Arial" w:cs="Arial"/>
          <w:spacing w:val="-8"/>
          <w:sz w:val="22"/>
          <w:szCs w:val="22"/>
        </w:rPr>
        <w:t xml:space="preserve"> </w:t>
      </w:r>
      <w:r w:rsidRPr="00D07354">
        <w:rPr>
          <w:rFonts w:ascii="Arial" w:hAnsi="Arial" w:cs="Arial"/>
          <w:sz w:val="22"/>
          <w:szCs w:val="22"/>
        </w:rPr>
        <w:t>Transit</w:t>
      </w:r>
      <w:r w:rsidRPr="00D07354">
        <w:rPr>
          <w:rFonts w:ascii="Arial" w:hAnsi="Arial" w:cs="Arial"/>
          <w:spacing w:val="-7"/>
          <w:sz w:val="22"/>
          <w:szCs w:val="22"/>
        </w:rPr>
        <w:t xml:space="preserve"> </w:t>
      </w:r>
      <w:r w:rsidRPr="00D07354">
        <w:rPr>
          <w:rFonts w:ascii="Arial" w:hAnsi="Arial" w:cs="Arial"/>
          <w:sz w:val="22"/>
          <w:szCs w:val="22"/>
        </w:rPr>
        <w:t>District</w:t>
      </w:r>
      <w:r w:rsidRPr="00D07354">
        <w:rPr>
          <w:rFonts w:ascii="Arial" w:hAnsi="Arial" w:cs="Arial"/>
          <w:spacing w:val="-8"/>
          <w:sz w:val="22"/>
          <w:szCs w:val="22"/>
        </w:rPr>
        <w:t xml:space="preserve"> </w:t>
      </w:r>
      <w:r w:rsidRPr="00D07354">
        <w:rPr>
          <w:rFonts w:ascii="Arial" w:hAnsi="Arial" w:cs="Arial"/>
          <w:sz w:val="22"/>
          <w:szCs w:val="22"/>
        </w:rPr>
        <w:t>for</w:t>
      </w:r>
      <w:r w:rsidRPr="00D07354">
        <w:rPr>
          <w:rFonts w:ascii="Arial" w:hAnsi="Arial" w:cs="Arial"/>
          <w:spacing w:val="-8"/>
          <w:sz w:val="22"/>
          <w:szCs w:val="22"/>
        </w:rPr>
        <w:t xml:space="preserve"> </w:t>
      </w:r>
      <w:r w:rsidRPr="00D07354">
        <w:rPr>
          <w:rFonts w:ascii="Arial" w:hAnsi="Arial" w:cs="Arial"/>
          <w:sz w:val="22"/>
          <w:szCs w:val="22"/>
        </w:rPr>
        <w:t>planning</w:t>
      </w:r>
      <w:r w:rsidRPr="00D07354">
        <w:rPr>
          <w:rFonts w:ascii="Arial" w:hAnsi="Arial" w:cs="Arial"/>
          <w:spacing w:val="-7"/>
          <w:sz w:val="22"/>
          <w:szCs w:val="22"/>
        </w:rPr>
        <w:t xml:space="preserve"> </w:t>
      </w:r>
      <w:r w:rsidRPr="00D07354">
        <w:rPr>
          <w:rFonts w:ascii="Arial" w:hAnsi="Arial" w:cs="Arial"/>
          <w:sz w:val="22"/>
          <w:szCs w:val="22"/>
        </w:rPr>
        <w:t>and</w:t>
      </w:r>
      <w:r w:rsidRPr="00D07354">
        <w:rPr>
          <w:rFonts w:ascii="Arial" w:hAnsi="Arial" w:cs="Arial"/>
          <w:spacing w:val="-9"/>
          <w:sz w:val="22"/>
          <w:szCs w:val="22"/>
        </w:rPr>
        <w:t xml:space="preserve"> </w:t>
      </w:r>
      <w:r w:rsidRPr="00D07354">
        <w:rPr>
          <w:rFonts w:ascii="Arial" w:hAnsi="Arial" w:cs="Arial"/>
          <w:sz w:val="22"/>
          <w:szCs w:val="22"/>
        </w:rPr>
        <w:t>operations.</w:t>
      </w:r>
      <w:r w:rsidRPr="00D07354">
        <w:rPr>
          <w:rFonts w:ascii="Arial" w:hAnsi="Arial" w:cs="Arial"/>
          <w:spacing w:val="-10"/>
          <w:sz w:val="22"/>
          <w:szCs w:val="22"/>
        </w:rPr>
        <w:t xml:space="preserve"> </w:t>
      </w:r>
      <w:r w:rsidRPr="00D07354">
        <w:rPr>
          <w:rFonts w:ascii="Arial" w:hAnsi="Arial" w:cs="Arial"/>
          <w:sz w:val="22"/>
          <w:szCs w:val="22"/>
        </w:rPr>
        <w:t>The</w:t>
      </w:r>
      <w:r w:rsidRPr="00D07354">
        <w:rPr>
          <w:rFonts w:ascii="Arial" w:hAnsi="Arial" w:cs="Arial"/>
          <w:spacing w:val="-7"/>
          <w:sz w:val="22"/>
          <w:szCs w:val="22"/>
        </w:rPr>
        <w:t xml:space="preserve"> </w:t>
      </w:r>
      <w:r w:rsidRPr="00D07354">
        <w:rPr>
          <w:rFonts w:ascii="Arial" w:hAnsi="Arial" w:cs="Arial"/>
          <w:sz w:val="22"/>
          <w:szCs w:val="22"/>
        </w:rPr>
        <w:t>current</w:t>
      </w:r>
      <w:r w:rsidRPr="00D07354">
        <w:rPr>
          <w:rFonts w:ascii="Arial" w:hAnsi="Arial" w:cs="Arial"/>
          <w:spacing w:val="-10"/>
          <w:sz w:val="22"/>
          <w:szCs w:val="22"/>
        </w:rPr>
        <w:t xml:space="preserve"> </w:t>
      </w:r>
      <w:r w:rsidRPr="00D07354">
        <w:rPr>
          <w:rFonts w:ascii="Arial" w:hAnsi="Arial" w:cs="Arial"/>
          <w:sz w:val="22"/>
          <w:szCs w:val="22"/>
        </w:rPr>
        <w:t>TIP</w:t>
      </w:r>
      <w:r w:rsidRPr="00D07354">
        <w:rPr>
          <w:rFonts w:ascii="Arial" w:hAnsi="Arial" w:cs="Arial"/>
          <w:spacing w:val="-9"/>
          <w:sz w:val="22"/>
          <w:szCs w:val="22"/>
        </w:rPr>
        <w:t xml:space="preserve"> </w:t>
      </w:r>
      <w:r w:rsidRPr="00D07354">
        <w:rPr>
          <w:rFonts w:ascii="Arial" w:hAnsi="Arial" w:cs="Arial"/>
          <w:sz w:val="22"/>
          <w:szCs w:val="22"/>
        </w:rPr>
        <w:t>incorrectly</w:t>
      </w:r>
      <w:r w:rsidRPr="00D07354">
        <w:rPr>
          <w:rFonts w:ascii="Arial" w:hAnsi="Arial" w:cs="Arial"/>
          <w:spacing w:val="-8"/>
          <w:sz w:val="22"/>
          <w:szCs w:val="22"/>
        </w:rPr>
        <w:t xml:space="preserve"> </w:t>
      </w:r>
      <w:r w:rsidRPr="00D07354">
        <w:rPr>
          <w:rFonts w:ascii="Arial" w:hAnsi="Arial" w:cs="Arial"/>
          <w:sz w:val="22"/>
          <w:szCs w:val="22"/>
        </w:rPr>
        <w:t>lists a bus replacement project under the Federally Funded Transit Projects section on page 44 that is already included</w:t>
      </w:r>
      <w:r w:rsidRPr="00D07354">
        <w:rPr>
          <w:rFonts w:ascii="Arial" w:hAnsi="Arial" w:cs="Arial"/>
          <w:spacing w:val="-9"/>
          <w:sz w:val="22"/>
          <w:szCs w:val="22"/>
        </w:rPr>
        <w:t xml:space="preserve"> </w:t>
      </w:r>
      <w:r w:rsidRPr="00D07354">
        <w:rPr>
          <w:rFonts w:ascii="Arial" w:hAnsi="Arial" w:cs="Arial"/>
          <w:sz w:val="22"/>
          <w:szCs w:val="22"/>
        </w:rPr>
        <w:t>in</w:t>
      </w:r>
      <w:r w:rsidRPr="00D07354">
        <w:rPr>
          <w:rFonts w:ascii="Arial" w:hAnsi="Arial" w:cs="Arial"/>
          <w:spacing w:val="-9"/>
          <w:sz w:val="22"/>
          <w:szCs w:val="22"/>
        </w:rPr>
        <w:t xml:space="preserve"> </w:t>
      </w:r>
      <w:r w:rsidRPr="00D07354">
        <w:rPr>
          <w:rFonts w:ascii="Arial" w:hAnsi="Arial" w:cs="Arial"/>
          <w:sz w:val="22"/>
          <w:szCs w:val="22"/>
        </w:rPr>
        <w:t>the</w:t>
      </w:r>
      <w:r w:rsidRPr="00D07354">
        <w:rPr>
          <w:rFonts w:ascii="Arial" w:hAnsi="Arial" w:cs="Arial"/>
          <w:spacing w:val="-9"/>
          <w:sz w:val="22"/>
          <w:szCs w:val="22"/>
        </w:rPr>
        <w:t xml:space="preserve"> </w:t>
      </w:r>
      <w:r w:rsidRPr="00D07354">
        <w:rPr>
          <w:rFonts w:ascii="Arial" w:hAnsi="Arial" w:cs="Arial"/>
          <w:sz w:val="22"/>
          <w:szCs w:val="22"/>
        </w:rPr>
        <w:t>Federally</w:t>
      </w:r>
      <w:r w:rsidRPr="00D07354">
        <w:rPr>
          <w:rFonts w:ascii="Arial" w:hAnsi="Arial" w:cs="Arial"/>
          <w:spacing w:val="-11"/>
          <w:sz w:val="22"/>
          <w:szCs w:val="22"/>
        </w:rPr>
        <w:t xml:space="preserve"> </w:t>
      </w:r>
      <w:r w:rsidRPr="00D07354">
        <w:rPr>
          <w:rFonts w:ascii="Arial" w:hAnsi="Arial" w:cs="Arial"/>
          <w:sz w:val="22"/>
          <w:szCs w:val="22"/>
        </w:rPr>
        <w:t>and</w:t>
      </w:r>
      <w:r w:rsidRPr="00D07354">
        <w:rPr>
          <w:rFonts w:ascii="Arial" w:hAnsi="Arial" w:cs="Arial"/>
          <w:spacing w:val="-9"/>
          <w:sz w:val="22"/>
          <w:szCs w:val="22"/>
        </w:rPr>
        <w:t xml:space="preserve"> </w:t>
      </w:r>
      <w:r w:rsidRPr="00D07354">
        <w:rPr>
          <w:rFonts w:ascii="Arial" w:hAnsi="Arial" w:cs="Arial"/>
          <w:sz w:val="22"/>
          <w:szCs w:val="22"/>
        </w:rPr>
        <w:t>State</w:t>
      </w:r>
      <w:r w:rsidRPr="00D07354">
        <w:rPr>
          <w:rFonts w:ascii="Arial" w:hAnsi="Arial" w:cs="Arial"/>
          <w:spacing w:val="-9"/>
          <w:sz w:val="22"/>
          <w:szCs w:val="22"/>
        </w:rPr>
        <w:t xml:space="preserve"> </w:t>
      </w:r>
      <w:r w:rsidRPr="00D07354">
        <w:rPr>
          <w:rFonts w:ascii="Arial" w:hAnsi="Arial" w:cs="Arial"/>
          <w:sz w:val="22"/>
          <w:szCs w:val="22"/>
        </w:rPr>
        <w:t>Funded</w:t>
      </w:r>
      <w:r w:rsidRPr="00D07354">
        <w:rPr>
          <w:rFonts w:ascii="Arial" w:hAnsi="Arial" w:cs="Arial"/>
          <w:spacing w:val="-11"/>
          <w:sz w:val="22"/>
          <w:szCs w:val="22"/>
        </w:rPr>
        <w:t xml:space="preserve"> </w:t>
      </w:r>
      <w:r w:rsidRPr="00D07354">
        <w:rPr>
          <w:rFonts w:ascii="Arial" w:hAnsi="Arial" w:cs="Arial"/>
          <w:sz w:val="22"/>
          <w:szCs w:val="22"/>
        </w:rPr>
        <w:t>Highway</w:t>
      </w:r>
      <w:r w:rsidRPr="00D07354">
        <w:rPr>
          <w:rFonts w:ascii="Arial" w:hAnsi="Arial" w:cs="Arial"/>
          <w:spacing w:val="-11"/>
          <w:sz w:val="22"/>
          <w:szCs w:val="22"/>
        </w:rPr>
        <w:t xml:space="preserve"> </w:t>
      </w:r>
      <w:r w:rsidRPr="00D07354">
        <w:rPr>
          <w:rFonts w:ascii="Arial" w:hAnsi="Arial" w:cs="Arial"/>
          <w:sz w:val="22"/>
          <w:szCs w:val="22"/>
        </w:rPr>
        <w:t>Projects</w:t>
      </w:r>
      <w:r w:rsidRPr="00D07354">
        <w:rPr>
          <w:rFonts w:ascii="Arial" w:hAnsi="Arial" w:cs="Arial"/>
          <w:spacing w:val="-8"/>
          <w:sz w:val="22"/>
          <w:szCs w:val="22"/>
        </w:rPr>
        <w:t xml:space="preserve"> </w:t>
      </w:r>
      <w:r w:rsidRPr="00D07354">
        <w:rPr>
          <w:rFonts w:ascii="Arial" w:hAnsi="Arial" w:cs="Arial"/>
          <w:sz w:val="22"/>
          <w:szCs w:val="22"/>
        </w:rPr>
        <w:t>section</w:t>
      </w:r>
      <w:r w:rsidRPr="00D07354">
        <w:rPr>
          <w:rFonts w:ascii="Arial" w:hAnsi="Arial" w:cs="Arial"/>
          <w:spacing w:val="-9"/>
          <w:sz w:val="22"/>
          <w:szCs w:val="22"/>
        </w:rPr>
        <w:t xml:space="preserve"> </w:t>
      </w:r>
      <w:r w:rsidRPr="00D07354">
        <w:rPr>
          <w:rFonts w:ascii="Arial" w:hAnsi="Arial" w:cs="Arial"/>
          <w:sz w:val="22"/>
          <w:szCs w:val="22"/>
        </w:rPr>
        <w:t>on</w:t>
      </w:r>
      <w:r w:rsidRPr="00D07354">
        <w:rPr>
          <w:rFonts w:ascii="Arial" w:hAnsi="Arial" w:cs="Arial"/>
          <w:spacing w:val="-11"/>
          <w:sz w:val="22"/>
          <w:szCs w:val="22"/>
        </w:rPr>
        <w:t xml:space="preserve"> </w:t>
      </w:r>
      <w:r w:rsidRPr="00D07354">
        <w:rPr>
          <w:rFonts w:ascii="Arial" w:hAnsi="Arial" w:cs="Arial"/>
          <w:sz w:val="22"/>
          <w:szCs w:val="22"/>
        </w:rPr>
        <w:t>page</w:t>
      </w:r>
      <w:r w:rsidRPr="00D07354">
        <w:rPr>
          <w:rFonts w:ascii="Arial" w:hAnsi="Arial" w:cs="Arial"/>
          <w:spacing w:val="-11"/>
          <w:sz w:val="22"/>
          <w:szCs w:val="22"/>
        </w:rPr>
        <w:t xml:space="preserve"> </w:t>
      </w:r>
      <w:r w:rsidRPr="00D07354">
        <w:rPr>
          <w:rFonts w:ascii="Arial" w:hAnsi="Arial" w:cs="Arial"/>
          <w:sz w:val="22"/>
          <w:szCs w:val="22"/>
        </w:rPr>
        <w:t>18.</w:t>
      </w:r>
      <w:r w:rsidRPr="00D07354">
        <w:rPr>
          <w:rFonts w:ascii="Arial" w:hAnsi="Arial" w:cs="Arial"/>
          <w:spacing w:val="-10"/>
          <w:sz w:val="22"/>
          <w:szCs w:val="22"/>
        </w:rPr>
        <w:t xml:space="preserve"> </w:t>
      </w:r>
      <w:r w:rsidRPr="00D07354">
        <w:rPr>
          <w:rFonts w:ascii="Arial" w:hAnsi="Arial" w:cs="Arial"/>
          <w:sz w:val="22"/>
          <w:szCs w:val="22"/>
        </w:rPr>
        <w:t>An</w:t>
      </w:r>
      <w:r w:rsidRPr="00D07354">
        <w:rPr>
          <w:rFonts w:ascii="Arial" w:hAnsi="Arial" w:cs="Arial"/>
          <w:spacing w:val="-9"/>
          <w:sz w:val="22"/>
          <w:szCs w:val="22"/>
        </w:rPr>
        <w:t xml:space="preserve"> </w:t>
      </w:r>
      <w:r w:rsidRPr="00D07354">
        <w:rPr>
          <w:rFonts w:ascii="Arial" w:hAnsi="Arial" w:cs="Arial"/>
          <w:sz w:val="22"/>
          <w:szCs w:val="22"/>
        </w:rPr>
        <w:t>administrative</w:t>
      </w:r>
      <w:r w:rsidRPr="00D07354">
        <w:rPr>
          <w:rFonts w:ascii="Arial" w:hAnsi="Arial" w:cs="Arial"/>
          <w:spacing w:val="-9"/>
          <w:sz w:val="22"/>
          <w:szCs w:val="22"/>
        </w:rPr>
        <w:t xml:space="preserve"> </w:t>
      </w:r>
      <w:r w:rsidRPr="00D07354">
        <w:rPr>
          <w:rFonts w:ascii="Arial" w:hAnsi="Arial" w:cs="Arial"/>
          <w:sz w:val="22"/>
          <w:szCs w:val="22"/>
        </w:rPr>
        <w:t>amendment will be made to remove this project from page 44 of the FY19-22</w:t>
      </w:r>
      <w:r w:rsidRPr="00D07354">
        <w:rPr>
          <w:rFonts w:ascii="Arial" w:hAnsi="Arial" w:cs="Arial"/>
          <w:spacing w:val="-14"/>
          <w:sz w:val="22"/>
          <w:szCs w:val="22"/>
        </w:rPr>
        <w:t xml:space="preserve"> </w:t>
      </w:r>
      <w:r w:rsidRPr="00D07354">
        <w:rPr>
          <w:rFonts w:ascii="Arial" w:hAnsi="Arial" w:cs="Arial"/>
          <w:sz w:val="22"/>
          <w:szCs w:val="22"/>
        </w:rPr>
        <w:t>TIP.</w:t>
      </w:r>
    </w:p>
    <w:p w14:paraId="22E44BFB" w14:textId="77777777" w:rsidR="00BB3D0F" w:rsidRPr="00D07354" w:rsidRDefault="00BB3D0F" w:rsidP="00BB3D0F">
      <w:pPr>
        <w:pStyle w:val="BodyText"/>
        <w:jc w:val="both"/>
        <w:rPr>
          <w:rFonts w:ascii="Arial" w:hAnsi="Arial" w:cs="Arial"/>
          <w:sz w:val="20"/>
          <w:szCs w:val="22"/>
        </w:rPr>
      </w:pPr>
    </w:p>
    <w:p w14:paraId="2B43AE28" w14:textId="77777777" w:rsidR="00BB3D0F" w:rsidRPr="00D07354" w:rsidRDefault="00BB3D0F" w:rsidP="00BB3D0F">
      <w:pPr>
        <w:ind w:left="100" w:right="122"/>
        <w:jc w:val="both"/>
        <w:rPr>
          <w:rFonts w:ascii="Arial" w:hAnsi="Arial" w:cs="Arial"/>
          <w:sz w:val="22"/>
          <w:szCs w:val="22"/>
        </w:rPr>
      </w:pPr>
      <w:r w:rsidRPr="00D07354">
        <w:rPr>
          <w:rFonts w:ascii="Arial" w:hAnsi="Arial" w:cs="Arial"/>
          <w:sz w:val="22"/>
          <w:szCs w:val="22"/>
        </w:rPr>
        <w:t>HCTD</w:t>
      </w:r>
      <w:r w:rsidRPr="00D07354">
        <w:rPr>
          <w:rFonts w:ascii="Arial" w:hAnsi="Arial" w:cs="Arial"/>
          <w:spacing w:val="-10"/>
          <w:sz w:val="22"/>
          <w:szCs w:val="22"/>
        </w:rPr>
        <w:t xml:space="preserve"> </w:t>
      </w:r>
      <w:r w:rsidRPr="00D07354">
        <w:rPr>
          <w:rFonts w:ascii="Arial" w:hAnsi="Arial" w:cs="Arial"/>
          <w:sz w:val="22"/>
          <w:szCs w:val="22"/>
        </w:rPr>
        <w:t>project</w:t>
      </w:r>
      <w:r w:rsidRPr="00D07354">
        <w:rPr>
          <w:rFonts w:ascii="Arial" w:hAnsi="Arial" w:cs="Arial"/>
          <w:spacing w:val="-10"/>
          <w:sz w:val="22"/>
          <w:szCs w:val="22"/>
        </w:rPr>
        <w:t xml:space="preserve"> </w:t>
      </w:r>
      <w:r w:rsidRPr="00D07354">
        <w:rPr>
          <w:rFonts w:ascii="Arial" w:hAnsi="Arial" w:cs="Arial"/>
          <w:sz w:val="22"/>
          <w:szCs w:val="22"/>
        </w:rPr>
        <w:t>Q40-46</w:t>
      </w:r>
      <w:r w:rsidRPr="00D07354">
        <w:rPr>
          <w:rFonts w:ascii="Arial" w:hAnsi="Arial" w:cs="Arial"/>
          <w:spacing w:val="-9"/>
          <w:sz w:val="22"/>
          <w:szCs w:val="22"/>
        </w:rPr>
        <w:t xml:space="preserve"> </w:t>
      </w:r>
      <w:r w:rsidRPr="00D07354">
        <w:rPr>
          <w:rFonts w:ascii="Arial" w:hAnsi="Arial" w:cs="Arial"/>
          <w:sz w:val="22"/>
          <w:szCs w:val="22"/>
        </w:rPr>
        <w:t>will</w:t>
      </w:r>
      <w:r w:rsidRPr="00D07354">
        <w:rPr>
          <w:rFonts w:ascii="Arial" w:hAnsi="Arial" w:cs="Arial"/>
          <w:spacing w:val="-10"/>
          <w:sz w:val="22"/>
          <w:szCs w:val="22"/>
        </w:rPr>
        <w:t xml:space="preserve"> </w:t>
      </w:r>
      <w:r w:rsidRPr="00D07354">
        <w:rPr>
          <w:rFonts w:ascii="Arial" w:hAnsi="Arial" w:cs="Arial"/>
          <w:sz w:val="22"/>
          <w:szCs w:val="22"/>
        </w:rPr>
        <w:t>be</w:t>
      </w:r>
      <w:r w:rsidRPr="00D07354">
        <w:rPr>
          <w:rFonts w:ascii="Arial" w:hAnsi="Arial" w:cs="Arial"/>
          <w:spacing w:val="-9"/>
          <w:sz w:val="22"/>
          <w:szCs w:val="22"/>
        </w:rPr>
        <w:t xml:space="preserve"> </w:t>
      </w:r>
      <w:r w:rsidRPr="00D07354">
        <w:rPr>
          <w:rFonts w:ascii="Arial" w:hAnsi="Arial" w:cs="Arial"/>
          <w:sz w:val="22"/>
          <w:szCs w:val="22"/>
        </w:rPr>
        <w:t>administratively</w:t>
      </w:r>
      <w:r w:rsidRPr="00D07354">
        <w:rPr>
          <w:rFonts w:ascii="Arial" w:hAnsi="Arial" w:cs="Arial"/>
          <w:spacing w:val="-11"/>
          <w:sz w:val="22"/>
          <w:szCs w:val="22"/>
        </w:rPr>
        <w:t xml:space="preserve"> </w:t>
      </w:r>
      <w:r w:rsidRPr="00D07354">
        <w:rPr>
          <w:rFonts w:ascii="Arial" w:hAnsi="Arial" w:cs="Arial"/>
          <w:sz w:val="22"/>
          <w:szCs w:val="22"/>
        </w:rPr>
        <w:t>amended</w:t>
      </w:r>
      <w:r w:rsidRPr="00D07354">
        <w:rPr>
          <w:rFonts w:ascii="Arial" w:hAnsi="Arial" w:cs="Arial"/>
          <w:spacing w:val="-9"/>
          <w:sz w:val="22"/>
          <w:szCs w:val="22"/>
        </w:rPr>
        <w:t xml:space="preserve"> </w:t>
      </w:r>
      <w:r w:rsidRPr="00D07354">
        <w:rPr>
          <w:rFonts w:ascii="Arial" w:hAnsi="Arial" w:cs="Arial"/>
          <w:sz w:val="22"/>
          <w:szCs w:val="22"/>
        </w:rPr>
        <w:t>to</w:t>
      </w:r>
      <w:r w:rsidRPr="00D07354">
        <w:rPr>
          <w:rFonts w:ascii="Arial" w:hAnsi="Arial" w:cs="Arial"/>
          <w:spacing w:val="-9"/>
          <w:sz w:val="22"/>
          <w:szCs w:val="22"/>
        </w:rPr>
        <w:t xml:space="preserve"> </w:t>
      </w:r>
      <w:r w:rsidRPr="00D07354">
        <w:rPr>
          <w:rFonts w:ascii="Arial" w:hAnsi="Arial" w:cs="Arial"/>
          <w:sz w:val="22"/>
          <w:szCs w:val="22"/>
        </w:rPr>
        <w:t>separate</w:t>
      </w:r>
      <w:r w:rsidRPr="00D07354">
        <w:rPr>
          <w:rFonts w:ascii="Arial" w:hAnsi="Arial" w:cs="Arial"/>
          <w:spacing w:val="-8"/>
          <w:sz w:val="22"/>
          <w:szCs w:val="22"/>
        </w:rPr>
        <w:t xml:space="preserve"> </w:t>
      </w:r>
      <w:r w:rsidRPr="00D07354">
        <w:rPr>
          <w:rFonts w:ascii="Arial" w:hAnsi="Arial" w:cs="Arial"/>
          <w:sz w:val="22"/>
          <w:szCs w:val="22"/>
        </w:rPr>
        <w:t>ADA</w:t>
      </w:r>
      <w:r w:rsidRPr="00D07354">
        <w:rPr>
          <w:rFonts w:ascii="Arial" w:hAnsi="Arial" w:cs="Arial"/>
          <w:spacing w:val="-12"/>
          <w:sz w:val="22"/>
          <w:szCs w:val="22"/>
        </w:rPr>
        <w:t xml:space="preserve"> </w:t>
      </w:r>
      <w:r w:rsidRPr="00D07354">
        <w:rPr>
          <w:rFonts w:ascii="Arial" w:hAnsi="Arial" w:cs="Arial"/>
          <w:sz w:val="22"/>
          <w:szCs w:val="22"/>
        </w:rPr>
        <w:t>Operating</w:t>
      </w:r>
      <w:r w:rsidRPr="00D07354">
        <w:rPr>
          <w:rFonts w:ascii="Arial" w:hAnsi="Arial" w:cs="Arial"/>
          <w:spacing w:val="-7"/>
          <w:sz w:val="22"/>
          <w:szCs w:val="22"/>
        </w:rPr>
        <w:t xml:space="preserve"> </w:t>
      </w:r>
      <w:r w:rsidRPr="00D07354">
        <w:rPr>
          <w:rFonts w:ascii="Arial" w:hAnsi="Arial" w:cs="Arial"/>
          <w:sz w:val="22"/>
          <w:szCs w:val="22"/>
        </w:rPr>
        <w:t>Expense</w:t>
      </w:r>
      <w:r w:rsidRPr="00D07354">
        <w:rPr>
          <w:rFonts w:ascii="Arial" w:hAnsi="Arial" w:cs="Arial"/>
          <w:spacing w:val="-9"/>
          <w:sz w:val="22"/>
          <w:szCs w:val="22"/>
        </w:rPr>
        <w:t xml:space="preserve"> </w:t>
      </w:r>
      <w:r w:rsidRPr="00D07354">
        <w:rPr>
          <w:rFonts w:ascii="Arial" w:hAnsi="Arial" w:cs="Arial"/>
          <w:sz w:val="22"/>
          <w:szCs w:val="22"/>
        </w:rPr>
        <w:t>that</w:t>
      </w:r>
      <w:r w:rsidRPr="00D07354">
        <w:rPr>
          <w:rFonts w:ascii="Arial" w:hAnsi="Arial" w:cs="Arial"/>
          <w:spacing w:val="-10"/>
          <w:sz w:val="22"/>
          <w:szCs w:val="22"/>
        </w:rPr>
        <w:t xml:space="preserve"> </w:t>
      </w:r>
      <w:r w:rsidRPr="00D07354">
        <w:rPr>
          <w:rFonts w:ascii="Arial" w:hAnsi="Arial" w:cs="Arial"/>
          <w:sz w:val="22"/>
          <w:szCs w:val="22"/>
        </w:rPr>
        <w:t>is</w:t>
      </w:r>
      <w:r w:rsidRPr="00D07354">
        <w:rPr>
          <w:rFonts w:ascii="Arial" w:hAnsi="Arial" w:cs="Arial"/>
          <w:spacing w:val="-11"/>
          <w:sz w:val="22"/>
          <w:szCs w:val="22"/>
        </w:rPr>
        <w:t xml:space="preserve"> </w:t>
      </w:r>
      <w:r w:rsidRPr="00D07354">
        <w:rPr>
          <w:rFonts w:ascii="Arial" w:hAnsi="Arial" w:cs="Arial"/>
          <w:sz w:val="22"/>
          <w:szCs w:val="22"/>
        </w:rPr>
        <w:t>allowable</w:t>
      </w:r>
      <w:r w:rsidRPr="00D07354">
        <w:rPr>
          <w:rFonts w:ascii="Arial" w:hAnsi="Arial" w:cs="Arial"/>
          <w:spacing w:val="-9"/>
          <w:sz w:val="22"/>
          <w:szCs w:val="22"/>
        </w:rPr>
        <w:t xml:space="preserve"> </w:t>
      </w:r>
      <w:r w:rsidRPr="00D07354">
        <w:rPr>
          <w:rFonts w:ascii="Arial" w:hAnsi="Arial" w:cs="Arial"/>
          <w:sz w:val="22"/>
          <w:szCs w:val="22"/>
        </w:rPr>
        <w:t>as a Capital Expense. As a separate project, it requires an 80/20 match instead of a 50/50</w:t>
      </w:r>
      <w:r w:rsidRPr="00D07354">
        <w:rPr>
          <w:rFonts w:ascii="Arial" w:hAnsi="Arial" w:cs="Arial"/>
          <w:spacing w:val="-27"/>
          <w:sz w:val="22"/>
          <w:szCs w:val="22"/>
        </w:rPr>
        <w:t xml:space="preserve"> </w:t>
      </w:r>
      <w:r w:rsidRPr="00D07354">
        <w:rPr>
          <w:rFonts w:ascii="Arial" w:hAnsi="Arial" w:cs="Arial"/>
          <w:sz w:val="22"/>
          <w:szCs w:val="22"/>
        </w:rPr>
        <w:t>match.</w:t>
      </w:r>
    </w:p>
    <w:p w14:paraId="5E7D036E" w14:textId="77777777" w:rsidR="00BB3D0F" w:rsidRPr="00D07354" w:rsidRDefault="00BB3D0F" w:rsidP="00BB3D0F">
      <w:pPr>
        <w:pStyle w:val="BodyText"/>
        <w:spacing w:before="9"/>
        <w:jc w:val="both"/>
        <w:rPr>
          <w:rFonts w:ascii="Arial" w:hAnsi="Arial" w:cs="Arial"/>
          <w:sz w:val="20"/>
          <w:szCs w:val="22"/>
        </w:rPr>
      </w:pPr>
    </w:p>
    <w:p w14:paraId="7CF97710" w14:textId="77777777" w:rsidR="00BB3D0F" w:rsidRDefault="00BB3D0F" w:rsidP="00BB3D0F">
      <w:pPr>
        <w:ind w:left="100" w:right="117"/>
        <w:jc w:val="both"/>
        <w:rPr>
          <w:rFonts w:ascii="Arial" w:hAnsi="Arial" w:cs="Arial"/>
          <w:sz w:val="22"/>
          <w:szCs w:val="22"/>
        </w:rPr>
      </w:pPr>
      <w:r w:rsidRPr="00D07354">
        <w:rPr>
          <w:rFonts w:ascii="Arial" w:hAnsi="Arial" w:cs="Arial"/>
          <w:sz w:val="22"/>
          <w:szCs w:val="22"/>
        </w:rPr>
        <w:t>An administrative amendment to the Capital Preventative Maintenance project will be made as this project is part of the same Section 5307 funding as the above projects and the “amendment” figures are more accurate than the “current” figures.</w:t>
      </w:r>
    </w:p>
    <w:p w14:paraId="0959946E" w14:textId="77777777" w:rsidR="00BB3D0F" w:rsidRPr="00D07354" w:rsidRDefault="00BB3D0F" w:rsidP="00BB3D0F">
      <w:pPr>
        <w:ind w:left="100" w:right="117"/>
        <w:jc w:val="both"/>
        <w:rPr>
          <w:rFonts w:ascii="Arial" w:hAnsi="Arial" w:cs="Arial"/>
          <w:sz w:val="22"/>
          <w:szCs w:val="22"/>
        </w:rPr>
      </w:pPr>
      <w:r>
        <w:rPr>
          <w:rFonts w:ascii="Arial" w:hAnsi="Arial" w:cs="Arial"/>
          <w:sz w:val="22"/>
          <w:szCs w:val="22"/>
        </w:rPr>
        <w:tab/>
        <w:t>Administrative Amendment July 17, 2019.</w:t>
      </w:r>
    </w:p>
    <w:bookmarkEnd w:id="14"/>
    <w:p w14:paraId="5BE6B327" w14:textId="77777777" w:rsidR="00A6184A" w:rsidRPr="00225C82" w:rsidRDefault="00A6184A" w:rsidP="00772722">
      <w:pPr>
        <w:widowControl/>
        <w:autoSpaceDE/>
        <w:autoSpaceDN/>
        <w:jc w:val="both"/>
        <w:rPr>
          <w:rFonts w:ascii="Arial" w:hAnsi="Arial" w:cs="Arial"/>
        </w:rPr>
      </w:pPr>
    </w:p>
    <w:p w14:paraId="3C73D0C3" w14:textId="126082C7" w:rsidR="00A6184A" w:rsidRDefault="006B3F61">
      <w:pPr>
        <w:widowControl/>
        <w:autoSpaceDE/>
        <w:autoSpaceDN/>
        <w:rPr>
          <w:rFonts w:ascii="Arial" w:hAnsi="Arial" w:cs="Arial"/>
          <w:sz w:val="22"/>
          <w:szCs w:val="22"/>
        </w:rPr>
      </w:pPr>
      <w:r w:rsidRPr="006B3F61">
        <w:rPr>
          <w:rFonts w:ascii="Arial" w:hAnsi="Arial" w:cs="Arial"/>
          <w:b/>
          <w:bCs/>
          <w:sz w:val="22"/>
          <w:szCs w:val="22"/>
          <w:u w:val="single"/>
        </w:rPr>
        <w:t>B45-03</w:t>
      </w:r>
      <w:r>
        <w:rPr>
          <w:rFonts w:ascii="Arial" w:hAnsi="Arial" w:cs="Arial"/>
          <w:b/>
          <w:bCs/>
          <w:sz w:val="22"/>
          <w:szCs w:val="22"/>
          <w:u w:val="single"/>
        </w:rPr>
        <w:t>:</w:t>
      </w:r>
      <w:r w:rsidRPr="00E34EF6">
        <w:rPr>
          <w:rFonts w:ascii="Arial" w:hAnsi="Arial" w:cs="Arial"/>
          <w:sz w:val="22"/>
          <w:szCs w:val="22"/>
        </w:rPr>
        <w:t xml:space="preserve"> </w:t>
      </w:r>
      <w:r>
        <w:rPr>
          <w:rFonts w:ascii="Arial" w:hAnsi="Arial" w:cs="Arial"/>
          <w:sz w:val="22"/>
          <w:szCs w:val="22"/>
        </w:rPr>
        <w:t>An administrative amendment was needed for the City of Belton’s 13</w:t>
      </w:r>
      <w:r w:rsidRPr="006B3F61">
        <w:rPr>
          <w:rFonts w:ascii="Arial" w:hAnsi="Arial" w:cs="Arial"/>
          <w:sz w:val="22"/>
          <w:szCs w:val="22"/>
          <w:vertAlign w:val="superscript"/>
        </w:rPr>
        <w:t>th</w:t>
      </w:r>
      <w:r>
        <w:rPr>
          <w:rFonts w:ascii="Arial" w:hAnsi="Arial" w:cs="Arial"/>
          <w:sz w:val="22"/>
          <w:szCs w:val="22"/>
        </w:rPr>
        <w:t xml:space="preserve"> Avenue project. The City of Belton has requested the project let date move from 2021 to 2022. </w:t>
      </w:r>
    </w:p>
    <w:p w14:paraId="1B85B6A1" w14:textId="01161C86" w:rsidR="006B3F61" w:rsidRDefault="006B3F61">
      <w:pPr>
        <w:widowControl/>
        <w:autoSpaceDE/>
        <w:autoSpaceDN/>
        <w:rPr>
          <w:rFonts w:ascii="Arial" w:hAnsi="Arial" w:cs="Arial"/>
          <w:sz w:val="22"/>
          <w:szCs w:val="22"/>
        </w:rPr>
      </w:pPr>
      <w:r>
        <w:rPr>
          <w:rFonts w:ascii="Arial" w:hAnsi="Arial" w:cs="Arial"/>
          <w:sz w:val="22"/>
          <w:szCs w:val="22"/>
        </w:rPr>
        <w:tab/>
        <w:t xml:space="preserve">Administrative Amendment September </w:t>
      </w:r>
      <w:r w:rsidR="007C1EE4">
        <w:rPr>
          <w:rFonts w:ascii="Arial" w:hAnsi="Arial" w:cs="Arial"/>
          <w:sz w:val="22"/>
          <w:szCs w:val="22"/>
        </w:rPr>
        <w:t>18, 2019.</w:t>
      </w:r>
    </w:p>
    <w:p w14:paraId="4850E911" w14:textId="630A0758" w:rsidR="00E34EF6" w:rsidRDefault="00E34EF6">
      <w:pPr>
        <w:widowControl/>
        <w:autoSpaceDE/>
        <w:autoSpaceDN/>
        <w:rPr>
          <w:rFonts w:ascii="Arial" w:hAnsi="Arial" w:cs="Arial"/>
          <w:sz w:val="22"/>
          <w:szCs w:val="22"/>
        </w:rPr>
      </w:pPr>
    </w:p>
    <w:p w14:paraId="5BF668C8" w14:textId="38CDE94D" w:rsidR="00A6184A" w:rsidRDefault="00E34EF6">
      <w:pPr>
        <w:widowControl/>
        <w:autoSpaceDE/>
        <w:autoSpaceDN/>
        <w:rPr>
          <w:rFonts w:ascii="Arial" w:hAnsi="Arial" w:cs="Arial"/>
          <w:sz w:val="22"/>
          <w:szCs w:val="22"/>
        </w:rPr>
      </w:pPr>
      <w:r w:rsidRPr="00E34EF6">
        <w:rPr>
          <w:rFonts w:ascii="Arial" w:hAnsi="Arial" w:cs="Arial"/>
          <w:b/>
          <w:bCs/>
          <w:sz w:val="22"/>
          <w:szCs w:val="22"/>
          <w:u w:val="single"/>
        </w:rPr>
        <w:t>W35-07</w:t>
      </w:r>
      <w:r>
        <w:rPr>
          <w:rFonts w:ascii="Arial" w:hAnsi="Arial" w:cs="Arial"/>
          <w:b/>
          <w:bCs/>
          <w:sz w:val="22"/>
          <w:szCs w:val="22"/>
          <w:u w:val="single"/>
        </w:rPr>
        <w:t>:</w:t>
      </w:r>
      <w:r>
        <w:rPr>
          <w:rFonts w:ascii="Arial" w:hAnsi="Arial" w:cs="Arial"/>
          <w:sz w:val="22"/>
          <w:szCs w:val="22"/>
        </w:rPr>
        <w:t xml:space="preserve"> An </w:t>
      </w:r>
      <w:r w:rsidRPr="00E34EF6">
        <w:rPr>
          <w:rFonts w:ascii="Arial" w:hAnsi="Arial" w:cs="Arial"/>
          <w:sz w:val="22"/>
          <w:szCs w:val="22"/>
        </w:rPr>
        <w:t>administrative amendment was needed for project W35-07. The original CSJ for this project was 0320-06-901, which is no longer correct. The new CSJ is 0320-06-008.</w:t>
      </w:r>
    </w:p>
    <w:p w14:paraId="4E7BF2DB" w14:textId="0420AB21" w:rsidR="00E34EF6" w:rsidRDefault="00E34EF6">
      <w:pPr>
        <w:widowControl/>
        <w:autoSpaceDE/>
        <w:autoSpaceDN/>
        <w:rPr>
          <w:rFonts w:ascii="Arial" w:hAnsi="Arial" w:cs="Arial"/>
          <w:sz w:val="22"/>
          <w:szCs w:val="22"/>
        </w:rPr>
      </w:pPr>
    </w:p>
    <w:p w14:paraId="7451D638" w14:textId="0DB62772" w:rsidR="00E34EF6" w:rsidRDefault="00E34EF6">
      <w:pPr>
        <w:widowControl/>
        <w:autoSpaceDE/>
        <w:autoSpaceDN/>
        <w:rPr>
          <w:rFonts w:ascii="Arial" w:hAnsi="Arial" w:cs="Arial"/>
          <w:sz w:val="22"/>
          <w:szCs w:val="22"/>
        </w:rPr>
      </w:pPr>
      <w:r>
        <w:rPr>
          <w:rFonts w:ascii="Arial" w:hAnsi="Arial" w:cs="Arial"/>
          <w:b/>
          <w:bCs/>
          <w:sz w:val="22"/>
          <w:szCs w:val="22"/>
          <w:u w:val="single"/>
        </w:rPr>
        <w:t>W45-01:</w:t>
      </w:r>
      <w:r>
        <w:t xml:space="preserve"> </w:t>
      </w:r>
      <w:r>
        <w:rPr>
          <w:rFonts w:ascii="Arial" w:hAnsi="Arial" w:cs="Arial"/>
          <w:sz w:val="22"/>
          <w:szCs w:val="22"/>
        </w:rPr>
        <w:t>An administrative amendment was needed for project W45-01. The original let date was 2022. The updated let date is 2020.</w:t>
      </w:r>
    </w:p>
    <w:p w14:paraId="2013F457" w14:textId="389182BA" w:rsidR="00E34EF6" w:rsidRDefault="00E34EF6">
      <w:pPr>
        <w:widowControl/>
        <w:autoSpaceDE/>
        <w:autoSpaceDN/>
        <w:rPr>
          <w:rFonts w:ascii="Arial" w:hAnsi="Arial" w:cs="Arial"/>
          <w:sz w:val="22"/>
          <w:szCs w:val="22"/>
        </w:rPr>
      </w:pPr>
    </w:p>
    <w:p w14:paraId="4150DA3C" w14:textId="085463C4" w:rsidR="00E34EF6" w:rsidRDefault="00E34EF6">
      <w:pPr>
        <w:widowControl/>
        <w:autoSpaceDE/>
        <w:autoSpaceDN/>
        <w:rPr>
          <w:rFonts w:ascii="Arial" w:hAnsi="Arial" w:cs="Arial"/>
          <w:sz w:val="22"/>
          <w:szCs w:val="22"/>
        </w:rPr>
      </w:pPr>
      <w:r>
        <w:rPr>
          <w:rFonts w:ascii="Arial" w:hAnsi="Arial" w:cs="Arial"/>
          <w:b/>
          <w:bCs/>
          <w:sz w:val="22"/>
          <w:szCs w:val="22"/>
          <w:u w:val="single"/>
        </w:rPr>
        <w:t>T40-07a:</w:t>
      </w:r>
      <w:r>
        <w:rPr>
          <w:rFonts w:ascii="Arial" w:hAnsi="Arial" w:cs="Arial"/>
          <w:sz w:val="22"/>
          <w:szCs w:val="22"/>
        </w:rPr>
        <w:t xml:space="preserve"> An administrative amendment was needed for project T40-07a. The original project limits were 522 ft South of Jupiter Dr to 454 ft South of Dove Meadows Blvd. The updated project limits are 522 ft South of Jupiter to 20 ft North of Riverside Trail.</w:t>
      </w:r>
    </w:p>
    <w:p w14:paraId="28840017" w14:textId="6B043A6F" w:rsidR="00E34EF6" w:rsidRDefault="00E34EF6">
      <w:pPr>
        <w:widowControl/>
        <w:autoSpaceDE/>
        <w:autoSpaceDN/>
        <w:rPr>
          <w:rFonts w:ascii="Arial" w:hAnsi="Arial" w:cs="Arial"/>
          <w:sz w:val="22"/>
          <w:szCs w:val="22"/>
        </w:rPr>
      </w:pPr>
    </w:p>
    <w:p w14:paraId="1C42AA7D" w14:textId="19E7D275" w:rsidR="00E34EF6" w:rsidRDefault="00E34EF6">
      <w:pPr>
        <w:widowControl/>
        <w:autoSpaceDE/>
        <w:autoSpaceDN/>
        <w:rPr>
          <w:rFonts w:ascii="Arial" w:hAnsi="Arial" w:cs="Arial"/>
          <w:sz w:val="22"/>
          <w:szCs w:val="22"/>
        </w:rPr>
      </w:pPr>
      <w:r>
        <w:rPr>
          <w:rFonts w:ascii="Arial" w:hAnsi="Arial" w:cs="Arial"/>
          <w:b/>
          <w:bCs/>
          <w:sz w:val="22"/>
          <w:szCs w:val="22"/>
          <w:u w:val="single"/>
        </w:rPr>
        <w:lastRenderedPageBreak/>
        <w:t>N40-04:</w:t>
      </w:r>
      <w:r>
        <w:rPr>
          <w:rFonts w:ascii="Arial" w:hAnsi="Arial" w:cs="Arial"/>
          <w:sz w:val="22"/>
          <w:szCs w:val="22"/>
        </w:rPr>
        <w:t xml:space="preserve"> An administrative amendment was needed for project N40-04. </w:t>
      </w:r>
      <w:r w:rsidRPr="00E34EF6">
        <w:rPr>
          <w:rFonts w:ascii="Arial" w:hAnsi="Arial" w:cs="Arial"/>
          <w:sz w:val="22"/>
          <w:szCs w:val="22"/>
        </w:rPr>
        <w:t xml:space="preserve">The original CSJ for this project was </w:t>
      </w:r>
      <w:r>
        <w:rPr>
          <w:rFonts w:ascii="Arial" w:hAnsi="Arial" w:cs="Arial"/>
          <w:sz w:val="22"/>
          <w:szCs w:val="22"/>
        </w:rPr>
        <w:t>0909-36-901</w:t>
      </w:r>
      <w:r w:rsidRPr="00E34EF6">
        <w:rPr>
          <w:rFonts w:ascii="Arial" w:hAnsi="Arial" w:cs="Arial"/>
          <w:sz w:val="22"/>
          <w:szCs w:val="22"/>
        </w:rPr>
        <w:t xml:space="preserve">, which is no longer correct. The new CSJ is </w:t>
      </w:r>
      <w:r>
        <w:rPr>
          <w:rFonts w:ascii="Arial" w:hAnsi="Arial" w:cs="Arial"/>
          <w:sz w:val="22"/>
          <w:szCs w:val="22"/>
        </w:rPr>
        <w:t>0909-36-167</w:t>
      </w:r>
      <w:r w:rsidRPr="00E34EF6">
        <w:rPr>
          <w:rFonts w:ascii="Arial" w:hAnsi="Arial" w:cs="Arial"/>
          <w:sz w:val="22"/>
          <w:szCs w:val="22"/>
        </w:rPr>
        <w:t>.</w:t>
      </w:r>
    </w:p>
    <w:p w14:paraId="6D8192CA" w14:textId="1EE949BE" w:rsidR="00E34EF6" w:rsidRDefault="00E34EF6">
      <w:pPr>
        <w:widowControl/>
        <w:autoSpaceDE/>
        <w:autoSpaceDN/>
        <w:rPr>
          <w:rFonts w:ascii="Arial" w:hAnsi="Arial" w:cs="Arial"/>
          <w:sz w:val="22"/>
          <w:szCs w:val="22"/>
        </w:rPr>
      </w:pPr>
    </w:p>
    <w:p w14:paraId="76BEC953" w14:textId="2AF866BC" w:rsidR="00E34EF6" w:rsidRPr="00F420B1" w:rsidRDefault="00E34EF6">
      <w:pPr>
        <w:widowControl/>
        <w:autoSpaceDE/>
        <w:autoSpaceDN/>
      </w:pPr>
      <w:r>
        <w:rPr>
          <w:rFonts w:ascii="Arial" w:hAnsi="Arial" w:cs="Arial"/>
          <w:b/>
          <w:bCs/>
          <w:sz w:val="22"/>
          <w:szCs w:val="22"/>
          <w:u w:val="single"/>
        </w:rPr>
        <w:t>W35-01</w:t>
      </w:r>
      <w:r w:rsidR="00F420B1">
        <w:rPr>
          <w:rFonts w:ascii="Arial" w:hAnsi="Arial" w:cs="Arial"/>
          <w:b/>
          <w:bCs/>
          <w:sz w:val="22"/>
          <w:szCs w:val="22"/>
          <w:u w:val="single"/>
        </w:rPr>
        <w:t>:</w:t>
      </w:r>
      <w:r w:rsidR="00F420B1">
        <w:rPr>
          <w:rFonts w:ascii="Arial" w:hAnsi="Arial" w:cs="Arial"/>
          <w:sz w:val="22"/>
          <w:szCs w:val="22"/>
        </w:rPr>
        <w:t xml:space="preserve"> An administrative amendment was needed for project W35-01. The original limits are US 190 W of FM 2657 to Coryell County Line. The language describing those limits needs to be updated. The new limits are Lampasas County Line to US 190 W of Clarke Rd.</w:t>
      </w:r>
    </w:p>
    <w:p w14:paraId="7E2C11F1" w14:textId="1689FCD6" w:rsidR="00E34EF6" w:rsidRPr="00225C82" w:rsidRDefault="00E34EF6">
      <w:pPr>
        <w:widowControl/>
        <w:autoSpaceDE/>
        <w:autoSpaceDN/>
        <w:rPr>
          <w:rFonts w:ascii="Arial" w:hAnsi="Arial" w:cs="Arial"/>
        </w:rPr>
      </w:pPr>
      <w:r>
        <w:rPr>
          <w:rFonts w:ascii="Arial" w:hAnsi="Arial" w:cs="Arial"/>
          <w:sz w:val="22"/>
          <w:szCs w:val="22"/>
        </w:rPr>
        <w:tab/>
        <w:t>Administrative Amendment</w:t>
      </w:r>
      <w:r w:rsidR="00F420B1">
        <w:rPr>
          <w:rFonts w:ascii="Arial" w:hAnsi="Arial" w:cs="Arial"/>
          <w:sz w:val="22"/>
          <w:szCs w:val="22"/>
        </w:rPr>
        <w:t>s</w:t>
      </w:r>
      <w:r>
        <w:rPr>
          <w:rFonts w:ascii="Arial" w:hAnsi="Arial" w:cs="Arial"/>
          <w:sz w:val="22"/>
          <w:szCs w:val="22"/>
        </w:rPr>
        <w:t xml:space="preserve"> February 19, 2020.</w:t>
      </w:r>
    </w:p>
    <w:bookmarkEnd w:id="12"/>
    <w:p w14:paraId="171EB8EB" w14:textId="77777777" w:rsidR="00A6184A" w:rsidRPr="00225C82" w:rsidRDefault="00A6184A">
      <w:pPr>
        <w:widowControl/>
        <w:autoSpaceDE/>
        <w:autoSpaceDN/>
        <w:rPr>
          <w:rFonts w:ascii="Arial" w:hAnsi="Arial" w:cs="Arial"/>
        </w:rPr>
      </w:pPr>
    </w:p>
    <w:p w14:paraId="10A8D74E" w14:textId="77777777" w:rsidR="00A6184A" w:rsidRPr="00225C82" w:rsidRDefault="00A6184A">
      <w:pPr>
        <w:widowControl/>
        <w:autoSpaceDE/>
        <w:autoSpaceDN/>
        <w:rPr>
          <w:rFonts w:ascii="Arial" w:hAnsi="Arial" w:cs="Arial"/>
        </w:rPr>
      </w:pPr>
    </w:p>
    <w:p w14:paraId="38588D33" w14:textId="77777777" w:rsidR="00A6184A" w:rsidRPr="00225C82" w:rsidRDefault="00A6184A">
      <w:pPr>
        <w:widowControl/>
        <w:autoSpaceDE/>
        <w:autoSpaceDN/>
        <w:rPr>
          <w:rFonts w:ascii="Arial" w:hAnsi="Arial" w:cs="Arial"/>
        </w:rPr>
      </w:pPr>
    </w:p>
    <w:p w14:paraId="382DAA68" w14:textId="77777777" w:rsidR="00571203" w:rsidRPr="00225C82" w:rsidRDefault="00571203" w:rsidP="00574A10">
      <w:pPr>
        <w:tabs>
          <w:tab w:val="left" w:pos="720"/>
        </w:tabs>
        <w:jc w:val="center"/>
        <w:rPr>
          <w:rFonts w:ascii="Arial" w:hAnsi="Arial" w:cs="Arial"/>
        </w:rPr>
      </w:pPr>
    </w:p>
    <w:p w14:paraId="4AEF1931" w14:textId="77777777" w:rsidR="00E43114" w:rsidRPr="00225C82" w:rsidRDefault="00E43114" w:rsidP="00574A10">
      <w:pPr>
        <w:tabs>
          <w:tab w:val="left" w:pos="720"/>
        </w:tabs>
        <w:jc w:val="center"/>
        <w:rPr>
          <w:rFonts w:ascii="Arial" w:hAnsi="Arial" w:cs="Arial"/>
          <w:b/>
          <w:bCs/>
        </w:rPr>
      </w:pPr>
    </w:p>
    <w:p w14:paraId="51A65C98" w14:textId="77777777" w:rsidR="00E43114" w:rsidRPr="00225C82" w:rsidRDefault="00E43114" w:rsidP="00574A10">
      <w:pPr>
        <w:tabs>
          <w:tab w:val="left" w:pos="720"/>
        </w:tabs>
        <w:jc w:val="center"/>
        <w:rPr>
          <w:rFonts w:ascii="Arial" w:hAnsi="Arial" w:cs="Arial"/>
          <w:b/>
          <w:bCs/>
        </w:rPr>
      </w:pPr>
    </w:p>
    <w:p w14:paraId="763B0D5B" w14:textId="77777777" w:rsidR="00E43114" w:rsidRPr="00225C82" w:rsidRDefault="00E43114" w:rsidP="00574A10">
      <w:pPr>
        <w:tabs>
          <w:tab w:val="left" w:pos="720"/>
        </w:tabs>
        <w:jc w:val="center"/>
        <w:rPr>
          <w:rFonts w:ascii="Arial" w:hAnsi="Arial" w:cs="Arial"/>
          <w:b/>
          <w:bCs/>
        </w:rPr>
      </w:pPr>
    </w:p>
    <w:p w14:paraId="527C499A" w14:textId="77777777" w:rsidR="00E43114" w:rsidRPr="00225C82" w:rsidRDefault="00E43114" w:rsidP="00574A10">
      <w:pPr>
        <w:tabs>
          <w:tab w:val="left" w:pos="720"/>
        </w:tabs>
        <w:jc w:val="center"/>
        <w:rPr>
          <w:rFonts w:ascii="Arial" w:hAnsi="Arial" w:cs="Arial"/>
          <w:b/>
          <w:bCs/>
        </w:rPr>
      </w:pPr>
    </w:p>
    <w:p w14:paraId="0520885E" w14:textId="77777777" w:rsidR="00E43114" w:rsidRPr="00225C82" w:rsidRDefault="00E43114" w:rsidP="00574A10">
      <w:pPr>
        <w:tabs>
          <w:tab w:val="left" w:pos="720"/>
        </w:tabs>
        <w:jc w:val="center"/>
        <w:rPr>
          <w:rFonts w:ascii="Arial" w:hAnsi="Arial" w:cs="Arial"/>
          <w:b/>
          <w:bCs/>
        </w:rPr>
      </w:pPr>
    </w:p>
    <w:p w14:paraId="4C1C3572" w14:textId="77777777" w:rsidR="00E43114" w:rsidRPr="00225C82" w:rsidRDefault="00E43114" w:rsidP="00574A10">
      <w:pPr>
        <w:tabs>
          <w:tab w:val="left" w:pos="720"/>
        </w:tabs>
        <w:jc w:val="center"/>
        <w:rPr>
          <w:rFonts w:ascii="Arial" w:hAnsi="Arial" w:cs="Arial"/>
          <w:b/>
          <w:bCs/>
        </w:rPr>
      </w:pPr>
    </w:p>
    <w:p w14:paraId="713B3233" w14:textId="77777777" w:rsidR="002111D0" w:rsidRPr="00225C82" w:rsidRDefault="002111D0" w:rsidP="00574A10">
      <w:pPr>
        <w:tabs>
          <w:tab w:val="left" w:pos="720"/>
        </w:tabs>
        <w:jc w:val="center"/>
        <w:rPr>
          <w:rFonts w:ascii="Arial" w:hAnsi="Arial" w:cs="Arial"/>
          <w:b/>
          <w:bCs/>
        </w:rPr>
      </w:pPr>
    </w:p>
    <w:p w14:paraId="0701BBED" w14:textId="77777777" w:rsidR="00260E0A" w:rsidRPr="00225C82" w:rsidRDefault="00260E0A" w:rsidP="00574A10">
      <w:pPr>
        <w:tabs>
          <w:tab w:val="left" w:pos="720"/>
        </w:tabs>
        <w:jc w:val="center"/>
        <w:rPr>
          <w:rFonts w:ascii="Arial" w:hAnsi="Arial" w:cs="Arial"/>
          <w:b/>
          <w:bCs/>
        </w:rPr>
      </w:pPr>
    </w:p>
    <w:p w14:paraId="68932E10" w14:textId="77777777" w:rsidR="00260E0A" w:rsidRPr="00225C82" w:rsidRDefault="00260E0A" w:rsidP="00574A10">
      <w:pPr>
        <w:tabs>
          <w:tab w:val="left" w:pos="720"/>
        </w:tabs>
        <w:jc w:val="center"/>
        <w:rPr>
          <w:rFonts w:ascii="Arial" w:hAnsi="Arial" w:cs="Arial"/>
          <w:b/>
          <w:bCs/>
        </w:rPr>
      </w:pPr>
    </w:p>
    <w:p w14:paraId="715B1A24" w14:textId="77777777" w:rsidR="00260E0A" w:rsidRPr="00225C82" w:rsidRDefault="00260E0A" w:rsidP="00574A10">
      <w:pPr>
        <w:tabs>
          <w:tab w:val="left" w:pos="720"/>
        </w:tabs>
        <w:jc w:val="center"/>
        <w:rPr>
          <w:rFonts w:ascii="Arial" w:hAnsi="Arial" w:cs="Arial"/>
          <w:b/>
          <w:bCs/>
        </w:rPr>
      </w:pPr>
    </w:p>
    <w:p w14:paraId="4F06BA5C" w14:textId="77777777" w:rsidR="00260E0A" w:rsidRPr="00225C82" w:rsidRDefault="00260E0A" w:rsidP="00574A10">
      <w:pPr>
        <w:tabs>
          <w:tab w:val="left" w:pos="720"/>
        </w:tabs>
        <w:jc w:val="center"/>
        <w:rPr>
          <w:rFonts w:ascii="Arial" w:hAnsi="Arial" w:cs="Arial"/>
          <w:b/>
          <w:bCs/>
        </w:rPr>
      </w:pPr>
    </w:p>
    <w:p w14:paraId="502828D2" w14:textId="77777777" w:rsidR="00260E0A" w:rsidRPr="00225C82" w:rsidRDefault="00260E0A" w:rsidP="00574A10">
      <w:pPr>
        <w:tabs>
          <w:tab w:val="left" w:pos="720"/>
        </w:tabs>
        <w:jc w:val="center"/>
        <w:rPr>
          <w:rFonts w:ascii="Arial" w:hAnsi="Arial" w:cs="Arial"/>
          <w:b/>
          <w:bCs/>
        </w:rPr>
      </w:pPr>
    </w:p>
    <w:p w14:paraId="2FB2F27B" w14:textId="77777777" w:rsidR="00260E0A" w:rsidRPr="00225C82" w:rsidRDefault="00260E0A" w:rsidP="00574A10">
      <w:pPr>
        <w:tabs>
          <w:tab w:val="left" w:pos="720"/>
        </w:tabs>
        <w:jc w:val="center"/>
        <w:rPr>
          <w:rFonts w:ascii="Arial" w:hAnsi="Arial" w:cs="Arial"/>
          <w:b/>
          <w:bCs/>
        </w:rPr>
      </w:pPr>
    </w:p>
    <w:p w14:paraId="7F0D2BA0" w14:textId="77777777" w:rsidR="00260E0A" w:rsidRPr="00225C82" w:rsidRDefault="00260E0A" w:rsidP="00574A10">
      <w:pPr>
        <w:tabs>
          <w:tab w:val="left" w:pos="720"/>
        </w:tabs>
        <w:jc w:val="center"/>
        <w:rPr>
          <w:rFonts w:ascii="Arial" w:hAnsi="Arial" w:cs="Arial"/>
          <w:b/>
          <w:bCs/>
        </w:rPr>
      </w:pPr>
    </w:p>
    <w:p w14:paraId="374F9C40" w14:textId="77777777" w:rsidR="00DD74F2" w:rsidRPr="00225C82" w:rsidRDefault="00DD74F2" w:rsidP="00DD74F2">
      <w:pPr>
        <w:pStyle w:val="Heading2"/>
        <w:jc w:val="center"/>
        <w:rPr>
          <w:sz w:val="40"/>
        </w:rPr>
      </w:pPr>
    </w:p>
    <w:p w14:paraId="042A184C" w14:textId="46B55C9B" w:rsidR="00DD74F2" w:rsidRDefault="00DD74F2" w:rsidP="00DD74F2">
      <w:pPr>
        <w:pStyle w:val="Heading2"/>
        <w:jc w:val="center"/>
        <w:rPr>
          <w:sz w:val="40"/>
        </w:rPr>
      </w:pPr>
    </w:p>
    <w:p w14:paraId="36AE8F5C" w14:textId="61BE8939" w:rsidR="00F420B1" w:rsidRDefault="00F420B1" w:rsidP="00F420B1"/>
    <w:p w14:paraId="65A33083" w14:textId="40890581" w:rsidR="00F420B1" w:rsidRDefault="00F420B1" w:rsidP="00F420B1"/>
    <w:p w14:paraId="63A4FFA0" w14:textId="4BEF8E31" w:rsidR="00F420B1" w:rsidRDefault="00F420B1" w:rsidP="00F420B1"/>
    <w:p w14:paraId="402ECB50" w14:textId="5E3A89E9" w:rsidR="00F420B1" w:rsidRDefault="00F420B1" w:rsidP="00F420B1"/>
    <w:p w14:paraId="06C9A549" w14:textId="00D69BBE" w:rsidR="00F420B1" w:rsidRDefault="00F420B1" w:rsidP="00F420B1"/>
    <w:p w14:paraId="442180AB" w14:textId="54520640" w:rsidR="00F420B1" w:rsidRDefault="00F420B1" w:rsidP="00F420B1"/>
    <w:p w14:paraId="69C69A4B" w14:textId="031A0F4F" w:rsidR="00F420B1" w:rsidRDefault="00F420B1" w:rsidP="00F420B1"/>
    <w:p w14:paraId="19C9F7EF" w14:textId="74394212" w:rsidR="00F420B1" w:rsidRDefault="00F420B1" w:rsidP="00F420B1"/>
    <w:p w14:paraId="53A8B0DD" w14:textId="0995DFBC" w:rsidR="00F420B1" w:rsidRDefault="00F420B1" w:rsidP="00F420B1"/>
    <w:p w14:paraId="55B4F3C8" w14:textId="19F91A3F" w:rsidR="00F420B1" w:rsidRDefault="00F420B1" w:rsidP="00F420B1"/>
    <w:p w14:paraId="0470AD85" w14:textId="71BD777E" w:rsidR="00F420B1" w:rsidRDefault="00F420B1" w:rsidP="00F420B1"/>
    <w:p w14:paraId="0C9E151D" w14:textId="279CA239" w:rsidR="00F420B1" w:rsidRDefault="00F420B1" w:rsidP="00F420B1"/>
    <w:p w14:paraId="3F083063" w14:textId="38350AF9" w:rsidR="00F420B1" w:rsidRDefault="00F420B1" w:rsidP="00F420B1"/>
    <w:p w14:paraId="65F2D775" w14:textId="30409E03" w:rsidR="00F420B1" w:rsidRDefault="00F420B1" w:rsidP="00F420B1"/>
    <w:p w14:paraId="39FAB241" w14:textId="6195474C" w:rsidR="00F420B1" w:rsidRDefault="00F420B1" w:rsidP="00F420B1"/>
    <w:p w14:paraId="36DD06BA" w14:textId="5857D86C" w:rsidR="00F420B1" w:rsidRDefault="00F420B1" w:rsidP="00F420B1"/>
    <w:p w14:paraId="3D1692AF" w14:textId="2606092F" w:rsidR="00F420B1" w:rsidRDefault="00F420B1" w:rsidP="00F420B1"/>
    <w:p w14:paraId="509B2019" w14:textId="6A2B389E" w:rsidR="00F420B1" w:rsidRDefault="00F420B1" w:rsidP="00F420B1"/>
    <w:p w14:paraId="172807ED" w14:textId="75C4D29B" w:rsidR="00F420B1" w:rsidRDefault="00F420B1" w:rsidP="00F420B1"/>
    <w:p w14:paraId="1AD07767" w14:textId="4A815DE5" w:rsidR="00F420B1" w:rsidRDefault="00F420B1" w:rsidP="00F420B1"/>
    <w:p w14:paraId="5FFBEBDD" w14:textId="5E9456AC" w:rsidR="00F420B1" w:rsidRDefault="00F420B1" w:rsidP="00F420B1"/>
    <w:p w14:paraId="7BCDF912" w14:textId="27D919A8" w:rsidR="00F420B1" w:rsidRDefault="00F420B1" w:rsidP="00F420B1"/>
    <w:p w14:paraId="4EBA0E15" w14:textId="52BB237B" w:rsidR="00F420B1" w:rsidRDefault="00F420B1" w:rsidP="00F420B1"/>
    <w:p w14:paraId="704CF614" w14:textId="538959A5" w:rsidR="00F420B1" w:rsidRDefault="00F420B1" w:rsidP="00F420B1"/>
    <w:p w14:paraId="5740FCDC" w14:textId="73316FAA" w:rsidR="00F420B1" w:rsidRDefault="00F420B1" w:rsidP="00F420B1"/>
    <w:p w14:paraId="4A95D49A" w14:textId="7109FDEC" w:rsidR="00F420B1" w:rsidRDefault="00F420B1" w:rsidP="00F420B1"/>
    <w:p w14:paraId="275F28BE" w14:textId="08AACAFB" w:rsidR="00F420B1" w:rsidRDefault="00F420B1" w:rsidP="00F420B1"/>
    <w:p w14:paraId="1B39BD60" w14:textId="1122DC93" w:rsidR="00F420B1" w:rsidRDefault="00F420B1" w:rsidP="00F420B1"/>
    <w:p w14:paraId="75BDCCEB" w14:textId="77777777" w:rsidR="00F420B1" w:rsidRPr="00F420B1" w:rsidRDefault="00F420B1" w:rsidP="00F420B1"/>
    <w:p w14:paraId="5DF2D54D" w14:textId="77777777" w:rsidR="00DD74F2" w:rsidRPr="00225C82" w:rsidRDefault="00DD74F2" w:rsidP="00DD74F2">
      <w:pPr>
        <w:pStyle w:val="Heading2"/>
        <w:jc w:val="center"/>
        <w:rPr>
          <w:sz w:val="40"/>
        </w:rPr>
      </w:pPr>
    </w:p>
    <w:p w14:paraId="0C9AB813" w14:textId="77777777" w:rsidR="00DD74F2" w:rsidRPr="00225C82" w:rsidRDefault="00DD74F2" w:rsidP="00DD74F2">
      <w:pPr>
        <w:pStyle w:val="Heading2"/>
        <w:jc w:val="center"/>
        <w:rPr>
          <w:sz w:val="40"/>
        </w:rPr>
      </w:pPr>
    </w:p>
    <w:p w14:paraId="269477DC" w14:textId="77777777" w:rsidR="00DD74F2" w:rsidRPr="00225C82" w:rsidRDefault="00DD74F2" w:rsidP="00DD74F2">
      <w:pPr>
        <w:pStyle w:val="Heading2"/>
        <w:jc w:val="center"/>
        <w:rPr>
          <w:sz w:val="40"/>
        </w:rPr>
      </w:pPr>
    </w:p>
    <w:p w14:paraId="28C70D4A" w14:textId="77777777" w:rsidR="00DD74F2" w:rsidRPr="00225C82" w:rsidRDefault="00DD74F2" w:rsidP="00DD74F2">
      <w:pPr>
        <w:pStyle w:val="Heading2"/>
        <w:rPr>
          <w:sz w:val="40"/>
        </w:rPr>
      </w:pPr>
    </w:p>
    <w:p w14:paraId="7755859A" w14:textId="77777777" w:rsidR="00574A10" w:rsidRPr="00225C82" w:rsidRDefault="00DD74F2" w:rsidP="00DD74F2">
      <w:pPr>
        <w:pStyle w:val="Heading2"/>
        <w:jc w:val="center"/>
        <w:rPr>
          <w:sz w:val="40"/>
        </w:rPr>
      </w:pPr>
      <w:bookmarkStart w:id="15" w:name="_Toc22560615"/>
      <w:r w:rsidRPr="00225C82">
        <w:rPr>
          <w:sz w:val="40"/>
        </w:rPr>
        <w:t xml:space="preserve">FY2019-2022 </w:t>
      </w:r>
      <w:r w:rsidR="00574A10" w:rsidRPr="00225C82">
        <w:rPr>
          <w:sz w:val="40"/>
        </w:rPr>
        <w:t>GROUPED PROJECTS</w:t>
      </w:r>
      <w:r w:rsidR="003A79EA" w:rsidRPr="00225C82">
        <w:rPr>
          <w:sz w:val="40"/>
        </w:rPr>
        <w:t xml:space="preserve"> </w:t>
      </w:r>
      <w:r w:rsidR="00574A10" w:rsidRPr="00225C82">
        <w:rPr>
          <w:sz w:val="40"/>
        </w:rPr>
        <w:t>STAT</w:t>
      </w:r>
      <w:r w:rsidR="0084175B" w:rsidRPr="00225C82">
        <w:rPr>
          <w:sz w:val="40"/>
        </w:rPr>
        <w:t>EWIDE CSJs</w:t>
      </w:r>
      <w:bookmarkEnd w:id="15"/>
    </w:p>
    <w:p w14:paraId="26F36E37" w14:textId="77777777" w:rsidR="003A79EA" w:rsidRPr="00225C82" w:rsidRDefault="003A79EA" w:rsidP="00DD74F2">
      <w:pPr>
        <w:jc w:val="center"/>
        <w:rPr>
          <w:rFonts w:ascii="Arial" w:hAnsi="Arial" w:cs="Arial"/>
        </w:rPr>
      </w:pPr>
    </w:p>
    <w:p w14:paraId="63D804D4" w14:textId="77777777" w:rsidR="00574A10" w:rsidRPr="00225C82" w:rsidRDefault="00574A10" w:rsidP="00DD74F2">
      <w:pPr>
        <w:tabs>
          <w:tab w:val="left" w:pos="720"/>
        </w:tabs>
        <w:jc w:val="center"/>
        <w:rPr>
          <w:rFonts w:ascii="Arial" w:hAnsi="Arial" w:cs="Arial"/>
          <w:b/>
          <w:bCs/>
        </w:rPr>
      </w:pPr>
    </w:p>
    <w:p w14:paraId="713E127A" w14:textId="77777777" w:rsidR="0084175B" w:rsidRPr="00225C82" w:rsidRDefault="0084175B" w:rsidP="00DD74F2">
      <w:pPr>
        <w:tabs>
          <w:tab w:val="left" w:pos="720"/>
        </w:tabs>
        <w:jc w:val="center"/>
        <w:rPr>
          <w:rFonts w:ascii="Arial" w:hAnsi="Arial" w:cs="Arial"/>
          <w:b/>
          <w:bCs/>
        </w:rPr>
      </w:pPr>
    </w:p>
    <w:p w14:paraId="7557CDE0" w14:textId="77777777" w:rsidR="00574A10" w:rsidRPr="00225C82" w:rsidRDefault="00574A10" w:rsidP="00DD74F2">
      <w:pPr>
        <w:tabs>
          <w:tab w:val="left" w:pos="720"/>
        </w:tabs>
        <w:jc w:val="center"/>
        <w:rPr>
          <w:rFonts w:ascii="Arial" w:hAnsi="Arial" w:cs="Arial"/>
          <w:b/>
          <w:bCs/>
          <w:sz w:val="36"/>
        </w:rPr>
      </w:pPr>
      <w:r w:rsidRPr="00225C82">
        <w:rPr>
          <w:rFonts w:ascii="Arial" w:hAnsi="Arial" w:cs="Arial"/>
          <w:b/>
          <w:bCs/>
          <w:sz w:val="36"/>
        </w:rPr>
        <w:t>See Appendix B for Candidate Project List</w:t>
      </w:r>
    </w:p>
    <w:p w14:paraId="4481F872" w14:textId="77777777" w:rsidR="00574A10" w:rsidRPr="00225C82" w:rsidRDefault="00574A10" w:rsidP="00574A10">
      <w:pPr>
        <w:tabs>
          <w:tab w:val="left" w:pos="720"/>
        </w:tabs>
        <w:jc w:val="both"/>
        <w:rPr>
          <w:rFonts w:ascii="Arial" w:hAnsi="Arial" w:cs="Arial"/>
          <w:b/>
          <w:bCs/>
        </w:rPr>
      </w:pPr>
    </w:p>
    <w:p w14:paraId="492500CF" w14:textId="77777777" w:rsidR="00260E0A" w:rsidRPr="00225C82" w:rsidRDefault="00260E0A" w:rsidP="00574A10">
      <w:pPr>
        <w:tabs>
          <w:tab w:val="left" w:pos="720"/>
        </w:tabs>
        <w:jc w:val="both"/>
        <w:rPr>
          <w:rFonts w:ascii="Arial" w:hAnsi="Arial" w:cs="Arial"/>
          <w:b/>
          <w:bCs/>
        </w:rPr>
      </w:pPr>
    </w:p>
    <w:p w14:paraId="2B9CE569" w14:textId="77777777" w:rsidR="00E43114" w:rsidRPr="00225C82" w:rsidRDefault="00E43114" w:rsidP="00574A10">
      <w:pPr>
        <w:tabs>
          <w:tab w:val="left" w:pos="720"/>
        </w:tabs>
        <w:jc w:val="both"/>
        <w:rPr>
          <w:rFonts w:ascii="Arial" w:hAnsi="Arial" w:cs="Arial"/>
          <w:b/>
          <w:bCs/>
        </w:rPr>
      </w:pPr>
    </w:p>
    <w:p w14:paraId="3D19A950" w14:textId="77777777" w:rsidR="00387B04" w:rsidRPr="00225C82" w:rsidRDefault="00387B04" w:rsidP="00574A10">
      <w:pPr>
        <w:tabs>
          <w:tab w:val="left" w:pos="720"/>
        </w:tabs>
        <w:jc w:val="both"/>
        <w:rPr>
          <w:rFonts w:ascii="Arial" w:hAnsi="Arial" w:cs="Arial"/>
          <w:b/>
          <w:bCs/>
        </w:rPr>
      </w:pPr>
    </w:p>
    <w:p w14:paraId="1C81366F" w14:textId="77777777" w:rsidR="00387B04" w:rsidRPr="00225C82" w:rsidRDefault="00387B04" w:rsidP="00574A10">
      <w:pPr>
        <w:tabs>
          <w:tab w:val="left" w:pos="720"/>
        </w:tabs>
        <w:jc w:val="both"/>
        <w:rPr>
          <w:rFonts w:ascii="Arial" w:hAnsi="Arial" w:cs="Arial"/>
          <w:b/>
          <w:bCs/>
        </w:rPr>
      </w:pPr>
    </w:p>
    <w:p w14:paraId="24120808" w14:textId="77777777" w:rsidR="00387B04" w:rsidRPr="00225C82" w:rsidRDefault="00387B04" w:rsidP="00574A10">
      <w:pPr>
        <w:tabs>
          <w:tab w:val="left" w:pos="720"/>
        </w:tabs>
        <w:jc w:val="both"/>
        <w:rPr>
          <w:rFonts w:ascii="Arial" w:hAnsi="Arial" w:cs="Arial"/>
          <w:b/>
          <w:bCs/>
        </w:rPr>
      </w:pPr>
    </w:p>
    <w:p w14:paraId="62CAEE3A" w14:textId="77777777" w:rsidR="00387B04" w:rsidRPr="00225C82" w:rsidRDefault="00387B04" w:rsidP="00574A10">
      <w:pPr>
        <w:tabs>
          <w:tab w:val="left" w:pos="720"/>
        </w:tabs>
        <w:jc w:val="both"/>
        <w:rPr>
          <w:rFonts w:ascii="Arial" w:hAnsi="Arial" w:cs="Arial"/>
          <w:b/>
          <w:bCs/>
        </w:rPr>
      </w:pPr>
    </w:p>
    <w:p w14:paraId="1E220050" w14:textId="77777777" w:rsidR="00387B04" w:rsidRPr="00225C82" w:rsidRDefault="00387B04" w:rsidP="00574A10">
      <w:pPr>
        <w:tabs>
          <w:tab w:val="left" w:pos="720"/>
        </w:tabs>
        <w:jc w:val="both"/>
        <w:rPr>
          <w:rFonts w:ascii="Arial" w:hAnsi="Arial" w:cs="Arial"/>
          <w:b/>
          <w:bCs/>
        </w:rPr>
      </w:pPr>
    </w:p>
    <w:p w14:paraId="1972BD5B" w14:textId="77777777" w:rsidR="00D57F02" w:rsidRPr="00225C82" w:rsidRDefault="00D57F02" w:rsidP="00574A10">
      <w:pPr>
        <w:tabs>
          <w:tab w:val="left" w:pos="720"/>
        </w:tabs>
        <w:jc w:val="both"/>
        <w:rPr>
          <w:rFonts w:ascii="Arial" w:hAnsi="Arial" w:cs="Arial"/>
          <w:b/>
          <w:bCs/>
        </w:rPr>
      </w:pPr>
    </w:p>
    <w:p w14:paraId="61D6F9B0" w14:textId="77777777" w:rsidR="00085F66" w:rsidRPr="00225C82" w:rsidRDefault="00085F66" w:rsidP="00574A10">
      <w:pPr>
        <w:tabs>
          <w:tab w:val="left" w:pos="720"/>
        </w:tabs>
        <w:jc w:val="both"/>
        <w:rPr>
          <w:rFonts w:ascii="Arial" w:hAnsi="Arial" w:cs="Arial"/>
          <w:b/>
          <w:bCs/>
        </w:rPr>
      </w:pPr>
    </w:p>
    <w:p w14:paraId="0F35C688" w14:textId="77777777" w:rsidR="00E43114" w:rsidRPr="00225C82" w:rsidRDefault="00E43114" w:rsidP="00574A10">
      <w:pPr>
        <w:tabs>
          <w:tab w:val="left" w:pos="720"/>
        </w:tabs>
        <w:jc w:val="both"/>
        <w:rPr>
          <w:rFonts w:ascii="Arial" w:hAnsi="Arial" w:cs="Arial"/>
          <w:b/>
          <w:bCs/>
        </w:rPr>
      </w:pPr>
    </w:p>
    <w:p w14:paraId="1D0E10F9" w14:textId="77777777" w:rsidR="00E43114" w:rsidRPr="00225C82" w:rsidRDefault="00E43114" w:rsidP="00574A10">
      <w:pPr>
        <w:tabs>
          <w:tab w:val="left" w:pos="720"/>
        </w:tabs>
        <w:jc w:val="both"/>
        <w:rPr>
          <w:rFonts w:ascii="Arial" w:hAnsi="Arial" w:cs="Arial"/>
          <w:b/>
          <w:bCs/>
        </w:rPr>
      </w:pPr>
    </w:p>
    <w:p w14:paraId="3FADD176" w14:textId="77777777" w:rsidR="00E43114" w:rsidRPr="00225C82" w:rsidRDefault="00E43114" w:rsidP="00574A10">
      <w:pPr>
        <w:tabs>
          <w:tab w:val="left" w:pos="720"/>
        </w:tabs>
        <w:jc w:val="both"/>
        <w:rPr>
          <w:rFonts w:ascii="Arial" w:hAnsi="Arial" w:cs="Arial"/>
          <w:b/>
          <w:bCs/>
        </w:rPr>
      </w:pPr>
    </w:p>
    <w:p w14:paraId="0A496DC4" w14:textId="77777777" w:rsidR="00E43114" w:rsidRPr="00225C82" w:rsidRDefault="00E43114" w:rsidP="00574A10">
      <w:pPr>
        <w:tabs>
          <w:tab w:val="left" w:pos="720"/>
        </w:tabs>
        <w:jc w:val="both"/>
        <w:rPr>
          <w:rFonts w:ascii="Arial" w:hAnsi="Arial" w:cs="Arial"/>
          <w:b/>
          <w:bCs/>
        </w:rPr>
      </w:pPr>
    </w:p>
    <w:p w14:paraId="3E04C022" w14:textId="77777777" w:rsidR="00E43114" w:rsidRPr="00225C82" w:rsidRDefault="00E43114" w:rsidP="00574A10">
      <w:pPr>
        <w:tabs>
          <w:tab w:val="left" w:pos="720"/>
        </w:tabs>
        <w:jc w:val="both"/>
        <w:rPr>
          <w:rFonts w:ascii="Arial" w:hAnsi="Arial" w:cs="Arial"/>
          <w:b/>
          <w:bCs/>
        </w:rPr>
      </w:pPr>
    </w:p>
    <w:p w14:paraId="574BC093" w14:textId="77777777" w:rsidR="00085F66" w:rsidRPr="00225C82" w:rsidRDefault="00085F66" w:rsidP="00574A10">
      <w:pPr>
        <w:tabs>
          <w:tab w:val="left" w:pos="720"/>
        </w:tabs>
        <w:jc w:val="both"/>
        <w:rPr>
          <w:rFonts w:ascii="Arial" w:hAnsi="Arial" w:cs="Arial"/>
          <w:b/>
          <w:bCs/>
        </w:rPr>
      </w:pPr>
    </w:p>
    <w:p w14:paraId="1027BAA5" w14:textId="77777777" w:rsidR="00387B04" w:rsidRPr="00225C82" w:rsidRDefault="00387B04" w:rsidP="00574A10">
      <w:pPr>
        <w:tabs>
          <w:tab w:val="left" w:pos="720"/>
        </w:tabs>
        <w:jc w:val="both"/>
        <w:rPr>
          <w:rFonts w:ascii="Arial" w:hAnsi="Arial" w:cs="Arial"/>
          <w:b/>
          <w:bCs/>
        </w:rPr>
      </w:pPr>
    </w:p>
    <w:p w14:paraId="5F300D5A" w14:textId="77777777" w:rsidR="007E37FA" w:rsidRPr="00225C82" w:rsidRDefault="007E37FA" w:rsidP="00574A10">
      <w:pPr>
        <w:tabs>
          <w:tab w:val="left" w:pos="720"/>
        </w:tabs>
        <w:jc w:val="both"/>
        <w:rPr>
          <w:rFonts w:ascii="Arial" w:hAnsi="Arial" w:cs="Arial"/>
          <w:b/>
          <w:bCs/>
        </w:rPr>
      </w:pPr>
    </w:p>
    <w:p w14:paraId="517D257D" w14:textId="77777777" w:rsidR="00E26F0E" w:rsidRPr="00225C82" w:rsidRDefault="00E26F0E" w:rsidP="00571203">
      <w:pPr>
        <w:tabs>
          <w:tab w:val="left" w:pos="720"/>
        </w:tabs>
        <w:jc w:val="center"/>
        <w:rPr>
          <w:rFonts w:ascii="Arial" w:hAnsi="Arial" w:cs="Arial"/>
          <w:b/>
          <w:bCs/>
        </w:rPr>
      </w:pPr>
    </w:p>
    <w:p w14:paraId="4914068C" w14:textId="77777777" w:rsidR="00E26F0E" w:rsidRPr="00225C82" w:rsidRDefault="00E26F0E" w:rsidP="00571203">
      <w:pPr>
        <w:tabs>
          <w:tab w:val="left" w:pos="720"/>
        </w:tabs>
        <w:jc w:val="center"/>
        <w:rPr>
          <w:rFonts w:ascii="Arial" w:hAnsi="Arial" w:cs="Arial"/>
          <w:b/>
          <w:bCs/>
        </w:rPr>
      </w:pPr>
    </w:p>
    <w:p w14:paraId="204C1668" w14:textId="77777777" w:rsidR="003A79EA" w:rsidRPr="00225C82" w:rsidRDefault="003A79EA">
      <w:pPr>
        <w:widowControl/>
        <w:autoSpaceDE/>
        <w:autoSpaceDN/>
        <w:rPr>
          <w:rFonts w:ascii="Arial" w:hAnsi="Arial" w:cs="Arial"/>
          <w:b/>
          <w:bCs/>
        </w:rPr>
      </w:pPr>
      <w:r w:rsidRPr="00225C82">
        <w:rPr>
          <w:rFonts w:ascii="Arial" w:hAnsi="Arial" w:cs="Arial"/>
          <w:b/>
          <w:bCs/>
        </w:rPr>
        <w:br w:type="page"/>
      </w:r>
    </w:p>
    <w:p w14:paraId="22045CB0" w14:textId="77777777" w:rsidR="007E37FA" w:rsidRPr="00225C82" w:rsidRDefault="007E37FA" w:rsidP="00B119CC">
      <w:pPr>
        <w:tabs>
          <w:tab w:val="left" w:pos="720"/>
        </w:tabs>
        <w:rPr>
          <w:rFonts w:ascii="Arial" w:hAnsi="Arial" w:cs="Arial"/>
          <w:bCs/>
        </w:rPr>
      </w:pPr>
      <w:r w:rsidRPr="00225C82">
        <w:rPr>
          <w:rFonts w:ascii="Arial" w:hAnsi="Arial" w:cs="Arial"/>
          <w:b/>
          <w:bCs/>
        </w:rPr>
        <w:lastRenderedPageBreak/>
        <w:t>Grouped Project CSJ Program</w:t>
      </w:r>
    </w:p>
    <w:p w14:paraId="1C649BAA" w14:textId="77777777" w:rsidR="007E37FA" w:rsidRPr="00225C82" w:rsidRDefault="007E37FA" w:rsidP="00574A10">
      <w:pPr>
        <w:tabs>
          <w:tab w:val="left" w:pos="720"/>
        </w:tabs>
        <w:jc w:val="both"/>
        <w:rPr>
          <w:rFonts w:ascii="Arial" w:hAnsi="Arial" w:cs="Arial"/>
          <w:bCs/>
        </w:rPr>
      </w:pPr>
    </w:p>
    <w:p w14:paraId="5AB4866C" w14:textId="77777777" w:rsidR="00387B04" w:rsidRPr="00225C82" w:rsidRDefault="007E37FA" w:rsidP="00574A10">
      <w:pPr>
        <w:tabs>
          <w:tab w:val="left" w:pos="720"/>
        </w:tabs>
        <w:jc w:val="both"/>
        <w:rPr>
          <w:rFonts w:ascii="Arial" w:hAnsi="Arial" w:cs="Arial"/>
          <w:bCs/>
        </w:rPr>
      </w:pPr>
      <w:r w:rsidRPr="00225C82">
        <w:rPr>
          <w:rFonts w:ascii="Arial" w:hAnsi="Arial" w:cs="Arial"/>
          <w:bCs/>
        </w:rPr>
        <w:t xml:space="preserve">The State of Texas groups several types of projects into general categories that are fiscally constrained on a statewide basis.  These categories generally cover preventive maintenance, rehabilitation, bridge replacement, and other miscellaneous projects that do not fit within a specific category.  Expenditures within these categories are based upon need, which may arise suddenly due to acts of nature, crash damage, etc.  Due to the nature of these types of projects, KTMPO will participate within the grouped CSJ program.   </w:t>
      </w:r>
    </w:p>
    <w:p w14:paraId="5A95C9E1" w14:textId="77777777" w:rsidR="00387B04" w:rsidRPr="00225C82" w:rsidRDefault="00387B04" w:rsidP="00574A10">
      <w:pPr>
        <w:tabs>
          <w:tab w:val="left" w:pos="720"/>
        </w:tabs>
        <w:jc w:val="both"/>
        <w:rPr>
          <w:rFonts w:ascii="Arial" w:hAnsi="Arial" w:cs="Arial"/>
          <w:b/>
          <w:bCs/>
        </w:rPr>
      </w:pPr>
    </w:p>
    <w:p w14:paraId="3F6EA51D" w14:textId="77777777" w:rsidR="007E37FA" w:rsidRPr="0067714B" w:rsidRDefault="007E37FA" w:rsidP="00574A10">
      <w:pPr>
        <w:tabs>
          <w:tab w:val="left" w:pos="720"/>
        </w:tabs>
        <w:jc w:val="both"/>
        <w:rPr>
          <w:rFonts w:ascii="Arial" w:hAnsi="Arial" w:cs="Arial"/>
          <w:b/>
          <w:bCs/>
          <w:sz w:val="22"/>
          <w:szCs w:val="22"/>
        </w:rPr>
      </w:pPr>
      <w:r w:rsidRPr="0067714B">
        <w:rPr>
          <w:rFonts w:ascii="Arial" w:hAnsi="Arial" w:cs="Arial"/>
          <w:b/>
          <w:bCs/>
          <w:sz w:val="22"/>
          <w:szCs w:val="22"/>
        </w:rPr>
        <w:t>Preliminary Engineering</w:t>
      </w:r>
    </w:p>
    <w:p w14:paraId="12C1245A" w14:textId="77777777" w:rsidR="007E37FA" w:rsidRPr="0067714B" w:rsidRDefault="007E37FA" w:rsidP="00574A10">
      <w:pPr>
        <w:tabs>
          <w:tab w:val="left" w:pos="720"/>
        </w:tabs>
        <w:jc w:val="both"/>
        <w:rPr>
          <w:rFonts w:ascii="Arial" w:hAnsi="Arial" w:cs="Arial"/>
          <w:bCs/>
          <w:sz w:val="22"/>
          <w:szCs w:val="22"/>
        </w:rPr>
      </w:pPr>
      <w:r w:rsidRPr="0067714B">
        <w:rPr>
          <w:rFonts w:ascii="Arial" w:hAnsi="Arial" w:cs="Arial"/>
          <w:bCs/>
          <w:sz w:val="22"/>
          <w:szCs w:val="22"/>
        </w:rPr>
        <w:t>TxDOT ID:  5000-00-950</w:t>
      </w:r>
    </w:p>
    <w:p w14:paraId="169C49DE" w14:textId="77777777" w:rsidR="007E37FA" w:rsidRPr="0067714B" w:rsidRDefault="007E37FA" w:rsidP="00574A10">
      <w:pPr>
        <w:tabs>
          <w:tab w:val="left" w:pos="720"/>
        </w:tabs>
        <w:jc w:val="both"/>
        <w:rPr>
          <w:rFonts w:ascii="Arial" w:hAnsi="Arial" w:cs="Arial"/>
          <w:bCs/>
          <w:sz w:val="22"/>
          <w:szCs w:val="22"/>
        </w:rPr>
      </w:pPr>
      <w:r w:rsidRPr="0067714B">
        <w:rPr>
          <w:rFonts w:ascii="Arial" w:hAnsi="Arial" w:cs="Arial"/>
          <w:bCs/>
          <w:sz w:val="22"/>
          <w:szCs w:val="22"/>
        </w:rPr>
        <w:t>MPO ID:      G01</w:t>
      </w:r>
      <w:r w:rsidR="00C03BF2" w:rsidRPr="0067714B">
        <w:rPr>
          <w:rFonts w:ascii="Arial" w:hAnsi="Arial" w:cs="Arial"/>
          <w:bCs/>
          <w:sz w:val="22"/>
          <w:szCs w:val="22"/>
        </w:rPr>
        <w:t>-PE</w:t>
      </w:r>
    </w:p>
    <w:p w14:paraId="04CA93D5" w14:textId="77777777" w:rsidR="007E37FA" w:rsidRPr="0067714B" w:rsidRDefault="007E37FA" w:rsidP="00574A10">
      <w:pPr>
        <w:tabs>
          <w:tab w:val="left" w:pos="720"/>
        </w:tabs>
        <w:jc w:val="both"/>
        <w:rPr>
          <w:rFonts w:ascii="Arial" w:hAnsi="Arial" w:cs="Arial"/>
          <w:bCs/>
          <w:sz w:val="22"/>
          <w:szCs w:val="22"/>
        </w:rPr>
      </w:pPr>
    </w:p>
    <w:p w14:paraId="6A95FF1C" w14:textId="77777777" w:rsidR="007E37FA" w:rsidRPr="0067714B" w:rsidRDefault="007E37FA" w:rsidP="00574A10">
      <w:pPr>
        <w:tabs>
          <w:tab w:val="left" w:pos="720"/>
        </w:tabs>
        <w:jc w:val="both"/>
        <w:rPr>
          <w:rFonts w:ascii="Arial" w:hAnsi="Arial" w:cs="Arial"/>
          <w:b/>
          <w:bCs/>
          <w:sz w:val="22"/>
          <w:szCs w:val="22"/>
        </w:rPr>
      </w:pPr>
      <w:r w:rsidRPr="0067714B">
        <w:rPr>
          <w:rFonts w:ascii="Arial" w:hAnsi="Arial" w:cs="Arial"/>
          <w:b/>
          <w:bCs/>
          <w:sz w:val="22"/>
          <w:szCs w:val="22"/>
        </w:rPr>
        <w:t>Right of Way Acquisition</w:t>
      </w:r>
    </w:p>
    <w:p w14:paraId="1768BFDF" w14:textId="77777777" w:rsidR="007E37FA" w:rsidRPr="0067714B" w:rsidRDefault="007E37FA" w:rsidP="00574A10">
      <w:pPr>
        <w:tabs>
          <w:tab w:val="left" w:pos="720"/>
        </w:tabs>
        <w:jc w:val="both"/>
        <w:rPr>
          <w:rFonts w:ascii="Arial" w:hAnsi="Arial" w:cs="Arial"/>
          <w:bCs/>
          <w:sz w:val="22"/>
          <w:szCs w:val="22"/>
        </w:rPr>
      </w:pPr>
      <w:r w:rsidRPr="0067714B">
        <w:rPr>
          <w:rFonts w:ascii="Arial" w:hAnsi="Arial" w:cs="Arial"/>
          <w:bCs/>
          <w:sz w:val="22"/>
          <w:szCs w:val="22"/>
        </w:rPr>
        <w:t>TxDOT ID:  5000-00-951</w:t>
      </w:r>
    </w:p>
    <w:p w14:paraId="28959AAA" w14:textId="77777777" w:rsidR="007E37FA" w:rsidRPr="0067714B" w:rsidRDefault="007E37FA" w:rsidP="00574A10">
      <w:pPr>
        <w:tabs>
          <w:tab w:val="left" w:pos="720"/>
        </w:tabs>
        <w:jc w:val="both"/>
        <w:rPr>
          <w:rFonts w:ascii="Arial" w:hAnsi="Arial" w:cs="Arial"/>
          <w:bCs/>
          <w:sz w:val="22"/>
          <w:szCs w:val="22"/>
        </w:rPr>
      </w:pPr>
      <w:r w:rsidRPr="0067714B">
        <w:rPr>
          <w:rFonts w:ascii="Arial" w:hAnsi="Arial" w:cs="Arial"/>
          <w:bCs/>
          <w:sz w:val="22"/>
          <w:szCs w:val="22"/>
        </w:rPr>
        <w:t>MPO ID:      G02</w:t>
      </w:r>
      <w:r w:rsidR="00C03BF2" w:rsidRPr="0067714B">
        <w:rPr>
          <w:rFonts w:ascii="Arial" w:hAnsi="Arial" w:cs="Arial"/>
          <w:bCs/>
          <w:sz w:val="22"/>
          <w:szCs w:val="22"/>
        </w:rPr>
        <w:t>-RW</w:t>
      </w:r>
    </w:p>
    <w:p w14:paraId="0E5B3EA2" w14:textId="77777777" w:rsidR="007E37FA" w:rsidRPr="0067714B" w:rsidRDefault="007E37FA" w:rsidP="00574A10">
      <w:pPr>
        <w:tabs>
          <w:tab w:val="left" w:pos="720"/>
        </w:tabs>
        <w:jc w:val="both"/>
        <w:rPr>
          <w:rFonts w:ascii="Arial" w:hAnsi="Arial" w:cs="Arial"/>
          <w:bCs/>
          <w:sz w:val="22"/>
          <w:szCs w:val="22"/>
        </w:rPr>
      </w:pPr>
    </w:p>
    <w:p w14:paraId="5D7E7C48" w14:textId="77777777" w:rsidR="007E37FA" w:rsidRPr="0067714B" w:rsidRDefault="007E37FA" w:rsidP="00574A10">
      <w:pPr>
        <w:tabs>
          <w:tab w:val="left" w:pos="720"/>
        </w:tabs>
        <w:jc w:val="both"/>
        <w:rPr>
          <w:rFonts w:ascii="Arial" w:hAnsi="Arial" w:cs="Arial"/>
          <w:bCs/>
          <w:sz w:val="22"/>
          <w:szCs w:val="22"/>
        </w:rPr>
      </w:pPr>
      <w:r w:rsidRPr="0067714B">
        <w:rPr>
          <w:rFonts w:ascii="Arial" w:hAnsi="Arial" w:cs="Arial"/>
          <w:b/>
          <w:bCs/>
          <w:sz w:val="22"/>
          <w:szCs w:val="22"/>
        </w:rPr>
        <w:t>Preventative Maintenance &amp; Rehabilitation</w:t>
      </w:r>
    </w:p>
    <w:p w14:paraId="5872AF2B" w14:textId="77777777" w:rsidR="007E37FA" w:rsidRPr="0067714B" w:rsidRDefault="007E37FA" w:rsidP="00574A10">
      <w:pPr>
        <w:tabs>
          <w:tab w:val="left" w:pos="720"/>
        </w:tabs>
        <w:jc w:val="both"/>
        <w:rPr>
          <w:rFonts w:ascii="Arial" w:hAnsi="Arial" w:cs="Arial"/>
          <w:bCs/>
          <w:sz w:val="22"/>
          <w:szCs w:val="22"/>
        </w:rPr>
      </w:pPr>
      <w:r w:rsidRPr="0067714B">
        <w:rPr>
          <w:rFonts w:ascii="Arial" w:hAnsi="Arial" w:cs="Arial"/>
          <w:bCs/>
          <w:sz w:val="22"/>
          <w:szCs w:val="22"/>
        </w:rPr>
        <w:t>TxDOT ID:  5000-00-952/957/958</w:t>
      </w:r>
    </w:p>
    <w:p w14:paraId="42B6FCBB" w14:textId="77777777" w:rsidR="007E37FA" w:rsidRPr="0067714B" w:rsidRDefault="007E37FA" w:rsidP="00574A10">
      <w:pPr>
        <w:tabs>
          <w:tab w:val="left" w:pos="720"/>
        </w:tabs>
        <w:jc w:val="both"/>
        <w:rPr>
          <w:rFonts w:ascii="Arial" w:hAnsi="Arial" w:cs="Arial"/>
          <w:bCs/>
          <w:sz w:val="22"/>
          <w:szCs w:val="22"/>
        </w:rPr>
      </w:pPr>
      <w:r w:rsidRPr="0067714B">
        <w:rPr>
          <w:rFonts w:ascii="Arial" w:hAnsi="Arial" w:cs="Arial"/>
          <w:bCs/>
          <w:sz w:val="22"/>
          <w:szCs w:val="22"/>
        </w:rPr>
        <w:t>MPO ID:      G03</w:t>
      </w:r>
      <w:r w:rsidR="00C03BF2" w:rsidRPr="0067714B">
        <w:rPr>
          <w:rFonts w:ascii="Arial" w:hAnsi="Arial" w:cs="Arial"/>
          <w:bCs/>
          <w:sz w:val="22"/>
          <w:szCs w:val="22"/>
        </w:rPr>
        <w:t>-MT</w:t>
      </w:r>
    </w:p>
    <w:p w14:paraId="010A724C" w14:textId="77777777" w:rsidR="007E37FA" w:rsidRPr="0067714B" w:rsidRDefault="007E37FA" w:rsidP="00574A10">
      <w:pPr>
        <w:tabs>
          <w:tab w:val="left" w:pos="720"/>
        </w:tabs>
        <w:jc w:val="both"/>
        <w:rPr>
          <w:rFonts w:ascii="Arial" w:hAnsi="Arial" w:cs="Arial"/>
          <w:bCs/>
          <w:sz w:val="22"/>
          <w:szCs w:val="22"/>
        </w:rPr>
      </w:pPr>
    </w:p>
    <w:p w14:paraId="08CF715B" w14:textId="77777777" w:rsidR="007E37FA" w:rsidRPr="0067714B" w:rsidRDefault="007E37FA" w:rsidP="00574A10">
      <w:pPr>
        <w:tabs>
          <w:tab w:val="left" w:pos="720"/>
        </w:tabs>
        <w:jc w:val="both"/>
        <w:rPr>
          <w:rFonts w:ascii="Arial" w:hAnsi="Arial" w:cs="Arial"/>
          <w:b/>
          <w:bCs/>
          <w:sz w:val="22"/>
          <w:szCs w:val="22"/>
        </w:rPr>
      </w:pPr>
      <w:r w:rsidRPr="0067714B">
        <w:rPr>
          <w:rFonts w:ascii="Arial" w:hAnsi="Arial" w:cs="Arial"/>
          <w:b/>
          <w:bCs/>
          <w:sz w:val="22"/>
          <w:szCs w:val="22"/>
        </w:rPr>
        <w:t xml:space="preserve">Bridge </w:t>
      </w:r>
      <w:r w:rsidR="00902944" w:rsidRPr="0067714B">
        <w:rPr>
          <w:rFonts w:ascii="Arial" w:hAnsi="Arial" w:cs="Arial"/>
          <w:b/>
          <w:bCs/>
          <w:sz w:val="22"/>
          <w:szCs w:val="22"/>
        </w:rPr>
        <w:t>Replacement &amp; Rehabilitation</w:t>
      </w:r>
    </w:p>
    <w:p w14:paraId="193C55D4" w14:textId="77777777" w:rsidR="00902944" w:rsidRPr="0067714B" w:rsidRDefault="00902944" w:rsidP="00574A10">
      <w:pPr>
        <w:tabs>
          <w:tab w:val="left" w:pos="720"/>
        </w:tabs>
        <w:jc w:val="both"/>
        <w:rPr>
          <w:rFonts w:ascii="Arial" w:hAnsi="Arial" w:cs="Arial"/>
          <w:bCs/>
          <w:sz w:val="22"/>
          <w:szCs w:val="22"/>
        </w:rPr>
      </w:pPr>
      <w:r w:rsidRPr="0067714B">
        <w:rPr>
          <w:rFonts w:ascii="Arial" w:hAnsi="Arial" w:cs="Arial"/>
          <w:bCs/>
          <w:sz w:val="22"/>
          <w:szCs w:val="22"/>
        </w:rPr>
        <w:t>TxDOT ID:  5000-00-953</w:t>
      </w:r>
    </w:p>
    <w:p w14:paraId="3AB5539C" w14:textId="77777777" w:rsidR="00902944" w:rsidRPr="0067714B" w:rsidRDefault="00902944" w:rsidP="00574A10">
      <w:pPr>
        <w:tabs>
          <w:tab w:val="left" w:pos="720"/>
        </w:tabs>
        <w:jc w:val="both"/>
        <w:rPr>
          <w:rFonts w:ascii="Arial" w:hAnsi="Arial" w:cs="Arial"/>
          <w:bCs/>
          <w:sz w:val="22"/>
          <w:szCs w:val="22"/>
        </w:rPr>
      </w:pPr>
      <w:r w:rsidRPr="0067714B">
        <w:rPr>
          <w:rFonts w:ascii="Arial" w:hAnsi="Arial" w:cs="Arial"/>
          <w:bCs/>
          <w:sz w:val="22"/>
          <w:szCs w:val="22"/>
        </w:rPr>
        <w:t>MPO ID:      G04</w:t>
      </w:r>
      <w:r w:rsidR="00C03BF2" w:rsidRPr="0067714B">
        <w:rPr>
          <w:rFonts w:ascii="Arial" w:hAnsi="Arial" w:cs="Arial"/>
          <w:bCs/>
          <w:sz w:val="22"/>
          <w:szCs w:val="22"/>
        </w:rPr>
        <w:t>-BR</w:t>
      </w:r>
    </w:p>
    <w:p w14:paraId="59556299" w14:textId="77777777" w:rsidR="00902944" w:rsidRPr="0067714B" w:rsidRDefault="00902944" w:rsidP="00574A10">
      <w:pPr>
        <w:tabs>
          <w:tab w:val="left" w:pos="720"/>
        </w:tabs>
        <w:jc w:val="both"/>
        <w:rPr>
          <w:rFonts w:ascii="Arial" w:hAnsi="Arial" w:cs="Arial"/>
          <w:bCs/>
          <w:sz w:val="22"/>
          <w:szCs w:val="22"/>
        </w:rPr>
      </w:pPr>
    </w:p>
    <w:p w14:paraId="3BB45E59" w14:textId="77777777" w:rsidR="00902944" w:rsidRPr="0067714B" w:rsidRDefault="00902944" w:rsidP="00574A10">
      <w:pPr>
        <w:tabs>
          <w:tab w:val="left" w:pos="720"/>
        </w:tabs>
        <w:jc w:val="both"/>
        <w:rPr>
          <w:rFonts w:ascii="Arial" w:hAnsi="Arial" w:cs="Arial"/>
          <w:b/>
          <w:bCs/>
          <w:sz w:val="22"/>
          <w:szCs w:val="22"/>
        </w:rPr>
      </w:pPr>
      <w:r w:rsidRPr="0067714B">
        <w:rPr>
          <w:rFonts w:ascii="Arial" w:hAnsi="Arial" w:cs="Arial"/>
          <w:b/>
          <w:bCs/>
          <w:sz w:val="22"/>
          <w:szCs w:val="22"/>
        </w:rPr>
        <w:t>Railroad Grade Separations</w:t>
      </w:r>
    </w:p>
    <w:p w14:paraId="11946336" w14:textId="77777777" w:rsidR="00902944" w:rsidRPr="0067714B" w:rsidRDefault="00902944" w:rsidP="00574A10">
      <w:pPr>
        <w:tabs>
          <w:tab w:val="left" w:pos="720"/>
        </w:tabs>
        <w:jc w:val="both"/>
        <w:rPr>
          <w:rFonts w:ascii="Arial" w:hAnsi="Arial" w:cs="Arial"/>
          <w:bCs/>
          <w:sz w:val="22"/>
          <w:szCs w:val="22"/>
        </w:rPr>
      </w:pPr>
      <w:r w:rsidRPr="0067714B">
        <w:rPr>
          <w:rFonts w:ascii="Arial" w:hAnsi="Arial" w:cs="Arial"/>
          <w:bCs/>
          <w:sz w:val="22"/>
          <w:szCs w:val="22"/>
        </w:rPr>
        <w:t>TxDOT ID:  5000-00-954</w:t>
      </w:r>
    </w:p>
    <w:p w14:paraId="04AED128" w14:textId="77777777" w:rsidR="00902944" w:rsidRPr="0067714B" w:rsidRDefault="00902944" w:rsidP="00574A10">
      <w:pPr>
        <w:tabs>
          <w:tab w:val="left" w:pos="720"/>
        </w:tabs>
        <w:jc w:val="both"/>
        <w:rPr>
          <w:rFonts w:ascii="Arial" w:hAnsi="Arial" w:cs="Arial"/>
          <w:bCs/>
          <w:sz w:val="22"/>
          <w:szCs w:val="22"/>
        </w:rPr>
      </w:pPr>
      <w:r w:rsidRPr="0067714B">
        <w:rPr>
          <w:rFonts w:ascii="Arial" w:hAnsi="Arial" w:cs="Arial"/>
          <w:bCs/>
          <w:sz w:val="22"/>
          <w:szCs w:val="22"/>
        </w:rPr>
        <w:t>MPO ID:      G05</w:t>
      </w:r>
      <w:r w:rsidR="00C03BF2" w:rsidRPr="0067714B">
        <w:rPr>
          <w:rFonts w:ascii="Arial" w:hAnsi="Arial" w:cs="Arial"/>
          <w:bCs/>
          <w:sz w:val="22"/>
          <w:szCs w:val="22"/>
        </w:rPr>
        <w:t>-RR</w:t>
      </w:r>
    </w:p>
    <w:p w14:paraId="419AAA65" w14:textId="77777777" w:rsidR="00902944" w:rsidRPr="0067714B" w:rsidRDefault="00902944" w:rsidP="00574A10">
      <w:pPr>
        <w:tabs>
          <w:tab w:val="left" w:pos="720"/>
        </w:tabs>
        <w:jc w:val="both"/>
        <w:rPr>
          <w:rFonts w:ascii="Arial" w:hAnsi="Arial" w:cs="Arial"/>
          <w:bCs/>
          <w:sz w:val="22"/>
          <w:szCs w:val="22"/>
        </w:rPr>
      </w:pPr>
    </w:p>
    <w:p w14:paraId="6587CDBD" w14:textId="77777777" w:rsidR="00902944" w:rsidRPr="0067714B" w:rsidRDefault="00902944" w:rsidP="00574A10">
      <w:pPr>
        <w:tabs>
          <w:tab w:val="left" w:pos="720"/>
        </w:tabs>
        <w:jc w:val="both"/>
        <w:rPr>
          <w:rFonts w:ascii="Arial" w:hAnsi="Arial" w:cs="Arial"/>
          <w:b/>
          <w:bCs/>
          <w:sz w:val="22"/>
          <w:szCs w:val="22"/>
        </w:rPr>
      </w:pPr>
      <w:r w:rsidRPr="0067714B">
        <w:rPr>
          <w:rFonts w:ascii="Arial" w:hAnsi="Arial" w:cs="Arial"/>
          <w:b/>
          <w:bCs/>
          <w:sz w:val="22"/>
          <w:szCs w:val="22"/>
        </w:rPr>
        <w:t>Safety</w:t>
      </w:r>
    </w:p>
    <w:p w14:paraId="25ECBED4" w14:textId="77777777" w:rsidR="00902944" w:rsidRPr="0067714B" w:rsidRDefault="00902944" w:rsidP="00574A10">
      <w:pPr>
        <w:tabs>
          <w:tab w:val="left" w:pos="720"/>
        </w:tabs>
        <w:jc w:val="both"/>
        <w:rPr>
          <w:rFonts w:ascii="Arial" w:hAnsi="Arial" w:cs="Arial"/>
          <w:bCs/>
          <w:sz w:val="22"/>
          <w:szCs w:val="22"/>
        </w:rPr>
      </w:pPr>
      <w:r w:rsidRPr="0067714B">
        <w:rPr>
          <w:rFonts w:ascii="Arial" w:hAnsi="Arial" w:cs="Arial"/>
          <w:bCs/>
          <w:sz w:val="22"/>
          <w:szCs w:val="22"/>
        </w:rPr>
        <w:t>TxDOT ID:  5800-00-950</w:t>
      </w:r>
    </w:p>
    <w:p w14:paraId="06618577" w14:textId="77777777" w:rsidR="00902944" w:rsidRPr="0067714B" w:rsidRDefault="00902944" w:rsidP="00574A10">
      <w:pPr>
        <w:tabs>
          <w:tab w:val="left" w:pos="720"/>
        </w:tabs>
        <w:jc w:val="both"/>
        <w:rPr>
          <w:rFonts w:ascii="Arial" w:hAnsi="Arial" w:cs="Arial"/>
          <w:bCs/>
          <w:sz w:val="22"/>
          <w:szCs w:val="22"/>
        </w:rPr>
      </w:pPr>
      <w:r w:rsidRPr="0067714B">
        <w:rPr>
          <w:rFonts w:ascii="Arial" w:hAnsi="Arial" w:cs="Arial"/>
          <w:bCs/>
          <w:sz w:val="22"/>
          <w:szCs w:val="22"/>
        </w:rPr>
        <w:t>MPO ID:      G06</w:t>
      </w:r>
      <w:r w:rsidR="00C03BF2" w:rsidRPr="0067714B">
        <w:rPr>
          <w:rFonts w:ascii="Arial" w:hAnsi="Arial" w:cs="Arial"/>
          <w:bCs/>
          <w:sz w:val="22"/>
          <w:szCs w:val="22"/>
        </w:rPr>
        <w:t>-SA</w:t>
      </w:r>
    </w:p>
    <w:p w14:paraId="6649CD6A" w14:textId="77777777" w:rsidR="00902944" w:rsidRPr="0067714B" w:rsidRDefault="00902944" w:rsidP="00574A10">
      <w:pPr>
        <w:tabs>
          <w:tab w:val="left" w:pos="720"/>
        </w:tabs>
        <w:jc w:val="both"/>
        <w:rPr>
          <w:rFonts w:ascii="Arial" w:hAnsi="Arial" w:cs="Arial"/>
          <w:bCs/>
          <w:sz w:val="22"/>
          <w:szCs w:val="22"/>
        </w:rPr>
      </w:pPr>
    </w:p>
    <w:p w14:paraId="385A5BA3" w14:textId="77777777" w:rsidR="00902944" w:rsidRPr="0067714B" w:rsidRDefault="00930454" w:rsidP="00574A10">
      <w:pPr>
        <w:tabs>
          <w:tab w:val="left" w:pos="720"/>
        </w:tabs>
        <w:jc w:val="both"/>
        <w:rPr>
          <w:rFonts w:ascii="Arial" w:hAnsi="Arial" w:cs="Arial"/>
          <w:b/>
          <w:bCs/>
          <w:sz w:val="22"/>
          <w:szCs w:val="22"/>
        </w:rPr>
      </w:pPr>
      <w:r w:rsidRPr="0067714B">
        <w:rPr>
          <w:rFonts w:ascii="Arial" w:hAnsi="Arial" w:cs="Arial"/>
          <w:b/>
          <w:bCs/>
          <w:sz w:val="22"/>
          <w:szCs w:val="22"/>
        </w:rPr>
        <w:t>Landscaping</w:t>
      </w:r>
    </w:p>
    <w:p w14:paraId="7D7A46EA"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TxDOT ID:  5000-00-956</w:t>
      </w:r>
    </w:p>
    <w:p w14:paraId="56FF82E1"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MPO ID:      G07</w:t>
      </w:r>
      <w:r w:rsidR="00C03BF2" w:rsidRPr="0067714B">
        <w:rPr>
          <w:rFonts w:ascii="Arial" w:hAnsi="Arial" w:cs="Arial"/>
          <w:bCs/>
          <w:sz w:val="22"/>
          <w:szCs w:val="22"/>
        </w:rPr>
        <w:t>-LA</w:t>
      </w:r>
    </w:p>
    <w:p w14:paraId="234CE5F4" w14:textId="77777777" w:rsidR="00930454" w:rsidRPr="0067714B" w:rsidRDefault="00930454" w:rsidP="00574A10">
      <w:pPr>
        <w:tabs>
          <w:tab w:val="left" w:pos="720"/>
        </w:tabs>
        <w:jc w:val="both"/>
        <w:rPr>
          <w:rFonts w:ascii="Arial" w:hAnsi="Arial" w:cs="Arial"/>
          <w:bCs/>
          <w:sz w:val="22"/>
          <w:szCs w:val="22"/>
        </w:rPr>
      </w:pPr>
    </w:p>
    <w:p w14:paraId="581E90EA" w14:textId="77777777" w:rsidR="00930454" w:rsidRPr="0067714B" w:rsidRDefault="00930454" w:rsidP="00574A10">
      <w:pPr>
        <w:tabs>
          <w:tab w:val="left" w:pos="720"/>
        </w:tabs>
        <w:jc w:val="both"/>
        <w:rPr>
          <w:rFonts w:ascii="Arial" w:hAnsi="Arial" w:cs="Arial"/>
          <w:b/>
          <w:bCs/>
          <w:sz w:val="22"/>
          <w:szCs w:val="22"/>
        </w:rPr>
      </w:pPr>
      <w:r w:rsidRPr="0067714B">
        <w:rPr>
          <w:rFonts w:ascii="Arial" w:hAnsi="Arial" w:cs="Arial"/>
          <w:b/>
          <w:bCs/>
          <w:sz w:val="22"/>
          <w:szCs w:val="22"/>
        </w:rPr>
        <w:t>Intelligent Transportation System Deployment</w:t>
      </w:r>
    </w:p>
    <w:p w14:paraId="27AA4198"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TxDOT ID:  5800-00-915</w:t>
      </w:r>
    </w:p>
    <w:p w14:paraId="49A31CDD"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MPO ID:      G08</w:t>
      </w:r>
      <w:r w:rsidR="00C03BF2" w:rsidRPr="0067714B">
        <w:rPr>
          <w:rFonts w:ascii="Arial" w:hAnsi="Arial" w:cs="Arial"/>
          <w:bCs/>
          <w:sz w:val="22"/>
          <w:szCs w:val="22"/>
        </w:rPr>
        <w:t>-IT</w:t>
      </w:r>
    </w:p>
    <w:p w14:paraId="1197306A" w14:textId="77777777" w:rsidR="00930454" w:rsidRPr="0067714B" w:rsidRDefault="00930454" w:rsidP="00574A10">
      <w:pPr>
        <w:tabs>
          <w:tab w:val="left" w:pos="720"/>
        </w:tabs>
        <w:jc w:val="both"/>
        <w:rPr>
          <w:rFonts w:ascii="Arial" w:hAnsi="Arial" w:cs="Arial"/>
          <w:bCs/>
          <w:sz w:val="22"/>
          <w:szCs w:val="22"/>
        </w:rPr>
      </w:pPr>
    </w:p>
    <w:p w14:paraId="70291C16" w14:textId="77777777" w:rsidR="00930454" w:rsidRPr="0067714B" w:rsidRDefault="00930454" w:rsidP="00574A10">
      <w:pPr>
        <w:tabs>
          <w:tab w:val="left" w:pos="720"/>
        </w:tabs>
        <w:jc w:val="both"/>
        <w:rPr>
          <w:rFonts w:ascii="Arial" w:hAnsi="Arial" w:cs="Arial"/>
          <w:b/>
          <w:bCs/>
          <w:sz w:val="22"/>
          <w:szCs w:val="22"/>
        </w:rPr>
      </w:pPr>
      <w:r w:rsidRPr="0067714B">
        <w:rPr>
          <w:rFonts w:ascii="Arial" w:hAnsi="Arial" w:cs="Arial"/>
          <w:b/>
          <w:bCs/>
          <w:sz w:val="22"/>
          <w:szCs w:val="22"/>
        </w:rPr>
        <w:t>Bicycle &amp; Pedestrian</w:t>
      </w:r>
    </w:p>
    <w:p w14:paraId="74276011"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TxDOT ID:  5000-00-916</w:t>
      </w:r>
    </w:p>
    <w:p w14:paraId="259D518E"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MPO ID:      G09</w:t>
      </w:r>
      <w:r w:rsidR="00C03BF2" w:rsidRPr="0067714B">
        <w:rPr>
          <w:rFonts w:ascii="Arial" w:hAnsi="Arial" w:cs="Arial"/>
          <w:bCs/>
          <w:sz w:val="22"/>
          <w:szCs w:val="22"/>
        </w:rPr>
        <w:t>-BP</w:t>
      </w:r>
    </w:p>
    <w:p w14:paraId="1F4E8549" w14:textId="77777777" w:rsidR="00930454" w:rsidRPr="0067714B" w:rsidRDefault="00930454" w:rsidP="00574A10">
      <w:pPr>
        <w:tabs>
          <w:tab w:val="left" w:pos="720"/>
        </w:tabs>
        <w:jc w:val="both"/>
        <w:rPr>
          <w:rFonts w:ascii="Arial" w:hAnsi="Arial" w:cs="Arial"/>
          <w:bCs/>
          <w:sz w:val="22"/>
          <w:szCs w:val="22"/>
        </w:rPr>
      </w:pPr>
    </w:p>
    <w:p w14:paraId="225C0D0D" w14:textId="77777777" w:rsidR="00930454" w:rsidRPr="0067714B" w:rsidRDefault="00930454" w:rsidP="00574A10">
      <w:pPr>
        <w:tabs>
          <w:tab w:val="left" w:pos="720"/>
        </w:tabs>
        <w:jc w:val="both"/>
        <w:rPr>
          <w:rFonts w:ascii="Arial" w:hAnsi="Arial" w:cs="Arial"/>
          <w:b/>
          <w:bCs/>
          <w:sz w:val="22"/>
          <w:szCs w:val="22"/>
        </w:rPr>
      </w:pPr>
      <w:r w:rsidRPr="0067714B">
        <w:rPr>
          <w:rFonts w:ascii="Arial" w:hAnsi="Arial" w:cs="Arial"/>
          <w:b/>
          <w:bCs/>
          <w:sz w:val="22"/>
          <w:szCs w:val="22"/>
        </w:rPr>
        <w:t>Safety Rest Areas &amp; Truck Weigh Stations</w:t>
      </w:r>
    </w:p>
    <w:p w14:paraId="406D62CC"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TxDOT ID:  5000-00-917</w:t>
      </w:r>
    </w:p>
    <w:p w14:paraId="3F73F2FE"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MPO ID:      G10</w:t>
      </w:r>
      <w:r w:rsidR="00C03BF2" w:rsidRPr="0067714B">
        <w:rPr>
          <w:rFonts w:ascii="Arial" w:hAnsi="Arial" w:cs="Arial"/>
          <w:bCs/>
          <w:sz w:val="22"/>
          <w:szCs w:val="22"/>
        </w:rPr>
        <w:t>-SR</w:t>
      </w:r>
    </w:p>
    <w:p w14:paraId="0407F955" w14:textId="77777777" w:rsidR="00DD74F2" w:rsidRPr="0067714B" w:rsidRDefault="00DD74F2" w:rsidP="00574A10">
      <w:pPr>
        <w:tabs>
          <w:tab w:val="left" w:pos="720"/>
        </w:tabs>
        <w:jc w:val="both"/>
        <w:rPr>
          <w:rFonts w:ascii="Arial" w:hAnsi="Arial" w:cs="Arial"/>
          <w:b/>
          <w:bCs/>
          <w:sz w:val="22"/>
          <w:szCs w:val="22"/>
        </w:rPr>
      </w:pPr>
    </w:p>
    <w:p w14:paraId="40F4EE0C" w14:textId="77777777" w:rsidR="00930454" w:rsidRPr="0067714B" w:rsidRDefault="00930454" w:rsidP="00574A10">
      <w:pPr>
        <w:tabs>
          <w:tab w:val="left" w:pos="720"/>
        </w:tabs>
        <w:jc w:val="both"/>
        <w:rPr>
          <w:rFonts w:ascii="Arial" w:hAnsi="Arial" w:cs="Arial"/>
          <w:b/>
          <w:bCs/>
          <w:sz w:val="22"/>
          <w:szCs w:val="22"/>
        </w:rPr>
      </w:pPr>
      <w:r w:rsidRPr="0067714B">
        <w:rPr>
          <w:rFonts w:ascii="Arial" w:hAnsi="Arial" w:cs="Arial"/>
          <w:b/>
          <w:bCs/>
          <w:sz w:val="22"/>
          <w:szCs w:val="22"/>
        </w:rPr>
        <w:t>Transit Improvements &amp; Programs</w:t>
      </w:r>
    </w:p>
    <w:p w14:paraId="0F5D16BB" w14:textId="77777777" w:rsidR="00930454" w:rsidRPr="0067714B" w:rsidRDefault="00930454" w:rsidP="00574A10">
      <w:pPr>
        <w:tabs>
          <w:tab w:val="left" w:pos="720"/>
        </w:tabs>
        <w:jc w:val="both"/>
        <w:rPr>
          <w:rFonts w:ascii="Arial" w:hAnsi="Arial" w:cs="Arial"/>
          <w:bCs/>
          <w:sz w:val="22"/>
          <w:szCs w:val="22"/>
        </w:rPr>
      </w:pPr>
      <w:r w:rsidRPr="0067714B">
        <w:rPr>
          <w:rFonts w:ascii="Arial" w:hAnsi="Arial" w:cs="Arial"/>
          <w:bCs/>
          <w:sz w:val="22"/>
          <w:szCs w:val="22"/>
        </w:rPr>
        <w:t>TxDOT ID:  5000-00-918</w:t>
      </w:r>
    </w:p>
    <w:p w14:paraId="6C6E9C44" w14:textId="7B2BC5B1" w:rsidR="00DD74F2" w:rsidRDefault="00930454" w:rsidP="0067714B">
      <w:pPr>
        <w:tabs>
          <w:tab w:val="left" w:pos="720"/>
        </w:tabs>
        <w:jc w:val="both"/>
        <w:rPr>
          <w:rFonts w:ascii="Arial" w:hAnsi="Arial" w:cs="Arial"/>
          <w:bCs/>
          <w:sz w:val="22"/>
          <w:szCs w:val="22"/>
        </w:rPr>
      </w:pPr>
      <w:r w:rsidRPr="0067714B">
        <w:rPr>
          <w:rFonts w:ascii="Arial" w:hAnsi="Arial" w:cs="Arial"/>
          <w:bCs/>
          <w:sz w:val="22"/>
          <w:szCs w:val="22"/>
        </w:rPr>
        <w:t>MPO ID:      G11</w:t>
      </w:r>
      <w:r w:rsidR="00C03BF2" w:rsidRPr="0067714B">
        <w:rPr>
          <w:rFonts w:ascii="Arial" w:hAnsi="Arial" w:cs="Arial"/>
          <w:bCs/>
          <w:sz w:val="22"/>
          <w:szCs w:val="22"/>
        </w:rPr>
        <w:t>-TR</w:t>
      </w:r>
    </w:p>
    <w:p w14:paraId="594C0A51" w14:textId="77777777" w:rsidR="0067714B" w:rsidRPr="0067714B" w:rsidRDefault="0067714B" w:rsidP="0067714B">
      <w:pPr>
        <w:tabs>
          <w:tab w:val="left" w:pos="720"/>
        </w:tabs>
        <w:jc w:val="both"/>
        <w:rPr>
          <w:rFonts w:ascii="Arial" w:hAnsi="Arial" w:cs="Arial"/>
          <w:bCs/>
          <w:sz w:val="22"/>
          <w:szCs w:val="22"/>
        </w:rPr>
      </w:pPr>
    </w:p>
    <w:p w14:paraId="6A6DBB1C" w14:textId="77777777" w:rsidR="00DD74F2" w:rsidRPr="00225C82" w:rsidRDefault="00DD74F2" w:rsidP="0084175B">
      <w:pPr>
        <w:tabs>
          <w:tab w:val="left" w:pos="720"/>
        </w:tabs>
        <w:jc w:val="center"/>
        <w:rPr>
          <w:rFonts w:ascii="Arial" w:hAnsi="Arial" w:cs="Arial"/>
          <w:b/>
          <w:bCs/>
        </w:rPr>
      </w:pPr>
    </w:p>
    <w:p w14:paraId="0EB01C48" w14:textId="77777777" w:rsidR="00DD74F2" w:rsidRPr="00225C82" w:rsidRDefault="00DD74F2" w:rsidP="0084175B">
      <w:pPr>
        <w:tabs>
          <w:tab w:val="left" w:pos="720"/>
        </w:tabs>
        <w:jc w:val="center"/>
        <w:rPr>
          <w:rFonts w:ascii="Arial" w:hAnsi="Arial" w:cs="Arial"/>
          <w:b/>
          <w:bCs/>
        </w:rPr>
      </w:pPr>
    </w:p>
    <w:p w14:paraId="1539BA58" w14:textId="77777777" w:rsidR="008D4428" w:rsidRPr="00225C82" w:rsidRDefault="008D4428" w:rsidP="0084175B">
      <w:pPr>
        <w:tabs>
          <w:tab w:val="left" w:pos="720"/>
        </w:tabs>
        <w:jc w:val="center"/>
        <w:rPr>
          <w:rFonts w:ascii="Arial" w:hAnsi="Arial" w:cs="Arial"/>
          <w:b/>
          <w:bCs/>
        </w:rPr>
      </w:pPr>
    </w:p>
    <w:p w14:paraId="62AE80AF" w14:textId="77777777" w:rsidR="008D4428" w:rsidRPr="00225C82" w:rsidRDefault="008D4428" w:rsidP="0084175B">
      <w:pPr>
        <w:tabs>
          <w:tab w:val="left" w:pos="720"/>
        </w:tabs>
        <w:jc w:val="center"/>
        <w:rPr>
          <w:rFonts w:ascii="Arial" w:hAnsi="Arial" w:cs="Arial"/>
          <w:b/>
          <w:bCs/>
        </w:rPr>
      </w:pPr>
    </w:p>
    <w:p w14:paraId="5B8B94B0" w14:textId="77777777" w:rsidR="008D4428" w:rsidRPr="00225C82" w:rsidRDefault="008D4428" w:rsidP="0084175B">
      <w:pPr>
        <w:tabs>
          <w:tab w:val="left" w:pos="720"/>
        </w:tabs>
        <w:jc w:val="center"/>
        <w:rPr>
          <w:rFonts w:ascii="Arial" w:hAnsi="Arial" w:cs="Arial"/>
          <w:b/>
          <w:bCs/>
        </w:rPr>
      </w:pPr>
    </w:p>
    <w:p w14:paraId="14D3F8FC" w14:textId="77777777" w:rsidR="008D4428" w:rsidRPr="00225C82" w:rsidRDefault="008D4428" w:rsidP="0084175B">
      <w:pPr>
        <w:tabs>
          <w:tab w:val="left" w:pos="720"/>
        </w:tabs>
        <w:jc w:val="center"/>
        <w:rPr>
          <w:rFonts w:ascii="Arial" w:hAnsi="Arial" w:cs="Arial"/>
          <w:b/>
          <w:bCs/>
        </w:rPr>
      </w:pPr>
    </w:p>
    <w:p w14:paraId="2303953E" w14:textId="77777777" w:rsidR="008D4428" w:rsidRPr="00225C82" w:rsidRDefault="008D4428" w:rsidP="0084175B">
      <w:pPr>
        <w:tabs>
          <w:tab w:val="left" w:pos="720"/>
        </w:tabs>
        <w:jc w:val="center"/>
        <w:rPr>
          <w:rFonts w:ascii="Arial" w:hAnsi="Arial" w:cs="Arial"/>
          <w:b/>
          <w:bCs/>
        </w:rPr>
      </w:pPr>
    </w:p>
    <w:p w14:paraId="5B81401E" w14:textId="77777777" w:rsidR="00DD74F2" w:rsidRPr="00225C82" w:rsidRDefault="00DD74F2" w:rsidP="00DD74F2">
      <w:pPr>
        <w:pStyle w:val="Heading2"/>
        <w:jc w:val="center"/>
        <w:rPr>
          <w:sz w:val="40"/>
          <w:szCs w:val="40"/>
        </w:rPr>
      </w:pPr>
    </w:p>
    <w:p w14:paraId="08859B83" w14:textId="77777777" w:rsidR="00DD74F2" w:rsidRPr="00225C82" w:rsidRDefault="00DD74F2" w:rsidP="00DD74F2">
      <w:pPr>
        <w:pStyle w:val="Heading2"/>
        <w:jc w:val="center"/>
        <w:rPr>
          <w:sz w:val="40"/>
          <w:szCs w:val="40"/>
        </w:rPr>
      </w:pPr>
    </w:p>
    <w:p w14:paraId="08ABB78D" w14:textId="77777777" w:rsidR="00DD74F2" w:rsidRPr="00225C82" w:rsidRDefault="00DD74F2" w:rsidP="00DD74F2">
      <w:pPr>
        <w:pStyle w:val="Heading2"/>
        <w:jc w:val="center"/>
        <w:rPr>
          <w:sz w:val="40"/>
          <w:szCs w:val="40"/>
        </w:rPr>
      </w:pPr>
    </w:p>
    <w:p w14:paraId="3EAD5039" w14:textId="77777777" w:rsidR="00DD74F2" w:rsidRPr="00225C82" w:rsidRDefault="00DD74F2" w:rsidP="00DD74F2">
      <w:pPr>
        <w:pStyle w:val="Heading2"/>
        <w:jc w:val="center"/>
        <w:rPr>
          <w:sz w:val="40"/>
          <w:szCs w:val="40"/>
        </w:rPr>
      </w:pPr>
    </w:p>
    <w:p w14:paraId="19EB76CC" w14:textId="77777777" w:rsidR="00DD74F2" w:rsidRPr="00225C82" w:rsidRDefault="00DD74F2" w:rsidP="00DD74F2"/>
    <w:p w14:paraId="79392CA6" w14:textId="77777777" w:rsidR="00DD74F2" w:rsidRPr="00225C82" w:rsidRDefault="00DD74F2" w:rsidP="00DD74F2"/>
    <w:p w14:paraId="2172D385" w14:textId="77777777" w:rsidR="00DD74F2" w:rsidRPr="00225C82" w:rsidRDefault="00DD74F2" w:rsidP="00DD74F2">
      <w:pPr>
        <w:pStyle w:val="Heading2"/>
        <w:jc w:val="center"/>
        <w:rPr>
          <w:sz w:val="40"/>
          <w:szCs w:val="40"/>
        </w:rPr>
      </w:pPr>
    </w:p>
    <w:p w14:paraId="4D29487E" w14:textId="77777777" w:rsidR="00DD74F2" w:rsidRPr="00225C82" w:rsidRDefault="00DD74F2" w:rsidP="00DD74F2">
      <w:pPr>
        <w:pStyle w:val="Heading2"/>
        <w:jc w:val="center"/>
        <w:rPr>
          <w:sz w:val="40"/>
          <w:szCs w:val="40"/>
        </w:rPr>
      </w:pPr>
    </w:p>
    <w:p w14:paraId="43CEE5EF" w14:textId="77777777" w:rsidR="00DD74F2" w:rsidRPr="00225C82" w:rsidRDefault="00DD74F2" w:rsidP="00DD74F2">
      <w:pPr>
        <w:pStyle w:val="Heading2"/>
        <w:jc w:val="center"/>
        <w:rPr>
          <w:sz w:val="40"/>
          <w:szCs w:val="40"/>
        </w:rPr>
      </w:pPr>
    </w:p>
    <w:p w14:paraId="7357EBB2" w14:textId="77777777" w:rsidR="0084175B" w:rsidRPr="00225C82" w:rsidRDefault="0084175B" w:rsidP="00DD74F2">
      <w:pPr>
        <w:pStyle w:val="Heading2"/>
        <w:jc w:val="center"/>
        <w:rPr>
          <w:sz w:val="40"/>
          <w:szCs w:val="40"/>
        </w:rPr>
      </w:pPr>
      <w:bookmarkStart w:id="16" w:name="_Toc22560616"/>
      <w:r w:rsidRPr="00225C82">
        <w:rPr>
          <w:sz w:val="40"/>
          <w:szCs w:val="40"/>
        </w:rPr>
        <w:t>FEDERALLY FUNDED</w:t>
      </w:r>
      <w:r w:rsidR="00B119CC" w:rsidRPr="00225C82">
        <w:rPr>
          <w:sz w:val="40"/>
          <w:szCs w:val="40"/>
        </w:rPr>
        <w:t xml:space="preserve"> </w:t>
      </w:r>
      <w:r w:rsidRPr="00225C82">
        <w:rPr>
          <w:sz w:val="40"/>
          <w:szCs w:val="40"/>
        </w:rPr>
        <w:t>TRANSIT PROJECTS</w:t>
      </w:r>
      <w:bookmarkEnd w:id="16"/>
    </w:p>
    <w:p w14:paraId="0EF9FEC2" w14:textId="77777777" w:rsidR="00B119CC" w:rsidRPr="00225C82" w:rsidRDefault="00B119CC" w:rsidP="00DD74F2">
      <w:pPr>
        <w:jc w:val="center"/>
        <w:rPr>
          <w:rFonts w:ascii="Arial" w:hAnsi="Arial" w:cs="Arial"/>
          <w:sz w:val="40"/>
          <w:szCs w:val="40"/>
        </w:rPr>
      </w:pPr>
    </w:p>
    <w:p w14:paraId="27AF0BF4" w14:textId="77777777" w:rsidR="00B119CC" w:rsidRPr="00225C82" w:rsidRDefault="00B119CC" w:rsidP="00DD74F2">
      <w:pPr>
        <w:tabs>
          <w:tab w:val="left" w:pos="720"/>
        </w:tabs>
        <w:jc w:val="center"/>
        <w:rPr>
          <w:rFonts w:ascii="Arial" w:hAnsi="Arial" w:cs="Arial"/>
          <w:b/>
          <w:bCs/>
          <w:sz w:val="36"/>
          <w:szCs w:val="40"/>
        </w:rPr>
      </w:pPr>
      <w:r w:rsidRPr="00225C82">
        <w:rPr>
          <w:rFonts w:ascii="Arial" w:hAnsi="Arial" w:cs="Arial"/>
          <w:b/>
          <w:bCs/>
          <w:sz w:val="36"/>
          <w:szCs w:val="40"/>
        </w:rPr>
        <w:t>FY 2019-2022</w:t>
      </w:r>
    </w:p>
    <w:p w14:paraId="016A6151" w14:textId="77777777" w:rsidR="00B119CC" w:rsidRPr="00225C82" w:rsidRDefault="00B119CC" w:rsidP="00B119CC">
      <w:pPr>
        <w:rPr>
          <w:rFonts w:ascii="Arial" w:hAnsi="Arial" w:cs="Arial"/>
          <w:sz w:val="40"/>
          <w:szCs w:val="40"/>
        </w:rPr>
      </w:pPr>
    </w:p>
    <w:p w14:paraId="69241373" w14:textId="77777777" w:rsidR="0084175B" w:rsidRPr="00225C82" w:rsidRDefault="0084175B" w:rsidP="0084175B">
      <w:pPr>
        <w:tabs>
          <w:tab w:val="left" w:pos="720"/>
        </w:tabs>
        <w:jc w:val="center"/>
        <w:rPr>
          <w:rFonts w:ascii="Arial" w:hAnsi="Arial" w:cs="Arial"/>
          <w:b/>
          <w:bCs/>
        </w:rPr>
      </w:pPr>
    </w:p>
    <w:p w14:paraId="280B175E" w14:textId="77777777" w:rsidR="00574A10" w:rsidRPr="00225C82" w:rsidRDefault="00574A10" w:rsidP="00574A10">
      <w:pPr>
        <w:tabs>
          <w:tab w:val="left" w:pos="720"/>
        </w:tabs>
        <w:jc w:val="both"/>
        <w:rPr>
          <w:rFonts w:ascii="Arial" w:hAnsi="Arial" w:cs="Arial"/>
          <w:b/>
          <w:bCs/>
        </w:rPr>
      </w:pPr>
    </w:p>
    <w:p w14:paraId="4C8C485D" w14:textId="77777777" w:rsidR="00574A10" w:rsidRPr="00225C82" w:rsidRDefault="00574A10" w:rsidP="00574A10">
      <w:pPr>
        <w:tabs>
          <w:tab w:val="left" w:pos="720"/>
        </w:tabs>
        <w:jc w:val="both"/>
        <w:rPr>
          <w:rFonts w:ascii="Arial" w:hAnsi="Arial" w:cs="Arial"/>
          <w:b/>
          <w:bCs/>
        </w:rPr>
      </w:pPr>
    </w:p>
    <w:p w14:paraId="3CC1021C" w14:textId="77777777" w:rsidR="00574A10" w:rsidRPr="00225C82" w:rsidRDefault="00574A10" w:rsidP="00574A10">
      <w:pPr>
        <w:tabs>
          <w:tab w:val="left" w:pos="720"/>
        </w:tabs>
        <w:jc w:val="both"/>
        <w:rPr>
          <w:rFonts w:ascii="Arial" w:hAnsi="Arial" w:cs="Arial"/>
          <w:b/>
          <w:bCs/>
        </w:rPr>
      </w:pPr>
    </w:p>
    <w:p w14:paraId="537ABC58" w14:textId="77777777" w:rsidR="00574A10" w:rsidRPr="00225C82" w:rsidRDefault="00574A10" w:rsidP="00574A10">
      <w:pPr>
        <w:tabs>
          <w:tab w:val="left" w:pos="720"/>
        </w:tabs>
        <w:jc w:val="both"/>
        <w:rPr>
          <w:rFonts w:ascii="Arial" w:hAnsi="Arial" w:cs="Arial"/>
          <w:b/>
          <w:bCs/>
        </w:rPr>
      </w:pPr>
    </w:p>
    <w:p w14:paraId="26986372" w14:textId="77777777" w:rsidR="00574A10" w:rsidRPr="00225C82" w:rsidRDefault="00574A10" w:rsidP="00574A10">
      <w:pPr>
        <w:tabs>
          <w:tab w:val="left" w:pos="720"/>
        </w:tabs>
        <w:jc w:val="both"/>
        <w:rPr>
          <w:rFonts w:ascii="Arial" w:hAnsi="Arial" w:cs="Arial"/>
          <w:b/>
          <w:bCs/>
        </w:rPr>
      </w:pPr>
    </w:p>
    <w:p w14:paraId="3F2BE056" w14:textId="77777777" w:rsidR="00574A10" w:rsidRPr="00225C82" w:rsidRDefault="00574A10" w:rsidP="00574A10">
      <w:pPr>
        <w:tabs>
          <w:tab w:val="left" w:pos="720"/>
        </w:tabs>
        <w:jc w:val="both"/>
        <w:rPr>
          <w:rFonts w:ascii="Arial" w:hAnsi="Arial" w:cs="Arial"/>
          <w:b/>
          <w:bCs/>
        </w:rPr>
      </w:pPr>
    </w:p>
    <w:p w14:paraId="114A0781" w14:textId="77777777" w:rsidR="00574A10" w:rsidRPr="00225C82" w:rsidRDefault="00574A10" w:rsidP="00574A10">
      <w:pPr>
        <w:tabs>
          <w:tab w:val="left" w:pos="720"/>
        </w:tabs>
        <w:jc w:val="both"/>
        <w:rPr>
          <w:rFonts w:ascii="Arial" w:hAnsi="Arial" w:cs="Arial"/>
          <w:b/>
          <w:bCs/>
        </w:rPr>
      </w:pPr>
    </w:p>
    <w:p w14:paraId="600EA58C" w14:textId="77777777" w:rsidR="00574A10" w:rsidRPr="00225C82" w:rsidRDefault="00574A10" w:rsidP="00574A10">
      <w:pPr>
        <w:tabs>
          <w:tab w:val="left" w:pos="720"/>
        </w:tabs>
        <w:jc w:val="both"/>
        <w:rPr>
          <w:rFonts w:ascii="Arial" w:hAnsi="Arial" w:cs="Arial"/>
          <w:b/>
          <w:bCs/>
        </w:rPr>
      </w:pPr>
    </w:p>
    <w:p w14:paraId="2CF1C2DA" w14:textId="77777777" w:rsidR="00574A10" w:rsidRPr="00225C82" w:rsidRDefault="00574A10" w:rsidP="00574A10">
      <w:pPr>
        <w:tabs>
          <w:tab w:val="left" w:pos="720"/>
        </w:tabs>
        <w:jc w:val="both"/>
        <w:rPr>
          <w:rFonts w:ascii="Arial" w:hAnsi="Arial" w:cs="Arial"/>
          <w:b/>
          <w:bCs/>
        </w:rPr>
      </w:pPr>
    </w:p>
    <w:p w14:paraId="51CCFA9D" w14:textId="77777777" w:rsidR="00574A10" w:rsidRPr="00225C82" w:rsidRDefault="00574A10" w:rsidP="00574A10">
      <w:pPr>
        <w:tabs>
          <w:tab w:val="left" w:pos="720"/>
        </w:tabs>
        <w:jc w:val="both"/>
        <w:rPr>
          <w:rFonts w:ascii="Arial" w:hAnsi="Arial" w:cs="Arial"/>
          <w:b/>
          <w:bCs/>
        </w:rPr>
      </w:pPr>
    </w:p>
    <w:p w14:paraId="3FB73592" w14:textId="77777777" w:rsidR="00574A10" w:rsidRPr="00225C82" w:rsidRDefault="00574A10" w:rsidP="00574A10">
      <w:pPr>
        <w:tabs>
          <w:tab w:val="left" w:pos="720"/>
        </w:tabs>
        <w:jc w:val="both"/>
        <w:rPr>
          <w:rFonts w:ascii="Arial" w:hAnsi="Arial" w:cs="Arial"/>
          <w:b/>
          <w:bCs/>
        </w:rPr>
      </w:pPr>
    </w:p>
    <w:p w14:paraId="728F0863" w14:textId="77777777" w:rsidR="00574A10" w:rsidRPr="00225C82" w:rsidRDefault="00574A10" w:rsidP="00574A10">
      <w:pPr>
        <w:tabs>
          <w:tab w:val="left" w:pos="720"/>
        </w:tabs>
        <w:jc w:val="both"/>
        <w:rPr>
          <w:rFonts w:ascii="Arial" w:hAnsi="Arial" w:cs="Arial"/>
          <w:b/>
          <w:bCs/>
        </w:rPr>
      </w:pPr>
    </w:p>
    <w:p w14:paraId="7441C2CF" w14:textId="77777777" w:rsidR="00574A10" w:rsidRPr="00225C82" w:rsidRDefault="00574A10" w:rsidP="00574A10">
      <w:pPr>
        <w:tabs>
          <w:tab w:val="left" w:pos="720"/>
        </w:tabs>
        <w:jc w:val="both"/>
        <w:rPr>
          <w:rFonts w:ascii="Arial" w:hAnsi="Arial" w:cs="Arial"/>
          <w:b/>
          <w:bCs/>
        </w:rPr>
      </w:pPr>
    </w:p>
    <w:p w14:paraId="19DB815A" w14:textId="77777777" w:rsidR="00EC508E" w:rsidRPr="00225C82" w:rsidRDefault="00EC508E" w:rsidP="00574A10">
      <w:pPr>
        <w:tabs>
          <w:tab w:val="left" w:pos="720"/>
        </w:tabs>
        <w:jc w:val="both"/>
        <w:rPr>
          <w:rFonts w:ascii="Arial" w:hAnsi="Arial" w:cs="Arial"/>
          <w:b/>
          <w:bCs/>
        </w:rPr>
      </w:pPr>
    </w:p>
    <w:p w14:paraId="14FE20CE" w14:textId="77777777" w:rsidR="00EC508E" w:rsidRPr="00225C82" w:rsidRDefault="00EC508E" w:rsidP="00574A10">
      <w:pPr>
        <w:tabs>
          <w:tab w:val="left" w:pos="720"/>
        </w:tabs>
        <w:jc w:val="both"/>
        <w:rPr>
          <w:rFonts w:ascii="Arial" w:hAnsi="Arial" w:cs="Arial"/>
          <w:b/>
          <w:bCs/>
        </w:rPr>
      </w:pPr>
    </w:p>
    <w:p w14:paraId="0F67F499" w14:textId="77777777" w:rsidR="00E011E5" w:rsidRPr="00225C82" w:rsidRDefault="00E011E5" w:rsidP="00E011E5">
      <w:pPr>
        <w:tabs>
          <w:tab w:val="left" w:pos="720"/>
        </w:tabs>
        <w:jc w:val="center"/>
        <w:rPr>
          <w:rFonts w:ascii="Arial" w:hAnsi="Arial" w:cs="Arial"/>
          <w:sz w:val="28"/>
        </w:rPr>
      </w:pPr>
      <w:r w:rsidRPr="00225C82">
        <w:rPr>
          <w:rFonts w:ascii="Arial" w:hAnsi="Arial" w:cs="Arial"/>
          <w:b/>
          <w:sz w:val="28"/>
          <w:u w:val="single"/>
        </w:rPr>
        <w:lastRenderedPageBreak/>
        <w:t>FY2019</w:t>
      </w:r>
    </w:p>
    <w:p w14:paraId="221F595E" w14:textId="77777777" w:rsidR="00E011E5" w:rsidRDefault="00E011E5" w:rsidP="00E011E5">
      <w:pPr>
        <w:tabs>
          <w:tab w:val="left" w:pos="720"/>
        </w:tabs>
        <w:jc w:val="center"/>
        <w:rPr>
          <w:rFonts w:ascii="Arial" w:hAnsi="Arial" w:cs="Arial"/>
          <w:b/>
          <w:bCs/>
        </w:rPr>
      </w:pPr>
    </w:p>
    <w:p w14:paraId="27B41F13" w14:textId="77777777" w:rsidR="00FB0B70" w:rsidRPr="00225C82" w:rsidRDefault="00FB0B70" w:rsidP="00E011E5">
      <w:pPr>
        <w:tabs>
          <w:tab w:val="left" w:pos="720"/>
        </w:tabs>
        <w:jc w:val="center"/>
        <w:rPr>
          <w:rFonts w:ascii="Arial" w:hAnsi="Arial" w:cs="Arial"/>
          <w:b/>
          <w:bCs/>
        </w:rPr>
      </w:pPr>
      <w:r>
        <w:rPr>
          <w:rFonts w:ascii="Arial" w:hAnsi="Arial" w:cs="Arial"/>
          <w:b/>
          <w:bCs/>
          <w:noProof/>
        </w:rPr>
        <w:drawing>
          <wp:inline distT="0" distB="0" distL="0" distR="0" wp14:anchorId="0B8463C3" wp14:editId="70F3EABB">
            <wp:extent cx="5886450" cy="792182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642" cy="7927463"/>
                    </a:xfrm>
                    <a:prstGeom prst="rect">
                      <a:avLst/>
                    </a:prstGeom>
                    <a:noFill/>
                  </pic:spPr>
                </pic:pic>
              </a:graphicData>
            </a:graphic>
          </wp:inline>
        </w:drawing>
      </w:r>
    </w:p>
    <w:p w14:paraId="4418F105" w14:textId="77777777" w:rsidR="002D4810" w:rsidRPr="00225C82" w:rsidRDefault="002D4810" w:rsidP="00E011E5">
      <w:pPr>
        <w:tabs>
          <w:tab w:val="left" w:pos="720"/>
        </w:tabs>
        <w:jc w:val="center"/>
        <w:rPr>
          <w:rFonts w:ascii="Arial" w:hAnsi="Arial" w:cs="Arial"/>
          <w:b/>
          <w:bCs/>
        </w:rPr>
      </w:pPr>
    </w:p>
    <w:p w14:paraId="0BE333D9" w14:textId="77777777" w:rsidR="002D4810" w:rsidRPr="00225C82" w:rsidRDefault="002D4810" w:rsidP="00E011E5">
      <w:pPr>
        <w:tabs>
          <w:tab w:val="left" w:pos="720"/>
        </w:tabs>
        <w:jc w:val="center"/>
        <w:rPr>
          <w:rFonts w:ascii="Arial" w:hAnsi="Arial" w:cs="Arial"/>
          <w:b/>
          <w:bCs/>
        </w:rPr>
      </w:pPr>
    </w:p>
    <w:p w14:paraId="2648B5F2" w14:textId="77777777" w:rsidR="00E011E5" w:rsidRPr="00225C82" w:rsidRDefault="00E41308" w:rsidP="00E011E5">
      <w:pPr>
        <w:tabs>
          <w:tab w:val="left" w:pos="720"/>
        </w:tabs>
        <w:jc w:val="center"/>
        <w:rPr>
          <w:rFonts w:ascii="Arial" w:hAnsi="Arial" w:cs="Arial"/>
          <w:b/>
          <w:bCs/>
        </w:rPr>
      </w:pPr>
      <w:r>
        <w:rPr>
          <w:rFonts w:ascii="Arial" w:hAnsi="Arial" w:cs="Arial"/>
          <w:b/>
          <w:bCs/>
          <w:noProof/>
        </w:rPr>
        <w:lastRenderedPageBreak/>
        <w:drawing>
          <wp:inline distT="0" distB="0" distL="0" distR="0" wp14:anchorId="5880FF4B" wp14:editId="67CEC7B8">
            <wp:extent cx="5944235" cy="7730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7730490"/>
                    </a:xfrm>
                    <a:prstGeom prst="rect">
                      <a:avLst/>
                    </a:prstGeom>
                    <a:noFill/>
                  </pic:spPr>
                </pic:pic>
              </a:graphicData>
            </a:graphic>
          </wp:inline>
        </w:drawing>
      </w:r>
    </w:p>
    <w:p w14:paraId="4E78BB89" w14:textId="77777777" w:rsidR="002E0562" w:rsidRPr="00225C82" w:rsidRDefault="002E0562" w:rsidP="00E011E5">
      <w:pPr>
        <w:tabs>
          <w:tab w:val="left" w:pos="720"/>
        </w:tabs>
        <w:jc w:val="center"/>
        <w:rPr>
          <w:rFonts w:ascii="Arial" w:hAnsi="Arial" w:cs="Arial"/>
          <w:b/>
          <w:bCs/>
          <w:noProof/>
        </w:rPr>
      </w:pPr>
    </w:p>
    <w:p w14:paraId="08BF6092" w14:textId="77777777" w:rsidR="002E0562" w:rsidRDefault="002E0562" w:rsidP="00E011E5">
      <w:pPr>
        <w:tabs>
          <w:tab w:val="left" w:pos="720"/>
        </w:tabs>
        <w:jc w:val="center"/>
        <w:rPr>
          <w:rFonts w:ascii="Arial" w:hAnsi="Arial" w:cs="Arial"/>
          <w:b/>
          <w:bCs/>
          <w:noProof/>
        </w:rPr>
      </w:pPr>
    </w:p>
    <w:p w14:paraId="30E886CC" w14:textId="77777777" w:rsidR="00E41308" w:rsidRDefault="00E41308" w:rsidP="00E011E5">
      <w:pPr>
        <w:tabs>
          <w:tab w:val="left" w:pos="720"/>
        </w:tabs>
        <w:jc w:val="center"/>
        <w:rPr>
          <w:rFonts w:ascii="Arial" w:hAnsi="Arial" w:cs="Arial"/>
          <w:b/>
          <w:bCs/>
          <w:noProof/>
        </w:rPr>
      </w:pPr>
    </w:p>
    <w:p w14:paraId="63881E11" w14:textId="77777777" w:rsidR="00E41308" w:rsidRDefault="00E41308" w:rsidP="00E011E5">
      <w:pPr>
        <w:tabs>
          <w:tab w:val="left" w:pos="720"/>
        </w:tabs>
        <w:jc w:val="center"/>
        <w:rPr>
          <w:rFonts w:ascii="Arial" w:hAnsi="Arial" w:cs="Arial"/>
          <w:b/>
          <w:bCs/>
          <w:noProof/>
        </w:rPr>
      </w:pPr>
    </w:p>
    <w:p w14:paraId="77F669D5" w14:textId="77777777" w:rsidR="00E41308" w:rsidRDefault="00E41308" w:rsidP="00E011E5">
      <w:pPr>
        <w:tabs>
          <w:tab w:val="left" w:pos="720"/>
        </w:tabs>
        <w:jc w:val="center"/>
        <w:rPr>
          <w:rFonts w:ascii="Arial" w:hAnsi="Arial" w:cs="Arial"/>
          <w:b/>
          <w:bCs/>
          <w:noProof/>
        </w:rPr>
      </w:pPr>
    </w:p>
    <w:p w14:paraId="434713A7" w14:textId="77777777" w:rsidR="00E41308" w:rsidRPr="00225C82" w:rsidRDefault="00E41308" w:rsidP="00E011E5">
      <w:pPr>
        <w:tabs>
          <w:tab w:val="left" w:pos="720"/>
        </w:tabs>
        <w:jc w:val="center"/>
        <w:rPr>
          <w:rFonts w:ascii="Arial" w:hAnsi="Arial" w:cs="Arial"/>
          <w:b/>
          <w:bCs/>
          <w:noProof/>
        </w:rPr>
      </w:pPr>
    </w:p>
    <w:p w14:paraId="18C9D080" w14:textId="77777777" w:rsidR="002E0562" w:rsidRPr="00225C82" w:rsidRDefault="00E41308" w:rsidP="00E011E5">
      <w:pPr>
        <w:tabs>
          <w:tab w:val="left" w:pos="720"/>
        </w:tabs>
        <w:jc w:val="center"/>
        <w:rPr>
          <w:rFonts w:ascii="Arial" w:hAnsi="Arial" w:cs="Arial"/>
          <w:b/>
          <w:bCs/>
          <w:noProof/>
        </w:rPr>
      </w:pPr>
      <w:r>
        <w:rPr>
          <w:rFonts w:ascii="Arial" w:hAnsi="Arial" w:cs="Arial"/>
          <w:b/>
          <w:bCs/>
          <w:noProof/>
        </w:rPr>
        <w:lastRenderedPageBreak/>
        <w:drawing>
          <wp:inline distT="0" distB="0" distL="0" distR="0" wp14:anchorId="02D0D821" wp14:editId="21002E40">
            <wp:extent cx="5934075" cy="73400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038" cy="7343763"/>
                    </a:xfrm>
                    <a:prstGeom prst="rect">
                      <a:avLst/>
                    </a:prstGeom>
                    <a:noFill/>
                  </pic:spPr>
                </pic:pic>
              </a:graphicData>
            </a:graphic>
          </wp:inline>
        </w:drawing>
      </w:r>
    </w:p>
    <w:p w14:paraId="11508862" w14:textId="77777777" w:rsidR="002E0562" w:rsidRPr="00225C82" w:rsidRDefault="002E0562" w:rsidP="00E011E5">
      <w:pPr>
        <w:tabs>
          <w:tab w:val="left" w:pos="720"/>
        </w:tabs>
        <w:jc w:val="center"/>
        <w:rPr>
          <w:rFonts w:ascii="Arial" w:hAnsi="Arial" w:cs="Arial"/>
          <w:b/>
          <w:bCs/>
          <w:noProof/>
        </w:rPr>
      </w:pPr>
    </w:p>
    <w:p w14:paraId="598CCED3" w14:textId="77777777" w:rsidR="00DD74F2" w:rsidRDefault="00DD74F2" w:rsidP="00E011E5">
      <w:pPr>
        <w:tabs>
          <w:tab w:val="left" w:pos="720"/>
        </w:tabs>
        <w:jc w:val="center"/>
        <w:rPr>
          <w:rFonts w:ascii="Arial" w:hAnsi="Arial" w:cs="Arial"/>
          <w:b/>
          <w:bCs/>
        </w:rPr>
      </w:pPr>
    </w:p>
    <w:p w14:paraId="09E7497A" w14:textId="77777777" w:rsidR="00E41308" w:rsidRDefault="00E41308" w:rsidP="00E011E5">
      <w:pPr>
        <w:tabs>
          <w:tab w:val="left" w:pos="720"/>
        </w:tabs>
        <w:jc w:val="center"/>
        <w:rPr>
          <w:rFonts w:ascii="Arial" w:hAnsi="Arial" w:cs="Arial"/>
          <w:b/>
          <w:bCs/>
        </w:rPr>
      </w:pPr>
    </w:p>
    <w:p w14:paraId="08FA721D" w14:textId="77777777" w:rsidR="00E41308" w:rsidRDefault="00E41308" w:rsidP="00E011E5">
      <w:pPr>
        <w:tabs>
          <w:tab w:val="left" w:pos="720"/>
        </w:tabs>
        <w:jc w:val="center"/>
        <w:rPr>
          <w:rFonts w:ascii="Arial" w:hAnsi="Arial" w:cs="Arial"/>
          <w:b/>
          <w:bCs/>
        </w:rPr>
      </w:pPr>
    </w:p>
    <w:p w14:paraId="0AF87D22" w14:textId="77777777" w:rsidR="00E41308" w:rsidRDefault="00E41308" w:rsidP="00E011E5">
      <w:pPr>
        <w:tabs>
          <w:tab w:val="left" w:pos="720"/>
        </w:tabs>
        <w:jc w:val="center"/>
        <w:rPr>
          <w:rFonts w:ascii="Arial" w:hAnsi="Arial" w:cs="Arial"/>
          <w:b/>
          <w:bCs/>
        </w:rPr>
      </w:pPr>
    </w:p>
    <w:p w14:paraId="79E53679" w14:textId="77777777" w:rsidR="00E41308" w:rsidRDefault="00E41308" w:rsidP="00E011E5">
      <w:pPr>
        <w:tabs>
          <w:tab w:val="left" w:pos="720"/>
        </w:tabs>
        <w:jc w:val="center"/>
        <w:rPr>
          <w:rFonts w:ascii="Arial" w:hAnsi="Arial" w:cs="Arial"/>
          <w:b/>
          <w:bCs/>
        </w:rPr>
      </w:pPr>
    </w:p>
    <w:p w14:paraId="6967B7D7" w14:textId="77777777" w:rsidR="00E41308" w:rsidRDefault="00E41308" w:rsidP="00E011E5">
      <w:pPr>
        <w:tabs>
          <w:tab w:val="left" w:pos="720"/>
        </w:tabs>
        <w:jc w:val="center"/>
        <w:rPr>
          <w:rFonts w:ascii="Arial" w:hAnsi="Arial" w:cs="Arial"/>
          <w:b/>
          <w:bCs/>
        </w:rPr>
      </w:pPr>
    </w:p>
    <w:p w14:paraId="4B04A4EC" w14:textId="77777777" w:rsidR="00E41308" w:rsidRPr="00225C82" w:rsidRDefault="00E41308" w:rsidP="00E011E5">
      <w:pPr>
        <w:tabs>
          <w:tab w:val="left" w:pos="720"/>
        </w:tabs>
        <w:jc w:val="center"/>
        <w:rPr>
          <w:rFonts w:ascii="Arial" w:hAnsi="Arial" w:cs="Arial"/>
          <w:b/>
          <w:bCs/>
        </w:rPr>
      </w:pPr>
      <w:r>
        <w:rPr>
          <w:rFonts w:ascii="Arial" w:hAnsi="Arial" w:cs="Arial"/>
          <w:b/>
          <w:bCs/>
          <w:noProof/>
        </w:rPr>
        <w:lastRenderedPageBreak/>
        <w:drawing>
          <wp:inline distT="0" distB="0" distL="0" distR="0" wp14:anchorId="1EFB12F0" wp14:editId="211248D2">
            <wp:extent cx="5870000" cy="7531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4601" cy="7537639"/>
                    </a:xfrm>
                    <a:prstGeom prst="rect">
                      <a:avLst/>
                    </a:prstGeom>
                    <a:noFill/>
                  </pic:spPr>
                </pic:pic>
              </a:graphicData>
            </a:graphic>
          </wp:inline>
        </w:drawing>
      </w:r>
    </w:p>
    <w:p w14:paraId="0C37C835" w14:textId="77777777" w:rsidR="00E41308" w:rsidRDefault="00E41308" w:rsidP="002D4810">
      <w:pPr>
        <w:tabs>
          <w:tab w:val="left" w:pos="720"/>
        </w:tabs>
        <w:jc w:val="center"/>
        <w:rPr>
          <w:rFonts w:ascii="Arial" w:hAnsi="Arial" w:cs="Arial"/>
          <w:b/>
          <w:bCs/>
          <w:sz w:val="28"/>
          <w:u w:val="single"/>
        </w:rPr>
      </w:pPr>
    </w:p>
    <w:p w14:paraId="53083DE5" w14:textId="77777777" w:rsidR="00E41308" w:rsidRDefault="00E41308" w:rsidP="002D4810">
      <w:pPr>
        <w:tabs>
          <w:tab w:val="left" w:pos="720"/>
        </w:tabs>
        <w:jc w:val="center"/>
        <w:rPr>
          <w:rFonts w:ascii="Arial" w:hAnsi="Arial" w:cs="Arial"/>
          <w:b/>
          <w:bCs/>
          <w:sz w:val="28"/>
          <w:u w:val="single"/>
        </w:rPr>
      </w:pPr>
    </w:p>
    <w:p w14:paraId="7E3B4D35" w14:textId="77777777" w:rsidR="00E41308" w:rsidRDefault="00E41308" w:rsidP="002D4810">
      <w:pPr>
        <w:tabs>
          <w:tab w:val="left" w:pos="720"/>
        </w:tabs>
        <w:jc w:val="center"/>
        <w:rPr>
          <w:rFonts w:ascii="Arial" w:hAnsi="Arial" w:cs="Arial"/>
          <w:b/>
          <w:bCs/>
          <w:sz w:val="28"/>
          <w:u w:val="single"/>
        </w:rPr>
      </w:pPr>
    </w:p>
    <w:p w14:paraId="440DF459" w14:textId="77777777" w:rsidR="00E41308" w:rsidRDefault="00E41308" w:rsidP="002D4810">
      <w:pPr>
        <w:tabs>
          <w:tab w:val="left" w:pos="720"/>
        </w:tabs>
        <w:jc w:val="center"/>
        <w:rPr>
          <w:rFonts w:ascii="Arial" w:hAnsi="Arial" w:cs="Arial"/>
          <w:b/>
          <w:bCs/>
          <w:sz w:val="28"/>
          <w:u w:val="single"/>
        </w:rPr>
      </w:pPr>
    </w:p>
    <w:p w14:paraId="6663CB2D" w14:textId="77777777" w:rsidR="00E41308" w:rsidRDefault="00E41308" w:rsidP="002D4810">
      <w:pPr>
        <w:tabs>
          <w:tab w:val="left" w:pos="720"/>
        </w:tabs>
        <w:jc w:val="center"/>
        <w:rPr>
          <w:rFonts w:ascii="Arial" w:hAnsi="Arial" w:cs="Arial"/>
          <w:b/>
          <w:bCs/>
          <w:sz w:val="28"/>
          <w:u w:val="single"/>
        </w:rPr>
      </w:pPr>
    </w:p>
    <w:p w14:paraId="1D767D2E" w14:textId="77777777" w:rsidR="00E41308" w:rsidRDefault="00E41308" w:rsidP="002D4810">
      <w:pPr>
        <w:tabs>
          <w:tab w:val="left" w:pos="720"/>
        </w:tabs>
        <w:jc w:val="center"/>
        <w:rPr>
          <w:rFonts w:ascii="Arial" w:hAnsi="Arial" w:cs="Arial"/>
          <w:b/>
          <w:bCs/>
          <w:sz w:val="28"/>
          <w:u w:val="single"/>
        </w:rPr>
      </w:pPr>
    </w:p>
    <w:p w14:paraId="65ACFC8A" w14:textId="77777777" w:rsidR="00CC190A" w:rsidRPr="00225C82" w:rsidRDefault="00E011E5" w:rsidP="002D4810">
      <w:pPr>
        <w:tabs>
          <w:tab w:val="left" w:pos="720"/>
        </w:tabs>
        <w:jc w:val="center"/>
        <w:rPr>
          <w:rFonts w:ascii="Arial" w:hAnsi="Arial" w:cs="Arial"/>
          <w:b/>
          <w:bCs/>
          <w:sz w:val="28"/>
          <w:u w:val="single"/>
        </w:rPr>
      </w:pPr>
      <w:r w:rsidRPr="00225C82">
        <w:rPr>
          <w:rFonts w:ascii="Arial" w:hAnsi="Arial" w:cs="Arial"/>
          <w:b/>
          <w:bCs/>
          <w:sz w:val="28"/>
          <w:u w:val="single"/>
        </w:rPr>
        <w:lastRenderedPageBreak/>
        <w:t>FY2020</w:t>
      </w:r>
    </w:p>
    <w:p w14:paraId="38612821" w14:textId="77777777" w:rsidR="00E011E5" w:rsidRPr="00225C82" w:rsidRDefault="002D4810" w:rsidP="00E011E5">
      <w:pPr>
        <w:tabs>
          <w:tab w:val="left" w:pos="720"/>
        </w:tabs>
        <w:jc w:val="center"/>
        <w:rPr>
          <w:rFonts w:ascii="Arial" w:hAnsi="Arial" w:cs="Arial"/>
          <w:b/>
          <w:bCs/>
        </w:rPr>
      </w:pPr>
      <w:r w:rsidRPr="00225C82">
        <w:rPr>
          <w:rFonts w:ascii="Arial" w:hAnsi="Arial" w:cs="Arial"/>
          <w:b/>
          <w:bCs/>
          <w:noProof/>
        </w:rPr>
        <w:drawing>
          <wp:inline distT="0" distB="0" distL="0" distR="0" wp14:anchorId="55806CA4" wp14:editId="3AD4ACF0">
            <wp:extent cx="6428095" cy="83144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8095" cy="8314407"/>
                    </a:xfrm>
                    <a:prstGeom prst="rect">
                      <a:avLst/>
                    </a:prstGeom>
                    <a:noFill/>
                    <a:ln>
                      <a:noFill/>
                    </a:ln>
                  </pic:spPr>
                </pic:pic>
              </a:graphicData>
            </a:graphic>
          </wp:inline>
        </w:drawing>
      </w:r>
    </w:p>
    <w:p w14:paraId="024D4658" w14:textId="77777777" w:rsidR="002D4810" w:rsidRPr="00225C82" w:rsidRDefault="002D4810" w:rsidP="00E011E5">
      <w:pPr>
        <w:tabs>
          <w:tab w:val="left" w:pos="720"/>
        </w:tabs>
        <w:jc w:val="center"/>
        <w:rPr>
          <w:rFonts w:ascii="Arial" w:hAnsi="Arial" w:cs="Arial"/>
          <w:b/>
          <w:bCs/>
        </w:rPr>
      </w:pPr>
    </w:p>
    <w:p w14:paraId="699054F7" w14:textId="77777777" w:rsidR="002D4810" w:rsidRPr="00225C82" w:rsidRDefault="002D4810" w:rsidP="00E011E5">
      <w:pPr>
        <w:tabs>
          <w:tab w:val="left" w:pos="720"/>
        </w:tabs>
        <w:jc w:val="center"/>
        <w:rPr>
          <w:rFonts w:ascii="Arial" w:hAnsi="Arial" w:cs="Arial"/>
          <w:b/>
          <w:bCs/>
        </w:rPr>
      </w:pPr>
      <w:r w:rsidRPr="00225C82">
        <w:rPr>
          <w:rFonts w:ascii="Arial" w:hAnsi="Arial" w:cs="Arial"/>
          <w:b/>
          <w:bCs/>
          <w:noProof/>
        </w:rPr>
        <w:lastRenderedPageBreak/>
        <w:drawing>
          <wp:inline distT="0" distB="0" distL="0" distR="0" wp14:anchorId="0BFB5978" wp14:editId="44A401BF">
            <wp:extent cx="6816220" cy="881643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8674" cy="8845474"/>
                    </a:xfrm>
                    <a:prstGeom prst="rect">
                      <a:avLst/>
                    </a:prstGeom>
                    <a:noFill/>
                    <a:ln>
                      <a:noFill/>
                    </a:ln>
                  </pic:spPr>
                </pic:pic>
              </a:graphicData>
            </a:graphic>
          </wp:inline>
        </w:drawing>
      </w:r>
    </w:p>
    <w:p w14:paraId="61186E02" w14:textId="77777777" w:rsidR="002D4810" w:rsidRPr="00225C82" w:rsidRDefault="002D4810" w:rsidP="00E011E5">
      <w:pPr>
        <w:tabs>
          <w:tab w:val="left" w:pos="720"/>
        </w:tabs>
        <w:jc w:val="center"/>
        <w:rPr>
          <w:rFonts w:ascii="Arial" w:hAnsi="Arial" w:cs="Arial"/>
          <w:b/>
          <w:bCs/>
        </w:rPr>
      </w:pPr>
      <w:r w:rsidRPr="00225C82">
        <w:rPr>
          <w:rFonts w:ascii="Arial" w:hAnsi="Arial" w:cs="Arial"/>
          <w:b/>
          <w:bCs/>
          <w:noProof/>
        </w:rPr>
        <w:lastRenderedPageBreak/>
        <w:drawing>
          <wp:inline distT="0" distB="0" distL="0" distR="0" wp14:anchorId="62E3DC38" wp14:editId="5A843665">
            <wp:extent cx="6858000" cy="8870469"/>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8870469"/>
                    </a:xfrm>
                    <a:prstGeom prst="rect">
                      <a:avLst/>
                    </a:prstGeom>
                    <a:noFill/>
                    <a:ln>
                      <a:noFill/>
                    </a:ln>
                  </pic:spPr>
                </pic:pic>
              </a:graphicData>
            </a:graphic>
          </wp:inline>
        </w:drawing>
      </w:r>
    </w:p>
    <w:p w14:paraId="01413140" w14:textId="77777777" w:rsidR="00E011E5" w:rsidRPr="00225C82" w:rsidRDefault="00E011E5" w:rsidP="00E011E5">
      <w:pPr>
        <w:tabs>
          <w:tab w:val="left" w:pos="720"/>
        </w:tabs>
        <w:jc w:val="center"/>
        <w:rPr>
          <w:rFonts w:ascii="Arial" w:hAnsi="Arial" w:cs="Arial"/>
          <w:b/>
          <w:bCs/>
          <w:u w:val="single"/>
        </w:rPr>
      </w:pPr>
      <w:r w:rsidRPr="00225C82">
        <w:rPr>
          <w:rFonts w:ascii="Arial" w:hAnsi="Arial" w:cs="Arial"/>
          <w:b/>
          <w:bCs/>
          <w:sz w:val="28"/>
          <w:u w:val="single"/>
        </w:rPr>
        <w:lastRenderedPageBreak/>
        <w:t>FY2021</w:t>
      </w:r>
      <w:r w:rsidR="007B3568" w:rsidRPr="00225C82">
        <w:rPr>
          <w:rFonts w:ascii="Arial" w:hAnsi="Arial" w:cs="Arial"/>
          <w:b/>
          <w:bCs/>
          <w:noProof/>
          <w:u w:val="single"/>
        </w:rPr>
        <w:drawing>
          <wp:inline distT="0" distB="0" distL="0" distR="0" wp14:anchorId="1D27A9AB" wp14:editId="15A4CAF5">
            <wp:extent cx="6648450" cy="8603139"/>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8450" cy="8603139"/>
                    </a:xfrm>
                    <a:prstGeom prst="rect">
                      <a:avLst/>
                    </a:prstGeom>
                    <a:noFill/>
                    <a:ln>
                      <a:noFill/>
                    </a:ln>
                  </pic:spPr>
                </pic:pic>
              </a:graphicData>
            </a:graphic>
          </wp:inline>
        </w:drawing>
      </w:r>
    </w:p>
    <w:p w14:paraId="3D0B14A7"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6E0AD791" wp14:editId="30FCC937">
            <wp:extent cx="6858000" cy="8874299"/>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8874299"/>
                    </a:xfrm>
                    <a:prstGeom prst="rect">
                      <a:avLst/>
                    </a:prstGeom>
                    <a:noFill/>
                    <a:ln>
                      <a:noFill/>
                    </a:ln>
                  </pic:spPr>
                </pic:pic>
              </a:graphicData>
            </a:graphic>
          </wp:inline>
        </w:drawing>
      </w:r>
    </w:p>
    <w:p w14:paraId="6D24318B"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6CC0206A" wp14:editId="21A86FC1">
            <wp:extent cx="6858000" cy="8874299"/>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8874299"/>
                    </a:xfrm>
                    <a:prstGeom prst="rect">
                      <a:avLst/>
                    </a:prstGeom>
                    <a:noFill/>
                    <a:ln>
                      <a:noFill/>
                    </a:ln>
                  </pic:spPr>
                </pic:pic>
              </a:graphicData>
            </a:graphic>
          </wp:inline>
        </w:drawing>
      </w:r>
    </w:p>
    <w:p w14:paraId="208D95DD"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55D412A8" wp14:editId="43DCA52D">
            <wp:extent cx="6858000" cy="8874299"/>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874299"/>
                    </a:xfrm>
                    <a:prstGeom prst="rect">
                      <a:avLst/>
                    </a:prstGeom>
                    <a:noFill/>
                    <a:ln>
                      <a:noFill/>
                    </a:ln>
                  </pic:spPr>
                </pic:pic>
              </a:graphicData>
            </a:graphic>
          </wp:inline>
        </w:drawing>
      </w:r>
    </w:p>
    <w:p w14:paraId="72BAF634" w14:textId="12914C68" w:rsidR="00E011E5" w:rsidRPr="00225C82" w:rsidRDefault="00E011E5" w:rsidP="007B3568">
      <w:pPr>
        <w:tabs>
          <w:tab w:val="left" w:pos="720"/>
        </w:tabs>
        <w:jc w:val="center"/>
        <w:rPr>
          <w:rFonts w:ascii="Arial" w:hAnsi="Arial" w:cs="Arial"/>
          <w:b/>
          <w:bCs/>
          <w:u w:val="single"/>
        </w:rPr>
      </w:pPr>
    </w:p>
    <w:p w14:paraId="09842E91" w14:textId="77777777" w:rsidR="00E011E5" w:rsidRPr="00225C82" w:rsidRDefault="00E011E5" w:rsidP="007B3568">
      <w:pPr>
        <w:tabs>
          <w:tab w:val="left" w:pos="720"/>
        </w:tabs>
        <w:jc w:val="center"/>
        <w:rPr>
          <w:rFonts w:ascii="Arial" w:hAnsi="Arial" w:cs="Arial"/>
          <w:b/>
          <w:bCs/>
          <w:u w:val="single"/>
        </w:rPr>
      </w:pPr>
      <w:r w:rsidRPr="00225C82">
        <w:rPr>
          <w:rFonts w:ascii="Arial" w:hAnsi="Arial" w:cs="Arial"/>
          <w:b/>
          <w:bCs/>
          <w:sz w:val="28"/>
          <w:u w:val="single"/>
        </w:rPr>
        <w:t>2022</w:t>
      </w:r>
    </w:p>
    <w:p w14:paraId="2EFB25F3"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drawing>
          <wp:inline distT="0" distB="0" distL="0" distR="0" wp14:anchorId="54402EE8" wp14:editId="3D5461C2">
            <wp:extent cx="6343650" cy="8209430"/>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46304" cy="8212864"/>
                    </a:xfrm>
                    <a:prstGeom prst="rect">
                      <a:avLst/>
                    </a:prstGeom>
                    <a:noFill/>
                    <a:ln>
                      <a:noFill/>
                    </a:ln>
                  </pic:spPr>
                </pic:pic>
              </a:graphicData>
            </a:graphic>
          </wp:inline>
        </w:drawing>
      </w:r>
    </w:p>
    <w:p w14:paraId="73EBBABC" w14:textId="77777777" w:rsidR="00E011E5" w:rsidRPr="00225C82" w:rsidRDefault="00E011E5" w:rsidP="00E011E5">
      <w:pPr>
        <w:tabs>
          <w:tab w:val="left" w:pos="720"/>
        </w:tabs>
        <w:jc w:val="center"/>
        <w:rPr>
          <w:rFonts w:ascii="Arial" w:hAnsi="Arial" w:cs="Arial"/>
          <w:b/>
          <w:bCs/>
          <w:u w:val="single"/>
        </w:rPr>
      </w:pPr>
    </w:p>
    <w:p w14:paraId="649FED4D"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69372365" wp14:editId="0355C452">
            <wp:extent cx="6858000" cy="8875059"/>
            <wp:effectExtent l="0" t="0" r="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665F9443"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0C591D1D" wp14:editId="51BE922A">
            <wp:extent cx="6858000" cy="887505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16F4FC42" w14:textId="45499E43" w:rsidR="00497239" w:rsidRDefault="00497239" w:rsidP="00D07354">
      <w:pPr>
        <w:widowControl/>
        <w:autoSpaceDE/>
        <w:autoSpaceDN/>
        <w:jc w:val="both"/>
        <w:rPr>
          <w:rFonts w:ascii="Arial" w:hAnsi="Arial" w:cs="Arial"/>
          <w:sz w:val="22"/>
        </w:rPr>
      </w:pPr>
      <w:r>
        <w:rPr>
          <w:rFonts w:ascii="Arial" w:hAnsi="Arial" w:cs="Arial"/>
          <w:sz w:val="22"/>
        </w:rPr>
        <w:lastRenderedPageBreak/>
        <w:tab/>
        <w:t xml:space="preserve"> </w:t>
      </w:r>
    </w:p>
    <w:p w14:paraId="4F7E2B9E" w14:textId="25777A35" w:rsidR="00497239" w:rsidRDefault="00497239" w:rsidP="00D07354">
      <w:pPr>
        <w:jc w:val="both"/>
      </w:pPr>
    </w:p>
    <w:p w14:paraId="365C3CB8" w14:textId="77777777" w:rsidR="00497239" w:rsidRDefault="00497239" w:rsidP="00D07354">
      <w:pPr>
        <w:jc w:val="both"/>
      </w:pPr>
    </w:p>
    <w:p w14:paraId="0B921D0A" w14:textId="77777777" w:rsidR="00497239" w:rsidRDefault="00497239" w:rsidP="00D07354">
      <w:pPr>
        <w:jc w:val="both"/>
      </w:pPr>
    </w:p>
    <w:p w14:paraId="12BC9C3F" w14:textId="68C2D5AE" w:rsidR="00D07354" w:rsidRDefault="00D07354" w:rsidP="00DD74F2"/>
    <w:p w14:paraId="158C6847" w14:textId="46892D21" w:rsidR="00D07354" w:rsidRDefault="00D07354" w:rsidP="00DD74F2"/>
    <w:p w14:paraId="179533D1" w14:textId="51F190D2" w:rsidR="00D07354" w:rsidRDefault="00D07354" w:rsidP="00DD74F2"/>
    <w:p w14:paraId="3B4DB576" w14:textId="2F373C4C" w:rsidR="00D07354" w:rsidRDefault="00D07354" w:rsidP="00DD74F2"/>
    <w:p w14:paraId="7510ED92" w14:textId="2577028F" w:rsidR="00D07354" w:rsidRDefault="00D07354" w:rsidP="00DD74F2"/>
    <w:p w14:paraId="61A9FFFD" w14:textId="51CE7728" w:rsidR="00D07354" w:rsidRDefault="00D07354" w:rsidP="00DD74F2"/>
    <w:p w14:paraId="78BE2919" w14:textId="323B8FAE" w:rsidR="00D07354" w:rsidRDefault="00D07354" w:rsidP="00DD74F2"/>
    <w:p w14:paraId="3203D9C2" w14:textId="58C5AF42" w:rsidR="00D07354" w:rsidRDefault="00D07354" w:rsidP="00DD74F2"/>
    <w:p w14:paraId="32E15144" w14:textId="08F772D3" w:rsidR="00D07354" w:rsidRDefault="00D07354" w:rsidP="00DD74F2"/>
    <w:p w14:paraId="17FCC951" w14:textId="57C3F8E6" w:rsidR="00D07354" w:rsidRDefault="00D07354" w:rsidP="00DD74F2"/>
    <w:p w14:paraId="14306C8B" w14:textId="20C0D3EF" w:rsidR="00D07354" w:rsidRDefault="00D07354" w:rsidP="00DD74F2"/>
    <w:p w14:paraId="208F3D96" w14:textId="323A5B17" w:rsidR="00D07354" w:rsidRDefault="00D07354" w:rsidP="00DD74F2"/>
    <w:p w14:paraId="2732DA62" w14:textId="64F0B25F" w:rsidR="00D07354" w:rsidRDefault="00D07354" w:rsidP="00DD74F2"/>
    <w:p w14:paraId="00F7DF60" w14:textId="404118D4" w:rsidR="00D07354" w:rsidRDefault="00D07354" w:rsidP="00DD74F2"/>
    <w:p w14:paraId="72A21ED0" w14:textId="77777777" w:rsidR="00D07354" w:rsidRPr="00225C82" w:rsidRDefault="00D07354" w:rsidP="00DD74F2"/>
    <w:p w14:paraId="71EE4CDC" w14:textId="77777777" w:rsidR="00DD74F2" w:rsidRPr="00225C82" w:rsidRDefault="00DD74F2" w:rsidP="00DD74F2"/>
    <w:p w14:paraId="5E07867C" w14:textId="77777777" w:rsidR="00DD74F2" w:rsidRPr="00225C82" w:rsidRDefault="00DD74F2" w:rsidP="00DD74F2"/>
    <w:p w14:paraId="52104FF1" w14:textId="77777777" w:rsidR="00DD74F2" w:rsidRPr="00225C82" w:rsidRDefault="00DD74F2" w:rsidP="00DD74F2"/>
    <w:p w14:paraId="56D7BCE5" w14:textId="77777777" w:rsidR="00EC508E" w:rsidRPr="00225C82" w:rsidRDefault="00EC508E" w:rsidP="00DD74F2">
      <w:pPr>
        <w:pStyle w:val="Heading1"/>
        <w:jc w:val="center"/>
        <w:rPr>
          <w:rFonts w:cs="Arial"/>
          <w:sz w:val="40"/>
        </w:rPr>
      </w:pPr>
      <w:bookmarkStart w:id="17" w:name="_Toc22560617"/>
      <w:r w:rsidRPr="00225C82">
        <w:rPr>
          <w:rFonts w:cs="Arial"/>
          <w:sz w:val="40"/>
        </w:rPr>
        <w:t>FINANCIAL SUMMARY</w:t>
      </w:r>
      <w:bookmarkEnd w:id="17"/>
    </w:p>
    <w:p w14:paraId="2D76900F" w14:textId="77777777" w:rsidR="005417DB" w:rsidRPr="00225C82" w:rsidRDefault="005417DB" w:rsidP="00DD74F2">
      <w:pPr>
        <w:jc w:val="center"/>
        <w:rPr>
          <w:rFonts w:ascii="Arial" w:hAnsi="Arial" w:cs="Arial"/>
          <w:sz w:val="44"/>
        </w:rPr>
      </w:pPr>
    </w:p>
    <w:p w14:paraId="38815462" w14:textId="77777777" w:rsidR="005417DB" w:rsidRPr="00225C82" w:rsidRDefault="005417DB" w:rsidP="00DD74F2">
      <w:pPr>
        <w:tabs>
          <w:tab w:val="left" w:pos="720"/>
        </w:tabs>
        <w:jc w:val="center"/>
        <w:rPr>
          <w:rFonts w:ascii="Arial" w:hAnsi="Arial" w:cs="Arial"/>
          <w:b/>
          <w:bCs/>
          <w:sz w:val="36"/>
        </w:rPr>
      </w:pPr>
      <w:r w:rsidRPr="00225C82">
        <w:rPr>
          <w:rFonts w:ascii="Arial" w:hAnsi="Arial" w:cs="Arial"/>
          <w:b/>
          <w:bCs/>
          <w:sz w:val="36"/>
        </w:rPr>
        <w:t>FY 2019-2022</w:t>
      </w:r>
    </w:p>
    <w:p w14:paraId="548F11A3" w14:textId="77777777" w:rsidR="005417DB" w:rsidRPr="00225C82" w:rsidRDefault="005417DB" w:rsidP="005417DB">
      <w:pPr>
        <w:rPr>
          <w:rFonts w:ascii="Arial" w:hAnsi="Arial" w:cs="Arial"/>
        </w:rPr>
      </w:pPr>
    </w:p>
    <w:p w14:paraId="0FA4727C" w14:textId="77777777" w:rsidR="00EC508E" w:rsidRPr="00225C82" w:rsidRDefault="00EC508E" w:rsidP="00EC508E">
      <w:pPr>
        <w:tabs>
          <w:tab w:val="left" w:pos="720"/>
        </w:tabs>
        <w:jc w:val="center"/>
        <w:rPr>
          <w:rFonts w:ascii="Arial" w:hAnsi="Arial" w:cs="Arial"/>
          <w:b/>
          <w:bCs/>
        </w:rPr>
      </w:pPr>
    </w:p>
    <w:p w14:paraId="32C8B17A" w14:textId="77777777" w:rsidR="00574A10" w:rsidRPr="00225C82" w:rsidRDefault="00574A10" w:rsidP="00574A10">
      <w:pPr>
        <w:tabs>
          <w:tab w:val="left" w:pos="720"/>
        </w:tabs>
        <w:jc w:val="both"/>
        <w:rPr>
          <w:rFonts w:ascii="Arial" w:hAnsi="Arial" w:cs="Arial"/>
          <w:b/>
          <w:bCs/>
        </w:rPr>
      </w:pPr>
    </w:p>
    <w:p w14:paraId="584D5229" w14:textId="77777777" w:rsidR="00574A10" w:rsidRPr="00225C82" w:rsidRDefault="00574A10" w:rsidP="00574A10">
      <w:pPr>
        <w:tabs>
          <w:tab w:val="left" w:pos="720"/>
        </w:tabs>
        <w:jc w:val="both"/>
        <w:rPr>
          <w:rFonts w:ascii="Arial" w:hAnsi="Arial" w:cs="Arial"/>
          <w:b/>
          <w:bCs/>
        </w:rPr>
      </w:pPr>
    </w:p>
    <w:p w14:paraId="2955DB9E" w14:textId="77777777" w:rsidR="00574A10" w:rsidRPr="00225C82" w:rsidRDefault="00574A10" w:rsidP="00574A10">
      <w:pPr>
        <w:tabs>
          <w:tab w:val="left" w:pos="720"/>
        </w:tabs>
        <w:jc w:val="both"/>
        <w:rPr>
          <w:rFonts w:ascii="Arial" w:hAnsi="Arial" w:cs="Arial"/>
          <w:b/>
          <w:bCs/>
        </w:rPr>
      </w:pPr>
    </w:p>
    <w:p w14:paraId="5DD70561" w14:textId="77777777" w:rsidR="00574A10" w:rsidRPr="00225C82" w:rsidRDefault="00574A10" w:rsidP="00574A10">
      <w:pPr>
        <w:tabs>
          <w:tab w:val="left" w:pos="720"/>
        </w:tabs>
        <w:jc w:val="both"/>
        <w:rPr>
          <w:rFonts w:ascii="Arial" w:hAnsi="Arial" w:cs="Arial"/>
          <w:b/>
          <w:bCs/>
        </w:rPr>
      </w:pPr>
    </w:p>
    <w:p w14:paraId="1CF630EF" w14:textId="77777777" w:rsidR="00574A10" w:rsidRPr="00225C82" w:rsidRDefault="00574A10" w:rsidP="00574A10">
      <w:pPr>
        <w:tabs>
          <w:tab w:val="left" w:pos="720"/>
        </w:tabs>
        <w:jc w:val="both"/>
        <w:rPr>
          <w:rFonts w:ascii="Arial" w:hAnsi="Arial" w:cs="Arial"/>
          <w:b/>
          <w:bCs/>
        </w:rPr>
      </w:pPr>
    </w:p>
    <w:p w14:paraId="2BBFFA5F" w14:textId="77777777" w:rsidR="00610414" w:rsidRPr="00225C82" w:rsidRDefault="00610414" w:rsidP="00574A10">
      <w:pPr>
        <w:tabs>
          <w:tab w:val="left" w:pos="720"/>
        </w:tabs>
        <w:jc w:val="both"/>
        <w:rPr>
          <w:rFonts w:ascii="Arial" w:hAnsi="Arial" w:cs="Arial"/>
          <w:b/>
          <w:bCs/>
        </w:rPr>
      </w:pPr>
    </w:p>
    <w:p w14:paraId="7EF4D52A" w14:textId="77777777" w:rsidR="00610414" w:rsidRPr="00225C82" w:rsidRDefault="00610414" w:rsidP="00574A10">
      <w:pPr>
        <w:tabs>
          <w:tab w:val="left" w:pos="720"/>
        </w:tabs>
        <w:jc w:val="both"/>
        <w:rPr>
          <w:rFonts w:ascii="Arial" w:hAnsi="Arial" w:cs="Arial"/>
          <w:b/>
          <w:bCs/>
        </w:rPr>
      </w:pPr>
    </w:p>
    <w:p w14:paraId="11A2B77A" w14:textId="77777777" w:rsidR="00610414" w:rsidRPr="00225C82" w:rsidRDefault="00610414" w:rsidP="00574A10">
      <w:pPr>
        <w:tabs>
          <w:tab w:val="left" w:pos="720"/>
        </w:tabs>
        <w:jc w:val="both"/>
        <w:rPr>
          <w:rFonts w:ascii="Arial" w:hAnsi="Arial" w:cs="Arial"/>
          <w:b/>
          <w:bCs/>
        </w:rPr>
      </w:pPr>
    </w:p>
    <w:p w14:paraId="2A6589AE" w14:textId="77777777" w:rsidR="00610414" w:rsidRPr="00225C82" w:rsidRDefault="00610414" w:rsidP="00574A10">
      <w:pPr>
        <w:tabs>
          <w:tab w:val="left" w:pos="720"/>
        </w:tabs>
        <w:jc w:val="both"/>
        <w:rPr>
          <w:rFonts w:ascii="Arial" w:hAnsi="Arial" w:cs="Arial"/>
          <w:b/>
          <w:bCs/>
        </w:rPr>
      </w:pPr>
    </w:p>
    <w:p w14:paraId="145FA132" w14:textId="77777777" w:rsidR="00610414" w:rsidRPr="00225C82" w:rsidRDefault="00610414" w:rsidP="00574A10">
      <w:pPr>
        <w:tabs>
          <w:tab w:val="left" w:pos="720"/>
        </w:tabs>
        <w:jc w:val="both"/>
        <w:rPr>
          <w:rFonts w:ascii="Arial" w:hAnsi="Arial" w:cs="Arial"/>
          <w:b/>
          <w:bCs/>
        </w:rPr>
      </w:pPr>
    </w:p>
    <w:p w14:paraId="33B7AB7E" w14:textId="77777777" w:rsidR="00610414" w:rsidRPr="00225C82" w:rsidRDefault="00610414" w:rsidP="00574A10">
      <w:pPr>
        <w:tabs>
          <w:tab w:val="left" w:pos="720"/>
        </w:tabs>
        <w:jc w:val="both"/>
        <w:rPr>
          <w:rFonts w:ascii="Arial" w:hAnsi="Arial" w:cs="Arial"/>
          <w:b/>
          <w:bCs/>
        </w:rPr>
      </w:pPr>
    </w:p>
    <w:p w14:paraId="283AE0AF" w14:textId="77777777" w:rsidR="00610414" w:rsidRPr="00225C82" w:rsidRDefault="00610414" w:rsidP="00574A10">
      <w:pPr>
        <w:tabs>
          <w:tab w:val="left" w:pos="720"/>
        </w:tabs>
        <w:jc w:val="both"/>
        <w:rPr>
          <w:rFonts w:ascii="Arial" w:hAnsi="Arial" w:cs="Arial"/>
          <w:b/>
          <w:bCs/>
        </w:rPr>
      </w:pPr>
    </w:p>
    <w:p w14:paraId="75CA603B" w14:textId="77777777" w:rsidR="00610414" w:rsidRPr="00225C82" w:rsidRDefault="00610414" w:rsidP="00574A10">
      <w:pPr>
        <w:tabs>
          <w:tab w:val="left" w:pos="720"/>
        </w:tabs>
        <w:jc w:val="both"/>
        <w:rPr>
          <w:rFonts w:ascii="Arial" w:hAnsi="Arial" w:cs="Arial"/>
          <w:b/>
          <w:bCs/>
        </w:rPr>
      </w:pPr>
    </w:p>
    <w:p w14:paraId="6FDA9C49" w14:textId="77777777" w:rsidR="00610414" w:rsidRPr="00225C82" w:rsidRDefault="00610414" w:rsidP="00574A10">
      <w:pPr>
        <w:tabs>
          <w:tab w:val="left" w:pos="720"/>
        </w:tabs>
        <w:jc w:val="both"/>
        <w:rPr>
          <w:rFonts w:ascii="Arial" w:hAnsi="Arial" w:cs="Arial"/>
          <w:b/>
          <w:bCs/>
        </w:rPr>
      </w:pPr>
    </w:p>
    <w:p w14:paraId="30AA893E" w14:textId="77777777" w:rsidR="00610414" w:rsidRPr="00225C82" w:rsidRDefault="00610414" w:rsidP="00574A10">
      <w:pPr>
        <w:tabs>
          <w:tab w:val="left" w:pos="720"/>
        </w:tabs>
        <w:jc w:val="both"/>
        <w:rPr>
          <w:rFonts w:ascii="Arial" w:hAnsi="Arial" w:cs="Arial"/>
          <w:b/>
          <w:bCs/>
        </w:rPr>
      </w:pPr>
    </w:p>
    <w:p w14:paraId="195FD895" w14:textId="77777777" w:rsidR="00610414" w:rsidRPr="00225C82" w:rsidRDefault="00610414" w:rsidP="00574A10">
      <w:pPr>
        <w:tabs>
          <w:tab w:val="left" w:pos="720"/>
        </w:tabs>
        <w:jc w:val="both"/>
        <w:rPr>
          <w:rFonts w:ascii="Arial" w:hAnsi="Arial" w:cs="Arial"/>
          <w:b/>
          <w:bCs/>
        </w:rPr>
      </w:pPr>
    </w:p>
    <w:p w14:paraId="0D04836E" w14:textId="77777777" w:rsidR="00610414" w:rsidRPr="00225C82" w:rsidRDefault="00610414" w:rsidP="00574A10">
      <w:pPr>
        <w:tabs>
          <w:tab w:val="left" w:pos="720"/>
        </w:tabs>
        <w:jc w:val="both"/>
        <w:rPr>
          <w:rFonts w:ascii="Arial" w:hAnsi="Arial" w:cs="Arial"/>
          <w:b/>
          <w:bCs/>
        </w:rPr>
      </w:pPr>
    </w:p>
    <w:p w14:paraId="0132C864" w14:textId="77777777" w:rsidR="00610414" w:rsidRPr="00225C82" w:rsidRDefault="00610414" w:rsidP="00574A10">
      <w:pPr>
        <w:tabs>
          <w:tab w:val="left" w:pos="720"/>
        </w:tabs>
        <w:jc w:val="both"/>
        <w:rPr>
          <w:rFonts w:ascii="Arial" w:hAnsi="Arial" w:cs="Arial"/>
          <w:b/>
          <w:bCs/>
        </w:rPr>
      </w:pPr>
    </w:p>
    <w:p w14:paraId="143E4500" w14:textId="77777777" w:rsidR="00610414" w:rsidRPr="00225C82" w:rsidRDefault="00610414" w:rsidP="00574A10">
      <w:pPr>
        <w:tabs>
          <w:tab w:val="left" w:pos="720"/>
        </w:tabs>
        <w:jc w:val="both"/>
        <w:rPr>
          <w:rFonts w:ascii="Arial" w:hAnsi="Arial" w:cs="Arial"/>
          <w:b/>
          <w:bCs/>
        </w:rPr>
      </w:pPr>
    </w:p>
    <w:p w14:paraId="33E9CBF9" w14:textId="77777777" w:rsidR="00610414" w:rsidRPr="00225C82" w:rsidRDefault="00610414" w:rsidP="00574A10">
      <w:pPr>
        <w:tabs>
          <w:tab w:val="left" w:pos="720"/>
        </w:tabs>
        <w:jc w:val="both"/>
        <w:rPr>
          <w:rFonts w:ascii="Arial" w:hAnsi="Arial" w:cs="Arial"/>
          <w:b/>
          <w:bCs/>
        </w:rPr>
      </w:pPr>
    </w:p>
    <w:p w14:paraId="2B42CC90" w14:textId="77777777" w:rsidR="00610414" w:rsidRPr="00225C82" w:rsidRDefault="00610414" w:rsidP="00574A10">
      <w:pPr>
        <w:tabs>
          <w:tab w:val="left" w:pos="720"/>
        </w:tabs>
        <w:jc w:val="both"/>
        <w:rPr>
          <w:rFonts w:ascii="Arial" w:hAnsi="Arial" w:cs="Arial"/>
          <w:b/>
          <w:bCs/>
        </w:rPr>
      </w:pPr>
    </w:p>
    <w:p w14:paraId="3CAE7BE1" w14:textId="77777777" w:rsidR="00610414" w:rsidRPr="00225C82" w:rsidRDefault="00610414" w:rsidP="00574A10">
      <w:pPr>
        <w:tabs>
          <w:tab w:val="left" w:pos="720"/>
        </w:tabs>
        <w:jc w:val="both"/>
        <w:rPr>
          <w:rFonts w:ascii="Arial" w:hAnsi="Arial" w:cs="Arial"/>
          <w:b/>
          <w:bCs/>
        </w:rPr>
      </w:pPr>
    </w:p>
    <w:p w14:paraId="0CD3347B" w14:textId="77777777" w:rsidR="00E86BA1" w:rsidRPr="00225C82" w:rsidRDefault="00D7039D" w:rsidP="00EA33F6">
      <w:pPr>
        <w:tabs>
          <w:tab w:val="left" w:pos="720"/>
        </w:tabs>
        <w:jc w:val="center"/>
        <w:rPr>
          <w:rFonts w:ascii="Arial" w:hAnsi="Arial" w:cs="Arial"/>
          <w:b/>
          <w:bCs/>
        </w:rPr>
      </w:pPr>
      <w:r>
        <w:rPr>
          <w:rFonts w:ascii="Arial" w:hAnsi="Arial" w:cs="Arial"/>
          <w:b/>
          <w:bCs/>
          <w:noProof/>
        </w:rPr>
        <w:drawing>
          <wp:inline distT="0" distB="0" distL="0" distR="0" wp14:anchorId="16FA2AAE" wp14:editId="16440B63">
            <wp:extent cx="6582235" cy="852143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5023" cy="8525040"/>
                    </a:xfrm>
                    <a:prstGeom prst="rect">
                      <a:avLst/>
                    </a:prstGeom>
                    <a:noFill/>
                  </pic:spPr>
                </pic:pic>
              </a:graphicData>
            </a:graphic>
          </wp:inline>
        </w:drawing>
      </w:r>
    </w:p>
    <w:p w14:paraId="1D91044A" w14:textId="77777777" w:rsidR="00A67F69" w:rsidRPr="00225C82" w:rsidRDefault="00AA36A0" w:rsidP="00A67F69">
      <w:pPr>
        <w:pStyle w:val="p51"/>
        <w:tabs>
          <w:tab w:val="clear" w:pos="720"/>
        </w:tabs>
        <w:spacing w:line="240" w:lineRule="auto"/>
        <w:jc w:val="center"/>
        <w:rPr>
          <w:rFonts w:ascii="Arial" w:hAnsi="Arial" w:cs="Arial"/>
        </w:rPr>
      </w:pPr>
      <w:r w:rsidRPr="00225C82">
        <w:rPr>
          <w:rFonts w:ascii="Arial" w:hAnsi="Arial" w:cs="Arial"/>
          <w:noProof/>
        </w:rPr>
        <w:lastRenderedPageBreak/>
        <w:drawing>
          <wp:inline distT="0" distB="0" distL="0" distR="0" wp14:anchorId="4B7594F4" wp14:editId="78E0331F">
            <wp:extent cx="6858000" cy="8871229"/>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6858000" cy="8871229"/>
                    </a:xfrm>
                    <a:prstGeom prst="rect">
                      <a:avLst/>
                    </a:prstGeom>
                    <a:noFill/>
                    <a:ln>
                      <a:noFill/>
                    </a:ln>
                  </pic:spPr>
                </pic:pic>
              </a:graphicData>
            </a:graphic>
          </wp:inline>
        </w:drawing>
      </w:r>
    </w:p>
    <w:p w14:paraId="5F5E47CC" w14:textId="77777777" w:rsidR="00DD74F2" w:rsidRPr="00225C82" w:rsidRDefault="00DD74F2" w:rsidP="00866222">
      <w:pPr>
        <w:pStyle w:val="Heading1"/>
        <w:rPr>
          <w:rFonts w:cs="Arial"/>
        </w:rPr>
      </w:pPr>
    </w:p>
    <w:p w14:paraId="3EF550CD" w14:textId="77777777" w:rsidR="00A67F69" w:rsidRPr="00225C82" w:rsidRDefault="00866222" w:rsidP="00866222">
      <w:pPr>
        <w:pStyle w:val="Heading1"/>
        <w:rPr>
          <w:rFonts w:cs="Arial"/>
          <w:u w:val="none"/>
        </w:rPr>
      </w:pPr>
      <w:bookmarkStart w:id="18" w:name="_Toc22560618"/>
      <w:r w:rsidRPr="00225C82">
        <w:rPr>
          <w:rFonts w:cs="Arial"/>
          <w:u w:val="none"/>
        </w:rPr>
        <w:t>A</w:t>
      </w:r>
      <w:r w:rsidR="0015779E" w:rsidRPr="00225C82">
        <w:rPr>
          <w:rFonts w:cs="Arial"/>
          <w:u w:val="none"/>
        </w:rPr>
        <w:t>PPENDICES</w:t>
      </w:r>
      <w:bookmarkEnd w:id="18"/>
    </w:p>
    <w:p w14:paraId="64298D54" w14:textId="77777777" w:rsidR="00A67F69" w:rsidRPr="00225C82" w:rsidRDefault="00A67F69" w:rsidP="008805C0">
      <w:pPr>
        <w:pStyle w:val="p51"/>
        <w:tabs>
          <w:tab w:val="clear" w:pos="720"/>
        </w:tabs>
        <w:spacing w:line="240" w:lineRule="auto"/>
        <w:rPr>
          <w:rFonts w:ascii="Arial" w:hAnsi="Arial" w:cs="Arial"/>
        </w:rPr>
      </w:pPr>
    </w:p>
    <w:p w14:paraId="291FCCF3"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A: FUNDING CATEGORIES</w:t>
      </w:r>
    </w:p>
    <w:p w14:paraId="44063C4D"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B: GROUPED CANIDATE PROJECT LISTING</w:t>
      </w:r>
    </w:p>
    <w:p w14:paraId="3E442E63"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C: MPO SELF-CERTIFICATION</w:t>
      </w:r>
    </w:p>
    <w:p w14:paraId="58B472B1"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D: EXTENDED PROJECT LISTING</w:t>
      </w:r>
    </w:p>
    <w:p w14:paraId="1DA0CB44"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E: PUBLIC INVOLVMENT DOCUMENTATION</w:t>
      </w:r>
    </w:p>
    <w:p w14:paraId="3CA2B6D0" w14:textId="77777777" w:rsidR="008805C0" w:rsidRPr="00225C82" w:rsidRDefault="008805C0" w:rsidP="008805C0">
      <w:pPr>
        <w:rPr>
          <w:rFonts w:ascii="Arial" w:hAnsi="Arial" w:cs="Arial"/>
          <w:sz w:val="36"/>
        </w:rPr>
      </w:pPr>
    </w:p>
    <w:p w14:paraId="494C0B80" w14:textId="77777777" w:rsidR="00A67F69" w:rsidRPr="00225C82" w:rsidRDefault="00A67F69" w:rsidP="00A67F69">
      <w:pPr>
        <w:pStyle w:val="p51"/>
        <w:tabs>
          <w:tab w:val="clear" w:pos="720"/>
        </w:tabs>
        <w:spacing w:line="240" w:lineRule="auto"/>
        <w:jc w:val="center"/>
        <w:rPr>
          <w:rFonts w:ascii="Arial" w:hAnsi="Arial" w:cs="Arial"/>
        </w:rPr>
      </w:pPr>
    </w:p>
    <w:p w14:paraId="05620159" w14:textId="77777777" w:rsidR="00A67F69" w:rsidRPr="00225C82" w:rsidRDefault="00A67F69" w:rsidP="00A67F69">
      <w:pPr>
        <w:pStyle w:val="p51"/>
        <w:tabs>
          <w:tab w:val="clear" w:pos="720"/>
        </w:tabs>
        <w:spacing w:line="240" w:lineRule="auto"/>
        <w:jc w:val="center"/>
        <w:rPr>
          <w:rFonts w:ascii="Arial" w:hAnsi="Arial" w:cs="Arial"/>
        </w:rPr>
      </w:pPr>
    </w:p>
    <w:p w14:paraId="1BDA70A0" w14:textId="77777777" w:rsidR="00A67F69" w:rsidRPr="00225C82" w:rsidRDefault="00A67F69" w:rsidP="00A67F69">
      <w:pPr>
        <w:pStyle w:val="p51"/>
        <w:tabs>
          <w:tab w:val="clear" w:pos="720"/>
        </w:tabs>
        <w:spacing w:line="240" w:lineRule="auto"/>
        <w:jc w:val="center"/>
        <w:rPr>
          <w:rFonts w:ascii="Arial" w:hAnsi="Arial" w:cs="Arial"/>
        </w:rPr>
      </w:pPr>
    </w:p>
    <w:p w14:paraId="261F73EE" w14:textId="77777777" w:rsidR="00A67F69" w:rsidRPr="00225C82" w:rsidRDefault="00A67F69" w:rsidP="00A67F69">
      <w:pPr>
        <w:pStyle w:val="p51"/>
        <w:tabs>
          <w:tab w:val="clear" w:pos="720"/>
        </w:tabs>
        <w:spacing w:line="240" w:lineRule="auto"/>
        <w:jc w:val="center"/>
        <w:rPr>
          <w:rFonts w:ascii="Arial" w:hAnsi="Arial" w:cs="Arial"/>
        </w:rPr>
      </w:pPr>
    </w:p>
    <w:p w14:paraId="1FAF4815" w14:textId="77777777" w:rsidR="00A67F69" w:rsidRPr="00225C82" w:rsidRDefault="00A67F69" w:rsidP="00A67F69">
      <w:pPr>
        <w:pStyle w:val="p51"/>
        <w:tabs>
          <w:tab w:val="clear" w:pos="720"/>
        </w:tabs>
        <w:spacing w:line="240" w:lineRule="auto"/>
        <w:jc w:val="center"/>
        <w:rPr>
          <w:rFonts w:ascii="Arial" w:hAnsi="Arial" w:cs="Arial"/>
        </w:rPr>
      </w:pPr>
    </w:p>
    <w:p w14:paraId="226D0035" w14:textId="77777777" w:rsidR="00866222" w:rsidRPr="00225C82" w:rsidRDefault="00866222">
      <w:pPr>
        <w:widowControl/>
        <w:autoSpaceDE/>
        <w:autoSpaceDN/>
        <w:rPr>
          <w:rFonts w:ascii="Arial" w:hAnsi="Arial" w:cs="Arial"/>
          <w:b/>
        </w:rPr>
      </w:pPr>
      <w:r w:rsidRPr="00225C82">
        <w:rPr>
          <w:rFonts w:ascii="Arial" w:hAnsi="Arial" w:cs="Arial"/>
          <w:b/>
        </w:rPr>
        <w:br w:type="page"/>
      </w:r>
    </w:p>
    <w:p w14:paraId="4AADBC08" w14:textId="77777777" w:rsidR="00A67F69" w:rsidRPr="00225C82" w:rsidRDefault="00A67F69" w:rsidP="00866222">
      <w:pPr>
        <w:pStyle w:val="Heading2"/>
      </w:pPr>
      <w:bookmarkStart w:id="19" w:name="_Toc22560619"/>
      <w:r w:rsidRPr="00225C82">
        <w:lastRenderedPageBreak/>
        <w:t xml:space="preserve">APPENDIX </w:t>
      </w:r>
      <w:r w:rsidR="00866222" w:rsidRPr="00225C82">
        <w:t xml:space="preserve">A: </w:t>
      </w:r>
      <w:r w:rsidRPr="00225C82">
        <w:t>FUNDING CATEGORIES</w:t>
      </w:r>
      <w:bookmarkEnd w:id="19"/>
    </w:p>
    <w:p w14:paraId="06136364" w14:textId="77777777" w:rsidR="00A67F69" w:rsidRPr="00225C82" w:rsidRDefault="00A67F69" w:rsidP="00866222">
      <w:pPr>
        <w:pStyle w:val="Heading5"/>
        <w:spacing w:before="255"/>
        <w:ind w:right="100" w:hanging="10"/>
        <w:jc w:val="both"/>
        <w:rPr>
          <w:sz w:val="24"/>
          <w:szCs w:val="24"/>
        </w:rPr>
      </w:pPr>
      <w:r w:rsidRPr="00225C82">
        <w:rPr>
          <w:sz w:val="24"/>
          <w:szCs w:val="24"/>
        </w:rPr>
        <w:t>This</w:t>
      </w:r>
      <w:r w:rsidRPr="00225C82">
        <w:rPr>
          <w:spacing w:val="-3"/>
          <w:sz w:val="24"/>
          <w:szCs w:val="24"/>
        </w:rPr>
        <w:t xml:space="preserve"> </w:t>
      </w:r>
      <w:r w:rsidRPr="00225C82">
        <w:rPr>
          <w:spacing w:val="-1"/>
          <w:sz w:val="24"/>
          <w:szCs w:val="24"/>
        </w:rPr>
        <w:t>appendix</w:t>
      </w:r>
      <w:r w:rsidRPr="00225C82">
        <w:rPr>
          <w:spacing w:val="-3"/>
          <w:sz w:val="24"/>
          <w:szCs w:val="24"/>
        </w:rPr>
        <w:t xml:space="preserve"> </w:t>
      </w:r>
      <w:r w:rsidRPr="00225C82">
        <w:rPr>
          <w:sz w:val="24"/>
          <w:szCs w:val="24"/>
        </w:rPr>
        <w:t>includes</w:t>
      </w:r>
      <w:r w:rsidRPr="00225C82">
        <w:rPr>
          <w:spacing w:val="-3"/>
          <w:sz w:val="24"/>
          <w:szCs w:val="24"/>
        </w:rPr>
        <w:t xml:space="preserve"> </w:t>
      </w:r>
      <w:r w:rsidRPr="00225C82">
        <w:rPr>
          <w:sz w:val="24"/>
          <w:szCs w:val="24"/>
        </w:rPr>
        <w:t>a</w:t>
      </w:r>
      <w:r w:rsidRPr="00225C82">
        <w:rPr>
          <w:spacing w:val="1"/>
          <w:sz w:val="24"/>
          <w:szCs w:val="24"/>
        </w:rPr>
        <w:t xml:space="preserve"> </w:t>
      </w:r>
      <w:r w:rsidRPr="00225C82">
        <w:rPr>
          <w:sz w:val="24"/>
          <w:szCs w:val="24"/>
        </w:rPr>
        <w:t xml:space="preserve">list </w:t>
      </w:r>
      <w:r w:rsidRPr="00225C82">
        <w:rPr>
          <w:spacing w:val="-1"/>
          <w:sz w:val="24"/>
          <w:szCs w:val="24"/>
        </w:rPr>
        <w:t>and</w:t>
      </w:r>
      <w:r w:rsidRPr="00225C82">
        <w:rPr>
          <w:spacing w:val="-2"/>
          <w:sz w:val="24"/>
          <w:szCs w:val="24"/>
        </w:rPr>
        <w:t xml:space="preserve"> </w:t>
      </w:r>
      <w:r w:rsidRPr="00225C82">
        <w:rPr>
          <w:spacing w:val="-1"/>
          <w:sz w:val="24"/>
          <w:szCs w:val="24"/>
        </w:rPr>
        <w:t>brief</w:t>
      </w:r>
      <w:r w:rsidRPr="00225C82">
        <w:rPr>
          <w:spacing w:val="2"/>
          <w:sz w:val="24"/>
          <w:szCs w:val="24"/>
        </w:rPr>
        <w:t xml:space="preserve"> </w:t>
      </w:r>
      <w:r w:rsidRPr="00225C82">
        <w:rPr>
          <w:spacing w:val="-1"/>
          <w:sz w:val="24"/>
          <w:szCs w:val="24"/>
        </w:rPr>
        <w:t>description</w:t>
      </w:r>
      <w:r w:rsidRPr="00225C82">
        <w:rPr>
          <w:sz w:val="24"/>
          <w:szCs w:val="24"/>
        </w:rPr>
        <w:t xml:space="preserve"> </w:t>
      </w:r>
      <w:r w:rsidRPr="00225C82">
        <w:rPr>
          <w:spacing w:val="-1"/>
          <w:sz w:val="24"/>
          <w:szCs w:val="24"/>
        </w:rPr>
        <w:t>of</w:t>
      </w:r>
      <w:r w:rsidRPr="00225C82">
        <w:rPr>
          <w:sz w:val="24"/>
          <w:szCs w:val="24"/>
        </w:rPr>
        <w:t xml:space="preserve"> </w:t>
      </w:r>
      <w:r w:rsidRPr="00225C82">
        <w:rPr>
          <w:spacing w:val="-1"/>
          <w:sz w:val="24"/>
          <w:szCs w:val="24"/>
        </w:rPr>
        <w:t>each</w:t>
      </w:r>
      <w:r w:rsidRPr="00225C82">
        <w:rPr>
          <w:sz w:val="24"/>
          <w:szCs w:val="24"/>
        </w:rPr>
        <w:t xml:space="preserve"> </w:t>
      </w:r>
      <w:r w:rsidRPr="00225C82">
        <w:rPr>
          <w:spacing w:val="-1"/>
          <w:sz w:val="24"/>
          <w:szCs w:val="24"/>
        </w:rPr>
        <w:t>category</w:t>
      </w:r>
      <w:r w:rsidRPr="00225C82">
        <w:rPr>
          <w:spacing w:val="-4"/>
          <w:sz w:val="24"/>
          <w:szCs w:val="24"/>
        </w:rPr>
        <w:t xml:space="preserve"> </w:t>
      </w:r>
      <w:r w:rsidRPr="00225C82">
        <w:rPr>
          <w:sz w:val="24"/>
          <w:szCs w:val="24"/>
        </w:rPr>
        <w:t xml:space="preserve">for </w:t>
      </w:r>
      <w:r w:rsidRPr="00225C82">
        <w:rPr>
          <w:spacing w:val="-1"/>
          <w:sz w:val="24"/>
          <w:szCs w:val="24"/>
        </w:rPr>
        <w:t>transportation</w:t>
      </w:r>
      <w:r w:rsidRPr="00225C82">
        <w:rPr>
          <w:spacing w:val="73"/>
          <w:sz w:val="24"/>
          <w:szCs w:val="24"/>
        </w:rPr>
        <w:t xml:space="preserve"> </w:t>
      </w:r>
      <w:r w:rsidRPr="00225C82">
        <w:rPr>
          <w:sz w:val="24"/>
          <w:szCs w:val="24"/>
        </w:rPr>
        <w:t xml:space="preserve">projects </w:t>
      </w:r>
      <w:r w:rsidRPr="00225C82">
        <w:rPr>
          <w:spacing w:val="-1"/>
          <w:sz w:val="24"/>
          <w:szCs w:val="24"/>
        </w:rPr>
        <w:t>and</w:t>
      </w:r>
      <w:r w:rsidRPr="00225C82">
        <w:rPr>
          <w:spacing w:val="-2"/>
          <w:sz w:val="24"/>
          <w:szCs w:val="24"/>
        </w:rPr>
        <w:t xml:space="preserve"> </w:t>
      </w:r>
      <w:r w:rsidRPr="00225C82">
        <w:rPr>
          <w:spacing w:val="-1"/>
          <w:sz w:val="24"/>
          <w:szCs w:val="24"/>
        </w:rPr>
        <w:t>programs</w:t>
      </w:r>
      <w:r w:rsidRPr="00225C82">
        <w:rPr>
          <w:spacing w:val="-2"/>
          <w:sz w:val="24"/>
          <w:szCs w:val="24"/>
        </w:rPr>
        <w:t xml:space="preserve"> </w:t>
      </w:r>
      <w:r w:rsidRPr="00225C82">
        <w:rPr>
          <w:sz w:val="24"/>
          <w:szCs w:val="24"/>
        </w:rPr>
        <w:t>used</w:t>
      </w:r>
      <w:r w:rsidRPr="00225C82">
        <w:rPr>
          <w:spacing w:val="-2"/>
          <w:sz w:val="24"/>
          <w:szCs w:val="24"/>
        </w:rPr>
        <w:t xml:space="preserve"> </w:t>
      </w:r>
      <w:r w:rsidRPr="00225C82">
        <w:rPr>
          <w:sz w:val="24"/>
          <w:szCs w:val="24"/>
        </w:rPr>
        <w:t>by</w:t>
      </w:r>
      <w:r w:rsidRPr="00225C82">
        <w:rPr>
          <w:spacing w:val="-3"/>
          <w:sz w:val="24"/>
          <w:szCs w:val="24"/>
        </w:rPr>
        <w:t xml:space="preserve"> </w:t>
      </w:r>
      <w:r w:rsidRPr="00225C82">
        <w:rPr>
          <w:sz w:val="24"/>
          <w:szCs w:val="24"/>
        </w:rPr>
        <w:t>the</w:t>
      </w:r>
      <w:r w:rsidRPr="00225C82">
        <w:rPr>
          <w:spacing w:val="-2"/>
          <w:sz w:val="24"/>
          <w:szCs w:val="24"/>
        </w:rPr>
        <w:t xml:space="preserve"> </w:t>
      </w:r>
      <w:r w:rsidRPr="00225C82">
        <w:rPr>
          <w:spacing w:val="-1"/>
          <w:sz w:val="24"/>
          <w:szCs w:val="24"/>
        </w:rPr>
        <w:t>Texas</w:t>
      </w:r>
      <w:r w:rsidRPr="00225C82">
        <w:rPr>
          <w:sz w:val="24"/>
          <w:szCs w:val="24"/>
        </w:rPr>
        <w:t xml:space="preserve"> </w:t>
      </w:r>
      <w:r w:rsidRPr="00225C82">
        <w:rPr>
          <w:spacing w:val="-1"/>
          <w:sz w:val="24"/>
          <w:szCs w:val="24"/>
        </w:rPr>
        <w:t>Department</w:t>
      </w:r>
      <w:r w:rsidRPr="00225C82">
        <w:rPr>
          <w:spacing w:val="-2"/>
          <w:sz w:val="24"/>
          <w:szCs w:val="24"/>
        </w:rPr>
        <w:t xml:space="preserve"> </w:t>
      </w:r>
      <w:r w:rsidRPr="00225C82">
        <w:rPr>
          <w:spacing w:val="-1"/>
          <w:sz w:val="24"/>
          <w:szCs w:val="24"/>
        </w:rPr>
        <w:t>of</w:t>
      </w:r>
      <w:r w:rsidRPr="00225C82">
        <w:rPr>
          <w:sz w:val="24"/>
          <w:szCs w:val="24"/>
        </w:rPr>
        <w:t xml:space="preserve"> </w:t>
      </w:r>
      <w:r w:rsidRPr="00225C82">
        <w:rPr>
          <w:spacing w:val="-1"/>
          <w:sz w:val="24"/>
          <w:szCs w:val="24"/>
        </w:rPr>
        <w:t>Transportation</w:t>
      </w:r>
      <w:r w:rsidRPr="00225C82">
        <w:rPr>
          <w:spacing w:val="6"/>
          <w:sz w:val="24"/>
          <w:szCs w:val="24"/>
        </w:rPr>
        <w:t xml:space="preserve"> </w:t>
      </w:r>
      <w:r w:rsidRPr="00225C82">
        <w:rPr>
          <w:sz w:val="24"/>
          <w:szCs w:val="24"/>
        </w:rPr>
        <w:t xml:space="preserve">for </w:t>
      </w:r>
      <w:r w:rsidRPr="00225C82">
        <w:rPr>
          <w:spacing w:val="-1"/>
          <w:sz w:val="24"/>
          <w:szCs w:val="24"/>
        </w:rPr>
        <w:t>distributing</w:t>
      </w:r>
      <w:r w:rsidRPr="00225C82">
        <w:rPr>
          <w:spacing w:val="75"/>
          <w:sz w:val="24"/>
          <w:szCs w:val="24"/>
        </w:rPr>
        <w:t xml:space="preserve"> </w:t>
      </w:r>
      <w:r w:rsidRPr="00225C82">
        <w:rPr>
          <w:spacing w:val="-1"/>
          <w:sz w:val="24"/>
          <w:szCs w:val="24"/>
        </w:rPr>
        <w:t>funds. These</w:t>
      </w:r>
      <w:r w:rsidRPr="00225C82">
        <w:rPr>
          <w:sz w:val="24"/>
          <w:szCs w:val="24"/>
        </w:rPr>
        <w:t xml:space="preserve"> </w:t>
      </w:r>
      <w:r w:rsidRPr="00225C82">
        <w:rPr>
          <w:spacing w:val="-1"/>
          <w:sz w:val="24"/>
          <w:szCs w:val="24"/>
        </w:rPr>
        <w:t>categories</w:t>
      </w:r>
      <w:r w:rsidRPr="00225C82">
        <w:rPr>
          <w:sz w:val="24"/>
          <w:szCs w:val="24"/>
        </w:rPr>
        <w:t xml:space="preserve"> comply</w:t>
      </w:r>
      <w:r w:rsidRPr="00225C82">
        <w:rPr>
          <w:spacing w:val="-1"/>
          <w:sz w:val="24"/>
          <w:szCs w:val="24"/>
        </w:rPr>
        <w:t xml:space="preserve"> with</w:t>
      </w:r>
      <w:r w:rsidRPr="00225C82">
        <w:rPr>
          <w:sz w:val="24"/>
          <w:szCs w:val="24"/>
        </w:rPr>
        <w:t xml:space="preserve"> federal</w:t>
      </w:r>
      <w:r w:rsidRPr="00225C82">
        <w:rPr>
          <w:spacing w:val="-3"/>
          <w:sz w:val="24"/>
          <w:szCs w:val="24"/>
        </w:rPr>
        <w:t xml:space="preserve"> </w:t>
      </w:r>
      <w:r w:rsidRPr="00225C82">
        <w:rPr>
          <w:spacing w:val="-1"/>
          <w:sz w:val="24"/>
          <w:szCs w:val="24"/>
        </w:rPr>
        <w:t>transportation</w:t>
      </w:r>
      <w:r w:rsidRPr="00225C82">
        <w:rPr>
          <w:sz w:val="24"/>
          <w:szCs w:val="24"/>
        </w:rPr>
        <w:t xml:space="preserve"> </w:t>
      </w:r>
      <w:r w:rsidRPr="00225C82">
        <w:rPr>
          <w:spacing w:val="-1"/>
          <w:sz w:val="24"/>
          <w:szCs w:val="24"/>
        </w:rPr>
        <w:t>legislation</w:t>
      </w:r>
      <w:r w:rsidRPr="00225C82">
        <w:rPr>
          <w:spacing w:val="-2"/>
          <w:sz w:val="24"/>
          <w:szCs w:val="24"/>
        </w:rPr>
        <w:t xml:space="preserve"> </w:t>
      </w:r>
      <w:r w:rsidRPr="00225C82">
        <w:rPr>
          <w:sz w:val="24"/>
          <w:szCs w:val="24"/>
        </w:rPr>
        <w:t xml:space="preserve">to </w:t>
      </w:r>
      <w:r w:rsidRPr="00225C82">
        <w:rPr>
          <w:spacing w:val="-1"/>
          <w:sz w:val="24"/>
          <w:szCs w:val="24"/>
        </w:rPr>
        <w:t>ensure</w:t>
      </w:r>
      <w:r w:rsidRPr="00225C82">
        <w:rPr>
          <w:spacing w:val="-2"/>
          <w:sz w:val="24"/>
          <w:szCs w:val="24"/>
        </w:rPr>
        <w:t xml:space="preserve"> </w:t>
      </w:r>
      <w:r w:rsidRPr="00225C82">
        <w:rPr>
          <w:spacing w:val="-1"/>
          <w:sz w:val="24"/>
          <w:szCs w:val="24"/>
        </w:rPr>
        <w:t>that</w:t>
      </w:r>
      <w:r w:rsidRPr="00225C82">
        <w:rPr>
          <w:spacing w:val="79"/>
          <w:sz w:val="24"/>
          <w:szCs w:val="24"/>
        </w:rPr>
        <w:t xml:space="preserve"> </w:t>
      </w:r>
      <w:r w:rsidRPr="00225C82">
        <w:rPr>
          <w:sz w:val="24"/>
          <w:szCs w:val="24"/>
        </w:rPr>
        <w:t>federal</w:t>
      </w:r>
      <w:r w:rsidRPr="00225C82">
        <w:rPr>
          <w:spacing w:val="-3"/>
          <w:sz w:val="24"/>
          <w:szCs w:val="24"/>
        </w:rPr>
        <w:t xml:space="preserve"> </w:t>
      </w:r>
      <w:r w:rsidRPr="00225C82">
        <w:rPr>
          <w:spacing w:val="-1"/>
          <w:sz w:val="24"/>
          <w:szCs w:val="24"/>
        </w:rPr>
        <w:t>funds</w:t>
      </w:r>
      <w:r w:rsidRPr="00225C82">
        <w:rPr>
          <w:sz w:val="24"/>
          <w:szCs w:val="24"/>
        </w:rPr>
        <w:t xml:space="preserve"> are</w:t>
      </w:r>
      <w:r w:rsidRPr="00225C82">
        <w:rPr>
          <w:spacing w:val="-3"/>
          <w:sz w:val="24"/>
          <w:szCs w:val="24"/>
        </w:rPr>
        <w:t xml:space="preserve"> </w:t>
      </w:r>
      <w:r w:rsidRPr="00225C82">
        <w:rPr>
          <w:spacing w:val="-1"/>
          <w:sz w:val="24"/>
          <w:szCs w:val="24"/>
        </w:rPr>
        <w:t>applied</w:t>
      </w:r>
      <w:r w:rsidRPr="00225C82">
        <w:rPr>
          <w:sz w:val="24"/>
          <w:szCs w:val="24"/>
        </w:rPr>
        <w:t xml:space="preserve"> </w:t>
      </w:r>
      <w:r w:rsidRPr="00225C82">
        <w:rPr>
          <w:spacing w:val="-1"/>
          <w:sz w:val="24"/>
          <w:szCs w:val="24"/>
        </w:rPr>
        <w:t>to</w:t>
      </w:r>
      <w:r w:rsidRPr="00225C82">
        <w:rPr>
          <w:sz w:val="24"/>
          <w:szCs w:val="24"/>
        </w:rPr>
        <w:t xml:space="preserve"> </w:t>
      </w:r>
      <w:r w:rsidRPr="00225C82">
        <w:rPr>
          <w:spacing w:val="-1"/>
          <w:sz w:val="24"/>
          <w:szCs w:val="24"/>
        </w:rPr>
        <w:t>eligible</w:t>
      </w:r>
      <w:r w:rsidRPr="00225C82">
        <w:rPr>
          <w:sz w:val="24"/>
          <w:szCs w:val="24"/>
        </w:rPr>
        <w:t xml:space="preserve"> </w:t>
      </w:r>
      <w:r w:rsidRPr="00225C82">
        <w:rPr>
          <w:spacing w:val="-1"/>
          <w:sz w:val="24"/>
          <w:szCs w:val="24"/>
        </w:rPr>
        <w:t>projects.</w:t>
      </w:r>
    </w:p>
    <w:p w14:paraId="30D896B2" w14:textId="77777777" w:rsidR="00A67F69" w:rsidRPr="00225C82" w:rsidRDefault="00A67F69" w:rsidP="00A67F69">
      <w:pPr>
        <w:jc w:val="center"/>
        <w:rPr>
          <w:rFonts w:ascii="Arial" w:eastAsia="Arial" w:hAnsi="Arial" w:cs="Arial"/>
        </w:rPr>
        <w:sectPr w:rsidR="00A67F69" w:rsidRPr="00225C82" w:rsidSect="006B0EF7">
          <w:footerReference w:type="default" r:id="rId30"/>
          <w:pgSz w:w="12240" w:h="15840"/>
          <w:pgMar w:top="720" w:right="720" w:bottom="720" w:left="720" w:header="0" w:footer="565" w:gutter="0"/>
          <w:pgNumType w:start="4"/>
          <w:cols w:space="720"/>
          <w:docGrid w:linePitch="326"/>
        </w:sectPr>
      </w:pPr>
    </w:p>
    <w:p w14:paraId="0019FA51" w14:textId="77777777" w:rsidR="00A67F69" w:rsidRPr="00225C82" w:rsidRDefault="00A67F69" w:rsidP="005417DB">
      <w:pPr>
        <w:rPr>
          <w:rFonts w:ascii="Arial" w:hAnsi="Arial" w:cs="Arial"/>
          <w:b/>
          <w:spacing w:val="-1"/>
        </w:rPr>
      </w:pPr>
      <w:r w:rsidRPr="00225C82">
        <w:rPr>
          <w:rFonts w:ascii="Arial" w:hAnsi="Arial" w:cs="Arial"/>
          <w:b/>
        </w:rPr>
        <w:lastRenderedPageBreak/>
        <w:t>FUNDING</w:t>
      </w:r>
      <w:r w:rsidRPr="00225C82">
        <w:rPr>
          <w:rFonts w:ascii="Arial" w:hAnsi="Arial" w:cs="Arial"/>
          <w:b/>
          <w:spacing w:val="-34"/>
        </w:rPr>
        <w:t xml:space="preserve"> </w:t>
      </w:r>
      <w:r w:rsidRPr="00225C82">
        <w:rPr>
          <w:rFonts w:ascii="Arial" w:hAnsi="Arial" w:cs="Arial"/>
          <w:b/>
          <w:spacing w:val="-1"/>
        </w:rPr>
        <w:t>CATEGORIES</w:t>
      </w:r>
    </w:p>
    <w:p w14:paraId="7FA4AC1F" w14:textId="77777777" w:rsidR="005417DB" w:rsidRPr="00225C82" w:rsidRDefault="005417DB" w:rsidP="005417DB">
      <w:pPr>
        <w:rPr>
          <w:rFonts w:ascii="Arial" w:eastAsia="Segoe UI" w:hAnsi="Arial" w:cs="Arial"/>
        </w:rPr>
      </w:pPr>
    </w:p>
    <w:p w14:paraId="6B6C1207" w14:textId="77777777" w:rsidR="00A67F69" w:rsidRPr="00225C82" w:rsidRDefault="00A67F69" w:rsidP="005417DB">
      <w:pPr>
        <w:rPr>
          <w:rFonts w:ascii="Arial" w:hAnsi="Arial" w:cs="Arial"/>
          <w:b/>
        </w:rPr>
      </w:pPr>
      <w:r w:rsidRPr="00225C82">
        <w:rPr>
          <w:rFonts w:ascii="Arial" w:hAnsi="Arial" w:cs="Arial"/>
          <w:b/>
        </w:rPr>
        <w:t>Texas Department of Transportation (TxDOT) Funding Categories:</w:t>
      </w:r>
    </w:p>
    <w:p w14:paraId="2BFC8C42" w14:textId="77777777" w:rsidR="00A67F69" w:rsidRPr="00225C82" w:rsidRDefault="00A67F69" w:rsidP="00A67F69">
      <w:pPr>
        <w:rPr>
          <w:rFonts w:ascii="Arial" w:eastAsia="Segoe UI" w:hAnsi="Arial" w:cs="Arial"/>
          <w:b/>
          <w:bCs/>
        </w:rPr>
      </w:pPr>
    </w:p>
    <w:p w14:paraId="129D813E" w14:textId="77777777" w:rsidR="00A67F69" w:rsidRPr="00225C82" w:rsidRDefault="00A67F69" w:rsidP="00306915">
      <w:pPr>
        <w:pStyle w:val="BodyText"/>
        <w:numPr>
          <w:ilvl w:val="0"/>
          <w:numId w:val="9"/>
        </w:numPr>
        <w:tabs>
          <w:tab w:val="left" w:pos="821"/>
        </w:tabs>
        <w:autoSpaceDE/>
        <w:autoSpaceDN/>
        <w:spacing w:after="0"/>
        <w:ind w:right="326"/>
        <w:jc w:val="both"/>
        <w:rPr>
          <w:rFonts w:ascii="Arial" w:hAnsi="Arial" w:cs="Arial"/>
        </w:rPr>
      </w:pPr>
      <w:r w:rsidRPr="00225C82">
        <w:rPr>
          <w:rFonts w:ascii="Arial" w:hAnsi="Arial" w:cs="Arial"/>
          <w:b/>
          <w:spacing w:val="-1"/>
        </w:rPr>
        <w:t>Preventive</w:t>
      </w:r>
      <w:r w:rsidRPr="00225C82">
        <w:rPr>
          <w:rFonts w:ascii="Arial" w:hAnsi="Arial" w:cs="Arial"/>
          <w:b/>
        </w:rPr>
        <w:t xml:space="preserve"> </w:t>
      </w:r>
      <w:r w:rsidRPr="00225C82">
        <w:rPr>
          <w:rFonts w:ascii="Arial" w:hAnsi="Arial" w:cs="Arial"/>
          <w:b/>
          <w:spacing w:val="-2"/>
        </w:rPr>
        <w:t>Maintenance</w:t>
      </w:r>
      <w:r w:rsidRPr="00225C82">
        <w:rPr>
          <w:rFonts w:ascii="Arial" w:hAnsi="Arial" w:cs="Arial"/>
          <w:b/>
        </w:rPr>
        <w:t xml:space="preserve"> </w:t>
      </w:r>
      <w:r w:rsidRPr="00225C82">
        <w:rPr>
          <w:rFonts w:ascii="Arial" w:hAnsi="Arial" w:cs="Arial"/>
          <w:b/>
          <w:spacing w:val="-1"/>
        </w:rPr>
        <w:t xml:space="preserve">and Rehabilitation: </w:t>
      </w:r>
      <w:r w:rsidR="006C1878" w:rsidRPr="00225C82">
        <w:rPr>
          <w:rFonts w:ascii="Arial" w:hAnsi="Arial" w:cs="Arial"/>
          <w:spacing w:val="-1"/>
        </w:rPr>
        <w:t xml:space="preserve">Preventive maintenance and rehabilitation on the existing state highway system, including minor roadway modifications to improve operations and safety; and the installation, rehabilitation, replacement, and maintenance of pavement, bridges, traffic control devices, traffic management systems and ancillary traffic devices. </w:t>
      </w:r>
    </w:p>
    <w:p w14:paraId="3F73E304" w14:textId="77777777" w:rsidR="00A67F69" w:rsidRPr="00225C82" w:rsidRDefault="00A67F69" w:rsidP="00866222">
      <w:pPr>
        <w:jc w:val="both"/>
        <w:rPr>
          <w:rFonts w:ascii="Arial" w:eastAsia="Segoe UI" w:hAnsi="Arial" w:cs="Arial"/>
        </w:rPr>
      </w:pPr>
    </w:p>
    <w:p w14:paraId="5BD8F2D5" w14:textId="77777777" w:rsidR="00A67F69" w:rsidRPr="00225C82" w:rsidRDefault="00A67F69"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Metropolitan</w:t>
      </w:r>
      <w:r w:rsidRPr="00225C82">
        <w:rPr>
          <w:rFonts w:ascii="Arial" w:hAnsi="Arial" w:cs="Arial"/>
          <w:b/>
        </w:rPr>
        <w:t xml:space="preserve"> </w:t>
      </w:r>
      <w:r w:rsidRPr="00225C82">
        <w:rPr>
          <w:rFonts w:ascii="Arial" w:hAnsi="Arial" w:cs="Arial"/>
          <w:b/>
          <w:spacing w:val="-1"/>
        </w:rPr>
        <w:t>and</w:t>
      </w:r>
      <w:r w:rsidRPr="00225C82">
        <w:rPr>
          <w:rFonts w:ascii="Arial" w:hAnsi="Arial" w:cs="Arial"/>
          <w:b/>
          <w:spacing w:val="-4"/>
        </w:rPr>
        <w:t xml:space="preserve"> </w:t>
      </w:r>
      <w:r w:rsidRPr="00225C82">
        <w:rPr>
          <w:rFonts w:ascii="Arial" w:hAnsi="Arial" w:cs="Arial"/>
          <w:b/>
          <w:spacing w:val="-1"/>
        </w:rPr>
        <w:t>Urban</w:t>
      </w:r>
      <w:r w:rsidRPr="00225C82">
        <w:rPr>
          <w:rFonts w:ascii="Arial" w:hAnsi="Arial" w:cs="Arial"/>
          <w:b/>
          <w:spacing w:val="1"/>
        </w:rPr>
        <w:t xml:space="preserve"> </w:t>
      </w:r>
      <w:r w:rsidRPr="00225C82">
        <w:rPr>
          <w:rFonts w:ascii="Arial" w:hAnsi="Arial" w:cs="Arial"/>
          <w:b/>
          <w:spacing w:val="-1"/>
        </w:rPr>
        <w:t>Corridor</w:t>
      </w:r>
      <w:r w:rsidRPr="00225C82">
        <w:rPr>
          <w:rFonts w:ascii="Arial" w:hAnsi="Arial" w:cs="Arial"/>
          <w:b/>
        </w:rPr>
        <w:t xml:space="preserve"> </w:t>
      </w:r>
      <w:r w:rsidRPr="00225C82">
        <w:rPr>
          <w:rFonts w:ascii="Arial" w:hAnsi="Arial" w:cs="Arial"/>
          <w:b/>
          <w:spacing w:val="-1"/>
        </w:rPr>
        <w:t>Projects:</w:t>
      </w:r>
      <w:r w:rsidRPr="00225C82">
        <w:rPr>
          <w:rFonts w:ascii="Arial" w:hAnsi="Arial" w:cs="Arial"/>
          <w:b/>
        </w:rPr>
        <w:t xml:space="preserve"> </w:t>
      </w:r>
      <w:r w:rsidR="006C1878" w:rsidRPr="00225C82">
        <w:rPr>
          <w:rFonts w:ascii="Arial" w:hAnsi="Arial" w:cs="Arial"/>
          <w:spacing w:val="-2"/>
        </w:rPr>
        <w:t>Mobility and added capacity projects along a corridor that improve transportation facilities in order to decrease travel time and the level or duration of traffic congestion, and safety, maintenance, or rehabilitation projects that increase the safe and efficient movement of people and freight in metropolitan and urbanized areas.</w:t>
      </w:r>
    </w:p>
    <w:p w14:paraId="2CE8C22D" w14:textId="77777777" w:rsidR="00A67F69" w:rsidRPr="00225C82" w:rsidRDefault="00A67F69" w:rsidP="00866222">
      <w:pPr>
        <w:spacing w:before="11"/>
        <w:jc w:val="both"/>
        <w:rPr>
          <w:rFonts w:ascii="Arial" w:eastAsia="Segoe UI" w:hAnsi="Arial" w:cs="Arial"/>
        </w:rPr>
      </w:pPr>
    </w:p>
    <w:p w14:paraId="786E084B" w14:textId="77777777" w:rsidR="00A67F69" w:rsidRPr="00225C82" w:rsidRDefault="00A67F69"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Non-Traditionally</w:t>
      </w:r>
      <w:r w:rsidRPr="00225C82">
        <w:rPr>
          <w:rFonts w:ascii="Arial" w:hAnsi="Arial" w:cs="Arial"/>
          <w:b/>
        </w:rPr>
        <w:t xml:space="preserve"> </w:t>
      </w:r>
      <w:r w:rsidRPr="00225C82">
        <w:rPr>
          <w:rFonts w:ascii="Arial" w:hAnsi="Arial" w:cs="Arial"/>
          <w:b/>
          <w:spacing w:val="-1"/>
        </w:rPr>
        <w:t>Funded Transportation</w:t>
      </w:r>
      <w:r w:rsidRPr="00225C82">
        <w:rPr>
          <w:rFonts w:ascii="Arial" w:hAnsi="Arial" w:cs="Arial"/>
          <w:b/>
          <w:spacing w:val="-3"/>
        </w:rPr>
        <w:t xml:space="preserve"> </w:t>
      </w:r>
      <w:r w:rsidRPr="00225C82">
        <w:rPr>
          <w:rFonts w:ascii="Arial" w:hAnsi="Arial" w:cs="Arial"/>
          <w:b/>
          <w:spacing w:val="-1"/>
        </w:rPr>
        <w:t>Projects:</w:t>
      </w:r>
      <w:r w:rsidRPr="00225C82">
        <w:rPr>
          <w:rFonts w:ascii="Arial" w:hAnsi="Arial" w:cs="Arial"/>
          <w:b/>
          <w:spacing w:val="1"/>
        </w:rPr>
        <w:t xml:space="preserve"> </w:t>
      </w:r>
      <w:r w:rsidR="006C1878" w:rsidRPr="00225C82">
        <w:rPr>
          <w:rFonts w:ascii="Arial" w:hAnsi="Arial" w:cs="Arial"/>
          <w:spacing w:val="-1"/>
        </w:rPr>
        <w:t xml:space="preserve">Transportation-related projects that qualify for funding from sources not traditionally part of the state highway fund including state bond financing under programs such as Proposition 12 (General Obligation Bonds), Texas Mobility Fund, passthrough toll financing, unique federal funding, regional toll revenue, and local participation funding. </w:t>
      </w:r>
    </w:p>
    <w:p w14:paraId="30411E2F" w14:textId="77777777" w:rsidR="00A67F69" w:rsidRPr="00225C82" w:rsidRDefault="00A67F69" w:rsidP="00866222">
      <w:pPr>
        <w:jc w:val="both"/>
        <w:rPr>
          <w:rFonts w:ascii="Arial" w:eastAsia="Segoe UI" w:hAnsi="Arial" w:cs="Arial"/>
        </w:rPr>
      </w:pPr>
    </w:p>
    <w:p w14:paraId="4D2FAB25" w14:textId="77777777" w:rsidR="00A67F69" w:rsidRPr="00225C82" w:rsidRDefault="00A67F69" w:rsidP="00306915">
      <w:pPr>
        <w:numPr>
          <w:ilvl w:val="0"/>
          <w:numId w:val="9"/>
        </w:numPr>
        <w:tabs>
          <w:tab w:val="left" w:pos="821"/>
        </w:tabs>
        <w:autoSpaceDE/>
        <w:autoSpaceDN/>
        <w:ind w:right="158"/>
        <w:jc w:val="both"/>
        <w:rPr>
          <w:rFonts w:ascii="Arial" w:eastAsia="Segoe UI" w:hAnsi="Arial" w:cs="Arial"/>
        </w:rPr>
      </w:pPr>
      <w:r w:rsidRPr="00225C82">
        <w:rPr>
          <w:rFonts w:ascii="Arial" w:hAnsi="Arial" w:cs="Arial"/>
          <w:b/>
          <w:spacing w:val="-1"/>
        </w:rPr>
        <w:t>Statewide</w:t>
      </w:r>
      <w:r w:rsidRPr="00225C82">
        <w:rPr>
          <w:rFonts w:ascii="Arial" w:hAnsi="Arial" w:cs="Arial"/>
          <w:b/>
        </w:rPr>
        <w:t xml:space="preserve"> </w:t>
      </w:r>
      <w:r w:rsidRPr="00225C82">
        <w:rPr>
          <w:rFonts w:ascii="Arial" w:hAnsi="Arial" w:cs="Arial"/>
          <w:b/>
          <w:spacing w:val="-1"/>
        </w:rPr>
        <w:t>Connectivity</w:t>
      </w:r>
      <w:r w:rsidRPr="00225C82">
        <w:rPr>
          <w:rFonts w:ascii="Arial" w:hAnsi="Arial" w:cs="Arial"/>
          <w:b/>
          <w:spacing w:val="-2"/>
        </w:rPr>
        <w:t xml:space="preserve"> </w:t>
      </w:r>
      <w:r w:rsidRPr="00225C82">
        <w:rPr>
          <w:rFonts w:ascii="Arial" w:hAnsi="Arial" w:cs="Arial"/>
          <w:b/>
          <w:spacing w:val="-1"/>
        </w:rPr>
        <w:t>Corridor</w:t>
      </w:r>
      <w:r w:rsidRPr="00225C82">
        <w:rPr>
          <w:rFonts w:ascii="Arial" w:hAnsi="Arial" w:cs="Arial"/>
          <w:b/>
          <w:spacing w:val="-3"/>
        </w:rPr>
        <w:t xml:space="preserve"> </w:t>
      </w:r>
      <w:r w:rsidRPr="00225C82">
        <w:rPr>
          <w:rFonts w:ascii="Arial" w:hAnsi="Arial" w:cs="Arial"/>
          <w:b/>
          <w:spacing w:val="-1"/>
        </w:rPr>
        <w:t xml:space="preserve">Projects: </w:t>
      </w:r>
      <w:r w:rsidR="006C1878" w:rsidRPr="00225C82">
        <w:rPr>
          <w:rFonts w:ascii="Arial" w:hAnsi="Arial" w:cs="Arial"/>
          <w:spacing w:val="-1"/>
        </w:rPr>
        <w:t xml:space="preserve">Mobility and added capacity projects on major state highway system corridors which provide statewide connectivity between urban areas and corridors, to create a highway connectivity network composed of the Texas Highway Trunk System, National Highway System, and connections from those systems to major ports of entry on international borders and Texas water ports. </w:t>
      </w:r>
    </w:p>
    <w:p w14:paraId="38C57B84" w14:textId="77777777" w:rsidR="00A67F69" w:rsidRPr="00225C82" w:rsidRDefault="00A67F69" w:rsidP="00866222">
      <w:pPr>
        <w:spacing w:before="1"/>
        <w:jc w:val="both"/>
        <w:rPr>
          <w:rFonts w:ascii="Arial" w:eastAsia="Segoe UI" w:hAnsi="Arial" w:cs="Arial"/>
        </w:rPr>
      </w:pPr>
    </w:p>
    <w:p w14:paraId="0B203EF6" w14:textId="77777777" w:rsidR="00A67F69" w:rsidRPr="00225C82" w:rsidRDefault="00A67F69" w:rsidP="00306915">
      <w:pPr>
        <w:numPr>
          <w:ilvl w:val="0"/>
          <w:numId w:val="9"/>
        </w:numPr>
        <w:tabs>
          <w:tab w:val="left" w:pos="821"/>
        </w:tabs>
        <w:autoSpaceDE/>
        <w:autoSpaceDN/>
        <w:spacing w:line="239" w:lineRule="auto"/>
        <w:ind w:right="175"/>
        <w:jc w:val="both"/>
        <w:rPr>
          <w:rFonts w:ascii="Arial" w:eastAsia="Segoe UI" w:hAnsi="Arial" w:cs="Arial"/>
        </w:rPr>
      </w:pPr>
      <w:r w:rsidRPr="00225C82">
        <w:rPr>
          <w:rFonts w:ascii="Arial" w:hAnsi="Arial" w:cs="Arial"/>
          <w:b/>
          <w:spacing w:val="-1"/>
        </w:rPr>
        <w:t>Congestion</w:t>
      </w:r>
      <w:r w:rsidRPr="00225C82">
        <w:rPr>
          <w:rFonts w:ascii="Arial" w:hAnsi="Arial" w:cs="Arial"/>
          <w:b/>
        </w:rPr>
        <w:t xml:space="preserve"> </w:t>
      </w:r>
      <w:r w:rsidRPr="00225C82">
        <w:rPr>
          <w:rFonts w:ascii="Arial" w:hAnsi="Arial" w:cs="Arial"/>
          <w:b/>
          <w:spacing w:val="-2"/>
        </w:rPr>
        <w:t xml:space="preserve">Mitigation </w:t>
      </w:r>
      <w:r w:rsidRPr="00225C82">
        <w:rPr>
          <w:rFonts w:ascii="Arial" w:hAnsi="Arial" w:cs="Arial"/>
          <w:b/>
        </w:rPr>
        <w:t>and</w:t>
      </w:r>
      <w:r w:rsidRPr="00225C82">
        <w:rPr>
          <w:rFonts w:ascii="Arial" w:hAnsi="Arial" w:cs="Arial"/>
          <w:b/>
          <w:spacing w:val="-3"/>
        </w:rPr>
        <w:t xml:space="preserve"> </w:t>
      </w:r>
      <w:r w:rsidRPr="00225C82">
        <w:rPr>
          <w:rFonts w:ascii="Arial" w:hAnsi="Arial" w:cs="Arial"/>
          <w:b/>
          <w:spacing w:val="-1"/>
        </w:rPr>
        <w:t>Air</w:t>
      </w:r>
      <w:r w:rsidRPr="00225C82">
        <w:rPr>
          <w:rFonts w:ascii="Arial" w:hAnsi="Arial" w:cs="Arial"/>
          <w:b/>
        </w:rPr>
        <w:t xml:space="preserve"> </w:t>
      </w:r>
      <w:r w:rsidRPr="00225C82">
        <w:rPr>
          <w:rFonts w:ascii="Arial" w:hAnsi="Arial" w:cs="Arial"/>
          <w:b/>
          <w:spacing w:val="-2"/>
        </w:rPr>
        <w:t>Quality</w:t>
      </w:r>
      <w:r w:rsidRPr="00225C82">
        <w:rPr>
          <w:rFonts w:ascii="Arial" w:hAnsi="Arial" w:cs="Arial"/>
          <w:b/>
        </w:rPr>
        <w:t xml:space="preserve"> </w:t>
      </w:r>
      <w:r w:rsidRPr="00225C82">
        <w:rPr>
          <w:rFonts w:ascii="Arial" w:hAnsi="Arial" w:cs="Arial"/>
          <w:b/>
          <w:spacing w:val="-1"/>
        </w:rPr>
        <w:t>Improvement:</w:t>
      </w:r>
      <w:r w:rsidRPr="00225C82">
        <w:rPr>
          <w:rFonts w:ascii="Arial" w:hAnsi="Arial" w:cs="Arial"/>
          <w:b/>
        </w:rPr>
        <w:t xml:space="preserve"> </w:t>
      </w:r>
      <w:r w:rsidR="006C1878" w:rsidRPr="00225C82">
        <w:rPr>
          <w:rFonts w:ascii="Arial" w:hAnsi="Arial" w:cs="Arial"/>
          <w:spacing w:val="-1"/>
        </w:rPr>
        <w:t xml:space="preserve">Congestion mitigation and air quality improvement area projects to address attainment of a national ambient air quality standard in nonattainment areas of the state. </w:t>
      </w:r>
    </w:p>
    <w:p w14:paraId="6F1C2C32" w14:textId="77777777" w:rsidR="00A67F69" w:rsidRPr="00225C82" w:rsidRDefault="00A67F69" w:rsidP="00866222">
      <w:pPr>
        <w:spacing w:before="1"/>
        <w:jc w:val="both"/>
        <w:rPr>
          <w:rFonts w:ascii="Arial" w:eastAsia="Segoe UI" w:hAnsi="Arial" w:cs="Arial"/>
        </w:rPr>
      </w:pPr>
    </w:p>
    <w:p w14:paraId="26D86949" w14:textId="77777777" w:rsidR="00A67F69" w:rsidRPr="00225C82" w:rsidRDefault="00023635"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 xml:space="preserve">Structures </w:t>
      </w:r>
      <w:r w:rsidR="00A67F69" w:rsidRPr="00225C82">
        <w:rPr>
          <w:rFonts w:ascii="Arial" w:hAnsi="Arial" w:cs="Arial"/>
          <w:b/>
          <w:spacing w:val="-1"/>
        </w:rPr>
        <w:t>Replacement</w:t>
      </w:r>
      <w:r w:rsidR="00A67F69" w:rsidRPr="00225C82">
        <w:rPr>
          <w:rFonts w:ascii="Arial" w:hAnsi="Arial" w:cs="Arial"/>
          <w:b/>
        </w:rPr>
        <w:t xml:space="preserve"> &amp;</w:t>
      </w:r>
      <w:r w:rsidR="00A67F69" w:rsidRPr="00225C82">
        <w:rPr>
          <w:rFonts w:ascii="Arial" w:hAnsi="Arial" w:cs="Arial"/>
          <w:b/>
          <w:spacing w:val="-1"/>
        </w:rPr>
        <w:t xml:space="preserve"> Rehabilitation: </w:t>
      </w:r>
      <w:r w:rsidR="006C1878" w:rsidRPr="00225C82">
        <w:rPr>
          <w:rFonts w:ascii="Arial" w:hAnsi="Arial" w:cs="Arial"/>
          <w:spacing w:val="-1"/>
        </w:rPr>
        <w:t xml:space="preserve">Replacement and rehabilitation of deficient existing bridges located on public highways, roads, and streets in the state; construction of grade separations at existing highway and railroad grade crossings; and rehabilitation of deficient railroad underpasses on the state highway system. </w:t>
      </w:r>
    </w:p>
    <w:p w14:paraId="574BD761" w14:textId="77777777" w:rsidR="00A67F69" w:rsidRPr="00225C82" w:rsidRDefault="00A67F69" w:rsidP="00866222">
      <w:pPr>
        <w:jc w:val="both"/>
        <w:rPr>
          <w:rFonts w:ascii="Arial" w:eastAsia="Segoe UI" w:hAnsi="Arial" w:cs="Arial"/>
        </w:rPr>
      </w:pPr>
    </w:p>
    <w:p w14:paraId="1392977B" w14:textId="77777777" w:rsidR="00A67F69" w:rsidRPr="00225C82" w:rsidRDefault="00A67F69" w:rsidP="00306915">
      <w:pPr>
        <w:numPr>
          <w:ilvl w:val="0"/>
          <w:numId w:val="9"/>
        </w:numPr>
        <w:tabs>
          <w:tab w:val="left" w:pos="821"/>
        </w:tabs>
        <w:autoSpaceDE/>
        <w:autoSpaceDN/>
        <w:ind w:right="488"/>
        <w:jc w:val="both"/>
        <w:rPr>
          <w:rFonts w:ascii="Arial" w:eastAsia="Segoe UI" w:hAnsi="Arial" w:cs="Arial"/>
        </w:rPr>
      </w:pPr>
      <w:r w:rsidRPr="00225C82">
        <w:rPr>
          <w:rFonts w:ascii="Arial" w:hAnsi="Arial" w:cs="Arial"/>
          <w:b/>
        </w:rPr>
        <w:t>Metropolitan Mobility</w:t>
      </w:r>
      <w:r w:rsidRPr="00225C82">
        <w:rPr>
          <w:rFonts w:ascii="Arial" w:hAnsi="Arial" w:cs="Arial"/>
          <w:b/>
          <w:spacing w:val="-3"/>
        </w:rPr>
        <w:t xml:space="preserve"> </w:t>
      </w:r>
      <w:r w:rsidRPr="00225C82">
        <w:rPr>
          <w:rFonts w:ascii="Arial" w:hAnsi="Arial" w:cs="Arial"/>
          <w:b/>
        </w:rPr>
        <w:t>&amp;</w:t>
      </w:r>
      <w:r w:rsidRPr="00225C82">
        <w:rPr>
          <w:rFonts w:ascii="Arial" w:hAnsi="Arial" w:cs="Arial"/>
          <w:b/>
          <w:spacing w:val="-2"/>
        </w:rPr>
        <w:t xml:space="preserve"> </w:t>
      </w:r>
      <w:r w:rsidRPr="00225C82">
        <w:rPr>
          <w:rFonts w:ascii="Arial" w:hAnsi="Arial" w:cs="Arial"/>
          <w:b/>
        </w:rPr>
        <w:t>Rehabilitation:</w:t>
      </w:r>
      <w:r w:rsidRPr="00225C82">
        <w:rPr>
          <w:rFonts w:ascii="Arial" w:hAnsi="Arial" w:cs="Arial"/>
          <w:b/>
          <w:spacing w:val="-1"/>
        </w:rPr>
        <w:t xml:space="preserve"> </w:t>
      </w:r>
      <w:r w:rsidR="006C1878" w:rsidRPr="00225C82">
        <w:rPr>
          <w:rFonts w:ascii="Arial" w:hAnsi="Arial" w:cs="Arial"/>
        </w:rPr>
        <w:t>Transportation needs within the boundaries of designated metropo</w:t>
      </w:r>
      <w:r w:rsidR="006A6A70" w:rsidRPr="00225C82">
        <w:rPr>
          <w:rFonts w:ascii="Arial" w:hAnsi="Arial" w:cs="Arial"/>
        </w:rPr>
        <w:t>litan planning areas of metropolitan planning organizations located in a transportation management area.</w:t>
      </w:r>
    </w:p>
    <w:p w14:paraId="79CA0B18" w14:textId="77777777" w:rsidR="00A67F69" w:rsidRPr="00225C82" w:rsidRDefault="00A67F69" w:rsidP="00866222">
      <w:pPr>
        <w:spacing w:before="1"/>
        <w:jc w:val="both"/>
        <w:rPr>
          <w:rFonts w:ascii="Arial" w:eastAsia="Segoe UI" w:hAnsi="Arial" w:cs="Arial"/>
        </w:rPr>
      </w:pPr>
    </w:p>
    <w:p w14:paraId="57188783" w14:textId="77777777" w:rsidR="00A67F69" w:rsidRPr="00225C82" w:rsidRDefault="00A67F69" w:rsidP="00306915">
      <w:pPr>
        <w:pStyle w:val="BodyText"/>
        <w:numPr>
          <w:ilvl w:val="0"/>
          <w:numId w:val="9"/>
        </w:numPr>
        <w:tabs>
          <w:tab w:val="left" w:pos="821"/>
        </w:tabs>
        <w:autoSpaceDE/>
        <w:autoSpaceDN/>
        <w:spacing w:after="0" w:line="239" w:lineRule="auto"/>
        <w:ind w:right="217"/>
        <w:jc w:val="both"/>
        <w:rPr>
          <w:rFonts w:ascii="Arial" w:hAnsi="Arial" w:cs="Arial"/>
        </w:rPr>
      </w:pPr>
      <w:r w:rsidRPr="00225C82">
        <w:rPr>
          <w:rFonts w:ascii="Arial" w:hAnsi="Arial" w:cs="Arial"/>
          <w:b/>
          <w:spacing w:val="-1"/>
        </w:rPr>
        <w:t>Safety:</w:t>
      </w:r>
      <w:r w:rsidRPr="00225C82">
        <w:rPr>
          <w:rFonts w:ascii="Arial" w:hAnsi="Arial" w:cs="Arial"/>
          <w:b/>
        </w:rPr>
        <w:t xml:space="preserve"> </w:t>
      </w:r>
      <w:r w:rsidR="006A6A70" w:rsidRPr="00225C82">
        <w:rPr>
          <w:rFonts w:ascii="Arial" w:hAnsi="Arial" w:cs="Arial"/>
          <w:spacing w:val="-1"/>
        </w:rPr>
        <w:t xml:space="preserve">Safety-related projects both on and off the state highway system including the federal Highway Safety Improvement Program, Railway-Highway Crossing Program, Safety Bond Program, and High Risk Rural Roads Program. </w:t>
      </w:r>
    </w:p>
    <w:p w14:paraId="631386BA" w14:textId="77777777" w:rsidR="00A67F69" w:rsidRPr="00225C82" w:rsidRDefault="00A67F69" w:rsidP="00866222">
      <w:pPr>
        <w:spacing w:line="239" w:lineRule="auto"/>
        <w:jc w:val="both"/>
        <w:rPr>
          <w:rFonts w:ascii="Arial" w:eastAsia="Segoe UI" w:hAnsi="Arial" w:cs="Arial"/>
        </w:rPr>
        <w:sectPr w:rsidR="00A67F69" w:rsidRPr="00225C82" w:rsidSect="004966D3">
          <w:pgSz w:w="12240" w:h="15840"/>
          <w:pgMar w:top="1440" w:right="1440" w:bottom="1440" w:left="1440" w:header="0" w:footer="565" w:gutter="0"/>
          <w:cols w:space="720"/>
        </w:sectPr>
      </w:pPr>
    </w:p>
    <w:p w14:paraId="7F247B1D" w14:textId="77777777" w:rsidR="00A67F69" w:rsidRPr="00225C82" w:rsidRDefault="006A6A70" w:rsidP="00306915">
      <w:pPr>
        <w:pStyle w:val="BodyText"/>
        <w:numPr>
          <w:ilvl w:val="0"/>
          <w:numId w:val="9"/>
        </w:numPr>
        <w:tabs>
          <w:tab w:val="left" w:pos="821"/>
        </w:tabs>
        <w:autoSpaceDE/>
        <w:autoSpaceDN/>
        <w:spacing w:before="15" w:after="0"/>
        <w:ind w:right="144"/>
        <w:jc w:val="both"/>
        <w:rPr>
          <w:rFonts w:ascii="Arial" w:hAnsi="Arial" w:cs="Arial"/>
        </w:rPr>
      </w:pPr>
      <w:r w:rsidRPr="00225C82">
        <w:rPr>
          <w:rFonts w:ascii="Arial" w:hAnsi="Arial" w:cs="Arial"/>
          <w:b/>
          <w:spacing w:val="-1"/>
        </w:rPr>
        <w:lastRenderedPageBreak/>
        <w:t>Transportation Alternatives Program</w:t>
      </w:r>
      <w:r w:rsidR="00A67F69" w:rsidRPr="00225C82">
        <w:rPr>
          <w:rFonts w:ascii="Arial" w:hAnsi="Arial" w:cs="Arial"/>
          <w:b/>
          <w:spacing w:val="-1"/>
        </w:rPr>
        <w:t>:</w:t>
      </w:r>
      <w:r w:rsidRPr="00225C82">
        <w:rPr>
          <w:rFonts w:ascii="Arial" w:hAnsi="Arial" w:cs="Arial"/>
          <w:b/>
          <w:spacing w:val="-1"/>
        </w:rPr>
        <w:t xml:space="preserve"> </w:t>
      </w:r>
      <w:r w:rsidRPr="00225C82">
        <w:rPr>
          <w:rFonts w:ascii="Arial" w:hAnsi="Arial" w:cs="Arial"/>
          <w:spacing w:val="-1"/>
        </w:rPr>
        <w:t>Transportation-related activities as described in the Transportation Alternatives Set-Aside Program, such as on and off-road pedestrian and bicycle facilities, and infrastructure projects for improving access to public transportation</w:t>
      </w:r>
      <w:r w:rsidR="00A67F69" w:rsidRPr="00225C82">
        <w:rPr>
          <w:rFonts w:ascii="Arial" w:hAnsi="Arial" w:cs="Arial"/>
        </w:rPr>
        <w:t>.</w:t>
      </w:r>
    </w:p>
    <w:p w14:paraId="3593F6CE" w14:textId="77777777" w:rsidR="00A67F69" w:rsidRPr="00225C82" w:rsidRDefault="00A67F69" w:rsidP="00866222">
      <w:pPr>
        <w:spacing w:before="1"/>
        <w:jc w:val="both"/>
        <w:rPr>
          <w:rFonts w:ascii="Arial" w:eastAsia="Segoe UI" w:hAnsi="Arial" w:cs="Arial"/>
        </w:rPr>
      </w:pPr>
    </w:p>
    <w:p w14:paraId="08700CA3" w14:textId="77777777" w:rsidR="00A67F69" w:rsidRPr="00225C82" w:rsidRDefault="00A67F69" w:rsidP="00306915">
      <w:pPr>
        <w:pStyle w:val="BodyText"/>
        <w:numPr>
          <w:ilvl w:val="0"/>
          <w:numId w:val="9"/>
        </w:numPr>
        <w:tabs>
          <w:tab w:val="left" w:pos="821"/>
        </w:tabs>
        <w:autoSpaceDE/>
        <w:autoSpaceDN/>
        <w:spacing w:after="0" w:line="239" w:lineRule="auto"/>
        <w:ind w:right="144"/>
        <w:jc w:val="both"/>
        <w:rPr>
          <w:rFonts w:ascii="Arial" w:hAnsi="Arial" w:cs="Arial"/>
        </w:rPr>
      </w:pPr>
      <w:r w:rsidRPr="00225C82">
        <w:rPr>
          <w:rFonts w:ascii="Arial" w:hAnsi="Arial" w:cs="Arial"/>
          <w:b/>
          <w:spacing w:val="-1"/>
        </w:rPr>
        <w:t>Supplemental</w:t>
      </w:r>
      <w:r w:rsidRPr="00225C82">
        <w:rPr>
          <w:rFonts w:ascii="Arial" w:hAnsi="Arial" w:cs="Arial"/>
          <w:b/>
          <w:spacing w:val="-2"/>
        </w:rPr>
        <w:t xml:space="preserve"> </w:t>
      </w:r>
      <w:r w:rsidRPr="00225C82">
        <w:rPr>
          <w:rFonts w:ascii="Arial" w:hAnsi="Arial" w:cs="Arial"/>
          <w:b/>
          <w:spacing w:val="-1"/>
        </w:rPr>
        <w:t>Transportation</w:t>
      </w:r>
      <w:r w:rsidRPr="00225C82">
        <w:rPr>
          <w:rFonts w:ascii="Arial" w:hAnsi="Arial" w:cs="Arial"/>
          <w:b/>
        </w:rPr>
        <w:t xml:space="preserve"> </w:t>
      </w:r>
      <w:r w:rsidRPr="00225C82">
        <w:rPr>
          <w:rFonts w:ascii="Arial" w:hAnsi="Arial" w:cs="Arial"/>
          <w:b/>
          <w:spacing w:val="-1"/>
        </w:rPr>
        <w:t xml:space="preserve">Projects: </w:t>
      </w:r>
      <w:r w:rsidR="006A6A70" w:rsidRPr="00225C82">
        <w:rPr>
          <w:rFonts w:ascii="Arial" w:hAnsi="Arial" w:cs="Arial"/>
          <w:spacing w:val="-1"/>
        </w:rPr>
        <w:t xml:space="preserve">Transportation-related projects that do not qualify for funding in other categories, including landscape and aesthetic improvement, erosion control and environmental mitigation, construction and rehabilitation of roadways within or adjacent to state parks, fish hatcheries, and similar facilities, replacement of railroad crossing surfaces, maintenance of railroad signals, construction or replacement of curb ramps for accessibility to pedestrians with disabilities, and miscellaneous federal programs. </w:t>
      </w:r>
    </w:p>
    <w:p w14:paraId="4DA18DD9" w14:textId="77777777" w:rsidR="00A67F69" w:rsidRPr="00225C82" w:rsidRDefault="00A67F69" w:rsidP="00866222">
      <w:pPr>
        <w:jc w:val="both"/>
        <w:rPr>
          <w:rFonts w:ascii="Arial" w:eastAsia="Segoe UI" w:hAnsi="Arial" w:cs="Arial"/>
        </w:rPr>
      </w:pPr>
    </w:p>
    <w:p w14:paraId="49CBA65B" w14:textId="77777777" w:rsidR="00A67F69" w:rsidRPr="00225C82" w:rsidRDefault="00A67F69" w:rsidP="00306915">
      <w:pPr>
        <w:numPr>
          <w:ilvl w:val="0"/>
          <w:numId w:val="9"/>
        </w:numPr>
        <w:tabs>
          <w:tab w:val="left" w:pos="821"/>
        </w:tabs>
        <w:autoSpaceDE/>
        <w:autoSpaceDN/>
        <w:ind w:right="548"/>
        <w:jc w:val="both"/>
        <w:rPr>
          <w:rFonts w:ascii="Arial" w:eastAsia="Segoe UI" w:hAnsi="Arial" w:cs="Arial"/>
        </w:rPr>
      </w:pPr>
      <w:r w:rsidRPr="00225C82">
        <w:rPr>
          <w:rFonts w:ascii="Arial" w:eastAsia="Segoe UI" w:hAnsi="Arial" w:cs="Arial"/>
          <w:b/>
          <w:bCs/>
          <w:spacing w:val="-1"/>
        </w:rPr>
        <w:t>District</w:t>
      </w:r>
      <w:r w:rsidRPr="00225C82">
        <w:rPr>
          <w:rFonts w:ascii="Arial" w:eastAsia="Segoe UI" w:hAnsi="Arial" w:cs="Arial"/>
          <w:b/>
          <w:bCs/>
        </w:rPr>
        <w:t xml:space="preserve"> </w:t>
      </w:r>
      <w:r w:rsidRPr="00225C82">
        <w:rPr>
          <w:rFonts w:ascii="Arial" w:eastAsia="Segoe UI" w:hAnsi="Arial" w:cs="Arial"/>
          <w:b/>
          <w:bCs/>
          <w:spacing w:val="-1"/>
        </w:rPr>
        <w:t>Discretionary:</w:t>
      </w:r>
      <w:r w:rsidRPr="00225C82">
        <w:rPr>
          <w:rFonts w:ascii="Arial" w:eastAsia="Segoe UI" w:hAnsi="Arial" w:cs="Arial"/>
          <w:b/>
          <w:bCs/>
        </w:rPr>
        <w:t xml:space="preserve"> </w:t>
      </w:r>
      <w:r w:rsidR="006A6A70" w:rsidRPr="00225C82">
        <w:rPr>
          <w:rFonts w:ascii="Arial" w:eastAsia="Segoe UI" w:hAnsi="Arial" w:cs="Arial"/>
          <w:spacing w:val="-1"/>
        </w:rPr>
        <w:t xml:space="preserve">Projects eligible for federal or state funding selected at the district engineer’s discretion. </w:t>
      </w:r>
    </w:p>
    <w:p w14:paraId="24B9D9CF" w14:textId="77777777" w:rsidR="00A67F69" w:rsidRPr="00225C82" w:rsidRDefault="00A67F69" w:rsidP="00866222">
      <w:pPr>
        <w:jc w:val="both"/>
        <w:rPr>
          <w:rFonts w:ascii="Arial" w:eastAsia="Segoe UI" w:hAnsi="Arial" w:cs="Arial"/>
        </w:rPr>
      </w:pPr>
    </w:p>
    <w:p w14:paraId="08E5B17F" w14:textId="77777777" w:rsidR="00A67F69" w:rsidRPr="00225C82" w:rsidRDefault="00A67F69" w:rsidP="00306915">
      <w:pPr>
        <w:pStyle w:val="BodyText"/>
        <w:numPr>
          <w:ilvl w:val="0"/>
          <w:numId w:val="9"/>
        </w:numPr>
        <w:tabs>
          <w:tab w:val="left" w:pos="821"/>
        </w:tabs>
        <w:autoSpaceDE/>
        <w:autoSpaceDN/>
        <w:spacing w:after="0"/>
        <w:ind w:right="144"/>
        <w:jc w:val="both"/>
        <w:rPr>
          <w:rFonts w:ascii="Arial" w:hAnsi="Arial" w:cs="Arial"/>
        </w:rPr>
      </w:pPr>
      <w:r w:rsidRPr="00225C82">
        <w:rPr>
          <w:rFonts w:ascii="Arial" w:hAnsi="Arial" w:cs="Arial"/>
          <w:b/>
          <w:spacing w:val="-1"/>
        </w:rPr>
        <w:t>Strategic</w:t>
      </w:r>
      <w:r w:rsidRPr="00225C82">
        <w:rPr>
          <w:rFonts w:ascii="Arial" w:hAnsi="Arial" w:cs="Arial"/>
          <w:b/>
          <w:spacing w:val="-2"/>
        </w:rPr>
        <w:t xml:space="preserve"> </w:t>
      </w:r>
      <w:r w:rsidRPr="00225C82">
        <w:rPr>
          <w:rFonts w:ascii="Arial" w:hAnsi="Arial" w:cs="Arial"/>
          <w:b/>
          <w:spacing w:val="-1"/>
        </w:rPr>
        <w:t>Priority:</w:t>
      </w:r>
      <w:r w:rsidRPr="00225C82">
        <w:rPr>
          <w:rFonts w:ascii="Arial" w:hAnsi="Arial" w:cs="Arial"/>
          <w:b/>
          <w:spacing w:val="1"/>
        </w:rPr>
        <w:t xml:space="preserve"> </w:t>
      </w:r>
      <w:r w:rsidR="006A6A70" w:rsidRPr="00225C82">
        <w:rPr>
          <w:rFonts w:ascii="Arial" w:hAnsi="Arial" w:cs="Arial"/>
          <w:spacing w:val="-1"/>
        </w:rPr>
        <w:t>Projects with specific importance to the state including those that generally promote economic opportunity, increase efficiency on military deployment routes or retain military assets in response to the federal military base realignment and closure reports, and maintain the ability to respond to both manmade and natural emergencies.</w:t>
      </w:r>
    </w:p>
    <w:p w14:paraId="6ED6F9B3" w14:textId="77777777" w:rsidR="00023635" w:rsidRPr="00225C82" w:rsidRDefault="00023635" w:rsidP="00866222">
      <w:pPr>
        <w:pStyle w:val="ListParagraph"/>
        <w:jc w:val="both"/>
        <w:rPr>
          <w:rFonts w:ascii="Arial" w:hAnsi="Arial" w:cs="Arial"/>
          <w:sz w:val="24"/>
          <w:szCs w:val="24"/>
        </w:rPr>
      </w:pPr>
    </w:p>
    <w:p w14:paraId="48363A71" w14:textId="77777777" w:rsidR="00023635" w:rsidRPr="00225C82" w:rsidRDefault="00FB7FB7" w:rsidP="00866222">
      <w:pPr>
        <w:pStyle w:val="BodyText"/>
        <w:tabs>
          <w:tab w:val="left" w:pos="821"/>
        </w:tabs>
        <w:autoSpaceDE/>
        <w:autoSpaceDN/>
        <w:spacing w:after="0"/>
        <w:ind w:left="720" w:right="144" w:hanging="720"/>
        <w:jc w:val="both"/>
        <w:rPr>
          <w:rFonts w:ascii="Arial" w:hAnsi="Arial" w:cs="Arial"/>
        </w:rPr>
      </w:pPr>
      <w:r w:rsidRPr="00225C82">
        <w:rPr>
          <w:rFonts w:ascii="Arial" w:hAnsi="Arial" w:cs="Arial"/>
          <w:b/>
        </w:rPr>
        <w:t>DA</w:t>
      </w:r>
      <w:r w:rsidRPr="00225C82">
        <w:rPr>
          <w:rFonts w:ascii="Arial" w:hAnsi="Arial" w:cs="Arial"/>
          <w:b/>
        </w:rPr>
        <w:tab/>
      </w:r>
      <w:r w:rsidR="00023635" w:rsidRPr="00225C82">
        <w:rPr>
          <w:rFonts w:ascii="Arial" w:hAnsi="Arial" w:cs="Arial"/>
          <w:b/>
        </w:rPr>
        <w:t>Develop Authority</w:t>
      </w:r>
      <w:r w:rsidR="00023635" w:rsidRPr="00225C82">
        <w:rPr>
          <w:rFonts w:ascii="Arial" w:hAnsi="Arial" w:cs="Arial"/>
        </w:rPr>
        <w:t>:  Focuses on advanced planning</w:t>
      </w:r>
      <w:r w:rsidRPr="00225C82">
        <w:rPr>
          <w:rFonts w:ascii="Arial" w:hAnsi="Arial" w:cs="Arial"/>
        </w:rPr>
        <w:t xml:space="preserve"> activities.  Specific projects selected by the districts in coordination with MPOs to ensure alignment with the MTP.  </w:t>
      </w:r>
      <w:r w:rsidR="00023635" w:rsidRPr="00225C82">
        <w:rPr>
          <w:rFonts w:ascii="Arial" w:hAnsi="Arial" w:cs="Arial"/>
        </w:rPr>
        <w:t xml:space="preserve">  </w:t>
      </w:r>
    </w:p>
    <w:p w14:paraId="636CE8F9" w14:textId="77777777" w:rsidR="00A67F69" w:rsidRPr="00225C82" w:rsidRDefault="00A67F69" w:rsidP="00866222">
      <w:pPr>
        <w:jc w:val="both"/>
        <w:rPr>
          <w:rFonts w:ascii="Arial" w:eastAsia="Segoe UI" w:hAnsi="Arial" w:cs="Arial"/>
        </w:rPr>
      </w:pPr>
    </w:p>
    <w:p w14:paraId="6432962F" w14:textId="77777777" w:rsidR="00A67F69" w:rsidRPr="00225C82" w:rsidRDefault="00A67F69" w:rsidP="00866222">
      <w:pPr>
        <w:spacing w:before="11"/>
        <w:jc w:val="both"/>
        <w:rPr>
          <w:rFonts w:ascii="Arial" w:eastAsia="Segoe UI" w:hAnsi="Arial" w:cs="Arial"/>
        </w:rPr>
      </w:pPr>
    </w:p>
    <w:p w14:paraId="03B88157" w14:textId="77777777" w:rsidR="00A67F69" w:rsidRPr="00225C82" w:rsidRDefault="00A67F69" w:rsidP="005417DB">
      <w:pPr>
        <w:jc w:val="both"/>
        <w:rPr>
          <w:rFonts w:ascii="Arial" w:hAnsi="Arial" w:cs="Arial"/>
          <w:b/>
        </w:rPr>
      </w:pPr>
      <w:r w:rsidRPr="00225C82">
        <w:rPr>
          <w:rFonts w:ascii="Arial" w:hAnsi="Arial" w:cs="Arial"/>
          <w:b/>
        </w:rPr>
        <w:t>Federal Transit Administration Funding Categories:</w:t>
      </w:r>
    </w:p>
    <w:p w14:paraId="5846882C" w14:textId="77777777" w:rsidR="00A67F69" w:rsidRPr="00225C82" w:rsidRDefault="00A67F69" w:rsidP="00866222">
      <w:pPr>
        <w:jc w:val="both"/>
        <w:rPr>
          <w:rFonts w:ascii="Arial" w:eastAsia="Segoe UI" w:hAnsi="Arial" w:cs="Arial"/>
          <w:b/>
          <w:bCs/>
        </w:rPr>
      </w:pPr>
    </w:p>
    <w:p w14:paraId="24E2E836" w14:textId="77777777" w:rsidR="00A67F69" w:rsidRPr="00225C82" w:rsidRDefault="00A67F69" w:rsidP="005417DB">
      <w:pPr>
        <w:pStyle w:val="BodyText"/>
        <w:tabs>
          <w:tab w:val="left" w:pos="1540"/>
        </w:tabs>
        <w:ind w:left="1540" w:hanging="1540"/>
        <w:jc w:val="both"/>
        <w:rPr>
          <w:rFonts w:ascii="Arial" w:hAnsi="Arial" w:cs="Arial"/>
        </w:rPr>
      </w:pPr>
      <w:r w:rsidRPr="00225C82">
        <w:rPr>
          <w:rFonts w:ascii="Arial" w:hAnsi="Arial" w:cs="Arial"/>
          <w:b/>
        </w:rPr>
        <w:t xml:space="preserve">FTA </w:t>
      </w:r>
      <w:r w:rsidRPr="00225C82">
        <w:rPr>
          <w:rFonts w:ascii="Arial" w:hAnsi="Arial" w:cs="Arial"/>
          <w:b/>
          <w:spacing w:val="-2"/>
        </w:rPr>
        <w:t>5307</w:t>
      </w:r>
      <w:r w:rsidRPr="00225C82">
        <w:rPr>
          <w:rFonts w:ascii="Arial" w:hAnsi="Arial" w:cs="Arial"/>
          <w:b/>
          <w:spacing w:val="-2"/>
        </w:rPr>
        <w:tab/>
      </w:r>
      <w:r w:rsidRPr="00225C82">
        <w:rPr>
          <w:rFonts w:ascii="Arial" w:hAnsi="Arial" w:cs="Arial"/>
          <w:spacing w:val="-1"/>
        </w:rPr>
        <w:t xml:space="preserve">Federal </w:t>
      </w:r>
      <w:r w:rsidRPr="00225C82">
        <w:rPr>
          <w:rFonts w:ascii="Arial" w:hAnsi="Arial" w:cs="Arial"/>
        </w:rPr>
        <w:t>grant</w:t>
      </w:r>
      <w:r w:rsidRPr="00225C82">
        <w:rPr>
          <w:rFonts w:ascii="Arial" w:hAnsi="Arial" w:cs="Arial"/>
          <w:spacing w:val="-1"/>
        </w:rPr>
        <w:t xml:space="preserve"> funds </w:t>
      </w:r>
      <w:r w:rsidRPr="00225C82">
        <w:rPr>
          <w:rFonts w:ascii="Arial" w:hAnsi="Arial" w:cs="Arial"/>
        </w:rPr>
        <w:t xml:space="preserve">for </w:t>
      </w:r>
      <w:r w:rsidRPr="00225C82">
        <w:rPr>
          <w:rFonts w:ascii="Arial" w:hAnsi="Arial" w:cs="Arial"/>
          <w:spacing w:val="-1"/>
        </w:rPr>
        <w:t xml:space="preserve">transit projects in urbanized </w:t>
      </w:r>
      <w:r w:rsidRPr="00225C82">
        <w:rPr>
          <w:rFonts w:ascii="Arial" w:hAnsi="Arial" w:cs="Arial"/>
        </w:rPr>
        <w:t>areas</w:t>
      </w:r>
      <w:r w:rsidRPr="00225C82">
        <w:rPr>
          <w:rFonts w:ascii="Arial" w:hAnsi="Arial" w:cs="Arial"/>
          <w:spacing w:val="-1"/>
        </w:rPr>
        <w:t xml:space="preserv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 xml:space="preserve">a </w:t>
      </w:r>
      <w:r w:rsidRPr="00225C82">
        <w:rPr>
          <w:rFonts w:ascii="Arial" w:hAnsi="Arial" w:cs="Arial"/>
          <w:spacing w:val="-1"/>
        </w:rPr>
        <w:t>population</w:t>
      </w:r>
      <w:r w:rsidRPr="00225C82">
        <w:rPr>
          <w:rFonts w:ascii="Arial" w:hAnsi="Arial" w:cs="Arial"/>
          <w:spacing w:val="59"/>
        </w:rPr>
        <w:t xml:space="preserve"> </w:t>
      </w:r>
      <w:r w:rsidRPr="00225C82">
        <w:rPr>
          <w:rFonts w:ascii="Arial" w:hAnsi="Arial" w:cs="Arial"/>
        </w:rPr>
        <w:t xml:space="preserve">of </w:t>
      </w:r>
      <w:r w:rsidRPr="00225C82">
        <w:rPr>
          <w:rFonts w:ascii="Arial" w:hAnsi="Arial" w:cs="Arial"/>
          <w:spacing w:val="-1"/>
        </w:rPr>
        <w:t>50,000</w:t>
      </w:r>
      <w:r w:rsidRPr="00225C82">
        <w:rPr>
          <w:rFonts w:ascii="Arial" w:hAnsi="Arial" w:cs="Arial"/>
        </w:rPr>
        <w:t xml:space="preserve"> or</w:t>
      </w:r>
      <w:r w:rsidRPr="00225C82">
        <w:rPr>
          <w:rFonts w:ascii="Arial" w:hAnsi="Arial" w:cs="Arial"/>
          <w:spacing w:val="-1"/>
        </w:rPr>
        <w:t xml:space="preserve"> more persons.</w:t>
      </w:r>
    </w:p>
    <w:p w14:paraId="2FF32C7F" w14:textId="77777777" w:rsidR="00A67F69" w:rsidRPr="00225C82" w:rsidRDefault="00A67F69" w:rsidP="005417DB">
      <w:pPr>
        <w:ind w:hanging="1540"/>
        <w:jc w:val="both"/>
        <w:rPr>
          <w:rFonts w:ascii="Arial" w:eastAsia="Segoe UI" w:hAnsi="Arial" w:cs="Arial"/>
        </w:rPr>
      </w:pPr>
    </w:p>
    <w:p w14:paraId="1EFEC58D" w14:textId="77777777" w:rsidR="00A67F69" w:rsidRPr="00225C82" w:rsidRDefault="00A67F69" w:rsidP="005417DB">
      <w:pPr>
        <w:pStyle w:val="BodyText"/>
        <w:tabs>
          <w:tab w:val="left" w:pos="1540"/>
        </w:tabs>
        <w:ind w:left="1540" w:hanging="1540"/>
        <w:jc w:val="both"/>
        <w:rPr>
          <w:rFonts w:ascii="Arial" w:hAnsi="Arial" w:cs="Arial"/>
        </w:rPr>
      </w:pPr>
      <w:r w:rsidRPr="00225C82">
        <w:rPr>
          <w:rFonts w:ascii="Arial" w:hAnsi="Arial" w:cs="Arial"/>
          <w:b/>
        </w:rPr>
        <w:t xml:space="preserve">FTA </w:t>
      </w:r>
      <w:r w:rsidRPr="00225C82">
        <w:rPr>
          <w:rFonts w:ascii="Arial" w:hAnsi="Arial" w:cs="Arial"/>
          <w:b/>
          <w:spacing w:val="-2"/>
        </w:rPr>
        <w:t>5310</w:t>
      </w:r>
      <w:r w:rsidRPr="00225C82">
        <w:rPr>
          <w:rFonts w:ascii="Arial" w:hAnsi="Arial" w:cs="Arial"/>
          <w:b/>
          <w:spacing w:val="-2"/>
        </w:rPr>
        <w:tab/>
      </w:r>
      <w:r w:rsidRPr="00225C82">
        <w:rPr>
          <w:rFonts w:ascii="Arial" w:hAnsi="Arial" w:cs="Arial"/>
          <w:spacing w:val="-1"/>
        </w:rPr>
        <w:t xml:space="preserve">Federal </w:t>
      </w:r>
      <w:r w:rsidRPr="00225C82">
        <w:rPr>
          <w:rFonts w:ascii="Arial" w:hAnsi="Arial" w:cs="Arial"/>
        </w:rPr>
        <w:t>grant</w:t>
      </w:r>
      <w:r w:rsidRPr="00225C82">
        <w:rPr>
          <w:rFonts w:ascii="Arial" w:hAnsi="Arial" w:cs="Arial"/>
          <w:spacing w:val="-1"/>
        </w:rPr>
        <w:t xml:space="preserve"> funds available to</w:t>
      </w:r>
      <w:r w:rsidRPr="00225C82">
        <w:rPr>
          <w:rFonts w:ascii="Arial" w:hAnsi="Arial" w:cs="Arial"/>
        </w:rPr>
        <w:t xml:space="preserve"> </w:t>
      </w:r>
      <w:r w:rsidRPr="00225C82">
        <w:rPr>
          <w:rFonts w:ascii="Arial" w:hAnsi="Arial" w:cs="Arial"/>
          <w:spacing w:val="-1"/>
        </w:rPr>
        <w:t>regional transit agencies</w:t>
      </w:r>
      <w:r w:rsidRPr="00225C82">
        <w:rPr>
          <w:rFonts w:ascii="Arial" w:hAnsi="Arial" w:cs="Arial"/>
        </w:rPr>
        <w:t xml:space="preserve"> </w:t>
      </w:r>
      <w:r w:rsidRPr="00225C82">
        <w:rPr>
          <w:rFonts w:ascii="Arial" w:hAnsi="Arial" w:cs="Arial"/>
          <w:spacing w:val="-1"/>
        </w:rPr>
        <w:t>to</w:t>
      </w:r>
      <w:r w:rsidRPr="00225C82">
        <w:rPr>
          <w:rFonts w:ascii="Arial" w:hAnsi="Arial" w:cs="Arial"/>
        </w:rPr>
        <w:t xml:space="preserve"> </w:t>
      </w:r>
      <w:r w:rsidRPr="00225C82">
        <w:rPr>
          <w:rFonts w:ascii="Arial" w:hAnsi="Arial" w:cs="Arial"/>
          <w:spacing w:val="-1"/>
        </w:rPr>
        <w:t>provide</w:t>
      </w:r>
      <w:r w:rsidRPr="00225C82">
        <w:rPr>
          <w:rFonts w:ascii="Arial" w:hAnsi="Arial" w:cs="Arial"/>
          <w:spacing w:val="55"/>
        </w:rPr>
        <w:t xml:space="preserve"> </w:t>
      </w:r>
      <w:r w:rsidRPr="00225C82">
        <w:rPr>
          <w:rFonts w:ascii="Arial" w:hAnsi="Arial" w:cs="Arial"/>
          <w:spacing w:val="-1"/>
        </w:rPr>
        <w:t xml:space="preserve">transportation services </w:t>
      </w:r>
      <w:r w:rsidRPr="00225C82">
        <w:rPr>
          <w:rFonts w:ascii="Arial" w:hAnsi="Arial" w:cs="Arial"/>
        </w:rPr>
        <w:t>to</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elderly</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w:t>
      </w:r>
      <w:r w:rsidRPr="00225C82">
        <w:rPr>
          <w:rFonts w:ascii="Arial" w:hAnsi="Arial" w:cs="Arial"/>
          <w:spacing w:val="-2"/>
        </w:rPr>
        <w:t>disabled</w:t>
      </w:r>
      <w:r w:rsidRPr="00225C82">
        <w:rPr>
          <w:rFonts w:ascii="Arial" w:hAnsi="Arial" w:cs="Arial"/>
          <w:spacing w:val="-1"/>
        </w:rPr>
        <w:t xml:space="preserve"> (paratransit service).</w:t>
      </w:r>
    </w:p>
    <w:p w14:paraId="2EED7BA7" w14:textId="77777777" w:rsidR="00A67F69" w:rsidRPr="00225C82" w:rsidRDefault="00A67F69" w:rsidP="005417DB">
      <w:pPr>
        <w:ind w:hanging="1540"/>
        <w:jc w:val="both"/>
        <w:rPr>
          <w:rFonts w:ascii="Arial" w:eastAsia="Segoe UI" w:hAnsi="Arial" w:cs="Arial"/>
        </w:rPr>
      </w:pPr>
    </w:p>
    <w:p w14:paraId="67AD8FCE" w14:textId="77777777" w:rsidR="00A67F69" w:rsidRPr="00225C82" w:rsidRDefault="00A67F69" w:rsidP="005417DB">
      <w:pPr>
        <w:pStyle w:val="BodyText"/>
        <w:tabs>
          <w:tab w:val="left" w:pos="1540"/>
        </w:tabs>
        <w:ind w:left="1540" w:hanging="1540"/>
        <w:jc w:val="both"/>
        <w:rPr>
          <w:rFonts w:ascii="Arial" w:hAnsi="Arial" w:cs="Arial"/>
          <w:spacing w:val="-1"/>
        </w:rPr>
      </w:pPr>
      <w:r w:rsidRPr="00225C82">
        <w:rPr>
          <w:rFonts w:ascii="Arial" w:hAnsi="Arial" w:cs="Arial"/>
          <w:b/>
        </w:rPr>
        <w:t xml:space="preserve">FTA </w:t>
      </w:r>
      <w:r w:rsidRPr="00225C82">
        <w:rPr>
          <w:rFonts w:ascii="Arial" w:hAnsi="Arial" w:cs="Arial"/>
          <w:b/>
          <w:spacing w:val="-2"/>
        </w:rPr>
        <w:t>5311</w:t>
      </w:r>
      <w:r w:rsidRPr="00225C82">
        <w:rPr>
          <w:rFonts w:ascii="Arial" w:hAnsi="Arial" w:cs="Arial"/>
          <w:b/>
          <w:spacing w:val="-2"/>
        </w:rPr>
        <w:tab/>
      </w:r>
      <w:r w:rsidRPr="00225C82">
        <w:rPr>
          <w:rFonts w:ascii="Arial" w:hAnsi="Arial" w:cs="Arial"/>
          <w:spacing w:val="-1"/>
        </w:rPr>
        <w:t xml:space="preserve">State transit </w:t>
      </w:r>
      <w:r w:rsidRPr="00225C82">
        <w:rPr>
          <w:rFonts w:ascii="Arial" w:hAnsi="Arial" w:cs="Arial"/>
        </w:rPr>
        <w:t>funds</w:t>
      </w:r>
      <w:r w:rsidRPr="00225C82">
        <w:rPr>
          <w:rFonts w:ascii="Arial" w:hAnsi="Arial" w:cs="Arial"/>
          <w:spacing w:val="-1"/>
        </w:rPr>
        <w:t xml:space="preserve"> provided to</w:t>
      </w:r>
      <w:r w:rsidRPr="00225C82">
        <w:rPr>
          <w:rFonts w:ascii="Arial" w:hAnsi="Arial" w:cs="Arial"/>
        </w:rPr>
        <w:t xml:space="preserve"> rural</w:t>
      </w:r>
      <w:r w:rsidRPr="00225C82">
        <w:rPr>
          <w:rFonts w:ascii="Arial" w:hAnsi="Arial" w:cs="Arial"/>
          <w:spacing w:val="-1"/>
        </w:rPr>
        <w:t xml:space="preserve"> transit providers </w:t>
      </w:r>
      <w:r w:rsidRPr="00225C82">
        <w:rPr>
          <w:rFonts w:ascii="Arial" w:hAnsi="Arial" w:cs="Arial"/>
        </w:rPr>
        <w:t xml:space="preserve">for </w:t>
      </w:r>
      <w:r w:rsidRPr="00225C82">
        <w:rPr>
          <w:rFonts w:ascii="Arial" w:hAnsi="Arial" w:cs="Arial"/>
          <w:spacing w:val="-1"/>
        </w:rPr>
        <w:t>the purpose</w:t>
      </w:r>
      <w:r w:rsidRPr="00225C82">
        <w:rPr>
          <w:rFonts w:ascii="Arial" w:hAnsi="Arial" w:cs="Arial"/>
        </w:rPr>
        <w:t xml:space="preserve"> of</w:t>
      </w:r>
      <w:r w:rsidRPr="00225C82">
        <w:rPr>
          <w:rFonts w:ascii="Arial" w:hAnsi="Arial" w:cs="Arial"/>
          <w:spacing w:val="53"/>
        </w:rPr>
        <w:t xml:space="preserve"> </w:t>
      </w:r>
      <w:r w:rsidRPr="00225C82">
        <w:rPr>
          <w:rFonts w:ascii="Arial" w:hAnsi="Arial" w:cs="Arial"/>
          <w:spacing w:val="-1"/>
        </w:rPr>
        <w:t>supporting public</w:t>
      </w:r>
      <w:r w:rsidRPr="00225C82">
        <w:rPr>
          <w:rFonts w:ascii="Arial" w:hAnsi="Arial" w:cs="Arial"/>
          <w:spacing w:val="-2"/>
        </w:rPr>
        <w:t xml:space="preserve"> </w:t>
      </w: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in rural areas</w:t>
      </w:r>
      <w:r w:rsidRPr="00225C82">
        <w:rPr>
          <w:rFonts w:ascii="Arial" w:hAnsi="Arial" w:cs="Arial"/>
        </w:rPr>
        <w:t xml:space="preserve"> </w:t>
      </w:r>
      <w:r w:rsidRPr="00225C82">
        <w:rPr>
          <w:rFonts w:ascii="Arial" w:hAnsi="Arial" w:cs="Arial"/>
          <w:spacing w:val="-2"/>
        </w:rPr>
        <w:t>with</w:t>
      </w:r>
      <w:r w:rsidRPr="00225C82">
        <w:rPr>
          <w:rFonts w:ascii="Arial" w:hAnsi="Arial" w:cs="Arial"/>
          <w:spacing w:val="-1"/>
        </w:rPr>
        <w:t xml:space="preserve"> population</w:t>
      </w:r>
      <w:r w:rsidRPr="00225C82">
        <w:rPr>
          <w:rFonts w:ascii="Arial" w:hAnsi="Arial" w:cs="Arial"/>
        </w:rPr>
        <w:t xml:space="preserve"> of </w:t>
      </w:r>
      <w:r w:rsidRPr="00225C82">
        <w:rPr>
          <w:rFonts w:ascii="Arial" w:hAnsi="Arial" w:cs="Arial"/>
          <w:spacing w:val="-1"/>
        </w:rPr>
        <w:t>less than</w:t>
      </w:r>
      <w:r w:rsidRPr="00225C82">
        <w:rPr>
          <w:rFonts w:ascii="Arial" w:hAnsi="Arial" w:cs="Arial"/>
          <w:spacing w:val="69"/>
        </w:rPr>
        <w:t xml:space="preserve"> </w:t>
      </w:r>
      <w:r w:rsidRPr="00225C82">
        <w:rPr>
          <w:rFonts w:ascii="Arial" w:hAnsi="Arial" w:cs="Arial"/>
          <w:spacing w:val="-1"/>
        </w:rPr>
        <w:t>50,000</w:t>
      </w:r>
      <w:r w:rsidR="001B5316" w:rsidRPr="00225C82">
        <w:rPr>
          <w:rFonts w:ascii="Arial" w:hAnsi="Arial" w:cs="Arial"/>
          <w:spacing w:val="-1"/>
        </w:rPr>
        <w:t>.</w:t>
      </w:r>
    </w:p>
    <w:p w14:paraId="0872BF63" w14:textId="77777777" w:rsidR="001B5316" w:rsidRPr="00225C82" w:rsidRDefault="001B5316" w:rsidP="00866222">
      <w:pPr>
        <w:pStyle w:val="BodyText"/>
        <w:tabs>
          <w:tab w:val="left" w:pos="1540"/>
        </w:tabs>
        <w:ind w:left="1540" w:right="405" w:hanging="1440"/>
        <w:jc w:val="both"/>
        <w:rPr>
          <w:rFonts w:ascii="Arial" w:hAnsi="Arial" w:cs="Arial"/>
          <w:spacing w:val="-1"/>
        </w:rPr>
      </w:pPr>
    </w:p>
    <w:p w14:paraId="3524DB82" w14:textId="77777777" w:rsidR="001B5316" w:rsidRPr="00225C82" w:rsidRDefault="001B5316" w:rsidP="00A67F69">
      <w:pPr>
        <w:pStyle w:val="BodyText"/>
        <w:tabs>
          <w:tab w:val="left" w:pos="1540"/>
        </w:tabs>
        <w:ind w:left="1540" w:right="405" w:hanging="1440"/>
        <w:rPr>
          <w:rFonts w:ascii="Arial" w:hAnsi="Arial" w:cs="Arial"/>
          <w:spacing w:val="-1"/>
        </w:rPr>
      </w:pPr>
    </w:p>
    <w:p w14:paraId="6205D9F3" w14:textId="77777777" w:rsidR="001B5316" w:rsidRPr="00225C82" w:rsidRDefault="001B5316" w:rsidP="00A67F69">
      <w:pPr>
        <w:pStyle w:val="BodyText"/>
        <w:tabs>
          <w:tab w:val="left" w:pos="1540"/>
        </w:tabs>
        <w:ind w:left="1540" w:right="405" w:hanging="1440"/>
        <w:rPr>
          <w:rFonts w:ascii="Arial" w:hAnsi="Arial" w:cs="Arial"/>
          <w:spacing w:val="-1"/>
        </w:rPr>
      </w:pPr>
    </w:p>
    <w:p w14:paraId="1587234F" w14:textId="77777777" w:rsidR="001B5316" w:rsidRPr="00225C82" w:rsidRDefault="001B5316" w:rsidP="00A67F69">
      <w:pPr>
        <w:pStyle w:val="BodyText"/>
        <w:tabs>
          <w:tab w:val="left" w:pos="1540"/>
        </w:tabs>
        <w:ind w:left="1540" w:right="405" w:hanging="1440"/>
        <w:rPr>
          <w:rFonts w:ascii="Arial" w:hAnsi="Arial" w:cs="Arial"/>
          <w:spacing w:val="-1"/>
        </w:rPr>
      </w:pPr>
    </w:p>
    <w:p w14:paraId="7C6253FB" w14:textId="77777777" w:rsidR="001B5316" w:rsidRPr="00225C82" w:rsidRDefault="001B5316" w:rsidP="00A67F69">
      <w:pPr>
        <w:pStyle w:val="BodyText"/>
        <w:tabs>
          <w:tab w:val="left" w:pos="1540"/>
        </w:tabs>
        <w:ind w:left="1540" w:right="405" w:hanging="1440"/>
        <w:rPr>
          <w:rFonts w:ascii="Arial" w:hAnsi="Arial" w:cs="Arial"/>
          <w:spacing w:val="-1"/>
        </w:rPr>
      </w:pPr>
    </w:p>
    <w:p w14:paraId="633CAC8F" w14:textId="77777777" w:rsidR="001B5316" w:rsidRPr="00225C82" w:rsidRDefault="001B5316" w:rsidP="00866222">
      <w:pPr>
        <w:pStyle w:val="Heading2"/>
      </w:pPr>
      <w:bookmarkStart w:id="20" w:name="_Toc22560620"/>
      <w:r w:rsidRPr="00225C82">
        <w:lastRenderedPageBreak/>
        <w:t>APPENDIX B</w:t>
      </w:r>
      <w:r w:rsidR="00866222" w:rsidRPr="00225C82">
        <w:t xml:space="preserve">: </w:t>
      </w:r>
      <w:r w:rsidRPr="00225C82">
        <w:t>GROUPED CANDIDATE PROJECT LISTING</w:t>
      </w:r>
      <w:bookmarkEnd w:id="20"/>
    </w:p>
    <w:p w14:paraId="29B4C4D7" w14:textId="77777777" w:rsidR="001B5316" w:rsidRPr="00225C82" w:rsidRDefault="001B5316" w:rsidP="005417DB">
      <w:pPr>
        <w:pStyle w:val="Heading5"/>
        <w:spacing w:before="277"/>
        <w:ind w:right="104" w:hanging="4"/>
        <w:jc w:val="both"/>
        <w:rPr>
          <w:sz w:val="24"/>
          <w:szCs w:val="24"/>
        </w:rPr>
      </w:pPr>
      <w:r w:rsidRPr="00225C82">
        <w:rPr>
          <w:sz w:val="24"/>
          <w:szCs w:val="24"/>
        </w:rPr>
        <w:t>This</w:t>
      </w:r>
      <w:r w:rsidRPr="00225C82">
        <w:rPr>
          <w:spacing w:val="-3"/>
          <w:sz w:val="24"/>
          <w:szCs w:val="24"/>
        </w:rPr>
        <w:t xml:space="preserve"> </w:t>
      </w:r>
      <w:r w:rsidRPr="00225C82">
        <w:rPr>
          <w:spacing w:val="-1"/>
          <w:sz w:val="24"/>
          <w:szCs w:val="24"/>
        </w:rPr>
        <w:t>appendix</w:t>
      </w:r>
      <w:r w:rsidRPr="00225C82">
        <w:rPr>
          <w:spacing w:val="-3"/>
          <w:sz w:val="24"/>
          <w:szCs w:val="24"/>
        </w:rPr>
        <w:t xml:space="preserve"> </w:t>
      </w:r>
      <w:r w:rsidRPr="00225C82">
        <w:rPr>
          <w:spacing w:val="-1"/>
          <w:sz w:val="24"/>
          <w:szCs w:val="24"/>
        </w:rPr>
        <w:t>provides</w:t>
      </w:r>
      <w:r w:rsidRPr="00225C82">
        <w:rPr>
          <w:sz w:val="24"/>
          <w:szCs w:val="24"/>
        </w:rPr>
        <w:t xml:space="preserve"> a</w:t>
      </w:r>
      <w:r w:rsidRPr="00225C82">
        <w:rPr>
          <w:spacing w:val="1"/>
          <w:sz w:val="24"/>
          <w:szCs w:val="24"/>
        </w:rPr>
        <w:t xml:space="preserve"> </w:t>
      </w:r>
      <w:r w:rsidRPr="00225C82">
        <w:rPr>
          <w:sz w:val="24"/>
          <w:szCs w:val="24"/>
        </w:rPr>
        <w:t xml:space="preserve">list </w:t>
      </w:r>
      <w:r w:rsidRPr="00225C82">
        <w:rPr>
          <w:spacing w:val="-1"/>
          <w:sz w:val="24"/>
          <w:szCs w:val="24"/>
        </w:rPr>
        <w:t>of</w:t>
      </w:r>
      <w:r w:rsidRPr="00225C82">
        <w:rPr>
          <w:sz w:val="24"/>
          <w:szCs w:val="24"/>
        </w:rPr>
        <w:t xml:space="preserve"> </w:t>
      </w:r>
      <w:r w:rsidRPr="00225C82">
        <w:rPr>
          <w:spacing w:val="-1"/>
          <w:sz w:val="24"/>
          <w:szCs w:val="24"/>
        </w:rPr>
        <w:t>individual</w:t>
      </w:r>
      <w:r w:rsidRPr="00225C82">
        <w:rPr>
          <w:sz w:val="24"/>
          <w:szCs w:val="24"/>
        </w:rPr>
        <w:t xml:space="preserve"> </w:t>
      </w:r>
      <w:r w:rsidRPr="00225C82">
        <w:rPr>
          <w:spacing w:val="-1"/>
          <w:sz w:val="24"/>
          <w:szCs w:val="24"/>
        </w:rPr>
        <w:t>projects/programs</w:t>
      </w:r>
      <w:r w:rsidRPr="00225C82">
        <w:rPr>
          <w:sz w:val="24"/>
          <w:szCs w:val="24"/>
        </w:rPr>
        <w:t xml:space="preserve"> </w:t>
      </w:r>
      <w:r w:rsidRPr="00225C82">
        <w:rPr>
          <w:spacing w:val="-1"/>
          <w:sz w:val="24"/>
          <w:szCs w:val="24"/>
        </w:rPr>
        <w:t>considered</w:t>
      </w:r>
      <w:r w:rsidRPr="00225C82">
        <w:rPr>
          <w:sz w:val="24"/>
          <w:szCs w:val="24"/>
        </w:rPr>
        <w:t xml:space="preserve"> </w:t>
      </w:r>
      <w:r w:rsidRPr="00225C82">
        <w:rPr>
          <w:spacing w:val="-1"/>
          <w:sz w:val="24"/>
          <w:szCs w:val="24"/>
        </w:rPr>
        <w:t>to</w:t>
      </w:r>
      <w:r w:rsidRPr="00225C82">
        <w:rPr>
          <w:sz w:val="24"/>
          <w:szCs w:val="24"/>
        </w:rPr>
        <w:t xml:space="preserve"> </w:t>
      </w:r>
      <w:r w:rsidRPr="00225C82">
        <w:rPr>
          <w:spacing w:val="-1"/>
          <w:sz w:val="24"/>
          <w:szCs w:val="24"/>
        </w:rPr>
        <w:t>be</w:t>
      </w:r>
      <w:r w:rsidRPr="00225C82">
        <w:rPr>
          <w:sz w:val="24"/>
          <w:szCs w:val="24"/>
        </w:rPr>
        <w:t xml:space="preserve"> </w:t>
      </w:r>
      <w:r w:rsidRPr="00225C82">
        <w:rPr>
          <w:spacing w:val="-1"/>
          <w:sz w:val="24"/>
          <w:szCs w:val="24"/>
        </w:rPr>
        <w:t>of</w:t>
      </w:r>
      <w:r w:rsidRPr="00225C82">
        <w:rPr>
          <w:spacing w:val="89"/>
          <w:sz w:val="24"/>
          <w:szCs w:val="24"/>
        </w:rPr>
        <w:t xml:space="preserve"> </w:t>
      </w:r>
      <w:r w:rsidRPr="00225C82">
        <w:rPr>
          <w:spacing w:val="-1"/>
          <w:sz w:val="24"/>
          <w:szCs w:val="24"/>
        </w:rPr>
        <w:t>inappropriate</w:t>
      </w:r>
      <w:r w:rsidRPr="00225C82">
        <w:rPr>
          <w:spacing w:val="1"/>
          <w:sz w:val="24"/>
          <w:szCs w:val="24"/>
        </w:rPr>
        <w:t xml:space="preserve"> </w:t>
      </w:r>
      <w:r w:rsidRPr="00225C82">
        <w:rPr>
          <w:spacing w:val="-1"/>
          <w:sz w:val="24"/>
          <w:szCs w:val="24"/>
        </w:rPr>
        <w:t>scale</w:t>
      </w:r>
      <w:r w:rsidRPr="00225C82">
        <w:rPr>
          <w:spacing w:val="-2"/>
          <w:sz w:val="24"/>
          <w:szCs w:val="24"/>
        </w:rPr>
        <w:t xml:space="preserve"> </w:t>
      </w:r>
      <w:r w:rsidRPr="00225C82">
        <w:rPr>
          <w:sz w:val="24"/>
          <w:szCs w:val="24"/>
        </w:rPr>
        <w:t>for</w:t>
      </w:r>
      <w:r w:rsidRPr="00225C82">
        <w:rPr>
          <w:spacing w:val="-3"/>
          <w:sz w:val="24"/>
          <w:szCs w:val="24"/>
        </w:rPr>
        <w:t xml:space="preserve"> </w:t>
      </w:r>
      <w:r w:rsidRPr="00225C82">
        <w:rPr>
          <w:spacing w:val="-1"/>
          <w:sz w:val="24"/>
          <w:szCs w:val="24"/>
        </w:rPr>
        <w:t>individual</w:t>
      </w:r>
      <w:r w:rsidRPr="00225C82">
        <w:rPr>
          <w:sz w:val="24"/>
          <w:szCs w:val="24"/>
        </w:rPr>
        <w:t xml:space="preserve"> </w:t>
      </w:r>
      <w:r w:rsidRPr="00225C82">
        <w:rPr>
          <w:spacing w:val="-1"/>
          <w:sz w:val="24"/>
          <w:szCs w:val="24"/>
        </w:rPr>
        <w:t>listing</w:t>
      </w:r>
      <w:r w:rsidRPr="00225C82">
        <w:rPr>
          <w:spacing w:val="-2"/>
          <w:sz w:val="24"/>
          <w:szCs w:val="24"/>
        </w:rPr>
        <w:t xml:space="preserve"> </w:t>
      </w:r>
      <w:r w:rsidRPr="00225C82">
        <w:rPr>
          <w:sz w:val="24"/>
          <w:szCs w:val="24"/>
        </w:rPr>
        <w:t>in a</w:t>
      </w:r>
      <w:r w:rsidRPr="00225C82">
        <w:rPr>
          <w:spacing w:val="1"/>
          <w:sz w:val="24"/>
          <w:szCs w:val="24"/>
        </w:rPr>
        <w:t xml:space="preserve"> </w:t>
      </w:r>
      <w:r w:rsidRPr="00225C82">
        <w:rPr>
          <w:spacing w:val="-1"/>
          <w:sz w:val="24"/>
          <w:szCs w:val="24"/>
        </w:rPr>
        <w:t>given</w:t>
      </w:r>
      <w:r w:rsidRPr="00225C82">
        <w:rPr>
          <w:spacing w:val="5"/>
          <w:sz w:val="24"/>
          <w:szCs w:val="24"/>
        </w:rPr>
        <w:t xml:space="preserve"> </w:t>
      </w:r>
      <w:r w:rsidRPr="00225C82">
        <w:rPr>
          <w:spacing w:val="-1"/>
          <w:sz w:val="24"/>
          <w:szCs w:val="24"/>
        </w:rPr>
        <w:t>program</w:t>
      </w:r>
      <w:r w:rsidRPr="00225C82">
        <w:rPr>
          <w:spacing w:val="1"/>
          <w:sz w:val="24"/>
          <w:szCs w:val="24"/>
        </w:rPr>
        <w:t xml:space="preserve"> </w:t>
      </w:r>
      <w:r w:rsidRPr="00225C82">
        <w:rPr>
          <w:spacing w:val="-1"/>
          <w:sz w:val="24"/>
          <w:szCs w:val="24"/>
        </w:rPr>
        <w:t>year</w:t>
      </w:r>
      <w:r w:rsidRPr="00225C82">
        <w:rPr>
          <w:sz w:val="24"/>
          <w:szCs w:val="24"/>
        </w:rPr>
        <w:t xml:space="preserve"> </w:t>
      </w:r>
      <w:r w:rsidRPr="00225C82">
        <w:rPr>
          <w:spacing w:val="-1"/>
          <w:sz w:val="24"/>
          <w:szCs w:val="24"/>
        </w:rPr>
        <w:t>and</w:t>
      </w:r>
      <w:r w:rsidRPr="00225C82">
        <w:rPr>
          <w:spacing w:val="-2"/>
          <w:sz w:val="24"/>
          <w:szCs w:val="24"/>
        </w:rPr>
        <w:t xml:space="preserve"> </w:t>
      </w:r>
      <w:r w:rsidRPr="00225C82">
        <w:rPr>
          <w:sz w:val="24"/>
          <w:szCs w:val="24"/>
        </w:rPr>
        <w:t xml:space="preserve">is </w:t>
      </w:r>
      <w:r w:rsidRPr="00225C82">
        <w:rPr>
          <w:spacing w:val="-1"/>
          <w:sz w:val="24"/>
          <w:szCs w:val="24"/>
        </w:rPr>
        <w:t>provided</w:t>
      </w:r>
      <w:r w:rsidRPr="00225C82">
        <w:rPr>
          <w:spacing w:val="-2"/>
          <w:sz w:val="24"/>
          <w:szCs w:val="24"/>
        </w:rPr>
        <w:t xml:space="preserve"> </w:t>
      </w:r>
      <w:r w:rsidRPr="00225C82">
        <w:rPr>
          <w:sz w:val="24"/>
          <w:szCs w:val="24"/>
        </w:rPr>
        <w:t>for</w:t>
      </w:r>
      <w:r w:rsidRPr="00225C82">
        <w:rPr>
          <w:spacing w:val="91"/>
          <w:sz w:val="24"/>
          <w:szCs w:val="24"/>
        </w:rPr>
        <w:t xml:space="preserve"> </w:t>
      </w:r>
      <w:r w:rsidRPr="00225C82">
        <w:rPr>
          <w:spacing w:val="-1"/>
          <w:sz w:val="24"/>
          <w:szCs w:val="24"/>
        </w:rPr>
        <w:t>informational</w:t>
      </w:r>
      <w:r w:rsidRPr="00225C82">
        <w:rPr>
          <w:sz w:val="24"/>
          <w:szCs w:val="24"/>
        </w:rPr>
        <w:t xml:space="preserve"> </w:t>
      </w:r>
      <w:r w:rsidRPr="00225C82">
        <w:rPr>
          <w:spacing w:val="-1"/>
          <w:sz w:val="24"/>
          <w:szCs w:val="24"/>
        </w:rPr>
        <w:t>purposes.</w:t>
      </w:r>
      <w:r w:rsidRPr="00225C82">
        <w:rPr>
          <w:sz w:val="24"/>
          <w:szCs w:val="24"/>
        </w:rPr>
        <w:t xml:space="preserve"> </w:t>
      </w:r>
      <w:r w:rsidRPr="00225C82">
        <w:rPr>
          <w:spacing w:val="-1"/>
          <w:sz w:val="24"/>
          <w:szCs w:val="24"/>
        </w:rPr>
        <w:t>Additional</w:t>
      </w:r>
      <w:r w:rsidRPr="00225C82">
        <w:rPr>
          <w:spacing w:val="-3"/>
          <w:sz w:val="24"/>
          <w:szCs w:val="24"/>
        </w:rPr>
        <w:t xml:space="preserve"> </w:t>
      </w:r>
      <w:r w:rsidRPr="00225C82">
        <w:rPr>
          <w:spacing w:val="-1"/>
          <w:sz w:val="24"/>
          <w:szCs w:val="24"/>
        </w:rPr>
        <w:t>projects/programs</w:t>
      </w:r>
      <w:r w:rsidRPr="00225C82">
        <w:rPr>
          <w:sz w:val="24"/>
          <w:szCs w:val="24"/>
        </w:rPr>
        <w:t xml:space="preserve"> may</w:t>
      </w:r>
      <w:r w:rsidRPr="00225C82">
        <w:rPr>
          <w:spacing w:val="-3"/>
          <w:sz w:val="24"/>
          <w:szCs w:val="24"/>
        </w:rPr>
        <w:t xml:space="preserve"> </w:t>
      </w:r>
      <w:r w:rsidRPr="00225C82">
        <w:rPr>
          <w:sz w:val="24"/>
          <w:szCs w:val="24"/>
        </w:rPr>
        <w:t xml:space="preserve">be </w:t>
      </w:r>
      <w:r w:rsidRPr="00225C82">
        <w:rPr>
          <w:spacing w:val="-1"/>
          <w:sz w:val="24"/>
          <w:szCs w:val="24"/>
        </w:rPr>
        <w:t>identified</w:t>
      </w:r>
      <w:r w:rsidRPr="00225C82">
        <w:rPr>
          <w:sz w:val="24"/>
          <w:szCs w:val="24"/>
        </w:rPr>
        <w:t xml:space="preserve"> </w:t>
      </w:r>
      <w:r w:rsidRPr="00225C82">
        <w:rPr>
          <w:spacing w:val="-1"/>
          <w:sz w:val="24"/>
          <w:szCs w:val="24"/>
        </w:rPr>
        <w:t>that</w:t>
      </w:r>
      <w:r w:rsidRPr="00225C82">
        <w:rPr>
          <w:spacing w:val="-2"/>
          <w:sz w:val="24"/>
          <w:szCs w:val="24"/>
        </w:rPr>
        <w:t xml:space="preserve"> </w:t>
      </w:r>
      <w:r w:rsidRPr="00225C82">
        <w:rPr>
          <w:sz w:val="24"/>
          <w:szCs w:val="24"/>
        </w:rPr>
        <w:t xml:space="preserve">are </w:t>
      </w:r>
      <w:r w:rsidRPr="00225C82">
        <w:rPr>
          <w:spacing w:val="-1"/>
          <w:sz w:val="24"/>
          <w:szCs w:val="24"/>
        </w:rPr>
        <w:t>not</w:t>
      </w:r>
      <w:r w:rsidRPr="00225C82">
        <w:rPr>
          <w:spacing w:val="83"/>
          <w:sz w:val="24"/>
          <w:szCs w:val="24"/>
        </w:rPr>
        <w:t xml:space="preserve"> </w:t>
      </w:r>
      <w:r w:rsidRPr="00225C82">
        <w:rPr>
          <w:spacing w:val="-1"/>
          <w:sz w:val="24"/>
          <w:szCs w:val="24"/>
        </w:rPr>
        <w:t>currently</w:t>
      </w:r>
      <w:r w:rsidRPr="00225C82">
        <w:rPr>
          <w:spacing w:val="-3"/>
          <w:sz w:val="24"/>
          <w:szCs w:val="24"/>
        </w:rPr>
        <w:t xml:space="preserve"> </w:t>
      </w:r>
      <w:r w:rsidRPr="00225C82">
        <w:rPr>
          <w:sz w:val="24"/>
          <w:szCs w:val="24"/>
        </w:rPr>
        <w:t>listed.</w:t>
      </w:r>
      <w:r w:rsidRPr="00225C82">
        <w:rPr>
          <w:spacing w:val="2"/>
          <w:sz w:val="24"/>
          <w:szCs w:val="24"/>
        </w:rPr>
        <w:t xml:space="preserve"> </w:t>
      </w:r>
      <w:r w:rsidRPr="00225C82">
        <w:rPr>
          <w:spacing w:val="-1"/>
          <w:sz w:val="24"/>
          <w:szCs w:val="24"/>
        </w:rPr>
        <w:t>Grouping</w:t>
      </w:r>
      <w:r w:rsidRPr="00225C82">
        <w:rPr>
          <w:spacing w:val="-2"/>
          <w:sz w:val="24"/>
          <w:szCs w:val="24"/>
        </w:rPr>
        <w:t xml:space="preserve"> </w:t>
      </w:r>
      <w:r w:rsidRPr="00225C82">
        <w:rPr>
          <w:spacing w:val="-1"/>
          <w:sz w:val="24"/>
          <w:szCs w:val="24"/>
        </w:rPr>
        <w:t>allows</w:t>
      </w:r>
      <w:r w:rsidRPr="00225C82">
        <w:rPr>
          <w:sz w:val="24"/>
          <w:szCs w:val="24"/>
        </w:rPr>
        <w:t xml:space="preserve"> efficient </w:t>
      </w:r>
      <w:r w:rsidRPr="00225C82">
        <w:rPr>
          <w:spacing w:val="-1"/>
          <w:sz w:val="24"/>
          <w:szCs w:val="24"/>
        </w:rPr>
        <w:t>programming</w:t>
      </w:r>
      <w:r w:rsidRPr="00225C82">
        <w:rPr>
          <w:spacing w:val="-2"/>
          <w:sz w:val="24"/>
          <w:szCs w:val="24"/>
        </w:rPr>
        <w:t xml:space="preserve"> </w:t>
      </w:r>
      <w:r w:rsidRPr="00225C82">
        <w:rPr>
          <w:sz w:val="24"/>
          <w:szCs w:val="24"/>
        </w:rPr>
        <w:t>and</w:t>
      </w:r>
      <w:r w:rsidRPr="00225C82">
        <w:rPr>
          <w:spacing w:val="-2"/>
          <w:sz w:val="24"/>
          <w:szCs w:val="24"/>
        </w:rPr>
        <w:t xml:space="preserve"> </w:t>
      </w:r>
      <w:r w:rsidRPr="00225C82">
        <w:rPr>
          <w:spacing w:val="-1"/>
          <w:sz w:val="24"/>
          <w:szCs w:val="24"/>
        </w:rPr>
        <w:t>reduces</w:t>
      </w:r>
      <w:r w:rsidRPr="00225C82">
        <w:rPr>
          <w:sz w:val="24"/>
          <w:szCs w:val="24"/>
        </w:rPr>
        <w:t xml:space="preserve"> </w:t>
      </w:r>
      <w:r w:rsidRPr="00225C82">
        <w:rPr>
          <w:spacing w:val="-1"/>
          <w:sz w:val="24"/>
          <w:szCs w:val="24"/>
        </w:rPr>
        <w:t>the</w:t>
      </w:r>
      <w:r w:rsidRPr="00225C82">
        <w:rPr>
          <w:sz w:val="24"/>
          <w:szCs w:val="24"/>
        </w:rPr>
        <w:t xml:space="preserve"> </w:t>
      </w:r>
      <w:r w:rsidRPr="00225C82">
        <w:rPr>
          <w:spacing w:val="-1"/>
          <w:sz w:val="24"/>
          <w:szCs w:val="24"/>
        </w:rPr>
        <w:t>need</w:t>
      </w:r>
      <w:r w:rsidRPr="00225C82">
        <w:rPr>
          <w:spacing w:val="-4"/>
          <w:sz w:val="24"/>
          <w:szCs w:val="24"/>
        </w:rPr>
        <w:t xml:space="preserve"> </w:t>
      </w:r>
      <w:r w:rsidRPr="00225C82">
        <w:rPr>
          <w:sz w:val="24"/>
          <w:szCs w:val="24"/>
        </w:rPr>
        <w:t>for</w:t>
      </w:r>
      <w:r w:rsidRPr="00225C82">
        <w:rPr>
          <w:spacing w:val="67"/>
          <w:sz w:val="24"/>
          <w:szCs w:val="24"/>
        </w:rPr>
        <w:t xml:space="preserve"> </w:t>
      </w:r>
      <w:r w:rsidRPr="00225C82">
        <w:rPr>
          <w:spacing w:val="-1"/>
          <w:sz w:val="24"/>
          <w:szCs w:val="24"/>
        </w:rPr>
        <w:t>revisions</w:t>
      </w:r>
      <w:r w:rsidRPr="00225C82">
        <w:rPr>
          <w:sz w:val="24"/>
          <w:szCs w:val="24"/>
        </w:rPr>
        <w:t xml:space="preserve"> to the</w:t>
      </w:r>
      <w:r w:rsidRPr="00225C82">
        <w:rPr>
          <w:spacing w:val="-4"/>
          <w:sz w:val="24"/>
          <w:szCs w:val="24"/>
        </w:rPr>
        <w:t xml:space="preserve"> </w:t>
      </w:r>
      <w:r w:rsidRPr="00225C82">
        <w:rPr>
          <w:sz w:val="24"/>
          <w:szCs w:val="24"/>
        </w:rPr>
        <w:t xml:space="preserve">TIP. </w:t>
      </w:r>
      <w:r w:rsidRPr="00225C82">
        <w:rPr>
          <w:spacing w:val="-2"/>
          <w:sz w:val="24"/>
          <w:szCs w:val="24"/>
        </w:rPr>
        <w:t>No</w:t>
      </w:r>
      <w:r w:rsidRPr="00225C82">
        <w:rPr>
          <w:sz w:val="24"/>
          <w:szCs w:val="24"/>
        </w:rPr>
        <w:t xml:space="preserve"> </w:t>
      </w:r>
      <w:r w:rsidRPr="00225C82">
        <w:rPr>
          <w:spacing w:val="-1"/>
          <w:sz w:val="24"/>
          <w:szCs w:val="24"/>
        </w:rPr>
        <w:t>added</w:t>
      </w:r>
      <w:r w:rsidRPr="00225C82">
        <w:rPr>
          <w:spacing w:val="-2"/>
          <w:sz w:val="24"/>
          <w:szCs w:val="24"/>
        </w:rPr>
        <w:t xml:space="preserve"> </w:t>
      </w:r>
      <w:r w:rsidRPr="00225C82">
        <w:rPr>
          <w:spacing w:val="-1"/>
          <w:sz w:val="24"/>
          <w:szCs w:val="24"/>
        </w:rPr>
        <w:t>capacity</w:t>
      </w:r>
      <w:r w:rsidRPr="00225C82">
        <w:rPr>
          <w:spacing w:val="-3"/>
          <w:sz w:val="24"/>
          <w:szCs w:val="24"/>
        </w:rPr>
        <w:t xml:space="preserve"> </w:t>
      </w:r>
      <w:r w:rsidRPr="00225C82">
        <w:rPr>
          <w:spacing w:val="-1"/>
          <w:sz w:val="24"/>
          <w:szCs w:val="24"/>
        </w:rPr>
        <w:t>type</w:t>
      </w:r>
      <w:r w:rsidRPr="00225C82">
        <w:rPr>
          <w:sz w:val="24"/>
          <w:szCs w:val="24"/>
        </w:rPr>
        <w:t xml:space="preserve"> projects or</w:t>
      </w:r>
      <w:r w:rsidRPr="00225C82">
        <w:rPr>
          <w:spacing w:val="-3"/>
          <w:sz w:val="24"/>
          <w:szCs w:val="24"/>
        </w:rPr>
        <w:t xml:space="preserve"> </w:t>
      </w:r>
      <w:r w:rsidRPr="00225C82">
        <w:rPr>
          <w:sz w:val="24"/>
          <w:szCs w:val="24"/>
        </w:rPr>
        <w:t xml:space="preserve">phases </w:t>
      </w:r>
      <w:r w:rsidRPr="00225C82">
        <w:rPr>
          <w:spacing w:val="-1"/>
          <w:sz w:val="24"/>
          <w:szCs w:val="24"/>
        </w:rPr>
        <w:t>of</w:t>
      </w:r>
      <w:r w:rsidRPr="00225C82">
        <w:rPr>
          <w:sz w:val="24"/>
          <w:szCs w:val="24"/>
        </w:rPr>
        <w:t xml:space="preserve"> </w:t>
      </w:r>
      <w:r w:rsidRPr="00225C82">
        <w:rPr>
          <w:spacing w:val="-1"/>
          <w:sz w:val="24"/>
          <w:szCs w:val="24"/>
        </w:rPr>
        <w:t>added</w:t>
      </w:r>
      <w:r w:rsidRPr="00225C82">
        <w:rPr>
          <w:sz w:val="24"/>
          <w:szCs w:val="24"/>
        </w:rPr>
        <w:t xml:space="preserve"> </w:t>
      </w:r>
      <w:r w:rsidRPr="00225C82">
        <w:rPr>
          <w:spacing w:val="-1"/>
          <w:sz w:val="24"/>
          <w:szCs w:val="24"/>
        </w:rPr>
        <w:t>capacity</w:t>
      </w:r>
      <w:r w:rsidRPr="00225C82">
        <w:rPr>
          <w:spacing w:val="-3"/>
          <w:sz w:val="24"/>
          <w:szCs w:val="24"/>
        </w:rPr>
        <w:t xml:space="preserve"> </w:t>
      </w:r>
      <w:r w:rsidRPr="00225C82">
        <w:rPr>
          <w:spacing w:val="-1"/>
          <w:sz w:val="24"/>
          <w:szCs w:val="24"/>
        </w:rPr>
        <w:t>type</w:t>
      </w:r>
      <w:r w:rsidRPr="00225C82">
        <w:rPr>
          <w:spacing w:val="69"/>
          <w:sz w:val="24"/>
          <w:szCs w:val="24"/>
        </w:rPr>
        <w:t xml:space="preserve"> </w:t>
      </w:r>
      <w:r w:rsidRPr="00225C82">
        <w:rPr>
          <w:sz w:val="24"/>
          <w:szCs w:val="24"/>
        </w:rPr>
        <w:t>projects are</w:t>
      </w:r>
      <w:r w:rsidRPr="00225C82">
        <w:rPr>
          <w:spacing w:val="-3"/>
          <w:sz w:val="24"/>
          <w:szCs w:val="24"/>
        </w:rPr>
        <w:t xml:space="preserve"> </w:t>
      </w:r>
      <w:r w:rsidRPr="00225C82">
        <w:rPr>
          <w:spacing w:val="-1"/>
          <w:sz w:val="24"/>
          <w:szCs w:val="24"/>
        </w:rPr>
        <w:t>included.</w:t>
      </w:r>
    </w:p>
    <w:p w14:paraId="16F02C3F" w14:textId="77777777" w:rsidR="001B5316" w:rsidRPr="00225C82" w:rsidRDefault="001B5316" w:rsidP="00A67F69">
      <w:pPr>
        <w:pStyle w:val="BodyText"/>
        <w:tabs>
          <w:tab w:val="left" w:pos="1540"/>
        </w:tabs>
        <w:ind w:left="1540" w:right="405" w:hanging="1440"/>
        <w:rPr>
          <w:rFonts w:ascii="Arial" w:hAnsi="Arial" w:cs="Arial"/>
          <w:spacing w:val="-1"/>
        </w:rPr>
      </w:pPr>
    </w:p>
    <w:p w14:paraId="16DE32F3" w14:textId="77777777" w:rsidR="001B5316" w:rsidRPr="00225C82" w:rsidRDefault="001B5316" w:rsidP="00A67F69">
      <w:pPr>
        <w:pStyle w:val="BodyText"/>
        <w:tabs>
          <w:tab w:val="left" w:pos="1540"/>
        </w:tabs>
        <w:ind w:left="1540" w:right="405" w:hanging="1440"/>
        <w:rPr>
          <w:rFonts w:ascii="Arial" w:hAnsi="Arial" w:cs="Arial"/>
          <w:spacing w:val="-1"/>
        </w:rPr>
      </w:pPr>
    </w:p>
    <w:p w14:paraId="65554162" w14:textId="77777777" w:rsidR="001B5316" w:rsidRPr="00225C82" w:rsidRDefault="001B5316" w:rsidP="00A67F69">
      <w:pPr>
        <w:pStyle w:val="BodyText"/>
        <w:tabs>
          <w:tab w:val="left" w:pos="1540"/>
        </w:tabs>
        <w:ind w:left="1540" w:right="405" w:hanging="1440"/>
        <w:rPr>
          <w:rFonts w:ascii="Arial" w:hAnsi="Arial" w:cs="Arial"/>
          <w:spacing w:val="-1"/>
        </w:rPr>
      </w:pPr>
    </w:p>
    <w:p w14:paraId="12BA33C8" w14:textId="77777777" w:rsidR="001B5316" w:rsidRPr="00225C82" w:rsidRDefault="001B5316" w:rsidP="00A67F69">
      <w:pPr>
        <w:pStyle w:val="BodyText"/>
        <w:tabs>
          <w:tab w:val="left" w:pos="1540"/>
        </w:tabs>
        <w:ind w:left="1540" w:right="405" w:hanging="1440"/>
        <w:rPr>
          <w:rFonts w:ascii="Arial" w:hAnsi="Arial" w:cs="Arial"/>
          <w:spacing w:val="-1"/>
        </w:rPr>
      </w:pPr>
    </w:p>
    <w:p w14:paraId="0C6137B5" w14:textId="77777777" w:rsidR="0053332B" w:rsidRPr="00225C82" w:rsidRDefault="0053332B" w:rsidP="00A67F69">
      <w:pPr>
        <w:pStyle w:val="BodyText"/>
        <w:tabs>
          <w:tab w:val="left" w:pos="1540"/>
        </w:tabs>
        <w:ind w:left="1540" w:right="405" w:hanging="1440"/>
        <w:rPr>
          <w:rFonts w:ascii="Arial" w:hAnsi="Arial" w:cs="Arial"/>
          <w:spacing w:val="-1"/>
        </w:rPr>
      </w:pPr>
    </w:p>
    <w:p w14:paraId="08A2C923" w14:textId="77777777" w:rsidR="00B800A3" w:rsidRPr="00225C82" w:rsidRDefault="00B800A3" w:rsidP="00B800A3">
      <w:pPr>
        <w:pStyle w:val="p51"/>
        <w:tabs>
          <w:tab w:val="clear" w:pos="720"/>
        </w:tabs>
        <w:spacing w:line="240" w:lineRule="auto"/>
        <w:rPr>
          <w:rFonts w:ascii="Arial" w:hAnsi="Arial" w:cs="Arial"/>
          <w:b/>
        </w:rPr>
      </w:pPr>
    </w:p>
    <w:p w14:paraId="680B07E6" w14:textId="77777777" w:rsidR="00B800A3" w:rsidRPr="00225C82" w:rsidRDefault="00B800A3" w:rsidP="00B800A3">
      <w:pPr>
        <w:pStyle w:val="p51"/>
        <w:tabs>
          <w:tab w:val="clear" w:pos="720"/>
        </w:tabs>
        <w:spacing w:line="240" w:lineRule="auto"/>
        <w:rPr>
          <w:rFonts w:ascii="Arial" w:hAnsi="Arial" w:cs="Arial"/>
          <w:b/>
        </w:rPr>
      </w:pPr>
    </w:p>
    <w:p w14:paraId="0A3AE7A3" w14:textId="77777777" w:rsidR="00B800A3" w:rsidRPr="00225C82" w:rsidRDefault="00B800A3" w:rsidP="00B800A3">
      <w:pPr>
        <w:pStyle w:val="p51"/>
        <w:tabs>
          <w:tab w:val="clear" w:pos="720"/>
        </w:tabs>
        <w:spacing w:line="240" w:lineRule="auto"/>
        <w:rPr>
          <w:rFonts w:ascii="Arial" w:hAnsi="Arial" w:cs="Arial"/>
          <w:b/>
        </w:rPr>
      </w:pPr>
    </w:p>
    <w:p w14:paraId="10D50CF8" w14:textId="77777777" w:rsidR="00B800A3" w:rsidRPr="00225C82" w:rsidRDefault="00B800A3" w:rsidP="00B800A3">
      <w:pPr>
        <w:pStyle w:val="p51"/>
        <w:tabs>
          <w:tab w:val="clear" w:pos="720"/>
        </w:tabs>
        <w:spacing w:line="240" w:lineRule="auto"/>
        <w:rPr>
          <w:rFonts w:ascii="Arial" w:hAnsi="Arial" w:cs="Arial"/>
          <w:b/>
        </w:rPr>
      </w:pPr>
    </w:p>
    <w:p w14:paraId="585F34C6" w14:textId="77777777" w:rsidR="00B800A3" w:rsidRPr="00225C82" w:rsidRDefault="00B800A3" w:rsidP="00B800A3">
      <w:pPr>
        <w:pStyle w:val="p51"/>
        <w:tabs>
          <w:tab w:val="clear" w:pos="720"/>
        </w:tabs>
        <w:spacing w:line="240" w:lineRule="auto"/>
        <w:rPr>
          <w:rFonts w:ascii="Arial" w:hAnsi="Arial" w:cs="Arial"/>
          <w:b/>
        </w:rPr>
      </w:pPr>
    </w:p>
    <w:p w14:paraId="57786FFD" w14:textId="77777777" w:rsidR="00B800A3" w:rsidRPr="00225C82" w:rsidRDefault="00B800A3" w:rsidP="00B800A3">
      <w:pPr>
        <w:pStyle w:val="p51"/>
        <w:tabs>
          <w:tab w:val="clear" w:pos="720"/>
        </w:tabs>
        <w:spacing w:line="240" w:lineRule="auto"/>
        <w:rPr>
          <w:rFonts w:ascii="Arial" w:hAnsi="Arial" w:cs="Arial"/>
          <w:b/>
        </w:rPr>
      </w:pPr>
    </w:p>
    <w:p w14:paraId="426D1181" w14:textId="77777777" w:rsidR="00B800A3" w:rsidRPr="00225C82" w:rsidRDefault="00B800A3" w:rsidP="00B800A3">
      <w:pPr>
        <w:pStyle w:val="p51"/>
        <w:tabs>
          <w:tab w:val="clear" w:pos="720"/>
        </w:tabs>
        <w:spacing w:line="240" w:lineRule="auto"/>
        <w:rPr>
          <w:rFonts w:ascii="Arial" w:hAnsi="Arial" w:cs="Arial"/>
          <w:b/>
        </w:rPr>
      </w:pPr>
    </w:p>
    <w:p w14:paraId="6D455E79" w14:textId="77777777" w:rsidR="00B800A3" w:rsidRPr="00225C82" w:rsidRDefault="00B800A3" w:rsidP="00B800A3">
      <w:pPr>
        <w:pStyle w:val="p51"/>
        <w:tabs>
          <w:tab w:val="clear" w:pos="720"/>
        </w:tabs>
        <w:spacing w:line="240" w:lineRule="auto"/>
        <w:rPr>
          <w:rFonts w:ascii="Arial" w:hAnsi="Arial" w:cs="Arial"/>
          <w:b/>
        </w:rPr>
      </w:pPr>
    </w:p>
    <w:p w14:paraId="19463548" w14:textId="77777777" w:rsidR="00B800A3" w:rsidRPr="00225C82" w:rsidRDefault="00B800A3" w:rsidP="00B800A3">
      <w:pPr>
        <w:pStyle w:val="p51"/>
        <w:tabs>
          <w:tab w:val="clear" w:pos="720"/>
        </w:tabs>
        <w:spacing w:line="240" w:lineRule="auto"/>
        <w:rPr>
          <w:rFonts w:ascii="Arial" w:hAnsi="Arial" w:cs="Arial"/>
          <w:b/>
        </w:rPr>
      </w:pPr>
    </w:p>
    <w:p w14:paraId="3576BF3B" w14:textId="77777777" w:rsidR="00B800A3" w:rsidRPr="00225C82" w:rsidRDefault="00B800A3" w:rsidP="00B800A3">
      <w:pPr>
        <w:pStyle w:val="p51"/>
        <w:tabs>
          <w:tab w:val="clear" w:pos="720"/>
        </w:tabs>
        <w:spacing w:line="240" w:lineRule="auto"/>
        <w:rPr>
          <w:rFonts w:ascii="Arial" w:hAnsi="Arial" w:cs="Arial"/>
          <w:b/>
        </w:rPr>
      </w:pPr>
    </w:p>
    <w:p w14:paraId="27931D7E" w14:textId="77777777" w:rsidR="00B800A3" w:rsidRPr="00225C82" w:rsidRDefault="00B800A3" w:rsidP="00B800A3">
      <w:pPr>
        <w:pStyle w:val="p51"/>
        <w:tabs>
          <w:tab w:val="clear" w:pos="720"/>
        </w:tabs>
        <w:spacing w:line="240" w:lineRule="auto"/>
        <w:rPr>
          <w:rFonts w:ascii="Arial" w:hAnsi="Arial" w:cs="Arial"/>
          <w:b/>
        </w:rPr>
      </w:pPr>
    </w:p>
    <w:p w14:paraId="51DF2332" w14:textId="77777777" w:rsidR="00B800A3" w:rsidRPr="00225C82" w:rsidRDefault="00B800A3" w:rsidP="00B800A3">
      <w:pPr>
        <w:pStyle w:val="p51"/>
        <w:tabs>
          <w:tab w:val="clear" w:pos="720"/>
        </w:tabs>
        <w:spacing w:line="240" w:lineRule="auto"/>
        <w:rPr>
          <w:rFonts w:ascii="Arial" w:hAnsi="Arial" w:cs="Arial"/>
          <w:b/>
        </w:rPr>
      </w:pPr>
    </w:p>
    <w:p w14:paraId="78560662" w14:textId="77777777" w:rsidR="00B800A3" w:rsidRPr="00225C82" w:rsidRDefault="00B800A3" w:rsidP="00B800A3">
      <w:pPr>
        <w:pStyle w:val="p51"/>
        <w:tabs>
          <w:tab w:val="clear" w:pos="720"/>
        </w:tabs>
        <w:spacing w:line="240" w:lineRule="auto"/>
        <w:rPr>
          <w:rFonts w:ascii="Arial" w:hAnsi="Arial" w:cs="Arial"/>
          <w:b/>
        </w:rPr>
      </w:pPr>
    </w:p>
    <w:p w14:paraId="173FD9E9" w14:textId="77777777" w:rsidR="00B800A3" w:rsidRPr="00225C82" w:rsidRDefault="00B800A3" w:rsidP="00B800A3">
      <w:pPr>
        <w:pStyle w:val="p51"/>
        <w:tabs>
          <w:tab w:val="clear" w:pos="720"/>
        </w:tabs>
        <w:spacing w:line="240" w:lineRule="auto"/>
        <w:rPr>
          <w:rFonts w:ascii="Arial" w:hAnsi="Arial" w:cs="Arial"/>
          <w:b/>
        </w:rPr>
      </w:pPr>
    </w:p>
    <w:p w14:paraId="07978050" w14:textId="77777777" w:rsidR="00B800A3" w:rsidRPr="00225C82" w:rsidRDefault="00B800A3" w:rsidP="00B800A3">
      <w:pPr>
        <w:pStyle w:val="p51"/>
        <w:tabs>
          <w:tab w:val="clear" w:pos="720"/>
        </w:tabs>
        <w:spacing w:line="240" w:lineRule="auto"/>
        <w:rPr>
          <w:rFonts w:ascii="Arial" w:hAnsi="Arial" w:cs="Arial"/>
          <w:b/>
        </w:rPr>
      </w:pPr>
    </w:p>
    <w:p w14:paraId="5A22272C" w14:textId="77777777" w:rsidR="00B800A3" w:rsidRPr="00225C82" w:rsidRDefault="00B800A3" w:rsidP="00B800A3">
      <w:pPr>
        <w:pStyle w:val="p51"/>
        <w:tabs>
          <w:tab w:val="clear" w:pos="720"/>
        </w:tabs>
        <w:spacing w:line="240" w:lineRule="auto"/>
        <w:rPr>
          <w:rFonts w:ascii="Arial" w:hAnsi="Arial" w:cs="Arial"/>
          <w:b/>
        </w:rPr>
      </w:pPr>
    </w:p>
    <w:p w14:paraId="6B459FF8" w14:textId="77777777" w:rsidR="00B800A3" w:rsidRPr="00225C82" w:rsidRDefault="00B800A3" w:rsidP="00B800A3">
      <w:pPr>
        <w:pStyle w:val="p51"/>
        <w:tabs>
          <w:tab w:val="clear" w:pos="720"/>
        </w:tabs>
        <w:spacing w:line="240" w:lineRule="auto"/>
        <w:rPr>
          <w:rFonts w:ascii="Arial" w:hAnsi="Arial" w:cs="Arial"/>
          <w:b/>
        </w:rPr>
      </w:pPr>
    </w:p>
    <w:p w14:paraId="6916D6E4" w14:textId="77777777" w:rsidR="00B800A3" w:rsidRPr="00225C82" w:rsidRDefault="00B800A3" w:rsidP="00B800A3">
      <w:pPr>
        <w:pStyle w:val="p51"/>
        <w:tabs>
          <w:tab w:val="clear" w:pos="720"/>
        </w:tabs>
        <w:spacing w:line="240" w:lineRule="auto"/>
        <w:rPr>
          <w:rFonts w:ascii="Arial" w:hAnsi="Arial" w:cs="Arial"/>
          <w:b/>
        </w:rPr>
      </w:pPr>
    </w:p>
    <w:p w14:paraId="2C3ED4F4" w14:textId="77777777" w:rsidR="00B800A3" w:rsidRPr="00225C82" w:rsidRDefault="00B800A3" w:rsidP="00B800A3">
      <w:pPr>
        <w:pStyle w:val="p51"/>
        <w:tabs>
          <w:tab w:val="clear" w:pos="720"/>
        </w:tabs>
        <w:spacing w:line="240" w:lineRule="auto"/>
        <w:rPr>
          <w:rFonts w:ascii="Arial" w:hAnsi="Arial" w:cs="Arial"/>
          <w:b/>
        </w:rPr>
      </w:pPr>
    </w:p>
    <w:p w14:paraId="017C4C3E" w14:textId="77777777" w:rsidR="00B800A3" w:rsidRPr="00225C82" w:rsidRDefault="00B800A3" w:rsidP="00B800A3">
      <w:pPr>
        <w:pStyle w:val="p51"/>
        <w:tabs>
          <w:tab w:val="clear" w:pos="720"/>
        </w:tabs>
        <w:spacing w:line="240" w:lineRule="auto"/>
        <w:rPr>
          <w:rFonts w:ascii="Arial" w:hAnsi="Arial" w:cs="Arial"/>
          <w:b/>
        </w:rPr>
      </w:pPr>
    </w:p>
    <w:p w14:paraId="18859176" w14:textId="77777777" w:rsidR="00B800A3" w:rsidRPr="00225C82" w:rsidRDefault="00B800A3" w:rsidP="00B800A3">
      <w:pPr>
        <w:pStyle w:val="p51"/>
        <w:tabs>
          <w:tab w:val="clear" w:pos="720"/>
        </w:tabs>
        <w:spacing w:line="240" w:lineRule="auto"/>
        <w:rPr>
          <w:rFonts w:ascii="Arial" w:hAnsi="Arial" w:cs="Arial"/>
          <w:b/>
        </w:rPr>
      </w:pPr>
    </w:p>
    <w:p w14:paraId="572A126A" w14:textId="77777777" w:rsidR="00B800A3" w:rsidRPr="00225C82" w:rsidRDefault="00B800A3" w:rsidP="00B800A3">
      <w:pPr>
        <w:pStyle w:val="p51"/>
        <w:tabs>
          <w:tab w:val="clear" w:pos="720"/>
        </w:tabs>
        <w:spacing w:line="240" w:lineRule="auto"/>
        <w:rPr>
          <w:rFonts w:ascii="Arial" w:hAnsi="Arial" w:cs="Arial"/>
          <w:b/>
        </w:rPr>
      </w:pPr>
    </w:p>
    <w:p w14:paraId="04115AD8" w14:textId="77777777" w:rsidR="00B800A3" w:rsidRPr="00225C82" w:rsidRDefault="00B800A3" w:rsidP="00B800A3">
      <w:pPr>
        <w:pStyle w:val="p51"/>
        <w:tabs>
          <w:tab w:val="clear" w:pos="720"/>
        </w:tabs>
        <w:spacing w:line="240" w:lineRule="auto"/>
        <w:rPr>
          <w:rFonts w:ascii="Arial" w:hAnsi="Arial" w:cs="Arial"/>
          <w:b/>
        </w:rPr>
      </w:pPr>
    </w:p>
    <w:p w14:paraId="28D6C2AC" w14:textId="77777777" w:rsidR="00B800A3" w:rsidRPr="00225C82" w:rsidRDefault="00B800A3" w:rsidP="00B800A3">
      <w:pPr>
        <w:pStyle w:val="p51"/>
        <w:tabs>
          <w:tab w:val="clear" w:pos="720"/>
        </w:tabs>
        <w:spacing w:line="240" w:lineRule="auto"/>
        <w:rPr>
          <w:rFonts w:ascii="Arial" w:hAnsi="Arial" w:cs="Arial"/>
          <w:b/>
        </w:rPr>
      </w:pPr>
    </w:p>
    <w:p w14:paraId="51F70EC9" w14:textId="77777777" w:rsidR="00B800A3" w:rsidRPr="00225C82" w:rsidRDefault="00B800A3" w:rsidP="00B800A3">
      <w:pPr>
        <w:pStyle w:val="p51"/>
        <w:tabs>
          <w:tab w:val="clear" w:pos="720"/>
        </w:tabs>
        <w:spacing w:line="240" w:lineRule="auto"/>
        <w:rPr>
          <w:rFonts w:ascii="Arial" w:hAnsi="Arial" w:cs="Arial"/>
          <w:b/>
        </w:rPr>
      </w:pPr>
    </w:p>
    <w:p w14:paraId="0DFF07BE" w14:textId="77777777" w:rsidR="00B800A3" w:rsidRPr="00225C82" w:rsidRDefault="00B800A3" w:rsidP="00B800A3">
      <w:pPr>
        <w:pStyle w:val="p51"/>
        <w:tabs>
          <w:tab w:val="clear" w:pos="720"/>
        </w:tabs>
        <w:spacing w:line="240" w:lineRule="auto"/>
        <w:rPr>
          <w:rFonts w:ascii="Arial" w:hAnsi="Arial" w:cs="Arial"/>
          <w:b/>
        </w:rPr>
      </w:pPr>
    </w:p>
    <w:p w14:paraId="0BD8CBE2" w14:textId="77777777" w:rsidR="00B800A3" w:rsidRPr="00225C82" w:rsidRDefault="00B800A3" w:rsidP="00B800A3">
      <w:pPr>
        <w:pStyle w:val="p51"/>
        <w:tabs>
          <w:tab w:val="clear" w:pos="720"/>
        </w:tabs>
        <w:spacing w:line="240" w:lineRule="auto"/>
        <w:rPr>
          <w:rFonts w:ascii="Arial" w:hAnsi="Arial" w:cs="Arial"/>
          <w:b/>
        </w:rPr>
      </w:pPr>
    </w:p>
    <w:p w14:paraId="171257FF" w14:textId="77777777" w:rsidR="00B800A3" w:rsidRPr="00225C82" w:rsidRDefault="00B800A3" w:rsidP="00B800A3">
      <w:pPr>
        <w:pStyle w:val="p51"/>
        <w:tabs>
          <w:tab w:val="clear" w:pos="720"/>
        </w:tabs>
        <w:spacing w:line="240" w:lineRule="auto"/>
        <w:rPr>
          <w:rFonts w:ascii="Arial" w:hAnsi="Arial" w:cs="Arial"/>
          <w:b/>
        </w:rPr>
      </w:pPr>
    </w:p>
    <w:p w14:paraId="35C6A2A3" w14:textId="77777777" w:rsidR="00B800A3" w:rsidRPr="00225C82" w:rsidRDefault="00B800A3" w:rsidP="00B800A3">
      <w:pPr>
        <w:pStyle w:val="p51"/>
        <w:tabs>
          <w:tab w:val="clear" w:pos="720"/>
        </w:tabs>
        <w:spacing w:line="240" w:lineRule="auto"/>
        <w:rPr>
          <w:rFonts w:ascii="Arial" w:hAnsi="Arial" w:cs="Arial"/>
          <w:b/>
        </w:rPr>
      </w:pPr>
    </w:p>
    <w:p w14:paraId="205A0841" w14:textId="77777777" w:rsidR="00B800A3" w:rsidRPr="00225C82" w:rsidRDefault="00B800A3" w:rsidP="00B800A3">
      <w:pPr>
        <w:pStyle w:val="p51"/>
        <w:tabs>
          <w:tab w:val="clear" w:pos="720"/>
        </w:tabs>
        <w:spacing w:line="240" w:lineRule="auto"/>
        <w:rPr>
          <w:rFonts w:ascii="Arial" w:hAnsi="Arial" w:cs="Arial"/>
          <w:b/>
        </w:rPr>
      </w:pPr>
    </w:p>
    <w:p w14:paraId="38FB7291" w14:textId="77777777" w:rsidR="00B800A3" w:rsidRPr="00225C82" w:rsidRDefault="00B800A3" w:rsidP="00B800A3">
      <w:pPr>
        <w:pStyle w:val="p51"/>
        <w:tabs>
          <w:tab w:val="clear" w:pos="720"/>
        </w:tabs>
        <w:spacing w:line="240" w:lineRule="auto"/>
        <w:rPr>
          <w:rFonts w:ascii="Arial" w:hAnsi="Arial" w:cs="Arial"/>
          <w:b/>
        </w:rPr>
      </w:pPr>
    </w:p>
    <w:p w14:paraId="2166ED0F" w14:textId="77777777" w:rsidR="001134E6" w:rsidRPr="00225C82" w:rsidRDefault="00E73A3B" w:rsidP="00B800A3">
      <w:pPr>
        <w:pStyle w:val="p51"/>
        <w:tabs>
          <w:tab w:val="clear" w:pos="720"/>
        </w:tabs>
        <w:spacing w:line="240" w:lineRule="auto"/>
        <w:jc w:val="center"/>
        <w:rPr>
          <w:rFonts w:ascii="Arial" w:hAnsi="Arial" w:cs="Arial"/>
          <w:b/>
          <w:sz w:val="28"/>
          <w:u w:val="single"/>
        </w:rPr>
      </w:pPr>
      <w:r w:rsidRPr="00225C82">
        <w:rPr>
          <w:rFonts w:ascii="Arial" w:hAnsi="Arial" w:cs="Arial"/>
          <w:b/>
          <w:sz w:val="28"/>
          <w:u w:val="single"/>
        </w:rPr>
        <w:lastRenderedPageBreak/>
        <w:t>FY2019</w:t>
      </w:r>
    </w:p>
    <w:p w14:paraId="01070873" w14:textId="30B4CD98" w:rsidR="00B91318" w:rsidRPr="00B91318" w:rsidRDefault="00E73A3B" w:rsidP="001B5316">
      <w:pPr>
        <w:pStyle w:val="p51"/>
        <w:tabs>
          <w:tab w:val="clear" w:pos="720"/>
        </w:tabs>
        <w:spacing w:line="240" w:lineRule="auto"/>
        <w:rPr>
          <w:rFonts w:ascii="Arial" w:hAnsi="Arial" w:cs="Arial"/>
        </w:rPr>
      </w:pPr>
      <w:r w:rsidRPr="00225C82">
        <w:fldChar w:fldCharType="begin"/>
      </w:r>
      <w:r w:rsidRPr="00225C82">
        <w:instrText xml:space="preserve"> LINK </w:instrText>
      </w:r>
      <w:r w:rsidR="00437CBD">
        <w:instrText xml:space="preserve">Excel.Sheet.12 "\\\\CTCOG-APP-2\\ktmpo\\TIP-STIP\\2017-2020\\Grouped CSJ 17_20.xlsx" 2019!R1C1:R13C4 </w:instrText>
      </w:r>
      <w:r w:rsidRPr="00225C82">
        <w:instrText xml:space="preserve">\a \f 4 \h </w:instrText>
      </w:r>
      <w:r w:rsidR="004966D3" w:rsidRPr="00225C82">
        <w:instrText xml:space="preserve"> \* MERGEFORMAT </w:instrText>
      </w:r>
      <w:r w:rsidRPr="00225C82">
        <w:fldChar w:fldCharType="separate"/>
      </w:r>
    </w:p>
    <w:tbl>
      <w:tblPr>
        <w:tblW w:w="10377" w:type="dxa"/>
        <w:jc w:val="center"/>
        <w:tblLook w:val="04A0" w:firstRow="1" w:lastRow="0" w:firstColumn="1" w:lastColumn="0" w:noHBand="0" w:noVBand="1"/>
      </w:tblPr>
      <w:tblGrid>
        <w:gridCol w:w="1460"/>
        <w:gridCol w:w="157"/>
        <w:gridCol w:w="5023"/>
        <w:gridCol w:w="17"/>
        <w:gridCol w:w="1720"/>
        <w:gridCol w:w="43"/>
        <w:gridCol w:w="1957"/>
        <w:gridCol w:w="103"/>
      </w:tblGrid>
      <w:tr w:rsidR="00B91318" w:rsidRPr="00B91318" w14:paraId="182651DC" w14:textId="77777777" w:rsidTr="00B91318">
        <w:trPr>
          <w:gridAfter w:val="1"/>
          <w:divId w:val="1585529623"/>
          <w:wAfter w:w="108" w:type="dxa"/>
          <w:trHeight w:val="300"/>
          <w:jc w:val="center"/>
        </w:trPr>
        <w:tc>
          <w:tcPr>
            <w:tcW w:w="1617" w:type="dxa"/>
            <w:gridSpan w:val="2"/>
            <w:tcBorders>
              <w:top w:val="nil"/>
              <w:left w:val="nil"/>
              <w:bottom w:val="nil"/>
              <w:right w:val="nil"/>
            </w:tcBorders>
            <w:shd w:val="clear" w:color="auto" w:fill="auto"/>
            <w:vAlign w:val="center"/>
            <w:hideMark/>
          </w:tcPr>
          <w:p w14:paraId="56F3551C" w14:textId="27E7C1EA"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color w:val="000000"/>
              </w:rPr>
              <w:t>District</w:t>
            </w:r>
            <w:r w:rsidRPr="00B91318">
              <w:rPr>
                <w:rFonts w:ascii="Calibri" w:hAnsi="Calibri" w:cs="Calibri"/>
                <w:b/>
                <w:bCs/>
                <w:color w:val="000000"/>
                <w:sz w:val="22"/>
                <w:szCs w:val="22"/>
              </w:rPr>
              <w:t>:</w:t>
            </w:r>
          </w:p>
        </w:tc>
        <w:tc>
          <w:tcPr>
            <w:tcW w:w="5040" w:type="dxa"/>
            <w:gridSpan w:val="2"/>
            <w:tcBorders>
              <w:top w:val="nil"/>
              <w:left w:val="nil"/>
              <w:bottom w:val="nil"/>
              <w:right w:val="nil"/>
            </w:tcBorders>
            <w:shd w:val="clear" w:color="auto" w:fill="auto"/>
            <w:vAlign w:val="center"/>
            <w:hideMark/>
          </w:tcPr>
          <w:p w14:paraId="5014F7CD"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rPr>
              <w:t>Waco</w:t>
            </w:r>
          </w:p>
        </w:tc>
        <w:tc>
          <w:tcPr>
            <w:tcW w:w="1720" w:type="dxa"/>
            <w:tcBorders>
              <w:top w:val="nil"/>
              <w:left w:val="nil"/>
              <w:bottom w:val="nil"/>
              <w:right w:val="nil"/>
            </w:tcBorders>
            <w:shd w:val="clear" w:color="auto" w:fill="auto"/>
            <w:vAlign w:val="center"/>
            <w:hideMark/>
          </w:tcPr>
          <w:p w14:paraId="4F734B23" w14:textId="77777777" w:rsidR="00B91318" w:rsidRPr="00B91318" w:rsidRDefault="00B91318" w:rsidP="00B91318">
            <w:pPr>
              <w:widowControl/>
              <w:autoSpaceDE/>
              <w:autoSpaceDN/>
              <w:rPr>
                <w:rFonts w:ascii="Calibri" w:hAnsi="Calibri" w:cs="Calibri"/>
                <w:b/>
                <w:bCs/>
                <w:color w:val="000000"/>
                <w:sz w:val="22"/>
                <w:szCs w:val="22"/>
              </w:rPr>
            </w:pPr>
            <w:r w:rsidRPr="00B91318">
              <w:rPr>
                <w:rFonts w:ascii="Arial" w:hAnsi="Arial" w:cs="Arial"/>
              </w:rPr>
              <w:t>County</w:t>
            </w:r>
            <w:r w:rsidRPr="00B91318">
              <w:rPr>
                <w:rFonts w:ascii="Calibri" w:hAnsi="Calibri" w:cs="Calibri"/>
                <w:b/>
                <w:bCs/>
                <w:color w:val="000000"/>
                <w:sz w:val="22"/>
                <w:szCs w:val="22"/>
              </w:rPr>
              <w:t xml:space="preserve">: </w:t>
            </w:r>
          </w:p>
        </w:tc>
        <w:tc>
          <w:tcPr>
            <w:tcW w:w="2000" w:type="dxa"/>
            <w:gridSpan w:val="2"/>
            <w:tcBorders>
              <w:top w:val="nil"/>
              <w:left w:val="nil"/>
              <w:bottom w:val="nil"/>
              <w:right w:val="nil"/>
            </w:tcBorders>
            <w:shd w:val="clear" w:color="auto" w:fill="auto"/>
            <w:vAlign w:val="center"/>
            <w:hideMark/>
          </w:tcPr>
          <w:p w14:paraId="15166B7D"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rPr>
              <w:t>Bell</w:t>
            </w:r>
          </w:p>
        </w:tc>
      </w:tr>
      <w:tr w:rsidR="00B91318" w:rsidRPr="00B91318" w14:paraId="6A7D7E11" w14:textId="77777777" w:rsidTr="00B91318">
        <w:trPr>
          <w:gridAfter w:val="1"/>
          <w:divId w:val="1585529623"/>
          <w:wAfter w:w="108" w:type="dxa"/>
          <w:trHeight w:val="300"/>
          <w:jc w:val="center"/>
        </w:trPr>
        <w:tc>
          <w:tcPr>
            <w:tcW w:w="161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1F2849"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Highway:</w:t>
            </w:r>
          </w:p>
        </w:tc>
        <w:tc>
          <w:tcPr>
            <w:tcW w:w="504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359374E"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rPr>
              <w:t xml:space="preserve">SS </w:t>
            </w:r>
            <w:r w:rsidRPr="00B91318">
              <w:rPr>
                <w:rFonts w:ascii="Calibri" w:hAnsi="Calibri" w:cs="Calibri"/>
                <w:color w:val="000000"/>
                <w:sz w:val="22"/>
                <w:szCs w:val="22"/>
              </w:rPr>
              <w:t>290</w:t>
            </w:r>
          </w:p>
        </w:tc>
        <w:tc>
          <w:tcPr>
            <w:tcW w:w="1720" w:type="dxa"/>
            <w:tcBorders>
              <w:top w:val="single" w:sz="4" w:space="0" w:color="000000"/>
              <w:left w:val="nil"/>
              <w:bottom w:val="single" w:sz="4" w:space="0" w:color="000000"/>
              <w:right w:val="single" w:sz="4" w:space="0" w:color="000000"/>
            </w:tcBorders>
            <w:shd w:val="clear" w:color="000000" w:fill="FFFFFF"/>
            <w:noWrap/>
            <w:vAlign w:val="bottom"/>
            <w:hideMark/>
          </w:tcPr>
          <w:p w14:paraId="40ABB3C8"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color w:val="000000"/>
              </w:rPr>
              <w:t>Let Date:</w:t>
            </w:r>
          </w:p>
        </w:tc>
        <w:tc>
          <w:tcPr>
            <w:tcW w:w="200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61CD0A8" w14:textId="77777777" w:rsidR="00B91318" w:rsidRPr="00B91318" w:rsidRDefault="00B91318" w:rsidP="00B91318">
            <w:pPr>
              <w:widowControl/>
              <w:autoSpaceDE/>
              <w:autoSpaceDN/>
              <w:jc w:val="right"/>
              <w:rPr>
                <w:rFonts w:ascii="Arial" w:hAnsi="Arial" w:cs="Arial"/>
              </w:rPr>
            </w:pPr>
            <w:r w:rsidRPr="00B91318">
              <w:rPr>
                <w:rFonts w:ascii="Arial" w:hAnsi="Arial" w:cs="Arial"/>
              </w:rPr>
              <w:t>2019</w:t>
            </w:r>
          </w:p>
        </w:tc>
      </w:tr>
      <w:tr w:rsidR="00B91318" w:rsidRPr="00B91318" w14:paraId="1952C2B5" w14:textId="77777777" w:rsidTr="00B91318">
        <w:trPr>
          <w:gridAfter w:val="1"/>
          <w:divId w:val="1585529623"/>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5A457D"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color w:val="000000"/>
              </w:rPr>
              <w:t>KTMPO ID</w:t>
            </w:r>
          </w:p>
        </w:tc>
        <w:tc>
          <w:tcPr>
            <w:tcW w:w="5040" w:type="dxa"/>
            <w:gridSpan w:val="2"/>
            <w:tcBorders>
              <w:top w:val="nil"/>
              <w:left w:val="nil"/>
              <w:bottom w:val="single" w:sz="4" w:space="0" w:color="000000"/>
              <w:right w:val="single" w:sz="4" w:space="0" w:color="000000"/>
            </w:tcBorders>
            <w:shd w:val="clear" w:color="000000" w:fill="FFFFFF"/>
            <w:noWrap/>
            <w:vAlign w:val="center"/>
            <w:hideMark/>
          </w:tcPr>
          <w:p w14:paraId="0128BB29"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G03-MT</w:t>
            </w:r>
          </w:p>
        </w:tc>
        <w:tc>
          <w:tcPr>
            <w:tcW w:w="1720" w:type="dxa"/>
            <w:tcBorders>
              <w:top w:val="nil"/>
              <w:left w:val="nil"/>
              <w:bottom w:val="nil"/>
              <w:right w:val="nil"/>
            </w:tcBorders>
            <w:shd w:val="clear" w:color="auto" w:fill="auto"/>
            <w:vAlign w:val="center"/>
            <w:hideMark/>
          </w:tcPr>
          <w:p w14:paraId="12A0B2FE" w14:textId="77777777" w:rsidR="00B91318" w:rsidRPr="00B91318" w:rsidRDefault="00B91318" w:rsidP="00B91318">
            <w:pPr>
              <w:widowControl/>
              <w:autoSpaceDE/>
              <w:autoSpaceDN/>
              <w:jc w:val="right"/>
              <w:rPr>
                <w:rFonts w:ascii="Arial" w:hAnsi="Arial" w:cs="Arial"/>
                <w:b/>
                <w:bCs/>
              </w:rPr>
            </w:pPr>
            <w:r w:rsidRPr="00B91318">
              <w:rPr>
                <w:rFonts w:ascii="Arial" w:hAnsi="Arial" w:cs="Arial"/>
                <w:b/>
                <w:bCs/>
              </w:rPr>
              <w:t>CSJ:</w:t>
            </w:r>
          </w:p>
        </w:tc>
        <w:tc>
          <w:tcPr>
            <w:tcW w:w="2000" w:type="dxa"/>
            <w:gridSpan w:val="2"/>
            <w:tcBorders>
              <w:top w:val="nil"/>
              <w:left w:val="single" w:sz="4" w:space="0" w:color="000000"/>
              <w:bottom w:val="single" w:sz="4" w:space="0" w:color="000000"/>
              <w:right w:val="single" w:sz="4" w:space="0" w:color="000000"/>
            </w:tcBorders>
            <w:shd w:val="clear" w:color="000000" w:fill="FFFFFF"/>
            <w:noWrap/>
            <w:vAlign w:val="center"/>
            <w:hideMark/>
          </w:tcPr>
          <w:p w14:paraId="39FF7C5D" w14:textId="77777777" w:rsidR="00B91318" w:rsidRPr="00B91318" w:rsidRDefault="00B91318" w:rsidP="00B91318">
            <w:pPr>
              <w:widowControl/>
              <w:autoSpaceDE/>
              <w:autoSpaceDN/>
              <w:jc w:val="right"/>
              <w:rPr>
                <w:rFonts w:ascii="Arial" w:hAnsi="Arial" w:cs="Arial"/>
                <w:color w:val="000000"/>
              </w:rPr>
            </w:pPr>
            <w:r w:rsidRPr="00B91318">
              <w:rPr>
                <w:rFonts w:ascii="Arial" w:hAnsi="Arial" w:cs="Arial"/>
                <w:color w:val="000000"/>
              </w:rPr>
              <w:t>0320-01-073</w:t>
            </w:r>
          </w:p>
        </w:tc>
      </w:tr>
      <w:tr w:rsidR="00B91318" w:rsidRPr="00B91318" w14:paraId="1120A7F1" w14:textId="77777777" w:rsidTr="00B91318">
        <w:trPr>
          <w:gridAfter w:val="1"/>
          <w:divId w:val="1585529623"/>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045D7E"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Description:</w:t>
            </w:r>
          </w:p>
        </w:tc>
        <w:tc>
          <w:tcPr>
            <w:tcW w:w="5040" w:type="dxa"/>
            <w:gridSpan w:val="2"/>
            <w:tcBorders>
              <w:top w:val="nil"/>
              <w:left w:val="nil"/>
              <w:bottom w:val="single" w:sz="4" w:space="0" w:color="000000"/>
              <w:right w:val="single" w:sz="4" w:space="0" w:color="000000"/>
            </w:tcBorders>
            <w:shd w:val="clear" w:color="000000" w:fill="FFFFFF"/>
            <w:vAlign w:val="center"/>
            <w:hideMark/>
          </w:tcPr>
          <w:p w14:paraId="1D83660B"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color w:val="000000"/>
              </w:rPr>
              <w:t xml:space="preserve">Mill </w:t>
            </w:r>
            <w:r w:rsidRPr="00B91318">
              <w:rPr>
                <w:rFonts w:ascii="Calibri" w:hAnsi="Calibri" w:cs="Calibri"/>
                <w:color w:val="000000"/>
                <w:sz w:val="22"/>
                <w:szCs w:val="22"/>
              </w:rPr>
              <w:t>and Inlay</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4EE8179"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 </w:t>
            </w:r>
          </w:p>
        </w:tc>
        <w:tc>
          <w:tcPr>
            <w:tcW w:w="2000" w:type="dxa"/>
            <w:gridSpan w:val="2"/>
            <w:tcBorders>
              <w:top w:val="nil"/>
              <w:left w:val="nil"/>
              <w:bottom w:val="single" w:sz="4" w:space="0" w:color="000000"/>
              <w:right w:val="single" w:sz="4" w:space="0" w:color="000000"/>
            </w:tcBorders>
            <w:shd w:val="clear" w:color="000000" w:fill="FFFFFF"/>
            <w:vAlign w:val="center"/>
            <w:hideMark/>
          </w:tcPr>
          <w:p w14:paraId="5CE9D1C0" w14:textId="77777777" w:rsidR="00B91318" w:rsidRPr="00B91318" w:rsidRDefault="00B91318" w:rsidP="00B91318">
            <w:pPr>
              <w:widowControl/>
              <w:autoSpaceDE/>
              <w:autoSpaceDN/>
              <w:jc w:val="right"/>
              <w:rPr>
                <w:rFonts w:ascii="Arial" w:hAnsi="Arial" w:cs="Arial"/>
                <w:color w:val="000000"/>
              </w:rPr>
            </w:pPr>
            <w:r w:rsidRPr="00B91318">
              <w:rPr>
                <w:rFonts w:ascii="Arial" w:hAnsi="Arial" w:cs="Arial"/>
                <w:color w:val="000000"/>
              </w:rPr>
              <w:t> </w:t>
            </w:r>
          </w:p>
        </w:tc>
      </w:tr>
      <w:tr w:rsidR="00B91318" w:rsidRPr="00B91318" w14:paraId="3F2C65A6" w14:textId="77777777" w:rsidTr="00B91318">
        <w:trPr>
          <w:gridAfter w:val="1"/>
          <w:divId w:val="1585529623"/>
          <w:wAfter w:w="108" w:type="dxa"/>
          <w:trHeight w:val="799"/>
          <w:jc w:val="center"/>
        </w:trPr>
        <w:tc>
          <w:tcPr>
            <w:tcW w:w="1617" w:type="dxa"/>
            <w:gridSpan w:val="2"/>
            <w:tcBorders>
              <w:top w:val="nil"/>
              <w:left w:val="single" w:sz="4" w:space="0" w:color="000000"/>
              <w:bottom w:val="nil"/>
              <w:right w:val="single" w:sz="4" w:space="0" w:color="000000"/>
            </w:tcBorders>
            <w:shd w:val="clear" w:color="000000" w:fill="FFFFFF"/>
            <w:noWrap/>
            <w:vAlign w:val="center"/>
            <w:hideMark/>
          </w:tcPr>
          <w:p w14:paraId="2CD77F53"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color w:val="000000"/>
              </w:rPr>
              <w:t>Limits From</w:t>
            </w:r>
            <w:r w:rsidRPr="00B91318">
              <w:rPr>
                <w:rFonts w:ascii="Calibri" w:hAnsi="Calibri" w:cs="Calibri"/>
                <w:b/>
                <w:bCs/>
                <w:color w:val="000000"/>
                <w:sz w:val="22"/>
                <w:szCs w:val="22"/>
              </w:rPr>
              <w:t>:</w:t>
            </w:r>
          </w:p>
        </w:tc>
        <w:tc>
          <w:tcPr>
            <w:tcW w:w="5040" w:type="dxa"/>
            <w:gridSpan w:val="2"/>
            <w:tcBorders>
              <w:top w:val="nil"/>
              <w:left w:val="nil"/>
              <w:bottom w:val="nil"/>
              <w:right w:val="single" w:sz="4" w:space="0" w:color="000000"/>
            </w:tcBorders>
            <w:shd w:val="clear" w:color="000000" w:fill="FFFFFF"/>
            <w:vAlign w:val="center"/>
            <w:hideMark/>
          </w:tcPr>
          <w:p w14:paraId="623C6486"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SH 53</w:t>
            </w:r>
          </w:p>
        </w:tc>
        <w:tc>
          <w:tcPr>
            <w:tcW w:w="1720" w:type="dxa"/>
            <w:tcBorders>
              <w:top w:val="nil"/>
              <w:left w:val="nil"/>
              <w:bottom w:val="nil"/>
              <w:right w:val="single" w:sz="4" w:space="0" w:color="000000"/>
            </w:tcBorders>
            <w:shd w:val="clear" w:color="000000" w:fill="FFFFFF"/>
            <w:vAlign w:val="center"/>
            <w:hideMark/>
          </w:tcPr>
          <w:p w14:paraId="41E94C8F"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color w:val="000000"/>
              </w:rPr>
              <w:t xml:space="preserve">Fund </w:t>
            </w:r>
            <w:r w:rsidRPr="00B91318">
              <w:rPr>
                <w:rFonts w:ascii="Calibri" w:hAnsi="Calibri" w:cs="Calibri"/>
                <w:b/>
                <w:bCs/>
                <w:color w:val="000000"/>
                <w:sz w:val="22"/>
                <w:szCs w:val="22"/>
              </w:rPr>
              <w:t>Cat:</w:t>
            </w:r>
          </w:p>
        </w:tc>
        <w:tc>
          <w:tcPr>
            <w:tcW w:w="2000" w:type="dxa"/>
            <w:gridSpan w:val="2"/>
            <w:tcBorders>
              <w:top w:val="nil"/>
              <w:left w:val="nil"/>
              <w:bottom w:val="nil"/>
              <w:right w:val="single" w:sz="4" w:space="0" w:color="000000"/>
            </w:tcBorders>
            <w:shd w:val="clear" w:color="000000" w:fill="FFFFFF"/>
            <w:vAlign w:val="center"/>
            <w:hideMark/>
          </w:tcPr>
          <w:p w14:paraId="2E2AE8A9" w14:textId="77777777" w:rsidR="00B91318" w:rsidRPr="00B91318" w:rsidRDefault="00B91318" w:rsidP="00B91318">
            <w:pPr>
              <w:widowControl/>
              <w:autoSpaceDE/>
              <w:autoSpaceDN/>
              <w:jc w:val="center"/>
              <w:rPr>
                <w:rFonts w:ascii="Arial" w:hAnsi="Arial" w:cs="Arial"/>
                <w:color w:val="000000"/>
              </w:rPr>
            </w:pPr>
            <w:r w:rsidRPr="00B91318">
              <w:rPr>
                <w:rFonts w:ascii="Arial" w:hAnsi="Arial" w:cs="Arial"/>
                <w:color w:val="000000"/>
              </w:rPr>
              <w:t>1</w:t>
            </w:r>
          </w:p>
        </w:tc>
      </w:tr>
      <w:tr w:rsidR="00B91318" w:rsidRPr="00B91318" w14:paraId="174E3104" w14:textId="77777777" w:rsidTr="00B91318">
        <w:trPr>
          <w:gridAfter w:val="1"/>
          <w:divId w:val="1585529623"/>
          <w:wAfter w:w="108" w:type="dxa"/>
          <w:trHeight w:val="300"/>
          <w:jc w:val="center"/>
        </w:trPr>
        <w:tc>
          <w:tcPr>
            <w:tcW w:w="161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446B5F"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Limits To:</w:t>
            </w:r>
          </w:p>
        </w:tc>
        <w:tc>
          <w:tcPr>
            <w:tcW w:w="504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CD7DBBA"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US 190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0153B9A"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Estimate:</w:t>
            </w:r>
          </w:p>
        </w:tc>
        <w:tc>
          <w:tcPr>
            <w:tcW w:w="20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99C2BEF"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Arial" w:hAnsi="Arial" w:cs="Arial"/>
                <w:color w:val="000000"/>
              </w:rPr>
              <w:t>$900,000</w:t>
            </w:r>
            <w:r w:rsidRPr="00B91318">
              <w:rPr>
                <w:rFonts w:ascii="Calibri" w:hAnsi="Calibri" w:cs="Calibri"/>
                <w:color w:val="000000"/>
                <w:sz w:val="22"/>
                <w:szCs w:val="22"/>
              </w:rPr>
              <w:t xml:space="preserve"> </w:t>
            </w:r>
          </w:p>
        </w:tc>
      </w:tr>
      <w:tr w:rsidR="00B91318" w:rsidRPr="00B91318" w14:paraId="1F11E30B" w14:textId="77777777" w:rsidTr="00B91318">
        <w:trPr>
          <w:gridAfter w:val="1"/>
          <w:divId w:val="1585529623"/>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2DBB1AFB" w14:textId="77777777" w:rsidR="00B91318" w:rsidRPr="00B91318" w:rsidRDefault="00B91318" w:rsidP="00B91318">
            <w:pPr>
              <w:widowControl/>
              <w:autoSpaceDE/>
              <w:autoSpaceDN/>
              <w:jc w:val="right"/>
              <w:rPr>
                <w:rFonts w:ascii="Arial" w:hAnsi="Arial" w:cs="Arial"/>
                <w:b/>
                <w:bCs/>
                <w:color w:val="000000"/>
              </w:rPr>
            </w:pPr>
          </w:p>
        </w:tc>
        <w:tc>
          <w:tcPr>
            <w:tcW w:w="5040" w:type="dxa"/>
            <w:gridSpan w:val="2"/>
            <w:tcBorders>
              <w:top w:val="nil"/>
              <w:left w:val="nil"/>
              <w:bottom w:val="single" w:sz="4" w:space="0" w:color="000000"/>
              <w:right w:val="single" w:sz="4" w:space="0" w:color="000000"/>
            </w:tcBorders>
            <w:shd w:val="clear" w:color="000000" w:fill="FFFFFF"/>
            <w:noWrap/>
            <w:vAlign w:val="bottom"/>
            <w:hideMark/>
          </w:tcPr>
          <w:p w14:paraId="7E06CF52" w14:textId="77777777" w:rsidR="00B91318" w:rsidRPr="00B91318" w:rsidRDefault="00B91318" w:rsidP="00B91318">
            <w:pPr>
              <w:widowControl/>
              <w:autoSpaceDE/>
              <w:autoSpaceDN/>
              <w:rPr>
                <w:rFonts w:ascii="Arial" w:hAnsi="Arial" w:cs="Arial"/>
                <w:color w:val="000000"/>
              </w:rPr>
            </w:pPr>
          </w:p>
        </w:tc>
        <w:tc>
          <w:tcPr>
            <w:tcW w:w="1720" w:type="dxa"/>
            <w:tcBorders>
              <w:top w:val="nil"/>
              <w:left w:val="nil"/>
              <w:bottom w:val="single" w:sz="4" w:space="0" w:color="000000"/>
              <w:right w:val="single" w:sz="4" w:space="0" w:color="000000"/>
            </w:tcBorders>
            <w:shd w:val="clear" w:color="000000" w:fill="FFFFFF"/>
            <w:noWrap/>
            <w:vAlign w:val="bottom"/>
            <w:hideMark/>
          </w:tcPr>
          <w:p w14:paraId="664C6935" w14:textId="77777777" w:rsidR="00B91318" w:rsidRPr="00B91318" w:rsidRDefault="00B91318" w:rsidP="00B91318">
            <w:pPr>
              <w:widowControl/>
              <w:autoSpaceDE/>
              <w:autoSpaceDN/>
              <w:jc w:val="right"/>
              <w:rPr>
                <w:rFonts w:ascii="Arial" w:hAnsi="Arial" w:cs="Arial"/>
                <w:b/>
                <w:bCs/>
                <w:color w:val="000000"/>
              </w:rPr>
            </w:pPr>
          </w:p>
        </w:tc>
        <w:tc>
          <w:tcPr>
            <w:tcW w:w="2000" w:type="dxa"/>
            <w:gridSpan w:val="2"/>
            <w:tcBorders>
              <w:top w:val="nil"/>
              <w:left w:val="nil"/>
              <w:bottom w:val="single" w:sz="4" w:space="0" w:color="000000"/>
              <w:right w:val="single" w:sz="4" w:space="0" w:color="000000"/>
            </w:tcBorders>
            <w:shd w:val="clear" w:color="000000" w:fill="FFFFFF"/>
            <w:noWrap/>
            <w:vAlign w:val="bottom"/>
            <w:hideMark/>
          </w:tcPr>
          <w:p w14:paraId="1C6D102A" w14:textId="77777777" w:rsidR="00B91318" w:rsidRPr="00B91318" w:rsidRDefault="00B91318" w:rsidP="00B91318">
            <w:pPr>
              <w:widowControl/>
              <w:autoSpaceDE/>
              <w:autoSpaceDN/>
              <w:jc w:val="right"/>
              <w:rPr>
                <w:rFonts w:ascii="Arial" w:hAnsi="Arial" w:cs="Arial"/>
                <w:color w:val="000000"/>
              </w:rPr>
            </w:pPr>
          </w:p>
        </w:tc>
      </w:tr>
      <w:tr w:rsidR="00B91318" w:rsidRPr="00B91318" w14:paraId="18B33CB3" w14:textId="77777777" w:rsidTr="00B91318">
        <w:tblPrEx>
          <w:jc w:val="left"/>
        </w:tblPrEx>
        <w:trPr>
          <w:divId w:val="1585529623"/>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3FD0ED"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District:</w:t>
            </w:r>
          </w:p>
        </w:tc>
        <w:tc>
          <w:tcPr>
            <w:tcW w:w="518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3EC2DB"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sz w:val="20"/>
                <w:szCs w:val="20"/>
              </w:rPr>
              <w:t>Waco</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0DC60C3A"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xml:space="preserve">County: </w:t>
            </w:r>
          </w:p>
        </w:tc>
        <w:tc>
          <w:tcPr>
            <w:tcW w:w="20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1CFB72F" w14:textId="77777777" w:rsidR="00B91318" w:rsidRPr="00B91318" w:rsidRDefault="00B91318" w:rsidP="00B91318">
            <w:pPr>
              <w:widowControl/>
              <w:autoSpaceDE/>
              <w:autoSpaceDN/>
              <w:jc w:val="right"/>
              <w:rPr>
                <w:rFonts w:ascii="Arial" w:hAnsi="Arial" w:cs="Arial"/>
                <w:sz w:val="20"/>
                <w:szCs w:val="20"/>
              </w:rPr>
            </w:pPr>
            <w:r w:rsidRPr="00B91318">
              <w:rPr>
                <w:rFonts w:ascii="Arial" w:hAnsi="Arial" w:cs="Arial"/>
                <w:sz w:val="20"/>
                <w:szCs w:val="20"/>
              </w:rPr>
              <w:t>Bell</w:t>
            </w:r>
          </w:p>
        </w:tc>
      </w:tr>
      <w:tr w:rsidR="00B91318" w:rsidRPr="00B91318" w14:paraId="19ACF0DD" w14:textId="77777777" w:rsidTr="00B91318">
        <w:tblPrEx>
          <w:jc w:val="left"/>
        </w:tblPrEx>
        <w:trPr>
          <w:divId w:val="1585529623"/>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2F2C6277"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Highway:</w:t>
            </w:r>
          </w:p>
        </w:tc>
        <w:tc>
          <w:tcPr>
            <w:tcW w:w="5180" w:type="dxa"/>
            <w:gridSpan w:val="2"/>
            <w:tcBorders>
              <w:top w:val="nil"/>
              <w:left w:val="nil"/>
              <w:bottom w:val="single" w:sz="4" w:space="0" w:color="000000"/>
              <w:right w:val="single" w:sz="4" w:space="0" w:color="000000"/>
            </w:tcBorders>
            <w:shd w:val="clear" w:color="000000" w:fill="FFFFFF"/>
            <w:vAlign w:val="center"/>
            <w:hideMark/>
          </w:tcPr>
          <w:p w14:paraId="54CA4BFE"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SL 121</w:t>
            </w:r>
          </w:p>
        </w:tc>
        <w:tc>
          <w:tcPr>
            <w:tcW w:w="1780" w:type="dxa"/>
            <w:gridSpan w:val="3"/>
            <w:tcBorders>
              <w:top w:val="nil"/>
              <w:left w:val="nil"/>
              <w:bottom w:val="nil"/>
              <w:right w:val="nil"/>
            </w:tcBorders>
            <w:shd w:val="clear" w:color="auto" w:fill="auto"/>
            <w:noWrap/>
            <w:vAlign w:val="bottom"/>
            <w:hideMark/>
          </w:tcPr>
          <w:p w14:paraId="6FD2242A"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Let Date:</w:t>
            </w:r>
          </w:p>
        </w:tc>
        <w:tc>
          <w:tcPr>
            <w:tcW w:w="2060"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C257BD"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2019</w:t>
            </w:r>
          </w:p>
        </w:tc>
      </w:tr>
      <w:tr w:rsidR="00B91318" w:rsidRPr="00B91318" w14:paraId="40F3C23B" w14:textId="77777777" w:rsidTr="00B91318">
        <w:tblPrEx>
          <w:jc w:val="left"/>
        </w:tblPrEx>
        <w:trPr>
          <w:divId w:val="1585529623"/>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1AA103DD"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KTMPO ID</w:t>
            </w:r>
          </w:p>
        </w:tc>
        <w:tc>
          <w:tcPr>
            <w:tcW w:w="5180" w:type="dxa"/>
            <w:gridSpan w:val="2"/>
            <w:tcBorders>
              <w:top w:val="nil"/>
              <w:left w:val="nil"/>
              <w:bottom w:val="single" w:sz="4" w:space="0" w:color="000000"/>
              <w:right w:val="single" w:sz="4" w:space="0" w:color="000000"/>
            </w:tcBorders>
            <w:shd w:val="clear" w:color="000000" w:fill="FFFFFF"/>
            <w:noWrap/>
            <w:vAlign w:val="center"/>
            <w:hideMark/>
          </w:tcPr>
          <w:p w14:paraId="2E1DE3E4"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G06-SA</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4BBC7AEB"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CSJ:</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18C46217"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2502-01-015</w:t>
            </w:r>
          </w:p>
        </w:tc>
      </w:tr>
      <w:tr w:rsidR="00B91318" w:rsidRPr="00B91318" w14:paraId="04735635" w14:textId="77777777" w:rsidTr="00B91318">
        <w:tblPrEx>
          <w:jc w:val="left"/>
        </w:tblPrEx>
        <w:trPr>
          <w:divId w:val="1585529623"/>
          <w:trHeight w:val="798"/>
        </w:trPr>
        <w:tc>
          <w:tcPr>
            <w:tcW w:w="1460" w:type="dxa"/>
            <w:tcBorders>
              <w:top w:val="nil"/>
              <w:left w:val="single" w:sz="4" w:space="0" w:color="000000"/>
              <w:bottom w:val="nil"/>
              <w:right w:val="single" w:sz="4" w:space="0" w:color="000000"/>
            </w:tcBorders>
            <w:shd w:val="clear" w:color="000000" w:fill="FFFFFF"/>
            <w:vAlign w:val="center"/>
            <w:hideMark/>
          </w:tcPr>
          <w:p w14:paraId="626F1BE9"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Description:</w:t>
            </w:r>
          </w:p>
        </w:tc>
        <w:tc>
          <w:tcPr>
            <w:tcW w:w="5180" w:type="dxa"/>
            <w:gridSpan w:val="2"/>
            <w:tcBorders>
              <w:top w:val="nil"/>
              <w:left w:val="nil"/>
              <w:bottom w:val="nil"/>
              <w:right w:val="single" w:sz="4" w:space="0" w:color="000000"/>
            </w:tcBorders>
            <w:shd w:val="clear" w:color="000000" w:fill="FFFFFF"/>
            <w:vAlign w:val="center"/>
            <w:hideMark/>
          </w:tcPr>
          <w:p w14:paraId="5B8EA89D"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Improve Traffic Signal</w:t>
            </w:r>
          </w:p>
        </w:tc>
        <w:tc>
          <w:tcPr>
            <w:tcW w:w="1780" w:type="dxa"/>
            <w:gridSpan w:val="3"/>
            <w:tcBorders>
              <w:top w:val="nil"/>
              <w:left w:val="nil"/>
              <w:bottom w:val="nil"/>
              <w:right w:val="single" w:sz="4" w:space="0" w:color="000000"/>
            </w:tcBorders>
            <w:shd w:val="clear" w:color="000000" w:fill="FFFFFF"/>
            <w:vAlign w:val="center"/>
            <w:hideMark/>
          </w:tcPr>
          <w:p w14:paraId="0AE76941"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single" w:sz="4" w:space="0" w:color="000000"/>
            </w:tcBorders>
            <w:shd w:val="clear" w:color="000000" w:fill="FFFFFF"/>
            <w:vAlign w:val="center"/>
            <w:hideMark/>
          </w:tcPr>
          <w:p w14:paraId="6ABD8A66" w14:textId="77777777" w:rsidR="00B91318" w:rsidRPr="00B91318" w:rsidRDefault="00B91318" w:rsidP="00B91318">
            <w:pPr>
              <w:widowControl/>
              <w:autoSpaceDE/>
              <w:autoSpaceDN/>
              <w:jc w:val="center"/>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6F97488B" w14:textId="77777777" w:rsidTr="00B91318">
        <w:tblPrEx>
          <w:jc w:val="left"/>
        </w:tblPrEx>
        <w:trPr>
          <w:divId w:val="1585529623"/>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BED8FD"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From:</w:t>
            </w:r>
          </w:p>
        </w:tc>
        <w:tc>
          <w:tcPr>
            <w:tcW w:w="518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F97426B"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 Sparta Road</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78DBDAE9"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Fund Cat:</w:t>
            </w:r>
          </w:p>
        </w:tc>
        <w:tc>
          <w:tcPr>
            <w:tcW w:w="2060" w:type="dxa"/>
            <w:gridSpan w:val="2"/>
            <w:tcBorders>
              <w:top w:val="single" w:sz="4" w:space="0" w:color="000000"/>
              <w:left w:val="nil"/>
              <w:bottom w:val="single" w:sz="4" w:space="0" w:color="000000"/>
              <w:right w:val="single" w:sz="4" w:space="0" w:color="000000"/>
            </w:tcBorders>
            <w:shd w:val="clear" w:color="auto" w:fill="auto"/>
            <w:vAlign w:val="center"/>
            <w:hideMark/>
          </w:tcPr>
          <w:p w14:paraId="256A06E5"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8</w:t>
            </w:r>
          </w:p>
        </w:tc>
      </w:tr>
      <w:tr w:rsidR="00B91318" w:rsidRPr="00B91318" w14:paraId="2C026DE7" w14:textId="77777777" w:rsidTr="00B91318">
        <w:tblPrEx>
          <w:jc w:val="left"/>
        </w:tblPrEx>
        <w:trPr>
          <w:divId w:val="1585529623"/>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19C6F608"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To:</w:t>
            </w:r>
          </w:p>
        </w:tc>
        <w:tc>
          <w:tcPr>
            <w:tcW w:w="5180" w:type="dxa"/>
            <w:gridSpan w:val="2"/>
            <w:tcBorders>
              <w:top w:val="nil"/>
              <w:left w:val="nil"/>
              <w:bottom w:val="single" w:sz="4" w:space="0" w:color="000000"/>
              <w:right w:val="single" w:sz="4" w:space="0" w:color="000000"/>
            </w:tcBorders>
            <w:shd w:val="clear" w:color="000000" w:fill="FFFFFF"/>
            <w:vAlign w:val="center"/>
            <w:hideMark/>
          </w:tcPr>
          <w:p w14:paraId="00D95C5D"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 Sparta Road</w:t>
            </w:r>
          </w:p>
        </w:tc>
        <w:tc>
          <w:tcPr>
            <w:tcW w:w="1780" w:type="dxa"/>
            <w:gridSpan w:val="3"/>
            <w:tcBorders>
              <w:top w:val="nil"/>
              <w:left w:val="nil"/>
              <w:bottom w:val="single" w:sz="4" w:space="0" w:color="000000"/>
              <w:right w:val="single" w:sz="4" w:space="0" w:color="000000"/>
            </w:tcBorders>
            <w:shd w:val="clear" w:color="000000" w:fill="FFFFFF"/>
            <w:vAlign w:val="center"/>
            <w:hideMark/>
          </w:tcPr>
          <w:p w14:paraId="2DB90BE4"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Estimate:</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2F09F4D5"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xml:space="preserve">$110,096 </w:t>
            </w:r>
          </w:p>
        </w:tc>
      </w:tr>
    </w:tbl>
    <w:p w14:paraId="4D43BB95" w14:textId="77777777" w:rsidR="004212AC" w:rsidRPr="00225C82" w:rsidRDefault="00E73A3B" w:rsidP="001B5316">
      <w:pPr>
        <w:pStyle w:val="p51"/>
        <w:tabs>
          <w:tab w:val="clear" w:pos="720"/>
        </w:tabs>
        <w:spacing w:line="240" w:lineRule="auto"/>
        <w:rPr>
          <w:rFonts w:ascii="Arial" w:hAnsi="Arial" w:cs="Arial"/>
        </w:rPr>
      </w:pPr>
      <w:r w:rsidRPr="00225C82">
        <w:rPr>
          <w:rFonts w:ascii="Arial" w:hAnsi="Arial" w:cs="Arial"/>
        </w:rPr>
        <w:fldChar w:fldCharType="end"/>
      </w:r>
    </w:p>
    <w:tbl>
      <w:tblPr>
        <w:tblW w:w="10377" w:type="dxa"/>
        <w:jc w:val="center"/>
        <w:tblLook w:val="04A0" w:firstRow="1" w:lastRow="0" w:firstColumn="1" w:lastColumn="0" w:noHBand="0" w:noVBand="1"/>
      </w:tblPr>
      <w:tblGrid>
        <w:gridCol w:w="1617"/>
        <w:gridCol w:w="5040"/>
        <w:gridCol w:w="1720"/>
        <w:gridCol w:w="2000"/>
      </w:tblGrid>
      <w:tr w:rsidR="00841404" w:rsidRPr="00225C82" w14:paraId="3482C9E0"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8026DC"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615F96B1" w14:textId="77777777" w:rsidR="00841404" w:rsidRPr="00225C82" w:rsidRDefault="00841404"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B24FD29"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510E736" w14:textId="77777777" w:rsidR="00841404" w:rsidRPr="00225C82" w:rsidRDefault="00841404" w:rsidP="00831B8E">
            <w:pPr>
              <w:widowControl/>
              <w:autoSpaceDE/>
              <w:autoSpaceDN/>
              <w:jc w:val="right"/>
              <w:rPr>
                <w:rFonts w:ascii="Arial" w:hAnsi="Arial" w:cs="Arial"/>
              </w:rPr>
            </w:pPr>
            <w:r w:rsidRPr="00225C82">
              <w:rPr>
                <w:rFonts w:ascii="Arial" w:hAnsi="Arial" w:cs="Arial"/>
              </w:rPr>
              <w:t>Bell</w:t>
            </w:r>
          </w:p>
        </w:tc>
      </w:tr>
      <w:tr w:rsidR="00841404" w:rsidRPr="00225C82" w14:paraId="7DDD2885"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8876640"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1D6A70DB"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SH 195</w:t>
            </w:r>
          </w:p>
        </w:tc>
        <w:tc>
          <w:tcPr>
            <w:tcW w:w="1720" w:type="dxa"/>
            <w:tcBorders>
              <w:top w:val="nil"/>
              <w:left w:val="nil"/>
              <w:bottom w:val="nil"/>
              <w:right w:val="nil"/>
            </w:tcBorders>
            <w:shd w:val="clear" w:color="auto" w:fill="auto"/>
            <w:noWrap/>
            <w:vAlign w:val="bottom"/>
            <w:hideMark/>
          </w:tcPr>
          <w:p w14:paraId="17783F9A" w14:textId="77777777" w:rsidR="00841404" w:rsidRPr="00225C82" w:rsidRDefault="00841404"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B2CB9B4"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2019</w:t>
            </w:r>
          </w:p>
        </w:tc>
      </w:tr>
      <w:tr w:rsidR="00841404" w:rsidRPr="00225C82" w14:paraId="3CDA8B51"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8687985"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4B0A98E4" w14:textId="77777777" w:rsidR="00841404" w:rsidRPr="00225C82" w:rsidRDefault="00831B8E"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09837CB"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AA16634"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0836-02-074</w:t>
            </w:r>
          </w:p>
        </w:tc>
      </w:tr>
      <w:tr w:rsidR="00841404" w:rsidRPr="00225C82" w14:paraId="03170715"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271F85A2"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7F565E35"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TOM Overlay</w:t>
            </w:r>
          </w:p>
        </w:tc>
        <w:tc>
          <w:tcPr>
            <w:tcW w:w="1720" w:type="dxa"/>
            <w:tcBorders>
              <w:top w:val="nil"/>
              <w:left w:val="nil"/>
              <w:bottom w:val="nil"/>
              <w:right w:val="single" w:sz="4" w:space="0" w:color="000000"/>
            </w:tcBorders>
            <w:shd w:val="clear" w:color="000000" w:fill="FFFFFF"/>
            <w:vAlign w:val="center"/>
            <w:hideMark/>
          </w:tcPr>
          <w:p w14:paraId="2F690699"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B2EF26C" w14:textId="77777777" w:rsidR="00841404" w:rsidRPr="00225C82" w:rsidRDefault="00841404" w:rsidP="00831B8E">
            <w:pPr>
              <w:widowControl/>
              <w:autoSpaceDE/>
              <w:autoSpaceDN/>
              <w:jc w:val="center"/>
              <w:rPr>
                <w:rFonts w:ascii="Arial" w:hAnsi="Arial" w:cs="Arial"/>
                <w:color w:val="000000"/>
              </w:rPr>
            </w:pPr>
            <w:r w:rsidRPr="00225C82">
              <w:rPr>
                <w:rFonts w:ascii="Arial" w:hAnsi="Arial" w:cs="Arial"/>
                <w:color w:val="000000"/>
              </w:rPr>
              <w:t> </w:t>
            </w:r>
          </w:p>
        </w:tc>
      </w:tr>
      <w:tr w:rsidR="00841404" w:rsidRPr="00225C82" w14:paraId="6C6164C9"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776F32"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1F19E57"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FM 3470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D5463E5"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09891E70"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1</w:t>
            </w:r>
          </w:p>
        </w:tc>
      </w:tr>
      <w:tr w:rsidR="00841404" w:rsidRPr="00225C82" w14:paraId="71B76D93"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F645267"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76BA1C18"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Williamson County Line</w:t>
            </w:r>
          </w:p>
        </w:tc>
        <w:tc>
          <w:tcPr>
            <w:tcW w:w="1720" w:type="dxa"/>
            <w:tcBorders>
              <w:top w:val="nil"/>
              <w:left w:val="nil"/>
              <w:bottom w:val="single" w:sz="4" w:space="0" w:color="000000"/>
              <w:right w:val="single" w:sz="4" w:space="0" w:color="000000"/>
            </w:tcBorders>
            <w:shd w:val="clear" w:color="000000" w:fill="FFFFFF"/>
            <w:vAlign w:val="center"/>
            <w:hideMark/>
          </w:tcPr>
          <w:p w14:paraId="5CD4CD76"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6ADB14BC"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$2,600,000</w:t>
            </w:r>
          </w:p>
        </w:tc>
      </w:tr>
    </w:tbl>
    <w:p w14:paraId="24F39538" w14:textId="77777777" w:rsidR="004212AC" w:rsidRPr="00225C82" w:rsidRDefault="004212AC" w:rsidP="001B5316">
      <w:pPr>
        <w:pStyle w:val="p51"/>
        <w:tabs>
          <w:tab w:val="clear" w:pos="720"/>
        </w:tabs>
        <w:spacing w:line="240" w:lineRule="auto"/>
        <w:rPr>
          <w:rFonts w:ascii="Arial" w:hAnsi="Arial" w:cs="Arial"/>
        </w:rPr>
      </w:pPr>
    </w:p>
    <w:tbl>
      <w:tblPr>
        <w:tblW w:w="10377" w:type="dxa"/>
        <w:jc w:val="center"/>
        <w:tblLook w:val="04A0" w:firstRow="1" w:lastRow="0" w:firstColumn="1" w:lastColumn="0" w:noHBand="0" w:noVBand="1"/>
      </w:tblPr>
      <w:tblGrid>
        <w:gridCol w:w="1617"/>
        <w:gridCol w:w="5040"/>
        <w:gridCol w:w="1720"/>
        <w:gridCol w:w="2000"/>
      </w:tblGrid>
      <w:tr w:rsidR="00841404" w:rsidRPr="00225C82" w14:paraId="0B1C9618"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B03FB7"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7891611" w14:textId="77777777" w:rsidR="00841404" w:rsidRPr="00225C82" w:rsidRDefault="00841404"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12041B4"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D853A5B" w14:textId="77777777" w:rsidR="00841404" w:rsidRPr="00225C82" w:rsidRDefault="00841404" w:rsidP="00831B8E">
            <w:pPr>
              <w:widowControl/>
              <w:autoSpaceDE/>
              <w:autoSpaceDN/>
              <w:jc w:val="right"/>
              <w:rPr>
                <w:rFonts w:ascii="Arial" w:hAnsi="Arial" w:cs="Arial"/>
              </w:rPr>
            </w:pPr>
            <w:r w:rsidRPr="00225C82">
              <w:rPr>
                <w:rFonts w:ascii="Arial" w:hAnsi="Arial" w:cs="Arial"/>
              </w:rPr>
              <w:t>Bell</w:t>
            </w:r>
          </w:p>
        </w:tc>
      </w:tr>
      <w:tr w:rsidR="00841404" w:rsidRPr="00225C82" w14:paraId="428AF669"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2B6DE46"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1C7A0F2E"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FM 1237</w:t>
            </w:r>
          </w:p>
        </w:tc>
        <w:tc>
          <w:tcPr>
            <w:tcW w:w="1720" w:type="dxa"/>
            <w:tcBorders>
              <w:top w:val="nil"/>
              <w:left w:val="nil"/>
              <w:bottom w:val="nil"/>
              <w:right w:val="nil"/>
            </w:tcBorders>
            <w:shd w:val="clear" w:color="auto" w:fill="auto"/>
            <w:noWrap/>
            <w:vAlign w:val="bottom"/>
            <w:hideMark/>
          </w:tcPr>
          <w:p w14:paraId="11A512D5" w14:textId="77777777" w:rsidR="00841404" w:rsidRPr="00225C82" w:rsidRDefault="00841404"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04D034EC"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2019</w:t>
            </w:r>
          </w:p>
        </w:tc>
      </w:tr>
      <w:tr w:rsidR="00841404" w:rsidRPr="00225C82" w14:paraId="6B2CCE7F"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81BE838"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11A89087" w14:textId="77777777" w:rsidR="00841404" w:rsidRPr="00225C82" w:rsidRDefault="00831B8E"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ABD38E7"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83CAFB1"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0752-02-017</w:t>
            </w:r>
          </w:p>
        </w:tc>
      </w:tr>
      <w:tr w:rsidR="00841404" w:rsidRPr="00225C82" w14:paraId="36F60049"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30FADCFE"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22FCC3AF"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55EBC805"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165518A" w14:textId="77777777" w:rsidR="00841404" w:rsidRPr="00225C82" w:rsidRDefault="00841404" w:rsidP="00831B8E">
            <w:pPr>
              <w:widowControl/>
              <w:autoSpaceDE/>
              <w:autoSpaceDN/>
              <w:jc w:val="center"/>
              <w:rPr>
                <w:rFonts w:ascii="Arial" w:hAnsi="Arial" w:cs="Arial"/>
                <w:color w:val="000000"/>
              </w:rPr>
            </w:pPr>
            <w:r w:rsidRPr="00225C82">
              <w:rPr>
                <w:rFonts w:ascii="Arial" w:hAnsi="Arial" w:cs="Arial"/>
                <w:color w:val="000000"/>
              </w:rPr>
              <w:t> </w:t>
            </w:r>
          </w:p>
        </w:tc>
      </w:tr>
      <w:tr w:rsidR="00841404" w:rsidRPr="00225C82" w14:paraId="4D861265"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75D29B"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11D2EDE"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SH 317</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79BDB15"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513085B3"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1</w:t>
            </w:r>
          </w:p>
        </w:tc>
      </w:tr>
      <w:tr w:rsidR="00841404" w:rsidRPr="00225C82" w14:paraId="712E9FE4"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B7C9BE3"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66751C38"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IH 35</w:t>
            </w:r>
          </w:p>
        </w:tc>
        <w:tc>
          <w:tcPr>
            <w:tcW w:w="1720" w:type="dxa"/>
            <w:tcBorders>
              <w:top w:val="nil"/>
              <w:left w:val="nil"/>
              <w:bottom w:val="single" w:sz="4" w:space="0" w:color="000000"/>
              <w:right w:val="single" w:sz="4" w:space="0" w:color="000000"/>
            </w:tcBorders>
            <w:shd w:val="clear" w:color="000000" w:fill="FFFFFF"/>
            <w:vAlign w:val="center"/>
            <w:hideMark/>
          </w:tcPr>
          <w:p w14:paraId="35C8787F"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66C3660B"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$250,000</w:t>
            </w:r>
          </w:p>
        </w:tc>
      </w:tr>
    </w:tbl>
    <w:p w14:paraId="24B8DD40" w14:textId="77777777" w:rsidR="004212AC" w:rsidRPr="00225C82" w:rsidRDefault="004212AC" w:rsidP="001B5316">
      <w:pPr>
        <w:pStyle w:val="p51"/>
        <w:tabs>
          <w:tab w:val="clear" w:pos="720"/>
        </w:tabs>
        <w:spacing w:line="240" w:lineRule="auto"/>
        <w:rPr>
          <w:rFonts w:ascii="Arial" w:hAnsi="Arial" w:cs="Arial"/>
        </w:rPr>
      </w:pPr>
    </w:p>
    <w:tbl>
      <w:tblPr>
        <w:tblW w:w="10377" w:type="dxa"/>
        <w:jc w:val="center"/>
        <w:tblLook w:val="04A0" w:firstRow="1" w:lastRow="0" w:firstColumn="1" w:lastColumn="0" w:noHBand="0" w:noVBand="1"/>
      </w:tblPr>
      <w:tblGrid>
        <w:gridCol w:w="1617"/>
        <w:gridCol w:w="5040"/>
        <w:gridCol w:w="1720"/>
        <w:gridCol w:w="2000"/>
      </w:tblGrid>
      <w:tr w:rsidR="00841404" w:rsidRPr="00225C82" w14:paraId="29F75E9C"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0C979F"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5219184" w14:textId="77777777" w:rsidR="00841404" w:rsidRPr="00225C82" w:rsidRDefault="00841404"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3D85E3B"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3EA3B8DA" w14:textId="77777777" w:rsidR="00841404" w:rsidRPr="00225C82" w:rsidRDefault="00841404" w:rsidP="00831B8E">
            <w:pPr>
              <w:widowControl/>
              <w:autoSpaceDE/>
              <w:autoSpaceDN/>
              <w:jc w:val="right"/>
              <w:rPr>
                <w:rFonts w:ascii="Arial" w:hAnsi="Arial" w:cs="Arial"/>
              </w:rPr>
            </w:pPr>
            <w:r w:rsidRPr="00225C82">
              <w:rPr>
                <w:rFonts w:ascii="Arial" w:hAnsi="Arial" w:cs="Arial"/>
              </w:rPr>
              <w:t>Bell</w:t>
            </w:r>
          </w:p>
        </w:tc>
      </w:tr>
      <w:tr w:rsidR="00841404" w:rsidRPr="00225C82" w14:paraId="55312F5F"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1F5513B"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0B39EDA6"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FM 3117</w:t>
            </w:r>
          </w:p>
        </w:tc>
        <w:tc>
          <w:tcPr>
            <w:tcW w:w="1720" w:type="dxa"/>
            <w:tcBorders>
              <w:top w:val="nil"/>
              <w:left w:val="nil"/>
              <w:bottom w:val="nil"/>
              <w:right w:val="nil"/>
            </w:tcBorders>
            <w:shd w:val="clear" w:color="auto" w:fill="auto"/>
            <w:noWrap/>
            <w:vAlign w:val="bottom"/>
            <w:hideMark/>
          </w:tcPr>
          <w:p w14:paraId="485EA909" w14:textId="77777777" w:rsidR="00841404" w:rsidRPr="00225C82" w:rsidRDefault="00841404"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2878CCB"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2019</w:t>
            </w:r>
          </w:p>
        </w:tc>
      </w:tr>
      <w:tr w:rsidR="00841404" w:rsidRPr="00225C82" w14:paraId="4A972307"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AF33171"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3EBCA566" w14:textId="77777777" w:rsidR="00841404" w:rsidRPr="00225C82" w:rsidRDefault="00831B8E"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62222BA"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469B3042"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3157-01-010</w:t>
            </w:r>
          </w:p>
        </w:tc>
      </w:tr>
      <w:tr w:rsidR="00841404" w:rsidRPr="00225C82" w14:paraId="6C7F38F7"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23278F39"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lastRenderedPageBreak/>
              <w:t>Description:</w:t>
            </w:r>
          </w:p>
        </w:tc>
        <w:tc>
          <w:tcPr>
            <w:tcW w:w="5040" w:type="dxa"/>
            <w:tcBorders>
              <w:top w:val="nil"/>
              <w:left w:val="nil"/>
              <w:bottom w:val="nil"/>
              <w:right w:val="single" w:sz="4" w:space="0" w:color="000000"/>
            </w:tcBorders>
            <w:shd w:val="clear" w:color="000000" w:fill="FFFFFF"/>
            <w:vAlign w:val="center"/>
            <w:hideMark/>
          </w:tcPr>
          <w:p w14:paraId="3FAE42B7"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1B424B7D"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956A831" w14:textId="77777777" w:rsidR="00841404" w:rsidRPr="00225C82" w:rsidRDefault="00841404" w:rsidP="00831B8E">
            <w:pPr>
              <w:widowControl/>
              <w:autoSpaceDE/>
              <w:autoSpaceDN/>
              <w:jc w:val="center"/>
              <w:rPr>
                <w:rFonts w:ascii="Arial" w:hAnsi="Arial" w:cs="Arial"/>
                <w:color w:val="000000"/>
              </w:rPr>
            </w:pPr>
            <w:r w:rsidRPr="00225C82">
              <w:rPr>
                <w:rFonts w:ascii="Arial" w:hAnsi="Arial" w:cs="Arial"/>
                <w:color w:val="000000"/>
              </w:rPr>
              <w:t> </w:t>
            </w:r>
          </w:p>
        </w:tc>
      </w:tr>
      <w:tr w:rsidR="00841404" w:rsidRPr="00225C82" w14:paraId="06A4B7F5"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B93B69"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82929B3"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US 190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E3189D9"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D823128"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1</w:t>
            </w:r>
          </w:p>
        </w:tc>
      </w:tr>
      <w:tr w:rsidR="00841404" w:rsidRPr="00225C82" w14:paraId="790B4E0C"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831DF2F"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2C4BFC38"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SH 53</w:t>
            </w:r>
          </w:p>
        </w:tc>
        <w:tc>
          <w:tcPr>
            <w:tcW w:w="1720" w:type="dxa"/>
            <w:tcBorders>
              <w:top w:val="nil"/>
              <w:left w:val="nil"/>
              <w:bottom w:val="single" w:sz="4" w:space="0" w:color="000000"/>
              <w:right w:val="single" w:sz="4" w:space="0" w:color="000000"/>
            </w:tcBorders>
            <w:shd w:val="clear" w:color="000000" w:fill="FFFFFF"/>
            <w:vAlign w:val="center"/>
            <w:hideMark/>
          </w:tcPr>
          <w:p w14:paraId="7A17CAC7"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7DCB3DB5"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$210,000</w:t>
            </w:r>
          </w:p>
        </w:tc>
      </w:tr>
    </w:tbl>
    <w:p w14:paraId="41BE27F5" w14:textId="77777777" w:rsidR="00E73A3B" w:rsidRPr="00225C82" w:rsidRDefault="00E73A3B" w:rsidP="001B5316">
      <w:pPr>
        <w:pStyle w:val="p51"/>
        <w:tabs>
          <w:tab w:val="clear" w:pos="720"/>
        </w:tabs>
        <w:spacing w:line="240" w:lineRule="auto"/>
        <w:rPr>
          <w:rFonts w:ascii="Arial" w:hAnsi="Arial" w:cs="Arial"/>
        </w:rPr>
      </w:pPr>
    </w:p>
    <w:p w14:paraId="370FB6C0" w14:textId="77777777" w:rsidR="00BF66C3" w:rsidRPr="00225C82" w:rsidRDefault="00BF66C3" w:rsidP="001B5316">
      <w:pPr>
        <w:pStyle w:val="p51"/>
        <w:tabs>
          <w:tab w:val="clear" w:pos="720"/>
        </w:tabs>
        <w:spacing w:line="240" w:lineRule="auto"/>
        <w:rPr>
          <w:rFonts w:ascii="Arial" w:hAnsi="Arial" w:cs="Arial"/>
        </w:rPr>
      </w:pPr>
    </w:p>
    <w:tbl>
      <w:tblPr>
        <w:tblW w:w="10377" w:type="dxa"/>
        <w:jc w:val="center"/>
        <w:tblLook w:val="04A0" w:firstRow="1" w:lastRow="0" w:firstColumn="1" w:lastColumn="0" w:noHBand="0" w:noVBand="1"/>
      </w:tblPr>
      <w:tblGrid>
        <w:gridCol w:w="1617"/>
        <w:gridCol w:w="5040"/>
        <w:gridCol w:w="1720"/>
        <w:gridCol w:w="2000"/>
      </w:tblGrid>
      <w:tr w:rsidR="00BF66C3" w:rsidRPr="00225C82" w14:paraId="1CCC203B"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E2A7EF"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25160E7" w14:textId="77777777" w:rsidR="00BF66C3" w:rsidRPr="00225C82" w:rsidRDefault="00BF66C3"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6FF591B"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D0A3CD2" w14:textId="77777777" w:rsidR="00BF66C3" w:rsidRPr="00225C82" w:rsidRDefault="00BF66C3" w:rsidP="00831B8E">
            <w:pPr>
              <w:widowControl/>
              <w:autoSpaceDE/>
              <w:autoSpaceDN/>
              <w:jc w:val="right"/>
              <w:rPr>
                <w:rFonts w:ascii="Arial" w:hAnsi="Arial" w:cs="Arial"/>
              </w:rPr>
            </w:pPr>
            <w:r w:rsidRPr="00225C82">
              <w:rPr>
                <w:rFonts w:ascii="Arial" w:hAnsi="Arial" w:cs="Arial"/>
              </w:rPr>
              <w:t>Coryell</w:t>
            </w:r>
          </w:p>
        </w:tc>
      </w:tr>
      <w:tr w:rsidR="00BF66C3" w:rsidRPr="00225C82" w14:paraId="331166F0"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DFD260A"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53A926B9"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FM 1113</w:t>
            </w:r>
          </w:p>
        </w:tc>
        <w:tc>
          <w:tcPr>
            <w:tcW w:w="1720" w:type="dxa"/>
            <w:tcBorders>
              <w:top w:val="nil"/>
              <w:left w:val="nil"/>
              <w:bottom w:val="nil"/>
              <w:right w:val="nil"/>
            </w:tcBorders>
            <w:shd w:val="clear" w:color="auto" w:fill="auto"/>
            <w:noWrap/>
            <w:vAlign w:val="bottom"/>
            <w:hideMark/>
          </w:tcPr>
          <w:p w14:paraId="1B3F5FED" w14:textId="77777777" w:rsidR="00BF66C3" w:rsidRPr="00225C82" w:rsidRDefault="00BF66C3"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694FBCF8"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2019</w:t>
            </w:r>
          </w:p>
        </w:tc>
      </w:tr>
      <w:tr w:rsidR="00BF66C3" w:rsidRPr="00225C82" w14:paraId="312AB58B"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3DA6CDCB"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4331BEF6"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677B184"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8E2001A"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0724-05-010</w:t>
            </w:r>
          </w:p>
        </w:tc>
      </w:tr>
      <w:tr w:rsidR="00BF66C3" w:rsidRPr="00225C82" w14:paraId="0F18ADC1"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4E837601"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2452DC68"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Base Repair and Overlay</w:t>
            </w:r>
          </w:p>
        </w:tc>
        <w:tc>
          <w:tcPr>
            <w:tcW w:w="1720" w:type="dxa"/>
            <w:tcBorders>
              <w:top w:val="nil"/>
              <w:left w:val="nil"/>
              <w:bottom w:val="nil"/>
              <w:right w:val="single" w:sz="4" w:space="0" w:color="000000"/>
            </w:tcBorders>
            <w:shd w:val="clear" w:color="000000" w:fill="FFFFFF"/>
            <w:vAlign w:val="center"/>
            <w:hideMark/>
          </w:tcPr>
          <w:p w14:paraId="19DE45AB"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F237A53" w14:textId="77777777" w:rsidR="00BF66C3" w:rsidRPr="00225C82" w:rsidRDefault="00BF66C3" w:rsidP="00831B8E">
            <w:pPr>
              <w:widowControl/>
              <w:autoSpaceDE/>
              <w:autoSpaceDN/>
              <w:jc w:val="center"/>
              <w:rPr>
                <w:rFonts w:ascii="Arial" w:hAnsi="Arial" w:cs="Arial"/>
                <w:color w:val="000000"/>
              </w:rPr>
            </w:pPr>
            <w:r w:rsidRPr="00225C82">
              <w:rPr>
                <w:rFonts w:ascii="Arial" w:hAnsi="Arial" w:cs="Arial"/>
                <w:color w:val="000000"/>
              </w:rPr>
              <w:t> </w:t>
            </w:r>
          </w:p>
        </w:tc>
      </w:tr>
      <w:tr w:rsidR="00BF66C3" w:rsidRPr="00225C82" w14:paraId="7502D7FA"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CE724C"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B039564"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FM 116</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386F79D"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4BD63D84"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1</w:t>
            </w:r>
          </w:p>
        </w:tc>
      </w:tr>
      <w:tr w:rsidR="00BF66C3" w:rsidRPr="00225C82" w14:paraId="6BBF66E0"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092488A9"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599B722A"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BU 190</w:t>
            </w:r>
          </w:p>
        </w:tc>
        <w:tc>
          <w:tcPr>
            <w:tcW w:w="1720" w:type="dxa"/>
            <w:tcBorders>
              <w:top w:val="nil"/>
              <w:left w:val="nil"/>
              <w:bottom w:val="single" w:sz="4" w:space="0" w:color="000000"/>
              <w:right w:val="single" w:sz="4" w:space="0" w:color="000000"/>
            </w:tcBorders>
            <w:shd w:val="clear" w:color="000000" w:fill="FFFFFF"/>
            <w:vAlign w:val="center"/>
            <w:hideMark/>
          </w:tcPr>
          <w:p w14:paraId="3B77ACFE"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79347026"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$262,647</w:t>
            </w:r>
          </w:p>
        </w:tc>
      </w:tr>
    </w:tbl>
    <w:p w14:paraId="28DA8FFE" w14:textId="77777777" w:rsidR="00E73A3B" w:rsidRPr="00225C82" w:rsidRDefault="00E73A3B" w:rsidP="001B5316">
      <w:pPr>
        <w:pStyle w:val="p51"/>
        <w:tabs>
          <w:tab w:val="clear" w:pos="720"/>
        </w:tabs>
        <w:spacing w:line="240" w:lineRule="auto"/>
        <w:rPr>
          <w:rFonts w:ascii="Arial" w:hAnsi="Arial" w:cs="Arial"/>
        </w:rPr>
      </w:pPr>
    </w:p>
    <w:tbl>
      <w:tblPr>
        <w:tblW w:w="10377" w:type="dxa"/>
        <w:jc w:val="center"/>
        <w:tblLook w:val="04A0" w:firstRow="1" w:lastRow="0" w:firstColumn="1" w:lastColumn="0" w:noHBand="0" w:noVBand="1"/>
      </w:tblPr>
      <w:tblGrid>
        <w:gridCol w:w="1617"/>
        <w:gridCol w:w="5040"/>
        <w:gridCol w:w="1720"/>
        <w:gridCol w:w="2000"/>
      </w:tblGrid>
      <w:tr w:rsidR="00BF66C3" w:rsidRPr="00225C82" w14:paraId="7B14DBD9"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D2DD69"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2B84F2B1" w14:textId="77777777" w:rsidR="00BF66C3" w:rsidRPr="00225C82" w:rsidRDefault="00BF66C3"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65F3935"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E2275FB" w14:textId="77777777" w:rsidR="00BF66C3" w:rsidRPr="00225C82" w:rsidRDefault="00BF66C3" w:rsidP="00831B8E">
            <w:pPr>
              <w:widowControl/>
              <w:autoSpaceDE/>
              <w:autoSpaceDN/>
              <w:jc w:val="right"/>
              <w:rPr>
                <w:rFonts w:ascii="Arial" w:hAnsi="Arial" w:cs="Arial"/>
              </w:rPr>
            </w:pPr>
            <w:r w:rsidRPr="00225C82">
              <w:rPr>
                <w:rFonts w:ascii="Arial" w:hAnsi="Arial" w:cs="Arial"/>
              </w:rPr>
              <w:t>Coryell</w:t>
            </w:r>
          </w:p>
        </w:tc>
      </w:tr>
      <w:tr w:rsidR="00BF66C3" w:rsidRPr="00225C82" w14:paraId="00645639"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A43007A"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277630D9"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FM 1113</w:t>
            </w:r>
          </w:p>
        </w:tc>
        <w:tc>
          <w:tcPr>
            <w:tcW w:w="1720" w:type="dxa"/>
            <w:tcBorders>
              <w:top w:val="nil"/>
              <w:left w:val="nil"/>
              <w:bottom w:val="nil"/>
              <w:right w:val="nil"/>
            </w:tcBorders>
            <w:shd w:val="clear" w:color="auto" w:fill="auto"/>
            <w:noWrap/>
            <w:vAlign w:val="bottom"/>
            <w:hideMark/>
          </w:tcPr>
          <w:p w14:paraId="7C3CB737" w14:textId="77777777" w:rsidR="00BF66C3" w:rsidRPr="00225C82" w:rsidRDefault="00BF66C3"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04DB6A3"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2019</w:t>
            </w:r>
          </w:p>
        </w:tc>
      </w:tr>
      <w:tr w:rsidR="00BF66C3" w:rsidRPr="00225C82" w14:paraId="67BF767F"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44C755E"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243F5485"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C9A2B1D"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3174C53D"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1657-01-017</w:t>
            </w:r>
          </w:p>
        </w:tc>
      </w:tr>
      <w:tr w:rsidR="00BF66C3" w:rsidRPr="00225C82" w14:paraId="4E17E199"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3731CEF6"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0CDD91A1"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Base Repair and Overlay</w:t>
            </w:r>
          </w:p>
        </w:tc>
        <w:tc>
          <w:tcPr>
            <w:tcW w:w="1720" w:type="dxa"/>
            <w:tcBorders>
              <w:top w:val="nil"/>
              <w:left w:val="nil"/>
              <w:bottom w:val="nil"/>
              <w:right w:val="single" w:sz="4" w:space="0" w:color="000000"/>
            </w:tcBorders>
            <w:shd w:val="clear" w:color="000000" w:fill="FFFFFF"/>
            <w:vAlign w:val="center"/>
            <w:hideMark/>
          </w:tcPr>
          <w:p w14:paraId="2B28944C"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4ECDF409" w14:textId="77777777" w:rsidR="00BF66C3" w:rsidRPr="00225C82" w:rsidRDefault="00BF66C3" w:rsidP="00831B8E">
            <w:pPr>
              <w:widowControl/>
              <w:autoSpaceDE/>
              <w:autoSpaceDN/>
              <w:jc w:val="center"/>
              <w:rPr>
                <w:rFonts w:ascii="Arial" w:hAnsi="Arial" w:cs="Arial"/>
                <w:color w:val="000000"/>
              </w:rPr>
            </w:pPr>
            <w:r w:rsidRPr="00225C82">
              <w:rPr>
                <w:rFonts w:ascii="Arial" w:hAnsi="Arial" w:cs="Arial"/>
                <w:color w:val="000000"/>
              </w:rPr>
              <w:t> </w:t>
            </w:r>
          </w:p>
        </w:tc>
      </w:tr>
      <w:tr w:rsidR="00BF66C3" w:rsidRPr="00225C82" w14:paraId="145B40D5"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368CBE"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8C2068E"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Grimes Crossing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6822B88"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ACCF838"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1</w:t>
            </w:r>
          </w:p>
        </w:tc>
      </w:tr>
      <w:tr w:rsidR="00BF66C3" w:rsidRPr="00225C82" w14:paraId="324EC62F"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0BD2DF9C"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33D907F0"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FM 116</w:t>
            </w:r>
          </w:p>
        </w:tc>
        <w:tc>
          <w:tcPr>
            <w:tcW w:w="1720" w:type="dxa"/>
            <w:tcBorders>
              <w:top w:val="nil"/>
              <w:left w:val="nil"/>
              <w:bottom w:val="single" w:sz="4" w:space="0" w:color="000000"/>
              <w:right w:val="single" w:sz="4" w:space="0" w:color="000000"/>
            </w:tcBorders>
            <w:shd w:val="clear" w:color="000000" w:fill="FFFFFF"/>
            <w:vAlign w:val="center"/>
            <w:hideMark/>
          </w:tcPr>
          <w:p w14:paraId="281258BB"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62E2CFE7"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$697,353</w:t>
            </w:r>
          </w:p>
        </w:tc>
      </w:tr>
    </w:tbl>
    <w:p w14:paraId="1315B6D1" w14:textId="77777777" w:rsidR="00BF66C3" w:rsidRPr="00225C82" w:rsidRDefault="00BF66C3" w:rsidP="00B06B4F">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617"/>
        <w:gridCol w:w="5040"/>
        <w:gridCol w:w="1720"/>
        <w:gridCol w:w="2000"/>
      </w:tblGrid>
      <w:tr w:rsidR="00BF66C3" w:rsidRPr="00225C82" w14:paraId="46B40DB9"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3133D2D"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541ECB9A" w14:textId="77777777" w:rsidR="00BF66C3" w:rsidRPr="00225C82" w:rsidRDefault="00BF66C3"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C75AE22"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9A62A5E" w14:textId="77777777" w:rsidR="00BF66C3" w:rsidRPr="00225C82" w:rsidRDefault="00BF66C3" w:rsidP="00831B8E">
            <w:pPr>
              <w:widowControl/>
              <w:autoSpaceDE/>
              <w:autoSpaceDN/>
              <w:jc w:val="right"/>
              <w:rPr>
                <w:rFonts w:ascii="Arial" w:hAnsi="Arial" w:cs="Arial"/>
              </w:rPr>
            </w:pPr>
            <w:r w:rsidRPr="00225C82">
              <w:rPr>
                <w:rFonts w:ascii="Arial" w:hAnsi="Arial" w:cs="Arial"/>
              </w:rPr>
              <w:t>Bell</w:t>
            </w:r>
          </w:p>
        </w:tc>
      </w:tr>
      <w:tr w:rsidR="00BF66C3" w:rsidRPr="00225C82" w14:paraId="7C838982"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047F472E"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21DA6271"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US 190</w:t>
            </w:r>
          </w:p>
        </w:tc>
        <w:tc>
          <w:tcPr>
            <w:tcW w:w="1720" w:type="dxa"/>
            <w:tcBorders>
              <w:top w:val="nil"/>
              <w:left w:val="nil"/>
              <w:bottom w:val="nil"/>
              <w:right w:val="nil"/>
            </w:tcBorders>
            <w:shd w:val="clear" w:color="auto" w:fill="auto"/>
            <w:noWrap/>
            <w:vAlign w:val="bottom"/>
            <w:hideMark/>
          </w:tcPr>
          <w:p w14:paraId="51FF3B67" w14:textId="77777777" w:rsidR="00BF66C3" w:rsidRPr="00225C82" w:rsidRDefault="00BF66C3"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796BAA8"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2019</w:t>
            </w:r>
          </w:p>
        </w:tc>
      </w:tr>
      <w:tr w:rsidR="00BF66C3" w:rsidRPr="00225C82" w14:paraId="576EFBD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D3F2F32"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5C026B74" w14:textId="77777777" w:rsidR="00BF66C3" w:rsidRPr="00225C82" w:rsidRDefault="00831B8E" w:rsidP="00831B8E">
            <w:pPr>
              <w:widowControl/>
              <w:autoSpaceDE/>
              <w:autoSpaceDN/>
              <w:rPr>
                <w:rFonts w:ascii="Arial" w:hAnsi="Arial" w:cs="Arial"/>
                <w:color w:val="000000"/>
              </w:rPr>
            </w:pPr>
            <w:r w:rsidRPr="00225C82">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3E11642"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4D1FC901"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0231-03-149</w:t>
            </w:r>
          </w:p>
        </w:tc>
      </w:tr>
      <w:tr w:rsidR="00BF66C3" w:rsidRPr="00225C82" w14:paraId="3A5F593A"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57C01DBA"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00415260"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6501CC45"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1065108" w14:textId="77777777" w:rsidR="00BF66C3" w:rsidRPr="00225C82" w:rsidRDefault="00BF66C3" w:rsidP="00831B8E">
            <w:pPr>
              <w:widowControl/>
              <w:autoSpaceDE/>
              <w:autoSpaceDN/>
              <w:jc w:val="center"/>
              <w:rPr>
                <w:rFonts w:ascii="Arial" w:hAnsi="Arial" w:cs="Arial"/>
                <w:color w:val="000000"/>
              </w:rPr>
            </w:pPr>
            <w:r w:rsidRPr="00225C82">
              <w:rPr>
                <w:rFonts w:ascii="Arial" w:hAnsi="Arial" w:cs="Arial"/>
                <w:color w:val="000000"/>
              </w:rPr>
              <w:t> </w:t>
            </w:r>
          </w:p>
        </w:tc>
      </w:tr>
      <w:tr w:rsidR="00BF66C3" w:rsidRPr="00225C82" w14:paraId="74E2EB52"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EEDE2F"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4CEA24A"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 South Nolan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634DC68"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4F84E5B"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6</w:t>
            </w:r>
          </w:p>
        </w:tc>
      </w:tr>
      <w:tr w:rsidR="00BF66C3" w:rsidRPr="00225C82" w14:paraId="20B47702"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06AA924"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56E7A9C3"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(STR #021)</w:t>
            </w:r>
          </w:p>
        </w:tc>
        <w:tc>
          <w:tcPr>
            <w:tcW w:w="1720" w:type="dxa"/>
            <w:tcBorders>
              <w:top w:val="nil"/>
              <w:left w:val="nil"/>
              <w:bottom w:val="single" w:sz="4" w:space="0" w:color="000000"/>
              <w:right w:val="single" w:sz="4" w:space="0" w:color="000000"/>
            </w:tcBorders>
            <w:shd w:val="clear" w:color="000000" w:fill="FFFFFF"/>
            <w:vAlign w:val="center"/>
            <w:hideMark/>
          </w:tcPr>
          <w:p w14:paraId="106875F5"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28202DC"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$1,400,000</w:t>
            </w:r>
          </w:p>
        </w:tc>
      </w:tr>
    </w:tbl>
    <w:p w14:paraId="46464D56" w14:textId="77777777" w:rsidR="00BF66C3" w:rsidRPr="00225C82" w:rsidRDefault="00BF66C3" w:rsidP="00B06B4F">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617"/>
        <w:gridCol w:w="5040"/>
        <w:gridCol w:w="1720"/>
        <w:gridCol w:w="2000"/>
      </w:tblGrid>
      <w:tr w:rsidR="00BF66C3" w:rsidRPr="00225C82" w14:paraId="61DE3394"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11AC45"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B0A863E" w14:textId="77777777" w:rsidR="00BF66C3" w:rsidRPr="00225C82" w:rsidRDefault="00BF66C3"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DCCD4AF"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66082772" w14:textId="77777777" w:rsidR="00BF66C3" w:rsidRPr="00225C82" w:rsidRDefault="00BF66C3" w:rsidP="00831B8E">
            <w:pPr>
              <w:widowControl/>
              <w:autoSpaceDE/>
              <w:autoSpaceDN/>
              <w:jc w:val="right"/>
              <w:rPr>
                <w:rFonts w:ascii="Arial" w:hAnsi="Arial" w:cs="Arial"/>
              </w:rPr>
            </w:pPr>
            <w:r w:rsidRPr="00225C82">
              <w:rPr>
                <w:rFonts w:ascii="Arial" w:hAnsi="Arial" w:cs="Arial"/>
              </w:rPr>
              <w:t>Bell</w:t>
            </w:r>
          </w:p>
        </w:tc>
      </w:tr>
      <w:tr w:rsidR="00BF66C3" w:rsidRPr="00225C82" w14:paraId="03745590"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46D9593"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1B0FF5F5" w14:textId="77777777" w:rsidR="00BF66C3" w:rsidRPr="00225C82" w:rsidRDefault="00405E5A" w:rsidP="00831B8E">
            <w:pPr>
              <w:widowControl/>
              <w:autoSpaceDE/>
              <w:autoSpaceDN/>
              <w:rPr>
                <w:rFonts w:ascii="Arial" w:hAnsi="Arial" w:cs="Arial"/>
                <w:color w:val="000000"/>
              </w:rPr>
            </w:pPr>
            <w:r w:rsidRPr="00225C82">
              <w:rPr>
                <w:rFonts w:ascii="Arial" w:hAnsi="Arial" w:cs="Arial"/>
                <w:color w:val="000000"/>
              </w:rPr>
              <w:t>SH 195</w:t>
            </w:r>
          </w:p>
        </w:tc>
        <w:tc>
          <w:tcPr>
            <w:tcW w:w="1720" w:type="dxa"/>
            <w:tcBorders>
              <w:top w:val="nil"/>
              <w:left w:val="nil"/>
              <w:bottom w:val="nil"/>
              <w:right w:val="nil"/>
            </w:tcBorders>
            <w:shd w:val="clear" w:color="auto" w:fill="auto"/>
            <w:noWrap/>
            <w:vAlign w:val="bottom"/>
            <w:hideMark/>
          </w:tcPr>
          <w:p w14:paraId="4E5B6B67" w14:textId="77777777" w:rsidR="00BF66C3" w:rsidRPr="00225C82" w:rsidRDefault="00BF66C3"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24343F7D"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2019</w:t>
            </w:r>
          </w:p>
        </w:tc>
      </w:tr>
      <w:tr w:rsidR="00BF66C3" w:rsidRPr="00225C82" w14:paraId="230B4693"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1031CCD"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0F74B3C0" w14:textId="77777777" w:rsidR="00BF66C3" w:rsidRPr="00225C82" w:rsidRDefault="00831B8E"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B2086F9"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9E6B71A" w14:textId="77777777" w:rsidR="00BF66C3" w:rsidRPr="00225C82" w:rsidRDefault="00405E5A" w:rsidP="00831B8E">
            <w:pPr>
              <w:widowControl/>
              <w:autoSpaceDE/>
              <w:autoSpaceDN/>
              <w:jc w:val="right"/>
              <w:rPr>
                <w:rFonts w:ascii="Arial" w:hAnsi="Arial" w:cs="Arial"/>
                <w:color w:val="000000"/>
              </w:rPr>
            </w:pPr>
            <w:r w:rsidRPr="00225C82">
              <w:rPr>
                <w:rFonts w:ascii="Arial" w:hAnsi="Arial" w:cs="Arial"/>
                <w:color w:val="000000"/>
              </w:rPr>
              <w:t>0836-02-075</w:t>
            </w:r>
          </w:p>
        </w:tc>
      </w:tr>
      <w:tr w:rsidR="00BF66C3" w:rsidRPr="00225C82" w14:paraId="1FC2B2E9"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029F3F10"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3242EB21" w14:textId="77777777" w:rsidR="00BF66C3" w:rsidRPr="00225C82" w:rsidRDefault="00405E5A" w:rsidP="00831B8E">
            <w:pPr>
              <w:widowControl/>
              <w:autoSpaceDE/>
              <w:autoSpaceDN/>
              <w:rPr>
                <w:rFonts w:ascii="Arial" w:hAnsi="Arial" w:cs="Arial"/>
                <w:color w:val="000000"/>
              </w:rPr>
            </w:pPr>
            <w:r w:rsidRPr="00225C82">
              <w:rPr>
                <w:rFonts w:ascii="Arial" w:hAnsi="Arial" w:cs="Arial"/>
                <w:color w:val="000000"/>
              </w:rPr>
              <w:t>Install Traffic Signal, Advanced Warning Signal and Signs</w:t>
            </w:r>
          </w:p>
        </w:tc>
        <w:tc>
          <w:tcPr>
            <w:tcW w:w="1720" w:type="dxa"/>
            <w:tcBorders>
              <w:top w:val="nil"/>
              <w:left w:val="nil"/>
              <w:bottom w:val="nil"/>
              <w:right w:val="single" w:sz="4" w:space="0" w:color="000000"/>
            </w:tcBorders>
            <w:shd w:val="clear" w:color="000000" w:fill="FFFFFF"/>
            <w:vAlign w:val="center"/>
            <w:hideMark/>
          </w:tcPr>
          <w:p w14:paraId="4C43322C"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48E8A304" w14:textId="77777777" w:rsidR="00BF66C3" w:rsidRPr="00225C82" w:rsidRDefault="00BF66C3" w:rsidP="00831B8E">
            <w:pPr>
              <w:widowControl/>
              <w:autoSpaceDE/>
              <w:autoSpaceDN/>
              <w:jc w:val="center"/>
              <w:rPr>
                <w:rFonts w:ascii="Arial" w:hAnsi="Arial" w:cs="Arial"/>
                <w:color w:val="000000"/>
              </w:rPr>
            </w:pPr>
            <w:r w:rsidRPr="00225C82">
              <w:rPr>
                <w:rFonts w:ascii="Arial" w:hAnsi="Arial" w:cs="Arial"/>
                <w:color w:val="000000"/>
              </w:rPr>
              <w:t> </w:t>
            </w:r>
          </w:p>
        </w:tc>
      </w:tr>
      <w:tr w:rsidR="00BF66C3" w:rsidRPr="00225C82" w14:paraId="098CBEAF"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56620D"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lastRenderedPageBreak/>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0BFC3231" w14:textId="77777777" w:rsidR="00BF66C3" w:rsidRPr="00225C82" w:rsidRDefault="00405E5A" w:rsidP="00831B8E">
            <w:pPr>
              <w:widowControl/>
              <w:autoSpaceDE/>
              <w:autoSpaceDN/>
              <w:rPr>
                <w:rFonts w:ascii="Arial" w:hAnsi="Arial" w:cs="Arial"/>
                <w:color w:val="000000"/>
              </w:rPr>
            </w:pPr>
            <w:r w:rsidRPr="00225C82">
              <w:rPr>
                <w:rFonts w:ascii="Arial" w:hAnsi="Arial" w:cs="Arial"/>
                <w:color w:val="000000"/>
              </w:rPr>
              <w:t>@ Chaparral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51E2E62"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51E6425D" w14:textId="77777777" w:rsidR="00BF66C3" w:rsidRPr="00225C82" w:rsidRDefault="00405E5A" w:rsidP="00831B8E">
            <w:pPr>
              <w:widowControl/>
              <w:autoSpaceDE/>
              <w:autoSpaceDN/>
              <w:jc w:val="right"/>
              <w:rPr>
                <w:rFonts w:ascii="Arial" w:hAnsi="Arial" w:cs="Arial"/>
                <w:color w:val="000000"/>
              </w:rPr>
            </w:pPr>
            <w:r w:rsidRPr="00225C82">
              <w:rPr>
                <w:rFonts w:ascii="Arial" w:hAnsi="Arial" w:cs="Arial"/>
                <w:color w:val="000000"/>
              </w:rPr>
              <w:t>8</w:t>
            </w:r>
          </w:p>
        </w:tc>
      </w:tr>
      <w:tr w:rsidR="00BF66C3" w:rsidRPr="00225C82" w14:paraId="6EFFBA31"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77BEB54"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67FFF8B7" w14:textId="77777777" w:rsidR="00BF66C3" w:rsidRPr="00225C82" w:rsidRDefault="00405E5A" w:rsidP="00831B8E">
            <w:pPr>
              <w:widowControl/>
              <w:autoSpaceDE/>
              <w:autoSpaceDN/>
              <w:rPr>
                <w:rFonts w:ascii="Arial" w:hAnsi="Arial" w:cs="Arial"/>
                <w:color w:val="000000"/>
              </w:rPr>
            </w:pPr>
            <w:r w:rsidRPr="00225C82">
              <w:rPr>
                <w:rFonts w:ascii="Arial" w:hAnsi="Arial" w:cs="Arial"/>
                <w:color w:val="000000"/>
              </w:rPr>
              <w:t>@ Chaparral Rd</w:t>
            </w:r>
          </w:p>
        </w:tc>
        <w:tc>
          <w:tcPr>
            <w:tcW w:w="1720" w:type="dxa"/>
            <w:tcBorders>
              <w:top w:val="nil"/>
              <w:left w:val="nil"/>
              <w:bottom w:val="single" w:sz="4" w:space="0" w:color="000000"/>
              <w:right w:val="single" w:sz="4" w:space="0" w:color="000000"/>
            </w:tcBorders>
            <w:shd w:val="clear" w:color="000000" w:fill="FFFFFF"/>
            <w:vAlign w:val="center"/>
            <w:hideMark/>
          </w:tcPr>
          <w:p w14:paraId="61F5606A"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D80BDD8" w14:textId="77777777" w:rsidR="00BF66C3" w:rsidRPr="00225C82" w:rsidRDefault="00405E5A" w:rsidP="00831B8E">
            <w:pPr>
              <w:widowControl/>
              <w:autoSpaceDE/>
              <w:autoSpaceDN/>
              <w:jc w:val="right"/>
              <w:rPr>
                <w:rFonts w:ascii="Arial" w:hAnsi="Arial" w:cs="Arial"/>
                <w:color w:val="000000"/>
              </w:rPr>
            </w:pPr>
            <w:r w:rsidRPr="00225C82">
              <w:rPr>
                <w:rFonts w:ascii="Arial" w:hAnsi="Arial" w:cs="Arial"/>
                <w:color w:val="000000"/>
              </w:rPr>
              <w:t>$317,974</w:t>
            </w:r>
          </w:p>
        </w:tc>
      </w:tr>
    </w:tbl>
    <w:p w14:paraId="6396E8E1" w14:textId="77777777" w:rsidR="00BF66C3" w:rsidRPr="00225C82" w:rsidRDefault="00BF66C3" w:rsidP="00B06B4F">
      <w:pPr>
        <w:pStyle w:val="p51"/>
        <w:tabs>
          <w:tab w:val="clear" w:pos="720"/>
        </w:tabs>
        <w:spacing w:line="240" w:lineRule="auto"/>
        <w:jc w:val="center"/>
        <w:rPr>
          <w:rFonts w:ascii="Arial" w:hAnsi="Arial" w:cs="Arial"/>
          <w:b/>
          <w:sz w:val="28"/>
          <w:u w:val="single"/>
        </w:rPr>
      </w:pPr>
    </w:p>
    <w:p w14:paraId="2F70DBFA"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17B3D04D"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684AE293" w14:textId="77777777" w:rsidR="00405E5A" w:rsidRPr="00225C82" w:rsidRDefault="00405E5A" w:rsidP="00B06B4F">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617"/>
        <w:gridCol w:w="5040"/>
        <w:gridCol w:w="1720"/>
        <w:gridCol w:w="2000"/>
      </w:tblGrid>
      <w:tr w:rsidR="00405E5A" w:rsidRPr="00225C82" w14:paraId="71520FD3"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E321FB"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39B6855" w14:textId="77777777" w:rsidR="00405E5A" w:rsidRPr="00225C82" w:rsidRDefault="00405E5A"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BFE7007"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5B1C8CCA" w14:textId="77777777" w:rsidR="00405E5A" w:rsidRPr="00225C82" w:rsidRDefault="00405E5A" w:rsidP="00831B8E">
            <w:pPr>
              <w:widowControl/>
              <w:autoSpaceDE/>
              <w:autoSpaceDN/>
              <w:jc w:val="right"/>
              <w:rPr>
                <w:rFonts w:ascii="Arial" w:hAnsi="Arial" w:cs="Arial"/>
              </w:rPr>
            </w:pPr>
            <w:r w:rsidRPr="00225C82">
              <w:rPr>
                <w:rFonts w:ascii="Arial" w:hAnsi="Arial" w:cs="Arial"/>
              </w:rPr>
              <w:t>Bell</w:t>
            </w:r>
          </w:p>
        </w:tc>
      </w:tr>
      <w:tr w:rsidR="00405E5A" w:rsidRPr="00225C82" w14:paraId="6BE9FE23"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43607D0"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57D6A1A2" w14:textId="77777777" w:rsidR="00405E5A" w:rsidRPr="00225C82" w:rsidRDefault="00405E5A" w:rsidP="00831B8E">
            <w:pPr>
              <w:widowControl/>
              <w:autoSpaceDE/>
              <w:autoSpaceDN/>
              <w:rPr>
                <w:rFonts w:ascii="Arial" w:hAnsi="Arial" w:cs="Arial"/>
                <w:color w:val="000000"/>
              </w:rPr>
            </w:pPr>
            <w:r w:rsidRPr="00225C82">
              <w:rPr>
                <w:rFonts w:ascii="Arial" w:hAnsi="Arial" w:cs="Arial"/>
                <w:color w:val="000000"/>
              </w:rPr>
              <w:t>SH 317</w:t>
            </w:r>
          </w:p>
        </w:tc>
        <w:tc>
          <w:tcPr>
            <w:tcW w:w="1720" w:type="dxa"/>
            <w:tcBorders>
              <w:top w:val="nil"/>
              <w:left w:val="nil"/>
              <w:bottom w:val="nil"/>
              <w:right w:val="nil"/>
            </w:tcBorders>
            <w:shd w:val="clear" w:color="auto" w:fill="auto"/>
            <w:noWrap/>
            <w:vAlign w:val="bottom"/>
            <w:hideMark/>
          </w:tcPr>
          <w:p w14:paraId="6003B36B" w14:textId="77777777" w:rsidR="00405E5A" w:rsidRPr="00225C82" w:rsidRDefault="00405E5A"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0906FB79" w14:textId="77777777" w:rsidR="00405E5A" w:rsidRPr="00225C82" w:rsidRDefault="00405E5A" w:rsidP="00831B8E">
            <w:pPr>
              <w:widowControl/>
              <w:autoSpaceDE/>
              <w:autoSpaceDN/>
              <w:jc w:val="right"/>
              <w:rPr>
                <w:rFonts w:ascii="Arial" w:hAnsi="Arial" w:cs="Arial"/>
                <w:color w:val="000000"/>
              </w:rPr>
            </w:pPr>
            <w:r w:rsidRPr="00225C82">
              <w:rPr>
                <w:rFonts w:ascii="Arial" w:hAnsi="Arial" w:cs="Arial"/>
                <w:color w:val="000000"/>
              </w:rPr>
              <w:t>2019</w:t>
            </w:r>
          </w:p>
        </w:tc>
      </w:tr>
      <w:tr w:rsidR="00405E5A" w:rsidRPr="00225C82" w14:paraId="17C04009"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0AC772DD"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208E3C5D" w14:textId="77777777" w:rsidR="00405E5A" w:rsidRPr="00225C82" w:rsidRDefault="00831B8E"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BAE787B"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3F50BF1B" w14:textId="77777777" w:rsidR="00405E5A" w:rsidRPr="00225C82" w:rsidRDefault="00405E5A" w:rsidP="00831B8E">
            <w:pPr>
              <w:widowControl/>
              <w:autoSpaceDE/>
              <w:autoSpaceDN/>
              <w:jc w:val="right"/>
              <w:rPr>
                <w:rFonts w:ascii="Arial" w:hAnsi="Arial" w:cs="Arial"/>
                <w:color w:val="000000"/>
              </w:rPr>
            </w:pPr>
            <w:r w:rsidRPr="00225C82">
              <w:rPr>
                <w:rFonts w:ascii="Arial" w:hAnsi="Arial" w:cs="Arial"/>
                <w:color w:val="000000"/>
              </w:rPr>
              <w:t>0015-05-050</w:t>
            </w:r>
          </w:p>
        </w:tc>
      </w:tr>
      <w:tr w:rsidR="00405E5A" w:rsidRPr="00225C82" w14:paraId="109D1072"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456548D9"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59A893C8" w14:textId="77777777" w:rsidR="00405E5A" w:rsidRPr="00225C82" w:rsidRDefault="00405E5A" w:rsidP="00831B8E">
            <w:pPr>
              <w:widowControl/>
              <w:autoSpaceDE/>
              <w:autoSpaceDN/>
              <w:rPr>
                <w:rFonts w:ascii="Arial" w:hAnsi="Arial" w:cs="Arial"/>
                <w:color w:val="000000"/>
              </w:rPr>
            </w:pPr>
            <w:r w:rsidRPr="00225C82">
              <w:rPr>
                <w:rFonts w:ascii="Arial" w:hAnsi="Arial" w:cs="Arial"/>
                <w:color w:val="000000"/>
              </w:rPr>
              <w:t>Improve and Interconnect Traffic Signals</w:t>
            </w:r>
          </w:p>
        </w:tc>
        <w:tc>
          <w:tcPr>
            <w:tcW w:w="1720" w:type="dxa"/>
            <w:tcBorders>
              <w:top w:val="nil"/>
              <w:left w:val="nil"/>
              <w:bottom w:val="nil"/>
              <w:right w:val="single" w:sz="4" w:space="0" w:color="000000"/>
            </w:tcBorders>
            <w:shd w:val="clear" w:color="000000" w:fill="FFFFFF"/>
            <w:vAlign w:val="center"/>
            <w:hideMark/>
          </w:tcPr>
          <w:p w14:paraId="333A4F86"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F09A8C9" w14:textId="77777777" w:rsidR="00405E5A" w:rsidRPr="00225C82" w:rsidRDefault="00405E5A" w:rsidP="00831B8E">
            <w:pPr>
              <w:widowControl/>
              <w:autoSpaceDE/>
              <w:autoSpaceDN/>
              <w:jc w:val="center"/>
              <w:rPr>
                <w:rFonts w:ascii="Arial" w:hAnsi="Arial" w:cs="Arial"/>
                <w:color w:val="000000"/>
              </w:rPr>
            </w:pPr>
            <w:r w:rsidRPr="00225C82">
              <w:rPr>
                <w:rFonts w:ascii="Arial" w:hAnsi="Arial" w:cs="Arial"/>
                <w:color w:val="000000"/>
              </w:rPr>
              <w:t> </w:t>
            </w:r>
          </w:p>
        </w:tc>
      </w:tr>
      <w:tr w:rsidR="00405E5A" w:rsidRPr="00225C82" w14:paraId="3E3C171B"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8CAEB1"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5416AEDE" w14:textId="77777777" w:rsidR="00405E5A" w:rsidRPr="00225C82" w:rsidRDefault="00405E5A" w:rsidP="00831B8E">
            <w:pPr>
              <w:widowControl/>
              <w:autoSpaceDE/>
              <w:autoSpaceDN/>
              <w:rPr>
                <w:rFonts w:ascii="Arial" w:hAnsi="Arial" w:cs="Arial"/>
                <w:color w:val="000000"/>
              </w:rPr>
            </w:pPr>
            <w:r w:rsidRPr="00225C82">
              <w:rPr>
                <w:rFonts w:ascii="Arial" w:hAnsi="Arial" w:cs="Arial"/>
                <w:color w:val="000000"/>
              </w:rPr>
              <w:t>FM 93</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53F4A27"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80C62ED" w14:textId="77777777" w:rsidR="00405E5A" w:rsidRPr="00225C82" w:rsidRDefault="00405E5A" w:rsidP="00831B8E">
            <w:pPr>
              <w:widowControl/>
              <w:autoSpaceDE/>
              <w:autoSpaceDN/>
              <w:jc w:val="right"/>
              <w:rPr>
                <w:rFonts w:ascii="Arial" w:hAnsi="Arial" w:cs="Arial"/>
                <w:color w:val="000000"/>
              </w:rPr>
            </w:pPr>
            <w:r w:rsidRPr="00225C82">
              <w:rPr>
                <w:rFonts w:ascii="Arial" w:hAnsi="Arial" w:cs="Arial"/>
                <w:color w:val="000000"/>
              </w:rPr>
              <w:t>8</w:t>
            </w:r>
          </w:p>
        </w:tc>
      </w:tr>
      <w:tr w:rsidR="00405E5A" w:rsidRPr="00225C82" w14:paraId="2041774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24F4E10"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57727AD3" w14:textId="77777777" w:rsidR="00405E5A" w:rsidRPr="00225C82" w:rsidRDefault="00463062" w:rsidP="00831B8E">
            <w:pPr>
              <w:widowControl/>
              <w:autoSpaceDE/>
              <w:autoSpaceDN/>
              <w:rPr>
                <w:rFonts w:ascii="Arial" w:hAnsi="Arial" w:cs="Arial"/>
                <w:color w:val="000000"/>
              </w:rPr>
            </w:pPr>
            <w:r w:rsidRPr="00225C82">
              <w:rPr>
                <w:rFonts w:ascii="Arial" w:hAnsi="Arial" w:cs="Arial"/>
                <w:color w:val="000000"/>
              </w:rPr>
              <w:t xml:space="preserve">0.25 MI S of </w:t>
            </w:r>
            <w:r w:rsidR="00405E5A" w:rsidRPr="00225C82">
              <w:rPr>
                <w:rFonts w:ascii="Arial" w:hAnsi="Arial" w:cs="Arial"/>
                <w:color w:val="000000"/>
              </w:rPr>
              <w:t>FM 93</w:t>
            </w:r>
          </w:p>
        </w:tc>
        <w:tc>
          <w:tcPr>
            <w:tcW w:w="1720" w:type="dxa"/>
            <w:tcBorders>
              <w:top w:val="nil"/>
              <w:left w:val="nil"/>
              <w:bottom w:val="single" w:sz="4" w:space="0" w:color="000000"/>
              <w:right w:val="single" w:sz="4" w:space="0" w:color="000000"/>
            </w:tcBorders>
            <w:shd w:val="clear" w:color="000000" w:fill="FFFFFF"/>
            <w:vAlign w:val="center"/>
            <w:hideMark/>
          </w:tcPr>
          <w:p w14:paraId="5DDEE7A3"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B694323" w14:textId="77777777" w:rsidR="00405E5A" w:rsidRPr="00225C82" w:rsidRDefault="00405E5A" w:rsidP="00831B8E">
            <w:pPr>
              <w:widowControl/>
              <w:autoSpaceDE/>
              <w:autoSpaceDN/>
              <w:jc w:val="right"/>
              <w:rPr>
                <w:rFonts w:ascii="Arial" w:hAnsi="Arial" w:cs="Arial"/>
                <w:color w:val="000000"/>
              </w:rPr>
            </w:pPr>
            <w:r w:rsidRPr="00225C82">
              <w:rPr>
                <w:rFonts w:ascii="Arial" w:hAnsi="Arial" w:cs="Arial"/>
                <w:color w:val="000000"/>
              </w:rPr>
              <w:t>$158,789</w:t>
            </w:r>
          </w:p>
        </w:tc>
      </w:tr>
    </w:tbl>
    <w:p w14:paraId="0A897EF1" w14:textId="77777777" w:rsidR="00405E5A" w:rsidRPr="00225C82" w:rsidRDefault="00405E5A" w:rsidP="00B06B4F">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617"/>
        <w:gridCol w:w="5040"/>
        <w:gridCol w:w="1720"/>
        <w:gridCol w:w="2000"/>
      </w:tblGrid>
      <w:tr w:rsidR="00405E5A" w:rsidRPr="00225C82" w14:paraId="1EF99D19"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D7941A"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04599E43" w14:textId="77777777" w:rsidR="00405E5A" w:rsidRPr="00225C82" w:rsidRDefault="00405E5A"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D192AA1"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9856ED4" w14:textId="77777777" w:rsidR="00405E5A" w:rsidRPr="00225C82" w:rsidRDefault="00405E5A" w:rsidP="00831B8E">
            <w:pPr>
              <w:widowControl/>
              <w:autoSpaceDE/>
              <w:autoSpaceDN/>
              <w:jc w:val="right"/>
              <w:rPr>
                <w:rFonts w:ascii="Arial" w:hAnsi="Arial" w:cs="Arial"/>
              </w:rPr>
            </w:pPr>
            <w:r w:rsidRPr="00225C82">
              <w:rPr>
                <w:rFonts w:ascii="Arial" w:hAnsi="Arial" w:cs="Arial"/>
              </w:rPr>
              <w:t>Bell</w:t>
            </w:r>
          </w:p>
        </w:tc>
      </w:tr>
      <w:tr w:rsidR="00405E5A" w:rsidRPr="00225C82" w14:paraId="3786577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90C9901"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23569BCC" w14:textId="77777777" w:rsidR="00405E5A" w:rsidRPr="00225C82" w:rsidRDefault="00405E5A" w:rsidP="00831B8E">
            <w:pPr>
              <w:widowControl/>
              <w:autoSpaceDE/>
              <w:autoSpaceDN/>
              <w:rPr>
                <w:rFonts w:ascii="Arial" w:hAnsi="Arial" w:cs="Arial"/>
                <w:color w:val="000000"/>
              </w:rPr>
            </w:pPr>
            <w:r w:rsidRPr="00225C82">
              <w:rPr>
                <w:rFonts w:ascii="Arial" w:hAnsi="Arial" w:cs="Arial"/>
                <w:color w:val="000000"/>
              </w:rPr>
              <w:t>SH 317</w:t>
            </w:r>
          </w:p>
        </w:tc>
        <w:tc>
          <w:tcPr>
            <w:tcW w:w="1720" w:type="dxa"/>
            <w:tcBorders>
              <w:top w:val="nil"/>
              <w:left w:val="nil"/>
              <w:bottom w:val="nil"/>
              <w:right w:val="nil"/>
            </w:tcBorders>
            <w:shd w:val="clear" w:color="auto" w:fill="auto"/>
            <w:noWrap/>
            <w:vAlign w:val="bottom"/>
            <w:hideMark/>
          </w:tcPr>
          <w:p w14:paraId="4CA3B22E" w14:textId="77777777" w:rsidR="00405E5A" w:rsidRPr="00225C82" w:rsidRDefault="00405E5A"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EF77D15" w14:textId="77777777" w:rsidR="00405E5A" w:rsidRPr="00225C82" w:rsidRDefault="00405E5A" w:rsidP="00831B8E">
            <w:pPr>
              <w:widowControl/>
              <w:autoSpaceDE/>
              <w:autoSpaceDN/>
              <w:jc w:val="right"/>
              <w:rPr>
                <w:rFonts w:ascii="Arial" w:hAnsi="Arial" w:cs="Arial"/>
                <w:color w:val="000000"/>
              </w:rPr>
            </w:pPr>
            <w:r w:rsidRPr="00225C82">
              <w:rPr>
                <w:rFonts w:ascii="Arial" w:hAnsi="Arial" w:cs="Arial"/>
                <w:color w:val="000000"/>
              </w:rPr>
              <w:t>2019</w:t>
            </w:r>
          </w:p>
        </w:tc>
      </w:tr>
      <w:tr w:rsidR="00405E5A" w:rsidRPr="00225C82" w14:paraId="4065785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37D612A0"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2A9545EA" w14:textId="77777777" w:rsidR="00405E5A" w:rsidRPr="00225C82" w:rsidRDefault="00831B8E"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BA7E7EB"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3378E7E8" w14:textId="77777777" w:rsidR="00405E5A" w:rsidRPr="00225C82" w:rsidRDefault="00405E5A" w:rsidP="00831B8E">
            <w:pPr>
              <w:widowControl/>
              <w:autoSpaceDE/>
              <w:autoSpaceDN/>
              <w:jc w:val="right"/>
              <w:rPr>
                <w:rFonts w:ascii="Arial" w:hAnsi="Arial" w:cs="Arial"/>
                <w:color w:val="000000"/>
              </w:rPr>
            </w:pPr>
            <w:r w:rsidRPr="00225C82">
              <w:rPr>
                <w:rFonts w:ascii="Arial" w:hAnsi="Arial" w:cs="Arial"/>
                <w:color w:val="000000"/>
              </w:rPr>
              <w:t>3980-04-074</w:t>
            </w:r>
          </w:p>
        </w:tc>
      </w:tr>
      <w:tr w:rsidR="00405E5A" w:rsidRPr="00225C82" w14:paraId="44A61FAA"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0FC658E8"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474D71B4" w14:textId="77777777" w:rsidR="00405E5A" w:rsidRPr="00225C82" w:rsidRDefault="00405E5A" w:rsidP="00831B8E">
            <w:pPr>
              <w:widowControl/>
              <w:autoSpaceDE/>
              <w:autoSpaceDN/>
              <w:rPr>
                <w:rFonts w:ascii="Arial" w:hAnsi="Arial" w:cs="Arial"/>
                <w:color w:val="000000"/>
              </w:rPr>
            </w:pPr>
            <w:r w:rsidRPr="00225C82">
              <w:rPr>
                <w:rFonts w:ascii="Arial" w:hAnsi="Arial" w:cs="Arial"/>
                <w:color w:val="000000"/>
              </w:rPr>
              <w:t>Improve and Interconnect Traffic Signals</w:t>
            </w:r>
          </w:p>
        </w:tc>
        <w:tc>
          <w:tcPr>
            <w:tcW w:w="1720" w:type="dxa"/>
            <w:tcBorders>
              <w:top w:val="nil"/>
              <w:left w:val="nil"/>
              <w:bottom w:val="nil"/>
              <w:right w:val="single" w:sz="4" w:space="0" w:color="000000"/>
            </w:tcBorders>
            <w:shd w:val="clear" w:color="000000" w:fill="FFFFFF"/>
            <w:vAlign w:val="center"/>
            <w:hideMark/>
          </w:tcPr>
          <w:p w14:paraId="010FF3CA"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C08475A" w14:textId="77777777" w:rsidR="00405E5A" w:rsidRPr="00225C82" w:rsidRDefault="00405E5A" w:rsidP="00831B8E">
            <w:pPr>
              <w:widowControl/>
              <w:autoSpaceDE/>
              <w:autoSpaceDN/>
              <w:jc w:val="center"/>
              <w:rPr>
                <w:rFonts w:ascii="Arial" w:hAnsi="Arial" w:cs="Arial"/>
                <w:color w:val="000000"/>
              </w:rPr>
            </w:pPr>
            <w:r w:rsidRPr="00225C82">
              <w:rPr>
                <w:rFonts w:ascii="Arial" w:hAnsi="Arial" w:cs="Arial"/>
                <w:color w:val="000000"/>
              </w:rPr>
              <w:t> </w:t>
            </w:r>
          </w:p>
        </w:tc>
      </w:tr>
      <w:tr w:rsidR="00405E5A" w:rsidRPr="00225C82" w14:paraId="640BCBA1"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198524"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52157B63" w14:textId="77777777" w:rsidR="00405E5A" w:rsidRPr="00225C82" w:rsidRDefault="00405E5A" w:rsidP="00831B8E">
            <w:pPr>
              <w:widowControl/>
              <w:autoSpaceDE/>
              <w:autoSpaceDN/>
              <w:rPr>
                <w:rFonts w:ascii="Arial" w:hAnsi="Arial" w:cs="Arial"/>
                <w:color w:val="000000"/>
              </w:rPr>
            </w:pPr>
            <w:r w:rsidRPr="00225C82">
              <w:rPr>
                <w:rFonts w:ascii="Arial" w:hAnsi="Arial" w:cs="Arial"/>
                <w:color w:val="000000"/>
              </w:rPr>
              <w:t>FM 439</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D2B5F7B"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3FAB559" w14:textId="77777777" w:rsidR="00405E5A" w:rsidRPr="00225C82" w:rsidRDefault="00405E5A" w:rsidP="00831B8E">
            <w:pPr>
              <w:widowControl/>
              <w:autoSpaceDE/>
              <w:autoSpaceDN/>
              <w:jc w:val="right"/>
              <w:rPr>
                <w:rFonts w:ascii="Arial" w:hAnsi="Arial" w:cs="Arial"/>
                <w:color w:val="000000"/>
              </w:rPr>
            </w:pPr>
            <w:r w:rsidRPr="00225C82">
              <w:rPr>
                <w:rFonts w:ascii="Arial" w:hAnsi="Arial" w:cs="Arial"/>
                <w:color w:val="000000"/>
              </w:rPr>
              <w:t>8</w:t>
            </w:r>
          </w:p>
        </w:tc>
      </w:tr>
      <w:tr w:rsidR="00405E5A" w:rsidRPr="00225C82" w14:paraId="294D9A9E"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338FD773"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30492933" w14:textId="77777777" w:rsidR="00405E5A" w:rsidRPr="00225C82" w:rsidRDefault="00405E5A" w:rsidP="00831B8E">
            <w:pPr>
              <w:widowControl/>
              <w:autoSpaceDE/>
              <w:autoSpaceDN/>
              <w:rPr>
                <w:rFonts w:ascii="Arial" w:hAnsi="Arial" w:cs="Arial"/>
                <w:color w:val="000000"/>
              </w:rPr>
            </w:pPr>
            <w:r w:rsidRPr="00225C82">
              <w:rPr>
                <w:rFonts w:ascii="Arial" w:hAnsi="Arial" w:cs="Arial"/>
                <w:color w:val="000000"/>
              </w:rPr>
              <w:t>FM 93</w:t>
            </w:r>
          </w:p>
        </w:tc>
        <w:tc>
          <w:tcPr>
            <w:tcW w:w="1720" w:type="dxa"/>
            <w:tcBorders>
              <w:top w:val="nil"/>
              <w:left w:val="nil"/>
              <w:bottom w:val="single" w:sz="4" w:space="0" w:color="000000"/>
              <w:right w:val="single" w:sz="4" w:space="0" w:color="000000"/>
            </w:tcBorders>
            <w:shd w:val="clear" w:color="000000" w:fill="FFFFFF"/>
            <w:vAlign w:val="center"/>
            <w:hideMark/>
          </w:tcPr>
          <w:p w14:paraId="01BE5BE1" w14:textId="77777777" w:rsidR="00405E5A" w:rsidRPr="00225C82" w:rsidRDefault="00405E5A"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7ED76BC0" w14:textId="77777777" w:rsidR="00405E5A" w:rsidRPr="00225C82" w:rsidRDefault="00405E5A" w:rsidP="00831B8E">
            <w:pPr>
              <w:widowControl/>
              <w:autoSpaceDE/>
              <w:autoSpaceDN/>
              <w:jc w:val="right"/>
              <w:rPr>
                <w:rFonts w:ascii="Arial" w:hAnsi="Arial" w:cs="Arial"/>
                <w:color w:val="000000"/>
              </w:rPr>
            </w:pPr>
            <w:r w:rsidRPr="00225C82">
              <w:rPr>
                <w:rFonts w:ascii="Arial" w:hAnsi="Arial" w:cs="Arial"/>
                <w:color w:val="000000"/>
              </w:rPr>
              <w:t>$384,322</w:t>
            </w:r>
          </w:p>
        </w:tc>
      </w:tr>
    </w:tbl>
    <w:p w14:paraId="21315F2A"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7E1C97D5"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29F9D4D2"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70663B4D"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1CFDEFF6"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54EB74ED"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67F189A7"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383AB88A"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3FC65D0D"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37EC8A2C"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087D9AA5"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55A26B8E"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53050897"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0327792D"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1C60718A"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3AF08BD5"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39314CE9"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33605B04"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1290702A"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4A2BA837"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07E11F39"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62778DFE" w14:textId="77777777" w:rsidR="00405E5A" w:rsidRPr="00225C82" w:rsidRDefault="00405E5A" w:rsidP="00B06B4F">
      <w:pPr>
        <w:pStyle w:val="p51"/>
        <w:tabs>
          <w:tab w:val="clear" w:pos="720"/>
        </w:tabs>
        <w:spacing w:line="240" w:lineRule="auto"/>
        <w:jc w:val="center"/>
        <w:rPr>
          <w:rFonts w:ascii="Arial" w:hAnsi="Arial" w:cs="Arial"/>
          <w:b/>
          <w:sz w:val="28"/>
          <w:u w:val="single"/>
        </w:rPr>
      </w:pPr>
    </w:p>
    <w:p w14:paraId="76936FB6" w14:textId="4261692D" w:rsidR="00B91318" w:rsidRPr="00B91318" w:rsidRDefault="003924FE" w:rsidP="00B91318">
      <w:pPr>
        <w:pStyle w:val="p51"/>
        <w:tabs>
          <w:tab w:val="clear" w:pos="720"/>
        </w:tabs>
        <w:spacing w:line="240" w:lineRule="auto"/>
        <w:jc w:val="center"/>
        <w:rPr>
          <w:rFonts w:ascii="Arial" w:hAnsi="Arial" w:cs="Arial"/>
          <w:b/>
          <w:sz w:val="28"/>
          <w:u w:val="single"/>
        </w:rPr>
      </w:pPr>
      <w:r w:rsidRPr="00225C82">
        <w:rPr>
          <w:rFonts w:ascii="Arial" w:hAnsi="Arial" w:cs="Arial"/>
          <w:b/>
          <w:sz w:val="28"/>
          <w:u w:val="single"/>
        </w:rPr>
        <w:t>FY2020</w:t>
      </w:r>
      <w:r w:rsidR="009D68C4" w:rsidRPr="00225C82">
        <w:fldChar w:fldCharType="begin"/>
      </w:r>
      <w:r w:rsidR="009D68C4" w:rsidRPr="00225C82">
        <w:instrText xml:space="preserve"> LINK </w:instrText>
      </w:r>
      <w:r w:rsidR="00437CBD">
        <w:instrText xml:space="preserve">Excel.Sheet.12 "\\\\CTCOG-APP-2\\ktmpo\\TIP-STIP\\2017-2020\\Grouped CSJ 17_20.xlsx" 2017!R38C1:R76C4 </w:instrText>
      </w:r>
      <w:r w:rsidR="009D68C4" w:rsidRPr="00225C82">
        <w:instrText xml:space="preserve">\a \f 4 \h </w:instrText>
      </w:r>
      <w:r w:rsidR="004966D3" w:rsidRPr="00225C82">
        <w:instrText xml:space="preserve"> \* MERGEFORMAT </w:instrText>
      </w:r>
      <w:r w:rsidR="009D68C4" w:rsidRPr="00225C82">
        <w:fldChar w:fldCharType="separate"/>
      </w:r>
    </w:p>
    <w:tbl>
      <w:tblPr>
        <w:tblW w:w="10297" w:type="dxa"/>
        <w:jc w:val="center"/>
        <w:tblLook w:val="04A0" w:firstRow="1" w:lastRow="0" w:firstColumn="1" w:lastColumn="0" w:noHBand="0" w:noVBand="1"/>
      </w:tblPr>
      <w:tblGrid>
        <w:gridCol w:w="1617"/>
        <w:gridCol w:w="150"/>
        <w:gridCol w:w="4910"/>
        <w:gridCol w:w="290"/>
        <w:gridCol w:w="1330"/>
        <w:gridCol w:w="330"/>
        <w:gridCol w:w="1670"/>
        <w:gridCol w:w="390"/>
      </w:tblGrid>
      <w:tr w:rsidR="00B91318" w:rsidRPr="00B91318" w14:paraId="64A18A69" w14:textId="77777777" w:rsidTr="00B91318">
        <w:trPr>
          <w:gridAfter w:val="1"/>
          <w:divId w:val="416709429"/>
          <w:wAfter w:w="395" w:type="dxa"/>
          <w:trHeight w:val="83"/>
          <w:jc w:val="center"/>
        </w:trPr>
        <w:tc>
          <w:tcPr>
            <w:tcW w:w="1617" w:type="dxa"/>
            <w:tcBorders>
              <w:top w:val="nil"/>
              <w:left w:val="nil"/>
              <w:bottom w:val="nil"/>
              <w:right w:val="nil"/>
            </w:tcBorders>
            <w:shd w:val="clear" w:color="auto" w:fill="auto"/>
            <w:noWrap/>
            <w:vAlign w:val="bottom"/>
            <w:hideMark/>
          </w:tcPr>
          <w:p w14:paraId="5AF4CD81" w14:textId="3E7055AC"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color w:val="000000"/>
              </w:rPr>
              <w:t>District</w:t>
            </w:r>
            <w:r w:rsidRPr="00B91318">
              <w:rPr>
                <w:rFonts w:ascii="Arial" w:hAnsi="Arial" w:cs="Arial"/>
                <w:b/>
                <w:bCs/>
                <w:sz w:val="20"/>
                <w:szCs w:val="20"/>
              </w:rPr>
              <w:t>:</w:t>
            </w:r>
          </w:p>
        </w:tc>
        <w:tc>
          <w:tcPr>
            <w:tcW w:w="5060" w:type="dxa"/>
            <w:gridSpan w:val="2"/>
            <w:tcBorders>
              <w:top w:val="nil"/>
              <w:left w:val="nil"/>
              <w:bottom w:val="nil"/>
              <w:right w:val="nil"/>
            </w:tcBorders>
            <w:shd w:val="clear" w:color="auto" w:fill="auto"/>
            <w:noWrap/>
            <w:vAlign w:val="bottom"/>
            <w:hideMark/>
          </w:tcPr>
          <w:p w14:paraId="7C7CB6AF"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rPr>
              <w:t>Waco</w:t>
            </w:r>
          </w:p>
        </w:tc>
        <w:tc>
          <w:tcPr>
            <w:tcW w:w="1620" w:type="dxa"/>
            <w:gridSpan w:val="2"/>
            <w:tcBorders>
              <w:top w:val="nil"/>
              <w:left w:val="nil"/>
              <w:bottom w:val="nil"/>
              <w:right w:val="nil"/>
            </w:tcBorders>
            <w:shd w:val="clear" w:color="auto" w:fill="auto"/>
            <w:noWrap/>
            <w:vAlign w:val="bottom"/>
            <w:hideMark/>
          </w:tcPr>
          <w:p w14:paraId="57795C32" w14:textId="77777777" w:rsidR="00B91318" w:rsidRPr="00B91318" w:rsidRDefault="00B91318" w:rsidP="00B91318">
            <w:pPr>
              <w:widowControl/>
              <w:autoSpaceDE/>
              <w:autoSpaceDN/>
              <w:rPr>
                <w:rFonts w:ascii="Arial" w:hAnsi="Arial" w:cs="Arial"/>
                <w:b/>
                <w:bCs/>
                <w:sz w:val="20"/>
                <w:szCs w:val="20"/>
              </w:rPr>
            </w:pPr>
            <w:r w:rsidRPr="00B91318">
              <w:rPr>
                <w:rFonts w:ascii="Arial" w:hAnsi="Arial" w:cs="Arial"/>
              </w:rPr>
              <w:t>County</w:t>
            </w:r>
            <w:r w:rsidRPr="00B91318">
              <w:rPr>
                <w:rFonts w:ascii="Arial" w:hAnsi="Arial" w:cs="Arial"/>
                <w:b/>
                <w:bCs/>
                <w:sz w:val="20"/>
                <w:szCs w:val="20"/>
              </w:rPr>
              <w:t>:</w:t>
            </w:r>
          </w:p>
        </w:tc>
        <w:tc>
          <w:tcPr>
            <w:tcW w:w="2000" w:type="dxa"/>
            <w:gridSpan w:val="2"/>
            <w:tcBorders>
              <w:top w:val="nil"/>
              <w:left w:val="nil"/>
              <w:bottom w:val="nil"/>
              <w:right w:val="nil"/>
            </w:tcBorders>
            <w:shd w:val="clear" w:color="auto" w:fill="auto"/>
            <w:noWrap/>
            <w:vAlign w:val="bottom"/>
            <w:hideMark/>
          </w:tcPr>
          <w:p w14:paraId="65D2D77C"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rPr>
              <w:t>Bell</w:t>
            </w:r>
          </w:p>
        </w:tc>
      </w:tr>
      <w:tr w:rsidR="00B91318" w:rsidRPr="00B91318" w14:paraId="7E44045F" w14:textId="77777777" w:rsidTr="00B91318">
        <w:trPr>
          <w:gridAfter w:val="1"/>
          <w:divId w:val="416709429"/>
          <w:wAfter w:w="395" w:type="dxa"/>
          <w:trHeight w:val="255"/>
          <w:jc w:val="center"/>
        </w:trPr>
        <w:tc>
          <w:tcPr>
            <w:tcW w:w="1617" w:type="dxa"/>
            <w:tcBorders>
              <w:top w:val="nil"/>
              <w:left w:val="nil"/>
              <w:bottom w:val="nil"/>
              <w:right w:val="nil"/>
            </w:tcBorders>
            <w:shd w:val="clear" w:color="auto" w:fill="auto"/>
            <w:vAlign w:val="center"/>
            <w:hideMark/>
          </w:tcPr>
          <w:p w14:paraId="2447BA3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color w:val="000000"/>
              </w:rPr>
              <w:t>Highway</w:t>
            </w:r>
            <w:r w:rsidRPr="00B91318">
              <w:rPr>
                <w:rFonts w:ascii="Calibri" w:hAnsi="Calibri" w:cs="Calibri"/>
                <w:b/>
                <w:bCs/>
                <w:color w:val="000000"/>
                <w:sz w:val="22"/>
                <w:szCs w:val="22"/>
              </w:rPr>
              <w:t>:</w:t>
            </w:r>
          </w:p>
        </w:tc>
        <w:tc>
          <w:tcPr>
            <w:tcW w:w="5060" w:type="dxa"/>
            <w:gridSpan w:val="2"/>
            <w:tcBorders>
              <w:top w:val="nil"/>
              <w:left w:val="nil"/>
              <w:bottom w:val="nil"/>
              <w:right w:val="nil"/>
            </w:tcBorders>
            <w:shd w:val="clear" w:color="auto" w:fill="auto"/>
            <w:vAlign w:val="center"/>
            <w:hideMark/>
          </w:tcPr>
          <w:p w14:paraId="6EC04C56"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rPr>
              <w:t>FM</w:t>
            </w:r>
            <w:r w:rsidRPr="00B91318">
              <w:rPr>
                <w:rFonts w:ascii="Calibri" w:hAnsi="Calibri" w:cs="Calibri"/>
                <w:color w:val="000000"/>
                <w:sz w:val="22"/>
                <w:szCs w:val="22"/>
              </w:rPr>
              <w:t xml:space="preserve"> 2484</w:t>
            </w:r>
          </w:p>
        </w:tc>
        <w:tc>
          <w:tcPr>
            <w:tcW w:w="1620" w:type="dxa"/>
            <w:gridSpan w:val="2"/>
            <w:tcBorders>
              <w:top w:val="nil"/>
              <w:left w:val="nil"/>
              <w:bottom w:val="nil"/>
              <w:right w:val="nil"/>
            </w:tcBorders>
            <w:shd w:val="clear" w:color="auto" w:fill="auto"/>
            <w:noWrap/>
            <w:vAlign w:val="center"/>
            <w:hideMark/>
          </w:tcPr>
          <w:p w14:paraId="623D7674" w14:textId="77777777" w:rsidR="00B91318" w:rsidRPr="00B91318" w:rsidRDefault="00B91318" w:rsidP="00B91318">
            <w:pPr>
              <w:widowControl/>
              <w:autoSpaceDE/>
              <w:autoSpaceDN/>
              <w:rPr>
                <w:rFonts w:ascii="Arial" w:hAnsi="Arial" w:cs="Arial"/>
                <w:b/>
                <w:bCs/>
                <w:sz w:val="20"/>
                <w:szCs w:val="20"/>
              </w:rPr>
            </w:pPr>
            <w:r w:rsidRPr="00B91318">
              <w:rPr>
                <w:rFonts w:ascii="Arial" w:hAnsi="Arial" w:cs="Arial"/>
              </w:rPr>
              <w:t>Let</w:t>
            </w:r>
            <w:r w:rsidRPr="00B91318">
              <w:rPr>
                <w:rFonts w:ascii="Arial" w:hAnsi="Arial" w:cs="Arial"/>
                <w:b/>
                <w:bCs/>
                <w:sz w:val="20"/>
                <w:szCs w:val="20"/>
              </w:rPr>
              <w:t xml:space="preserve"> Date</w:t>
            </w:r>
          </w:p>
        </w:tc>
        <w:tc>
          <w:tcPr>
            <w:tcW w:w="2000" w:type="dxa"/>
            <w:gridSpan w:val="2"/>
            <w:tcBorders>
              <w:top w:val="nil"/>
              <w:left w:val="nil"/>
              <w:bottom w:val="nil"/>
              <w:right w:val="nil"/>
            </w:tcBorders>
            <w:shd w:val="clear" w:color="auto" w:fill="auto"/>
            <w:vAlign w:val="center"/>
            <w:hideMark/>
          </w:tcPr>
          <w:p w14:paraId="6AF619AD"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rPr>
              <w:t>2017</w:t>
            </w:r>
          </w:p>
        </w:tc>
      </w:tr>
      <w:tr w:rsidR="00B91318" w:rsidRPr="00B91318" w14:paraId="3A998028" w14:textId="77777777" w:rsidTr="00B91318">
        <w:trPr>
          <w:gridAfter w:val="1"/>
          <w:divId w:val="416709429"/>
          <w:wAfter w:w="395" w:type="dxa"/>
          <w:trHeight w:val="255"/>
          <w:jc w:val="center"/>
        </w:trPr>
        <w:tc>
          <w:tcPr>
            <w:tcW w:w="1617" w:type="dxa"/>
            <w:tcBorders>
              <w:top w:val="nil"/>
              <w:left w:val="nil"/>
              <w:bottom w:val="nil"/>
              <w:right w:val="nil"/>
            </w:tcBorders>
            <w:shd w:val="clear" w:color="auto" w:fill="auto"/>
            <w:vAlign w:val="center"/>
            <w:hideMark/>
          </w:tcPr>
          <w:p w14:paraId="12689A8A"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color w:val="000000"/>
              </w:rPr>
              <w:t>KTMPO</w:t>
            </w:r>
            <w:r w:rsidRPr="00B91318">
              <w:rPr>
                <w:rFonts w:ascii="Calibri" w:hAnsi="Calibri" w:cs="Calibri"/>
                <w:b/>
                <w:bCs/>
                <w:color w:val="000000"/>
                <w:sz w:val="22"/>
                <w:szCs w:val="22"/>
              </w:rPr>
              <w:t xml:space="preserve"> ID</w:t>
            </w:r>
          </w:p>
        </w:tc>
        <w:tc>
          <w:tcPr>
            <w:tcW w:w="5060" w:type="dxa"/>
            <w:gridSpan w:val="2"/>
            <w:tcBorders>
              <w:top w:val="nil"/>
              <w:left w:val="nil"/>
              <w:bottom w:val="nil"/>
              <w:right w:val="nil"/>
            </w:tcBorders>
            <w:shd w:val="clear" w:color="auto" w:fill="auto"/>
            <w:noWrap/>
            <w:vAlign w:val="center"/>
            <w:hideMark/>
          </w:tcPr>
          <w:p w14:paraId="51FD5482"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rPr>
              <w:t>G01-PE</w:t>
            </w:r>
          </w:p>
        </w:tc>
        <w:tc>
          <w:tcPr>
            <w:tcW w:w="1620" w:type="dxa"/>
            <w:gridSpan w:val="2"/>
            <w:tcBorders>
              <w:top w:val="nil"/>
              <w:left w:val="nil"/>
              <w:bottom w:val="nil"/>
              <w:right w:val="nil"/>
            </w:tcBorders>
            <w:shd w:val="clear" w:color="auto" w:fill="auto"/>
            <w:vAlign w:val="center"/>
            <w:hideMark/>
          </w:tcPr>
          <w:p w14:paraId="7E9FD7CA" w14:textId="77777777" w:rsidR="00B91318" w:rsidRPr="00B91318" w:rsidRDefault="00B91318" w:rsidP="00B91318">
            <w:pPr>
              <w:widowControl/>
              <w:autoSpaceDE/>
              <w:autoSpaceDN/>
              <w:rPr>
                <w:rFonts w:ascii="Calibri" w:hAnsi="Calibri" w:cs="Calibri"/>
                <w:b/>
                <w:bCs/>
                <w:color w:val="000000"/>
                <w:sz w:val="22"/>
                <w:szCs w:val="22"/>
              </w:rPr>
            </w:pPr>
            <w:r w:rsidRPr="00B91318">
              <w:rPr>
                <w:rFonts w:ascii="Arial" w:hAnsi="Arial" w:cs="Arial"/>
              </w:rPr>
              <w:t>CSJ</w:t>
            </w:r>
            <w:r w:rsidRPr="00B91318">
              <w:rPr>
                <w:rFonts w:ascii="Calibri" w:hAnsi="Calibri" w:cs="Calibri"/>
                <w:b/>
                <w:bCs/>
                <w:color w:val="000000"/>
                <w:sz w:val="22"/>
                <w:szCs w:val="22"/>
              </w:rPr>
              <w:t>:</w:t>
            </w:r>
          </w:p>
        </w:tc>
        <w:tc>
          <w:tcPr>
            <w:tcW w:w="2000" w:type="dxa"/>
            <w:gridSpan w:val="2"/>
            <w:tcBorders>
              <w:top w:val="nil"/>
              <w:left w:val="nil"/>
              <w:bottom w:val="nil"/>
              <w:right w:val="nil"/>
            </w:tcBorders>
            <w:shd w:val="clear" w:color="auto" w:fill="auto"/>
            <w:noWrap/>
            <w:vAlign w:val="center"/>
            <w:hideMark/>
          </w:tcPr>
          <w:p w14:paraId="5526550C"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rPr>
              <w:t>2304-03-012</w:t>
            </w:r>
          </w:p>
        </w:tc>
      </w:tr>
      <w:tr w:rsidR="00B91318" w:rsidRPr="00B91318" w14:paraId="1EE50204" w14:textId="77777777" w:rsidTr="00B91318">
        <w:trPr>
          <w:gridAfter w:val="1"/>
          <w:divId w:val="416709429"/>
          <w:wAfter w:w="395" w:type="dxa"/>
          <w:trHeight w:val="300"/>
          <w:jc w:val="center"/>
        </w:trPr>
        <w:tc>
          <w:tcPr>
            <w:tcW w:w="1617" w:type="dxa"/>
            <w:tcBorders>
              <w:top w:val="nil"/>
              <w:left w:val="nil"/>
              <w:bottom w:val="nil"/>
              <w:right w:val="nil"/>
            </w:tcBorders>
            <w:shd w:val="clear" w:color="000000" w:fill="FFFFFF"/>
            <w:vAlign w:val="center"/>
            <w:hideMark/>
          </w:tcPr>
          <w:p w14:paraId="2DD64D5B"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color w:val="000000"/>
              </w:rPr>
              <w:t>Description:</w:t>
            </w:r>
          </w:p>
        </w:tc>
        <w:tc>
          <w:tcPr>
            <w:tcW w:w="5060" w:type="dxa"/>
            <w:gridSpan w:val="2"/>
            <w:tcBorders>
              <w:top w:val="nil"/>
              <w:left w:val="nil"/>
              <w:bottom w:val="nil"/>
              <w:right w:val="nil"/>
            </w:tcBorders>
            <w:shd w:val="clear" w:color="000000" w:fill="FFFFFF"/>
            <w:vAlign w:val="center"/>
            <w:hideMark/>
          </w:tcPr>
          <w:p w14:paraId="11627933"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color w:val="000000"/>
              </w:rPr>
              <w:t xml:space="preserve">Milled </w:t>
            </w:r>
            <w:r w:rsidRPr="00B91318">
              <w:rPr>
                <w:rFonts w:ascii="Calibri" w:hAnsi="Calibri" w:cs="Calibri"/>
                <w:color w:val="000000"/>
                <w:sz w:val="22"/>
                <w:szCs w:val="22"/>
              </w:rPr>
              <w:t>Centerline Rumble Strip</w:t>
            </w:r>
          </w:p>
        </w:tc>
        <w:tc>
          <w:tcPr>
            <w:tcW w:w="1620" w:type="dxa"/>
            <w:gridSpan w:val="2"/>
            <w:tcBorders>
              <w:top w:val="nil"/>
              <w:left w:val="nil"/>
              <w:bottom w:val="nil"/>
              <w:right w:val="nil"/>
            </w:tcBorders>
            <w:shd w:val="clear" w:color="000000" w:fill="FFFFFF"/>
            <w:vAlign w:val="center"/>
            <w:hideMark/>
          </w:tcPr>
          <w:p w14:paraId="09D0448A"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 </w:t>
            </w:r>
          </w:p>
        </w:tc>
        <w:tc>
          <w:tcPr>
            <w:tcW w:w="2000" w:type="dxa"/>
            <w:gridSpan w:val="2"/>
            <w:tcBorders>
              <w:top w:val="nil"/>
              <w:left w:val="nil"/>
              <w:bottom w:val="nil"/>
              <w:right w:val="nil"/>
            </w:tcBorders>
            <w:shd w:val="clear" w:color="000000" w:fill="FFFFFF"/>
            <w:vAlign w:val="center"/>
            <w:hideMark/>
          </w:tcPr>
          <w:p w14:paraId="15E21FA7" w14:textId="77777777" w:rsidR="00B91318" w:rsidRPr="00B91318" w:rsidRDefault="00B91318" w:rsidP="00B91318">
            <w:pPr>
              <w:widowControl/>
              <w:autoSpaceDE/>
              <w:autoSpaceDN/>
              <w:jc w:val="right"/>
              <w:rPr>
                <w:rFonts w:ascii="Arial" w:hAnsi="Arial" w:cs="Arial"/>
                <w:color w:val="000000"/>
              </w:rPr>
            </w:pPr>
            <w:r w:rsidRPr="00B91318">
              <w:rPr>
                <w:rFonts w:ascii="Arial" w:hAnsi="Arial" w:cs="Arial"/>
                <w:color w:val="000000"/>
              </w:rPr>
              <w:t> </w:t>
            </w:r>
          </w:p>
        </w:tc>
      </w:tr>
      <w:tr w:rsidR="00B91318" w:rsidRPr="00B91318" w14:paraId="775E792D" w14:textId="77777777" w:rsidTr="00B91318">
        <w:trPr>
          <w:gridAfter w:val="1"/>
          <w:divId w:val="416709429"/>
          <w:wAfter w:w="395" w:type="dxa"/>
          <w:trHeight w:val="255"/>
          <w:jc w:val="center"/>
        </w:trPr>
        <w:tc>
          <w:tcPr>
            <w:tcW w:w="1617" w:type="dxa"/>
            <w:tcBorders>
              <w:top w:val="single" w:sz="4" w:space="0" w:color="auto"/>
              <w:left w:val="single" w:sz="4" w:space="0" w:color="auto"/>
              <w:bottom w:val="single" w:sz="4" w:space="0" w:color="auto"/>
              <w:right w:val="nil"/>
            </w:tcBorders>
            <w:shd w:val="clear" w:color="auto" w:fill="auto"/>
            <w:noWrap/>
            <w:vAlign w:val="center"/>
            <w:hideMark/>
          </w:tcPr>
          <w:p w14:paraId="528B1DB5"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rPr>
              <w:t>Limits From</w:t>
            </w:r>
            <w:r w:rsidRPr="00B91318">
              <w:rPr>
                <w:rFonts w:ascii="Calibri" w:hAnsi="Calibri" w:cs="Calibri"/>
                <w:b/>
                <w:bCs/>
                <w:color w:val="000000"/>
                <w:sz w:val="22"/>
                <w:szCs w:val="22"/>
              </w:rPr>
              <w:t>:</w:t>
            </w:r>
          </w:p>
        </w:tc>
        <w:tc>
          <w:tcPr>
            <w:tcW w:w="5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FF82D1"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rPr>
              <w:t xml:space="preserve">2.1 </w:t>
            </w:r>
            <w:r w:rsidRPr="00B91318">
              <w:rPr>
                <w:rFonts w:ascii="Calibri" w:hAnsi="Calibri" w:cs="Calibri"/>
                <w:color w:val="000000"/>
                <w:sz w:val="22"/>
                <w:szCs w:val="22"/>
              </w:rPr>
              <w:t>mi E of FM 3481</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14:paraId="0E4A7282"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rPr>
              <w:t>Fund Cat</w:t>
            </w:r>
            <w:r w:rsidRPr="00B91318">
              <w:rPr>
                <w:rFonts w:ascii="Calibri" w:hAnsi="Calibri" w:cs="Calibri"/>
                <w:b/>
                <w:bCs/>
                <w:color w:val="000000"/>
                <w:sz w:val="22"/>
                <w:szCs w:val="22"/>
              </w:rPr>
              <w:t>:</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59178BE3" w14:textId="77777777" w:rsidR="00B91318" w:rsidRPr="00B91318" w:rsidRDefault="00B91318" w:rsidP="00B91318">
            <w:pPr>
              <w:widowControl/>
              <w:autoSpaceDE/>
              <w:autoSpaceDN/>
              <w:jc w:val="right"/>
              <w:rPr>
                <w:rFonts w:ascii="Arial" w:hAnsi="Arial" w:cs="Arial"/>
              </w:rPr>
            </w:pPr>
            <w:r w:rsidRPr="00B91318">
              <w:rPr>
                <w:rFonts w:ascii="Arial" w:hAnsi="Arial" w:cs="Arial"/>
              </w:rPr>
              <w:t>8</w:t>
            </w:r>
          </w:p>
        </w:tc>
      </w:tr>
      <w:tr w:rsidR="00B91318" w:rsidRPr="00B91318" w14:paraId="0EB9E1B6" w14:textId="77777777" w:rsidTr="00B91318">
        <w:trPr>
          <w:gridAfter w:val="1"/>
          <w:divId w:val="416709429"/>
          <w:wAfter w:w="395" w:type="dxa"/>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E5B9AE5"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color w:val="000000"/>
              </w:rPr>
              <w:t>Limits To</w:t>
            </w:r>
            <w:r w:rsidRPr="00B91318">
              <w:rPr>
                <w:rFonts w:ascii="Calibri" w:hAnsi="Calibri" w:cs="Calibri"/>
                <w:b/>
                <w:bCs/>
                <w:color w:val="000000"/>
                <w:sz w:val="22"/>
                <w:szCs w:val="22"/>
              </w:rPr>
              <w:t>:</w:t>
            </w:r>
          </w:p>
        </w:tc>
        <w:tc>
          <w:tcPr>
            <w:tcW w:w="5060" w:type="dxa"/>
            <w:gridSpan w:val="2"/>
            <w:tcBorders>
              <w:top w:val="nil"/>
              <w:left w:val="nil"/>
              <w:bottom w:val="single" w:sz="4" w:space="0" w:color="000000"/>
              <w:right w:val="single" w:sz="4" w:space="0" w:color="000000"/>
            </w:tcBorders>
            <w:shd w:val="clear" w:color="000000" w:fill="FFFFFF"/>
            <w:vAlign w:val="center"/>
            <w:hideMark/>
          </w:tcPr>
          <w:p w14:paraId="1B524498"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color w:val="000000"/>
              </w:rPr>
              <w:t xml:space="preserve">IH </w:t>
            </w:r>
            <w:r w:rsidRPr="00B91318">
              <w:rPr>
                <w:rFonts w:ascii="Calibri" w:hAnsi="Calibri" w:cs="Calibri"/>
                <w:color w:val="000000"/>
                <w:sz w:val="22"/>
                <w:szCs w:val="22"/>
              </w:rPr>
              <w:t>35</w:t>
            </w:r>
          </w:p>
        </w:tc>
        <w:tc>
          <w:tcPr>
            <w:tcW w:w="1620" w:type="dxa"/>
            <w:gridSpan w:val="2"/>
            <w:tcBorders>
              <w:top w:val="nil"/>
              <w:left w:val="nil"/>
              <w:bottom w:val="single" w:sz="4" w:space="0" w:color="000000"/>
              <w:right w:val="single" w:sz="4" w:space="0" w:color="000000"/>
            </w:tcBorders>
            <w:shd w:val="clear" w:color="000000" w:fill="FFFFFF"/>
            <w:vAlign w:val="center"/>
            <w:hideMark/>
          </w:tcPr>
          <w:p w14:paraId="3E1E495F" w14:textId="77777777" w:rsidR="00B91318" w:rsidRPr="00B91318" w:rsidRDefault="00B91318" w:rsidP="00B91318">
            <w:pPr>
              <w:widowControl/>
              <w:autoSpaceDE/>
              <w:autoSpaceDN/>
              <w:jc w:val="right"/>
              <w:rPr>
                <w:rFonts w:ascii="Arial" w:hAnsi="Arial" w:cs="Arial"/>
                <w:b/>
                <w:bCs/>
              </w:rPr>
            </w:pPr>
            <w:r w:rsidRPr="00B91318">
              <w:rPr>
                <w:rFonts w:ascii="Arial" w:hAnsi="Arial" w:cs="Arial"/>
                <w:b/>
                <w:bCs/>
              </w:rPr>
              <w:t>Estimate:</w:t>
            </w:r>
          </w:p>
        </w:tc>
        <w:tc>
          <w:tcPr>
            <w:tcW w:w="2000" w:type="dxa"/>
            <w:gridSpan w:val="2"/>
            <w:tcBorders>
              <w:top w:val="nil"/>
              <w:left w:val="nil"/>
              <w:bottom w:val="single" w:sz="4" w:space="0" w:color="000000"/>
              <w:right w:val="single" w:sz="4" w:space="0" w:color="000000"/>
            </w:tcBorders>
            <w:shd w:val="clear" w:color="000000" w:fill="FFFFFF"/>
            <w:noWrap/>
            <w:vAlign w:val="center"/>
            <w:hideMark/>
          </w:tcPr>
          <w:p w14:paraId="2AF1864C"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Arial" w:hAnsi="Arial" w:cs="Arial"/>
                <w:color w:val="000000"/>
              </w:rPr>
              <w:t>$53,000</w:t>
            </w:r>
            <w:r w:rsidRPr="00B91318">
              <w:rPr>
                <w:rFonts w:ascii="Calibri" w:hAnsi="Calibri" w:cs="Calibri"/>
                <w:color w:val="000000"/>
                <w:sz w:val="22"/>
                <w:szCs w:val="22"/>
              </w:rPr>
              <w:t xml:space="preserve"> </w:t>
            </w:r>
          </w:p>
        </w:tc>
      </w:tr>
      <w:tr w:rsidR="00B91318" w:rsidRPr="00B91318" w14:paraId="7F9F68A1" w14:textId="77777777" w:rsidTr="00B91318">
        <w:trPr>
          <w:gridAfter w:val="1"/>
          <w:divId w:val="416709429"/>
          <w:wAfter w:w="395" w:type="dxa"/>
          <w:trHeight w:val="300"/>
          <w:jc w:val="center"/>
        </w:trPr>
        <w:tc>
          <w:tcPr>
            <w:tcW w:w="1617" w:type="dxa"/>
            <w:tcBorders>
              <w:top w:val="nil"/>
              <w:left w:val="single" w:sz="4" w:space="0" w:color="000000"/>
              <w:bottom w:val="single" w:sz="4" w:space="0" w:color="000000"/>
              <w:right w:val="single" w:sz="4" w:space="0" w:color="000000"/>
            </w:tcBorders>
            <w:shd w:val="clear" w:color="000000" w:fill="FFFFFF"/>
            <w:noWrap/>
            <w:vAlign w:val="bottom"/>
            <w:hideMark/>
          </w:tcPr>
          <w:p w14:paraId="0C14BD44" w14:textId="77777777" w:rsidR="00B91318" w:rsidRPr="00B91318" w:rsidRDefault="00B91318" w:rsidP="00B91318">
            <w:pPr>
              <w:widowControl/>
              <w:autoSpaceDE/>
              <w:autoSpaceDN/>
              <w:jc w:val="right"/>
              <w:rPr>
                <w:rFonts w:ascii="Arial" w:hAnsi="Arial" w:cs="Arial"/>
                <w:b/>
                <w:bCs/>
                <w:color w:val="000000"/>
              </w:rPr>
            </w:pPr>
          </w:p>
        </w:tc>
        <w:tc>
          <w:tcPr>
            <w:tcW w:w="5060" w:type="dxa"/>
            <w:gridSpan w:val="2"/>
            <w:tcBorders>
              <w:top w:val="nil"/>
              <w:left w:val="nil"/>
              <w:bottom w:val="single" w:sz="4" w:space="0" w:color="000000"/>
              <w:right w:val="single" w:sz="4" w:space="0" w:color="000000"/>
            </w:tcBorders>
            <w:shd w:val="clear" w:color="000000" w:fill="FFFFFF"/>
            <w:noWrap/>
            <w:vAlign w:val="bottom"/>
            <w:hideMark/>
          </w:tcPr>
          <w:p w14:paraId="12AD8B62" w14:textId="77777777" w:rsidR="00B91318" w:rsidRPr="00B91318" w:rsidRDefault="00B91318" w:rsidP="00B91318">
            <w:pPr>
              <w:widowControl/>
              <w:autoSpaceDE/>
              <w:autoSpaceDN/>
              <w:rPr>
                <w:rFonts w:ascii="Arial" w:hAnsi="Arial" w:cs="Arial"/>
                <w:color w:val="000000"/>
              </w:rPr>
            </w:pPr>
          </w:p>
        </w:tc>
        <w:tc>
          <w:tcPr>
            <w:tcW w:w="1620" w:type="dxa"/>
            <w:gridSpan w:val="2"/>
            <w:tcBorders>
              <w:top w:val="nil"/>
              <w:left w:val="nil"/>
              <w:bottom w:val="single" w:sz="4" w:space="0" w:color="000000"/>
              <w:right w:val="single" w:sz="4" w:space="0" w:color="000000"/>
            </w:tcBorders>
            <w:shd w:val="clear" w:color="000000" w:fill="FFFFFF"/>
            <w:noWrap/>
            <w:vAlign w:val="bottom"/>
            <w:hideMark/>
          </w:tcPr>
          <w:p w14:paraId="26C8F27D" w14:textId="77777777" w:rsidR="00B91318" w:rsidRPr="00B91318" w:rsidRDefault="00B91318" w:rsidP="00B91318">
            <w:pPr>
              <w:widowControl/>
              <w:autoSpaceDE/>
              <w:autoSpaceDN/>
              <w:jc w:val="right"/>
              <w:rPr>
                <w:rFonts w:ascii="Arial" w:hAnsi="Arial" w:cs="Arial"/>
                <w:b/>
                <w:bCs/>
                <w:color w:val="000000"/>
              </w:rPr>
            </w:pPr>
          </w:p>
        </w:tc>
        <w:tc>
          <w:tcPr>
            <w:tcW w:w="2000" w:type="dxa"/>
            <w:gridSpan w:val="2"/>
            <w:tcBorders>
              <w:top w:val="nil"/>
              <w:left w:val="nil"/>
              <w:bottom w:val="single" w:sz="4" w:space="0" w:color="000000"/>
              <w:right w:val="single" w:sz="4" w:space="0" w:color="000000"/>
            </w:tcBorders>
            <w:shd w:val="clear" w:color="000000" w:fill="FFFFFF"/>
            <w:noWrap/>
            <w:vAlign w:val="bottom"/>
            <w:hideMark/>
          </w:tcPr>
          <w:p w14:paraId="060B6E9E" w14:textId="77777777" w:rsidR="00B91318" w:rsidRPr="00B91318" w:rsidRDefault="00B91318" w:rsidP="00B91318">
            <w:pPr>
              <w:widowControl/>
              <w:autoSpaceDE/>
              <w:autoSpaceDN/>
              <w:jc w:val="right"/>
              <w:rPr>
                <w:rFonts w:ascii="Arial" w:hAnsi="Arial" w:cs="Arial"/>
                <w:color w:val="000000"/>
              </w:rPr>
            </w:pPr>
          </w:p>
        </w:tc>
      </w:tr>
      <w:tr w:rsidR="00B91318" w:rsidRPr="00B91318" w14:paraId="7DE9E339" w14:textId="77777777" w:rsidTr="00B91318">
        <w:trPr>
          <w:gridAfter w:val="1"/>
          <w:divId w:val="416709429"/>
          <w:wAfter w:w="395" w:type="dxa"/>
          <w:trHeight w:val="799"/>
          <w:jc w:val="center"/>
        </w:trPr>
        <w:tc>
          <w:tcPr>
            <w:tcW w:w="1617" w:type="dxa"/>
            <w:tcBorders>
              <w:top w:val="nil"/>
              <w:left w:val="single" w:sz="4" w:space="0" w:color="000000"/>
              <w:bottom w:val="nil"/>
              <w:right w:val="single" w:sz="4" w:space="0" w:color="000000"/>
            </w:tcBorders>
            <w:shd w:val="clear" w:color="000000" w:fill="FFFFFF"/>
            <w:noWrap/>
            <w:vAlign w:val="bottom"/>
            <w:hideMark/>
          </w:tcPr>
          <w:p w14:paraId="217DE266"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District:</w:t>
            </w:r>
          </w:p>
        </w:tc>
        <w:tc>
          <w:tcPr>
            <w:tcW w:w="5060" w:type="dxa"/>
            <w:gridSpan w:val="2"/>
            <w:tcBorders>
              <w:top w:val="nil"/>
              <w:left w:val="nil"/>
              <w:bottom w:val="nil"/>
              <w:right w:val="single" w:sz="4" w:space="0" w:color="000000"/>
            </w:tcBorders>
            <w:shd w:val="clear" w:color="000000" w:fill="FFFFFF"/>
            <w:noWrap/>
            <w:vAlign w:val="bottom"/>
            <w:hideMark/>
          </w:tcPr>
          <w:p w14:paraId="75632AE8"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Waco</w:t>
            </w:r>
          </w:p>
        </w:tc>
        <w:tc>
          <w:tcPr>
            <w:tcW w:w="1620" w:type="dxa"/>
            <w:gridSpan w:val="2"/>
            <w:tcBorders>
              <w:top w:val="nil"/>
              <w:left w:val="nil"/>
              <w:bottom w:val="nil"/>
              <w:right w:val="single" w:sz="4" w:space="0" w:color="000000"/>
            </w:tcBorders>
            <w:shd w:val="clear" w:color="000000" w:fill="FFFFFF"/>
            <w:noWrap/>
            <w:vAlign w:val="bottom"/>
            <w:hideMark/>
          </w:tcPr>
          <w:p w14:paraId="78720DE6"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color w:val="000000"/>
              </w:rPr>
              <w:t>County:</w:t>
            </w:r>
          </w:p>
        </w:tc>
        <w:tc>
          <w:tcPr>
            <w:tcW w:w="2000" w:type="dxa"/>
            <w:gridSpan w:val="2"/>
            <w:tcBorders>
              <w:top w:val="nil"/>
              <w:left w:val="nil"/>
              <w:bottom w:val="nil"/>
              <w:right w:val="single" w:sz="4" w:space="0" w:color="000000"/>
            </w:tcBorders>
            <w:shd w:val="clear" w:color="000000" w:fill="FFFFFF"/>
            <w:noWrap/>
            <w:vAlign w:val="bottom"/>
            <w:hideMark/>
          </w:tcPr>
          <w:p w14:paraId="4A8C2811" w14:textId="77777777" w:rsidR="00B91318" w:rsidRPr="00B91318" w:rsidRDefault="00B91318" w:rsidP="00B91318">
            <w:pPr>
              <w:widowControl/>
              <w:autoSpaceDE/>
              <w:autoSpaceDN/>
              <w:jc w:val="right"/>
              <w:rPr>
                <w:rFonts w:ascii="Arial" w:hAnsi="Arial" w:cs="Arial"/>
                <w:color w:val="000000"/>
              </w:rPr>
            </w:pPr>
            <w:r w:rsidRPr="00B91318">
              <w:rPr>
                <w:rFonts w:ascii="Arial" w:hAnsi="Arial" w:cs="Arial"/>
                <w:color w:val="000000"/>
              </w:rPr>
              <w:t>Bell</w:t>
            </w:r>
          </w:p>
        </w:tc>
      </w:tr>
      <w:tr w:rsidR="00B91318" w:rsidRPr="00B91318" w14:paraId="51833C96" w14:textId="77777777" w:rsidTr="00B91318">
        <w:trPr>
          <w:gridAfter w:val="1"/>
          <w:divId w:val="416709429"/>
          <w:wAfter w:w="395" w:type="dxa"/>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BEF3C0"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Highway:</w:t>
            </w:r>
          </w:p>
        </w:tc>
        <w:tc>
          <w:tcPr>
            <w:tcW w:w="50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899D1EA"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FM 2484</w:t>
            </w:r>
          </w:p>
        </w:tc>
        <w:tc>
          <w:tcPr>
            <w:tcW w:w="1620" w:type="dxa"/>
            <w:gridSpan w:val="2"/>
            <w:tcBorders>
              <w:top w:val="single" w:sz="4" w:space="0" w:color="000000"/>
              <w:left w:val="nil"/>
              <w:bottom w:val="single" w:sz="4" w:space="0" w:color="000000"/>
              <w:right w:val="single" w:sz="4" w:space="0" w:color="000000"/>
            </w:tcBorders>
            <w:shd w:val="clear" w:color="000000" w:fill="FFFFFF"/>
            <w:noWrap/>
            <w:vAlign w:val="center"/>
            <w:hideMark/>
          </w:tcPr>
          <w:p w14:paraId="1016A439"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Let Date</w:t>
            </w:r>
          </w:p>
        </w:tc>
        <w:tc>
          <w:tcPr>
            <w:tcW w:w="2000" w:type="dxa"/>
            <w:gridSpan w:val="2"/>
            <w:tcBorders>
              <w:top w:val="single" w:sz="4" w:space="0" w:color="000000"/>
              <w:left w:val="nil"/>
              <w:bottom w:val="single" w:sz="4" w:space="0" w:color="000000"/>
              <w:right w:val="single" w:sz="4" w:space="0" w:color="000000"/>
            </w:tcBorders>
            <w:shd w:val="clear" w:color="auto" w:fill="auto"/>
            <w:vAlign w:val="center"/>
            <w:hideMark/>
          </w:tcPr>
          <w:p w14:paraId="4FA6EA9C" w14:textId="77777777" w:rsidR="00B91318" w:rsidRPr="00B91318" w:rsidRDefault="00B91318" w:rsidP="00B91318">
            <w:pPr>
              <w:widowControl/>
              <w:autoSpaceDE/>
              <w:autoSpaceDN/>
              <w:jc w:val="right"/>
              <w:rPr>
                <w:rFonts w:ascii="Arial" w:hAnsi="Arial" w:cs="Arial"/>
                <w:color w:val="000000"/>
              </w:rPr>
            </w:pPr>
            <w:r w:rsidRPr="00B91318">
              <w:rPr>
                <w:rFonts w:ascii="Arial" w:hAnsi="Arial" w:cs="Arial"/>
                <w:color w:val="000000"/>
              </w:rPr>
              <w:t>2017</w:t>
            </w:r>
          </w:p>
        </w:tc>
      </w:tr>
      <w:tr w:rsidR="00B91318" w:rsidRPr="00B91318" w14:paraId="60BB7130" w14:textId="77777777" w:rsidTr="00B91318">
        <w:trPr>
          <w:gridAfter w:val="1"/>
          <w:divId w:val="416709429"/>
          <w:wAfter w:w="395" w:type="dxa"/>
          <w:trHeight w:val="300"/>
          <w:jc w:val="center"/>
        </w:trPr>
        <w:tc>
          <w:tcPr>
            <w:tcW w:w="1617" w:type="dxa"/>
            <w:tcBorders>
              <w:top w:val="nil"/>
              <w:left w:val="single" w:sz="4" w:space="0" w:color="000000"/>
              <w:bottom w:val="single" w:sz="4" w:space="0" w:color="auto"/>
              <w:right w:val="single" w:sz="4" w:space="0" w:color="000000"/>
            </w:tcBorders>
            <w:shd w:val="clear" w:color="000000" w:fill="FFFFFF"/>
            <w:vAlign w:val="center"/>
            <w:hideMark/>
          </w:tcPr>
          <w:p w14:paraId="32B81F22"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KTMPO ID</w:t>
            </w:r>
          </w:p>
        </w:tc>
        <w:tc>
          <w:tcPr>
            <w:tcW w:w="5060" w:type="dxa"/>
            <w:gridSpan w:val="2"/>
            <w:tcBorders>
              <w:top w:val="nil"/>
              <w:left w:val="nil"/>
              <w:bottom w:val="single" w:sz="4" w:space="0" w:color="000000"/>
              <w:right w:val="single" w:sz="4" w:space="0" w:color="000000"/>
            </w:tcBorders>
            <w:shd w:val="clear" w:color="000000" w:fill="FFFFFF"/>
            <w:noWrap/>
            <w:vAlign w:val="center"/>
            <w:hideMark/>
          </w:tcPr>
          <w:p w14:paraId="5C8F309E"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G01-PE</w:t>
            </w:r>
          </w:p>
        </w:tc>
        <w:tc>
          <w:tcPr>
            <w:tcW w:w="1620" w:type="dxa"/>
            <w:gridSpan w:val="2"/>
            <w:tcBorders>
              <w:top w:val="nil"/>
              <w:left w:val="nil"/>
              <w:bottom w:val="single" w:sz="4" w:space="0" w:color="auto"/>
              <w:right w:val="single" w:sz="4" w:space="0" w:color="000000"/>
            </w:tcBorders>
            <w:shd w:val="clear" w:color="000000" w:fill="FFFFFF"/>
            <w:vAlign w:val="center"/>
            <w:hideMark/>
          </w:tcPr>
          <w:p w14:paraId="7C49125C"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CSJ:</w:t>
            </w:r>
          </w:p>
        </w:tc>
        <w:tc>
          <w:tcPr>
            <w:tcW w:w="2000" w:type="dxa"/>
            <w:gridSpan w:val="2"/>
            <w:tcBorders>
              <w:top w:val="nil"/>
              <w:left w:val="nil"/>
              <w:bottom w:val="single" w:sz="4" w:space="0" w:color="auto"/>
              <w:right w:val="single" w:sz="4" w:space="0" w:color="000000"/>
            </w:tcBorders>
            <w:shd w:val="clear" w:color="000000" w:fill="FFFFFF"/>
            <w:noWrap/>
            <w:vAlign w:val="center"/>
            <w:hideMark/>
          </w:tcPr>
          <w:p w14:paraId="1A524205" w14:textId="77777777" w:rsidR="00B91318" w:rsidRPr="00B91318" w:rsidRDefault="00B91318" w:rsidP="00B91318">
            <w:pPr>
              <w:widowControl/>
              <w:autoSpaceDE/>
              <w:autoSpaceDN/>
              <w:jc w:val="right"/>
              <w:rPr>
                <w:rFonts w:ascii="Arial" w:hAnsi="Arial" w:cs="Arial"/>
                <w:color w:val="000000"/>
              </w:rPr>
            </w:pPr>
            <w:r w:rsidRPr="00B91318">
              <w:rPr>
                <w:rFonts w:ascii="Arial" w:hAnsi="Arial" w:cs="Arial"/>
                <w:color w:val="000000"/>
              </w:rPr>
              <w:t>2390-01-014</w:t>
            </w:r>
          </w:p>
        </w:tc>
      </w:tr>
      <w:tr w:rsidR="00B91318" w:rsidRPr="00B91318" w14:paraId="17E2CEA7" w14:textId="77777777" w:rsidTr="00B91318">
        <w:tblPrEx>
          <w:jc w:val="left"/>
        </w:tblPrEx>
        <w:trPr>
          <w:divId w:val="416709429"/>
          <w:trHeight w:val="798"/>
        </w:trPr>
        <w:tc>
          <w:tcPr>
            <w:tcW w:w="1767" w:type="dxa"/>
            <w:gridSpan w:val="2"/>
            <w:tcBorders>
              <w:top w:val="nil"/>
              <w:left w:val="single" w:sz="4" w:space="0" w:color="000000"/>
              <w:bottom w:val="nil"/>
              <w:right w:val="single" w:sz="4" w:space="0" w:color="000000"/>
            </w:tcBorders>
            <w:shd w:val="clear" w:color="000000" w:fill="FFFFFF"/>
            <w:vAlign w:val="center"/>
            <w:hideMark/>
          </w:tcPr>
          <w:p w14:paraId="11F22132"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Description:</w:t>
            </w:r>
          </w:p>
        </w:tc>
        <w:tc>
          <w:tcPr>
            <w:tcW w:w="5200" w:type="dxa"/>
            <w:gridSpan w:val="2"/>
            <w:tcBorders>
              <w:top w:val="nil"/>
              <w:left w:val="nil"/>
              <w:bottom w:val="nil"/>
              <w:right w:val="single" w:sz="4" w:space="0" w:color="000000"/>
            </w:tcBorders>
            <w:shd w:val="clear" w:color="000000" w:fill="FFFFFF"/>
            <w:vAlign w:val="center"/>
            <w:hideMark/>
          </w:tcPr>
          <w:p w14:paraId="10F03E14"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Milled Centerline Rumble Strip</w:t>
            </w:r>
          </w:p>
        </w:tc>
        <w:tc>
          <w:tcPr>
            <w:tcW w:w="1660" w:type="dxa"/>
            <w:gridSpan w:val="2"/>
            <w:tcBorders>
              <w:top w:val="nil"/>
              <w:left w:val="nil"/>
              <w:bottom w:val="nil"/>
              <w:right w:val="single" w:sz="4" w:space="0" w:color="000000"/>
            </w:tcBorders>
            <w:shd w:val="clear" w:color="000000" w:fill="FFFFFF"/>
            <w:vAlign w:val="center"/>
            <w:hideMark/>
          </w:tcPr>
          <w:p w14:paraId="6B8A409B"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single" w:sz="4" w:space="0" w:color="000000"/>
            </w:tcBorders>
            <w:shd w:val="clear" w:color="000000" w:fill="FFFFFF"/>
            <w:vAlign w:val="center"/>
            <w:hideMark/>
          </w:tcPr>
          <w:p w14:paraId="31DD751E"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20E6F0AA" w14:textId="77777777" w:rsidTr="00B91318">
        <w:tblPrEx>
          <w:jc w:val="left"/>
        </w:tblPrEx>
        <w:trPr>
          <w:divId w:val="416709429"/>
          <w:trHeight w:val="288"/>
        </w:trPr>
        <w:tc>
          <w:tcPr>
            <w:tcW w:w="1767"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1E8C78"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From:</w:t>
            </w:r>
          </w:p>
        </w:tc>
        <w:tc>
          <w:tcPr>
            <w:tcW w:w="520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FFD372"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SH 195</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25FC65B"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Fund Cat:</w:t>
            </w:r>
          </w:p>
        </w:tc>
        <w:tc>
          <w:tcPr>
            <w:tcW w:w="2060" w:type="dxa"/>
            <w:gridSpan w:val="2"/>
            <w:tcBorders>
              <w:top w:val="single" w:sz="4" w:space="0" w:color="000000"/>
              <w:left w:val="nil"/>
              <w:bottom w:val="single" w:sz="4" w:space="0" w:color="000000"/>
              <w:right w:val="single" w:sz="4" w:space="0" w:color="000000"/>
            </w:tcBorders>
            <w:shd w:val="clear" w:color="auto" w:fill="auto"/>
            <w:vAlign w:val="center"/>
            <w:hideMark/>
          </w:tcPr>
          <w:p w14:paraId="5F497A55"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8</w:t>
            </w:r>
          </w:p>
        </w:tc>
      </w:tr>
      <w:tr w:rsidR="00B91318" w:rsidRPr="00B91318" w14:paraId="45703B6E" w14:textId="77777777" w:rsidTr="00B91318">
        <w:tblPrEx>
          <w:jc w:val="left"/>
        </w:tblPrEx>
        <w:trPr>
          <w:divId w:val="416709429"/>
          <w:trHeight w:val="288"/>
        </w:trPr>
        <w:tc>
          <w:tcPr>
            <w:tcW w:w="1767" w:type="dxa"/>
            <w:gridSpan w:val="2"/>
            <w:tcBorders>
              <w:top w:val="nil"/>
              <w:left w:val="single" w:sz="4" w:space="0" w:color="000000"/>
              <w:bottom w:val="single" w:sz="4" w:space="0" w:color="auto"/>
              <w:right w:val="single" w:sz="4" w:space="0" w:color="000000"/>
            </w:tcBorders>
            <w:shd w:val="clear" w:color="000000" w:fill="FFFFFF"/>
            <w:vAlign w:val="center"/>
            <w:hideMark/>
          </w:tcPr>
          <w:p w14:paraId="56AB5ECE"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To:</w:t>
            </w:r>
          </w:p>
        </w:tc>
        <w:tc>
          <w:tcPr>
            <w:tcW w:w="5200" w:type="dxa"/>
            <w:gridSpan w:val="2"/>
            <w:tcBorders>
              <w:top w:val="nil"/>
              <w:left w:val="nil"/>
              <w:bottom w:val="single" w:sz="4" w:space="0" w:color="000000"/>
              <w:right w:val="single" w:sz="4" w:space="0" w:color="000000"/>
            </w:tcBorders>
            <w:shd w:val="clear" w:color="000000" w:fill="FFFFFF"/>
            <w:vAlign w:val="center"/>
            <w:hideMark/>
          </w:tcPr>
          <w:p w14:paraId="0760F5C2"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2.1 mi E of FM 3481</w:t>
            </w:r>
          </w:p>
        </w:tc>
        <w:tc>
          <w:tcPr>
            <w:tcW w:w="1660" w:type="dxa"/>
            <w:gridSpan w:val="2"/>
            <w:tcBorders>
              <w:top w:val="nil"/>
              <w:left w:val="nil"/>
              <w:bottom w:val="single" w:sz="4" w:space="0" w:color="auto"/>
              <w:right w:val="single" w:sz="4" w:space="0" w:color="000000"/>
            </w:tcBorders>
            <w:shd w:val="clear" w:color="000000" w:fill="FFFFFF"/>
            <w:vAlign w:val="center"/>
            <w:hideMark/>
          </w:tcPr>
          <w:p w14:paraId="2DC0BCB0"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Estimate:</w:t>
            </w:r>
          </w:p>
        </w:tc>
        <w:tc>
          <w:tcPr>
            <w:tcW w:w="2060" w:type="dxa"/>
            <w:gridSpan w:val="2"/>
            <w:tcBorders>
              <w:top w:val="nil"/>
              <w:left w:val="nil"/>
              <w:bottom w:val="single" w:sz="4" w:space="0" w:color="auto"/>
              <w:right w:val="single" w:sz="4" w:space="0" w:color="000000"/>
            </w:tcBorders>
            <w:shd w:val="clear" w:color="000000" w:fill="FFFFFF"/>
            <w:noWrap/>
            <w:vAlign w:val="center"/>
            <w:hideMark/>
          </w:tcPr>
          <w:p w14:paraId="56138207"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xml:space="preserve">$126,000 </w:t>
            </w:r>
          </w:p>
        </w:tc>
      </w:tr>
      <w:tr w:rsidR="00B91318" w:rsidRPr="00B91318" w14:paraId="574F14BD" w14:textId="77777777" w:rsidTr="00B91318">
        <w:tblPrEx>
          <w:jc w:val="left"/>
        </w:tblPrEx>
        <w:trPr>
          <w:divId w:val="416709429"/>
          <w:trHeight w:val="264"/>
        </w:trPr>
        <w:tc>
          <w:tcPr>
            <w:tcW w:w="1767" w:type="dxa"/>
            <w:gridSpan w:val="2"/>
            <w:tcBorders>
              <w:top w:val="nil"/>
              <w:left w:val="nil"/>
              <w:bottom w:val="nil"/>
              <w:right w:val="nil"/>
            </w:tcBorders>
            <w:shd w:val="clear" w:color="auto" w:fill="auto"/>
            <w:noWrap/>
            <w:vAlign w:val="bottom"/>
            <w:hideMark/>
          </w:tcPr>
          <w:p w14:paraId="7DA4D295" w14:textId="77777777" w:rsidR="00B91318" w:rsidRPr="00B91318" w:rsidRDefault="00B91318" w:rsidP="00B91318">
            <w:pPr>
              <w:widowControl/>
              <w:autoSpaceDE/>
              <w:autoSpaceDN/>
              <w:jc w:val="right"/>
              <w:rPr>
                <w:rFonts w:ascii="Calibri" w:hAnsi="Calibri" w:cs="Calibri"/>
                <w:color w:val="000000"/>
                <w:sz w:val="22"/>
                <w:szCs w:val="22"/>
              </w:rPr>
            </w:pPr>
          </w:p>
        </w:tc>
        <w:tc>
          <w:tcPr>
            <w:tcW w:w="5200" w:type="dxa"/>
            <w:gridSpan w:val="2"/>
            <w:tcBorders>
              <w:top w:val="nil"/>
              <w:left w:val="nil"/>
              <w:bottom w:val="nil"/>
              <w:right w:val="nil"/>
            </w:tcBorders>
            <w:shd w:val="clear" w:color="auto" w:fill="auto"/>
            <w:noWrap/>
            <w:vAlign w:val="bottom"/>
            <w:hideMark/>
          </w:tcPr>
          <w:p w14:paraId="372FA659" w14:textId="77777777" w:rsidR="00B91318" w:rsidRPr="00B91318" w:rsidRDefault="00B91318" w:rsidP="00B91318">
            <w:pPr>
              <w:widowControl/>
              <w:autoSpaceDE/>
              <w:autoSpaceDN/>
              <w:rPr>
                <w:sz w:val="20"/>
                <w:szCs w:val="20"/>
              </w:rPr>
            </w:pPr>
          </w:p>
        </w:tc>
        <w:tc>
          <w:tcPr>
            <w:tcW w:w="1660" w:type="dxa"/>
            <w:gridSpan w:val="2"/>
            <w:tcBorders>
              <w:top w:val="nil"/>
              <w:left w:val="nil"/>
              <w:bottom w:val="nil"/>
              <w:right w:val="nil"/>
            </w:tcBorders>
            <w:shd w:val="clear" w:color="auto" w:fill="auto"/>
            <w:noWrap/>
            <w:vAlign w:val="bottom"/>
            <w:hideMark/>
          </w:tcPr>
          <w:p w14:paraId="3A0D86DD" w14:textId="77777777" w:rsidR="00B91318" w:rsidRPr="00B91318" w:rsidRDefault="00B91318" w:rsidP="00B91318">
            <w:pPr>
              <w:widowControl/>
              <w:autoSpaceDE/>
              <w:autoSpaceDN/>
              <w:rPr>
                <w:sz w:val="20"/>
                <w:szCs w:val="20"/>
              </w:rPr>
            </w:pPr>
          </w:p>
        </w:tc>
        <w:tc>
          <w:tcPr>
            <w:tcW w:w="2060" w:type="dxa"/>
            <w:gridSpan w:val="2"/>
            <w:tcBorders>
              <w:top w:val="nil"/>
              <w:left w:val="nil"/>
              <w:bottom w:val="nil"/>
              <w:right w:val="nil"/>
            </w:tcBorders>
            <w:shd w:val="clear" w:color="auto" w:fill="auto"/>
            <w:noWrap/>
            <w:vAlign w:val="bottom"/>
            <w:hideMark/>
          </w:tcPr>
          <w:p w14:paraId="33FBA0A8" w14:textId="77777777" w:rsidR="00B91318" w:rsidRPr="00B91318" w:rsidRDefault="00B91318" w:rsidP="00B91318">
            <w:pPr>
              <w:widowControl/>
              <w:autoSpaceDE/>
              <w:autoSpaceDN/>
              <w:rPr>
                <w:sz w:val="20"/>
                <w:szCs w:val="20"/>
              </w:rPr>
            </w:pPr>
          </w:p>
        </w:tc>
      </w:tr>
      <w:tr w:rsidR="00B91318" w:rsidRPr="00B91318" w14:paraId="6C1B35D6" w14:textId="77777777" w:rsidTr="00B91318">
        <w:tblPrEx>
          <w:jc w:val="left"/>
        </w:tblPrEx>
        <w:trPr>
          <w:divId w:val="416709429"/>
          <w:trHeight w:val="264"/>
        </w:trPr>
        <w:tc>
          <w:tcPr>
            <w:tcW w:w="1767" w:type="dxa"/>
            <w:gridSpan w:val="2"/>
            <w:tcBorders>
              <w:top w:val="single" w:sz="4" w:space="0" w:color="auto"/>
              <w:left w:val="single" w:sz="4" w:space="0" w:color="auto"/>
              <w:bottom w:val="single" w:sz="4" w:space="0" w:color="auto"/>
              <w:right w:val="nil"/>
            </w:tcBorders>
            <w:shd w:val="clear" w:color="auto" w:fill="auto"/>
            <w:noWrap/>
            <w:vAlign w:val="bottom"/>
            <w:hideMark/>
          </w:tcPr>
          <w:p w14:paraId="0FDB69FC"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District:</w:t>
            </w:r>
          </w:p>
        </w:tc>
        <w:tc>
          <w:tcPr>
            <w:tcW w:w="5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D9B6C"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sz w:val="20"/>
                <w:szCs w:val="20"/>
              </w:rPr>
              <w:t>Waco</w:t>
            </w:r>
          </w:p>
        </w:tc>
        <w:tc>
          <w:tcPr>
            <w:tcW w:w="16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C064E3"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County:</w:t>
            </w:r>
          </w:p>
        </w:tc>
        <w:tc>
          <w:tcPr>
            <w:tcW w:w="2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B2C9C" w14:textId="77777777" w:rsidR="00B91318" w:rsidRPr="00B91318" w:rsidRDefault="00B91318" w:rsidP="00B91318">
            <w:pPr>
              <w:widowControl/>
              <w:autoSpaceDE/>
              <w:autoSpaceDN/>
              <w:jc w:val="right"/>
              <w:rPr>
                <w:rFonts w:ascii="Arial" w:hAnsi="Arial" w:cs="Arial"/>
                <w:sz w:val="20"/>
                <w:szCs w:val="20"/>
              </w:rPr>
            </w:pPr>
            <w:r w:rsidRPr="00B91318">
              <w:rPr>
                <w:rFonts w:ascii="Arial" w:hAnsi="Arial" w:cs="Arial"/>
                <w:sz w:val="20"/>
                <w:szCs w:val="20"/>
              </w:rPr>
              <w:t>Coryell</w:t>
            </w:r>
          </w:p>
        </w:tc>
      </w:tr>
      <w:tr w:rsidR="00B91318" w:rsidRPr="00B91318" w14:paraId="249A0038" w14:textId="77777777" w:rsidTr="00B91318">
        <w:tblPrEx>
          <w:jc w:val="left"/>
        </w:tblPrEx>
        <w:trPr>
          <w:divId w:val="416709429"/>
          <w:trHeight w:val="288"/>
        </w:trPr>
        <w:tc>
          <w:tcPr>
            <w:tcW w:w="176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ED326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Highway:</w:t>
            </w:r>
          </w:p>
        </w:tc>
        <w:tc>
          <w:tcPr>
            <w:tcW w:w="5200" w:type="dxa"/>
            <w:gridSpan w:val="2"/>
            <w:tcBorders>
              <w:top w:val="nil"/>
              <w:left w:val="nil"/>
              <w:bottom w:val="single" w:sz="4" w:space="0" w:color="000000"/>
              <w:right w:val="single" w:sz="4" w:space="0" w:color="000000"/>
            </w:tcBorders>
            <w:shd w:val="clear" w:color="000000" w:fill="FFFFFF"/>
            <w:vAlign w:val="center"/>
            <w:hideMark/>
          </w:tcPr>
          <w:p w14:paraId="28B457CA"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Various</w:t>
            </w:r>
          </w:p>
        </w:tc>
        <w:tc>
          <w:tcPr>
            <w:tcW w:w="1660" w:type="dxa"/>
            <w:gridSpan w:val="2"/>
            <w:tcBorders>
              <w:top w:val="nil"/>
              <w:left w:val="nil"/>
              <w:bottom w:val="single" w:sz="4" w:space="0" w:color="000000"/>
              <w:right w:val="single" w:sz="4" w:space="0" w:color="000000"/>
            </w:tcBorders>
            <w:shd w:val="clear" w:color="000000" w:fill="FFFFFF"/>
            <w:noWrap/>
            <w:vAlign w:val="center"/>
            <w:hideMark/>
          </w:tcPr>
          <w:p w14:paraId="2998B248"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Let Date</w:t>
            </w:r>
          </w:p>
        </w:tc>
        <w:tc>
          <w:tcPr>
            <w:tcW w:w="2060" w:type="dxa"/>
            <w:gridSpan w:val="2"/>
            <w:tcBorders>
              <w:top w:val="nil"/>
              <w:left w:val="nil"/>
              <w:bottom w:val="single" w:sz="4" w:space="0" w:color="000000"/>
              <w:right w:val="single" w:sz="4" w:space="0" w:color="000000"/>
            </w:tcBorders>
            <w:shd w:val="clear" w:color="000000" w:fill="FFFFFF"/>
            <w:vAlign w:val="center"/>
            <w:hideMark/>
          </w:tcPr>
          <w:p w14:paraId="61FC3C16"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2017</w:t>
            </w:r>
          </w:p>
        </w:tc>
      </w:tr>
      <w:tr w:rsidR="00B91318" w:rsidRPr="00B91318" w14:paraId="0DF1713C" w14:textId="77777777" w:rsidTr="00B91318">
        <w:tblPrEx>
          <w:jc w:val="left"/>
        </w:tblPrEx>
        <w:trPr>
          <w:divId w:val="416709429"/>
          <w:trHeight w:val="288"/>
        </w:trPr>
        <w:tc>
          <w:tcPr>
            <w:tcW w:w="176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073138"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KTMPO ID</w:t>
            </w:r>
          </w:p>
        </w:tc>
        <w:tc>
          <w:tcPr>
            <w:tcW w:w="5200" w:type="dxa"/>
            <w:gridSpan w:val="2"/>
            <w:tcBorders>
              <w:top w:val="nil"/>
              <w:left w:val="nil"/>
              <w:bottom w:val="single" w:sz="4" w:space="0" w:color="000000"/>
              <w:right w:val="single" w:sz="4" w:space="0" w:color="000000"/>
            </w:tcBorders>
            <w:shd w:val="clear" w:color="000000" w:fill="FFFFFF"/>
            <w:noWrap/>
            <w:vAlign w:val="center"/>
            <w:hideMark/>
          </w:tcPr>
          <w:p w14:paraId="05F81920"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G01-PE</w:t>
            </w:r>
          </w:p>
        </w:tc>
        <w:tc>
          <w:tcPr>
            <w:tcW w:w="1660" w:type="dxa"/>
            <w:gridSpan w:val="2"/>
            <w:tcBorders>
              <w:top w:val="nil"/>
              <w:left w:val="nil"/>
              <w:bottom w:val="single" w:sz="4" w:space="0" w:color="000000"/>
              <w:right w:val="single" w:sz="4" w:space="0" w:color="000000"/>
            </w:tcBorders>
            <w:shd w:val="clear" w:color="000000" w:fill="FFFFFF"/>
            <w:vAlign w:val="center"/>
            <w:hideMark/>
          </w:tcPr>
          <w:p w14:paraId="19E883B2"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CSJ:</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0810F771"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0909-39-128</w:t>
            </w:r>
          </w:p>
        </w:tc>
      </w:tr>
      <w:tr w:rsidR="00B91318" w:rsidRPr="00B91318" w14:paraId="43C1E3C0" w14:textId="77777777" w:rsidTr="00B91318">
        <w:tblPrEx>
          <w:jc w:val="left"/>
        </w:tblPrEx>
        <w:trPr>
          <w:divId w:val="416709429"/>
          <w:trHeight w:val="798"/>
        </w:trPr>
        <w:tc>
          <w:tcPr>
            <w:tcW w:w="1767" w:type="dxa"/>
            <w:gridSpan w:val="2"/>
            <w:tcBorders>
              <w:top w:val="nil"/>
              <w:left w:val="single" w:sz="4" w:space="0" w:color="000000"/>
              <w:bottom w:val="nil"/>
              <w:right w:val="single" w:sz="4" w:space="0" w:color="000000"/>
            </w:tcBorders>
            <w:shd w:val="clear" w:color="000000" w:fill="FFFFFF"/>
            <w:vAlign w:val="center"/>
            <w:hideMark/>
          </w:tcPr>
          <w:p w14:paraId="0291D3B5"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Description:</w:t>
            </w:r>
          </w:p>
        </w:tc>
        <w:tc>
          <w:tcPr>
            <w:tcW w:w="5200" w:type="dxa"/>
            <w:gridSpan w:val="2"/>
            <w:tcBorders>
              <w:top w:val="nil"/>
              <w:left w:val="nil"/>
              <w:bottom w:val="nil"/>
              <w:right w:val="single" w:sz="4" w:space="0" w:color="000000"/>
            </w:tcBorders>
            <w:shd w:val="clear" w:color="000000" w:fill="FFFFFF"/>
            <w:vAlign w:val="center"/>
            <w:hideMark/>
          </w:tcPr>
          <w:p w14:paraId="2F73701E"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 </w:t>
            </w:r>
          </w:p>
        </w:tc>
        <w:tc>
          <w:tcPr>
            <w:tcW w:w="1660" w:type="dxa"/>
            <w:gridSpan w:val="2"/>
            <w:tcBorders>
              <w:top w:val="nil"/>
              <w:left w:val="nil"/>
              <w:bottom w:val="nil"/>
              <w:right w:val="single" w:sz="4" w:space="0" w:color="000000"/>
            </w:tcBorders>
            <w:shd w:val="clear" w:color="000000" w:fill="FFFFFF"/>
            <w:vAlign w:val="center"/>
            <w:hideMark/>
          </w:tcPr>
          <w:p w14:paraId="7AA0EC90"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single" w:sz="4" w:space="0" w:color="000000"/>
            </w:tcBorders>
            <w:shd w:val="clear" w:color="000000" w:fill="FFFFFF"/>
            <w:vAlign w:val="center"/>
            <w:hideMark/>
          </w:tcPr>
          <w:p w14:paraId="0AA053F7"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63C2D651" w14:textId="77777777" w:rsidTr="00B91318">
        <w:tblPrEx>
          <w:jc w:val="left"/>
        </w:tblPrEx>
        <w:trPr>
          <w:divId w:val="416709429"/>
          <w:trHeight w:val="288"/>
        </w:trPr>
        <w:tc>
          <w:tcPr>
            <w:tcW w:w="1767"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4B1F5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From:</w:t>
            </w:r>
          </w:p>
        </w:tc>
        <w:tc>
          <w:tcPr>
            <w:tcW w:w="520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CFEC165"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At Various Locations</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44E29A4"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Fund Cat:</w:t>
            </w:r>
          </w:p>
        </w:tc>
        <w:tc>
          <w:tcPr>
            <w:tcW w:w="2060" w:type="dxa"/>
            <w:gridSpan w:val="2"/>
            <w:tcBorders>
              <w:top w:val="single" w:sz="4" w:space="0" w:color="000000"/>
              <w:left w:val="nil"/>
              <w:bottom w:val="single" w:sz="4" w:space="0" w:color="000000"/>
              <w:right w:val="single" w:sz="4" w:space="0" w:color="000000"/>
            </w:tcBorders>
            <w:shd w:val="clear" w:color="auto" w:fill="auto"/>
            <w:vAlign w:val="center"/>
            <w:hideMark/>
          </w:tcPr>
          <w:p w14:paraId="35A05AA9"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10</w:t>
            </w:r>
          </w:p>
        </w:tc>
      </w:tr>
      <w:tr w:rsidR="00B91318" w:rsidRPr="00B91318" w14:paraId="23F6758F" w14:textId="77777777" w:rsidTr="00B91318">
        <w:tblPrEx>
          <w:jc w:val="left"/>
        </w:tblPrEx>
        <w:trPr>
          <w:divId w:val="416709429"/>
          <w:trHeight w:val="798"/>
        </w:trPr>
        <w:tc>
          <w:tcPr>
            <w:tcW w:w="1767" w:type="dxa"/>
            <w:gridSpan w:val="2"/>
            <w:tcBorders>
              <w:top w:val="nil"/>
              <w:left w:val="single" w:sz="4" w:space="0" w:color="000000"/>
              <w:bottom w:val="single" w:sz="4" w:space="0" w:color="auto"/>
              <w:right w:val="single" w:sz="4" w:space="0" w:color="000000"/>
            </w:tcBorders>
            <w:shd w:val="clear" w:color="000000" w:fill="FFFFFF"/>
            <w:vAlign w:val="center"/>
            <w:hideMark/>
          </w:tcPr>
          <w:p w14:paraId="44A4C1D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To:</w:t>
            </w:r>
          </w:p>
        </w:tc>
        <w:tc>
          <w:tcPr>
            <w:tcW w:w="5200" w:type="dxa"/>
            <w:gridSpan w:val="2"/>
            <w:tcBorders>
              <w:top w:val="nil"/>
              <w:left w:val="nil"/>
              <w:bottom w:val="single" w:sz="4" w:space="0" w:color="000000"/>
              <w:right w:val="single" w:sz="4" w:space="0" w:color="000000"/>
            </w:tcBorders>
            <w:shd w:val="clear" w:color="000000" w:fill="FFFFFF"/>
            <w:vAlign w:val="center"/>
            <w:hideMark/>
          </w:tcPr>
          <w:p w14:paraId="7FADE5FE"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In Coryell County</w:t>
            </w:r>
          </w:p>
        </w:tc>
        <w:tc>
          <w:tcPr>
            <w:tcW w:w="1660" w:type="dxa"/>
            <w:gridSpan w:val="2"/>
            <w:tcBorders>
              <w:top w:val="nil"/>
              <w:left w:val="nil"/>
              <w:bottom w:val="single" w:sz="4" w:space="0" w:color="auto"/>
              <w:right w:val="single" w:sz="4" w:space="0" w:color="000000"/>
            </w:tcBorders>
            <w:shd w:val="clear" w:color="000000" w:fill="FFFFFF"/>
            <w:vAlign w:val="center"/>
            <w:hideMark/>
          </w:tcPr>
          <w:p w14:paraId="4D5D2FA4"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Estimate:</w:t>
            </w:r>
          </w:p>
        </w:tc>
        <w:tc>
          <w:tcPr>
            <w:tcW w:w="2060" w:type="dxa"/>
            <w:gridSpan w:val="2"/>
            <w:tcBorders>
              <w:top w:val="nil"/>
              <w:left w:val="nil"/>
              <w:bottom w:val="single" w:sz="4" w:space="0" w:color="auto"/>
              <w:right w:val="single" w:sz="4" w:space="0" w:color="000000"/>
            </w:tcBorders>
            <w:shd w:val="clear" w:color="000000" w:fill="FFFFFF"/>
            <w:noWrap/>
            <w:vAlign w:val="center"/>
            <w:hideMark/>
          </w:tcPr>
          <w:p w14:paraId="0AF995DA"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xml:space="preserve">$729,781 </w:t>
            </w:r>
          </w:p>
        </w:tc>
      </w:tr>
      <w:tr w:rsidR="00B91318" w:rsidRPr="00B91318" w14:paraId="734D2EDE" w14:textId="77777777" w:rsidTr="00B91318">
        <w:tblPrEx>
          <w:jc w:val="left"/>
        </w:tblPrEx>
        <w:trPr>
          <w:divId w:val="416709429"/>
          <w:trHeight w:val="264"/>
        </w:trPr>
        <w:tc>
          <w:tcPr>
            <w:tcW w:w="1767" w:type="dxa"/>
            <w:gridSpan w:val="2"/>
            <w:tcBorders>
              <w:top w:val="nil"/>
              <w:left w:val="nil"/>
              <w:bottom w:val="nil"/>
              <w:right w:val="nil"/>
            </w:tcBorders>
            <w:shd w:val="clear" w:color="auto" w:fill="auto"/>
            <w:noWrap/>
            <w:vAlign w:val="bottom"/>
            <w:hideMark/>
          </w:tcPr>
          <w:p w14:paraId="4108AC9E" w14:textId="77777777" w:rsidR="00B91318" w:rsidRPr="00B91318" w:rsidRDefault="00B91318" w:rsidP="00B91318">
            <w:pPr>
              <w:widowControl/>
              <w:autoSpaceDE/>
              <w:autoSpaceDN/>
              <w:jc w:val="right"/>
              <w:rPr>
                <w:rFonts w:ascii="Calibri" w:hAnsi="Calibri" w:cs="Calibri"/>
                <w:color w:val="000000"/>
                <w:sz w:val="22"/>
                <w:szCs w:val="22"/>
              </w:rPr>
            </w:pPr>
          </w:p>
        </w:tc>
        <w:tc>
          <w:tcPr>
            <w:tcW w:w="5200" w:type="dxa"/>
            <w:gridSpan w:val="2"/>
            <w:tcBorders>
              <w:top w:val="nil"/>
              <w:left w:val="nil"/>
              <w:bottom w:val="nil"/>
              <w:right w:val="nil"/>
            </w:tcBorders>
            <w:shd w:val="clear" w:color="auto" w:fill="auto"/>
            <w:noWrap/>
            <w:vAlign w:val="bottom"/>
            <w:hideMark/>
          </w:tcPr>
          <w:p w14:paraId="04D2EFAF" w14:textId="77777777" w:rsidR="00B91318" w:rsidRPr="00B91318" w:rsidRDefault="00B91318" w:rsidP="00B91318">
            <w:pPr>
              <w:widowControl/>
              <w:autoSpaceDE/>
              <w:autoSpaceDN/>
              <w:rPr>
                <w:sz w:val="20"/>
                <w:szCs w:val="20"/>
              </w:rPr>
            </w:pPr>
          </w:p>
        </w:tc>
        <w:tc>
          <w:tcPr>
            <w:tcW w:w="1660" w:type="dxa"/>
            <w:gridSpan w:val="2"/>
            <w:tcBorders>
              <w:top w:val="nil"/>
              <w:left w:val="nil"/>
              <w:bottom w:val="nil"/>
              <w:right w:val="nil"/>
            </w:tcBorders>
            <w:shd w:val="clear" w:color="auto" w:fill="auto"/>
            <w:noWrap/>
            <w:vAlign w:val="bottom"/>
            <w:hideMark/>
          </w:tcPr>
          <w:p w14:paraId="2B41CE96" w14:textId="77777777" w:rsidR="00B91318" w:rsidRPr="00B91318" w:rsidRDefault="00B91318" w:rsidP="00B91318">
            <w:pPr>
              <w:widowControl/>
              <w:autoSpaceDE/>
              <w:autoSpaceDN/>
              <w:rPr>
                <w:sz w:val="20"/>
                <w:szCs w:val="20"/>
              </w:rPr>
            </w:pPr>
          </w:p>
        </w:tc>
        <w:tc>
          <w:tcPr>
            <w:tcW w:w="2060" w:type="dxa"/>
            <w:gridSpan w:val="2"/>
            <w:tcBorders>
              <w:top w:val="nil"/>
              <w:left w:val="nil"/>
              <w:bottom w:val="nil"/>
              <w:right w:val="nil"/>
            </w:tcBorders>
            <w:shd w:val="clear" w:color="auto" w:fill="auto"/>
            <w:noWrap/>
            <w:vAlign w:val="bottom"/>
            <w:hideMark/>
          </w:tcPr>
          <w:p w14:paraId="169F2B4F" w14:textId="77777777" w:rsidR="00B91318" w:rsidRPr="00B91318" w:rsidRDefault="00B91318" w:rsidP="00B91318">
            <w:pPr>
              <w:widowControl/>
              <w:autoSpaceDE/>
              <w:autoSpaceDN/>
              <w:rPr>
                <w:sz w:val="20"/>
                <w:szCs w:val="20"/>
              </w:rPr>
            </w:pPr>
          </w:p>
        </w:tc>
      </w:tr>
      <w:tr w:rsidR="00B91318" w:rsidRPr="00B91318" w14:paraId="22D906DA" w14:textId="77777777" w:rsidTr="00B91318">
        <w:tblPrEx>
          <w:jc w:val="left"/>
        </w:tblPrEx>
        <w:trPr>
          <w:divId w:val="416709429"/>
          <w:trHeight w:val="264"/>
        </w:trPr>
        <w:tc>
          <w:tcPr>
            <w:tcW w:w="1767" w:type="dxa"/>
            <w:gridSpan w:val="2"/>
            <w:tcBorders>
              <w:top w:val="single" w:sz="4" w:space="0" w:color="auto"/>
              <w:left w:val="single" w:sz="4" w:space="0" w:color="auto"/>
              <w:bottom w:val="single" w:sz="4" w:space="0" w:color="auto"/>
              <w:right w:val="nil"/>
            </w:tcBorders>
            <w:shd w:val="clear" w:color="auto" w:fill="auto"/>
            <w:noWrap/>
            <w:vAlign w:val="bottom"/>
            <w:hideMark/>
          </w:tcPr>
          <w:p w14:paraId="730BEB30"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District:</w:t>
            </w:r>
          </w:p>
        </w:tc>
        <w:tc>
          <w:tcPr>
            <w:tcW w:w="5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A8A0C"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sz w:val="20"/>
                <w:szCs w:val="20"/>
              </w:rPr>
              <w:t>Waco</w:t>
            </w:r>
          </w:p>
        </w:tc>
        <w:tc>
          <w:tcPr>
            <w:tcW w:w="16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9EC0B4"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County:</w:t>
            </w:r>
          </w:p>
        </w:tc>
        <w:tc>
          <w:tcPr>
            <w:tcW w:w="2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53AB22" w14:textId="77777777" w:rsidR="00B91318" w:rsidRPr="00B91318" w:rsidRDefault="00B91318" w:rsidP="00B91318">
            <w:pPr>
              <w:widowControl/>
              <w:autoSpaceDE/>
              <w:autoSpaceDN/>
              <w:jc w:val="right"/>
              <w:rPr>
                <w:rFonts w:ascii="Arial" w:hAnsi="Arial" w:cs="Arial"/>
                <w:sz w:val="20"/>
                <w:szCs w:val="20"/>
              </w:rPr>
            </w:pPr>
            <w:r w:rsidRPr="00B91318">
              <w:rPr>
                <w:rFonts w:ascii="Arial" w:hAnsi="Arial" w:cs="Arial"/>
                <w:sz w:val="20"/>
                <w:szCs w:val="20"/>
              </w:rPr>
              <w:t>Bell</w:t>
            </w:r>
          </w:p>
        </w:tc>
      </w:tr>
      <w:tr w:rsidR="00B91318" w:rsidRPr="00B91318" w14:paraId="1065342C" w14:textId="77777777" w:rsidTr="00B91318">
        <w:tblPrEx>
          <w:jc w:val="left"/>
        </w:tblPrEx>
        <w:trPr>
          <w:divId w:val="416709429"/>
          <w:trHeight w:val="288"/>
        </w:trPr>
        <w:tc>
          <w:tcPr>
            <w:tcW w:w="176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E8A851"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Highway:</w:t>
            </w:r>
          </w:p>
        </w:tc>
        <w:tc>
          <w:tcPr>
            <w:tcW w:w="5200" w:type="dxa"/>
            <w:gridSpan w:val="2"/>
            <w:tcBorders>
              <w:top w:val="nil"/>
              <w:left w:val="nil"/>
              <w:bottom w:val="single" w:sz="4" w:space="0" w:color="000000"/>
              <w:right w:val="single" w:sz="4" w:space="0" w:color="000000"/>
            </w:tcBorders>
            <w:shd w:val="clear" w:color="000000" w:fill="FFFFFF"/>
            <w:vAlign w:val="center"/>
            <w:hideMark/>
          </w:tcPr>
          <w:p w14:paraId="4A8E246F"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FM 439</w:t>
            </w:r>
          </w:p>
        </w:tc>
        <w:tc>
          <w:tcPr>
            <w:tcW w:w="1660" w:type="dxa"/>
            <w:gridSpan w:val="2"/>
            <w:tcBorders>
              <w:top w:val="nil"/>
              <w:left w:val="nil"/>
              <w:bottom w:val="single" w:sz="4" w:space="0" w:color="000000"/>
              <w:right w:val="single" w:sz="4" w:space="0" w:color="000000"/>
            </w:tcBorders>
            <w:shd w:val="clear" w:color="000000" w:fill="FFFFFF"/>
            <w:noWrap/>
            <w:vAlign w:val="center"/>
            <w:hideMark/>
          </w:tcPr>
          <w:p w14:paraId="4A189DA6"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Let Date</w:t>
            </w:r>
          </w:p>
        </w:tc>
        <w:tc>
          <w:tcPr>
            <w:tcW w:w="2060" w:type="dxa"/>
            <w:gridSpan w:val="2"/>
            <w:tcBorders>
              <w:top w:val="nil"/>
              <w:left w:val="nil"/>
              <w:bottom w:val="single" w:sz="4" w:space="0" w:color="000000"/>
              <w:right w:val="single" w:sz="4" w:space="0" w:color="000000"/>
            </w:tcBorders>
            <w:shd w:val="clear" w:color="000000" w:fill="FFFFFF"/>
            <w:vAlign w:val="center"/>
            <w:hideMark/>
          </w:tcPr>
          <w:p w14:paraId="2D64D5A7"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2017</w:t>
            </w:r>
          </w:p>
        </w:tc>
      </w:tr>
      <w:tr w:rsidR="00B91318" w:rsidRPr="00B91318" w14:paraId="18768D03" w14:textId="77777777" w:rsidTr="00B91318">
        <w:tblPrEx>
          <w:jc w:val="left"/>
        </w:tblPrEx>
        <w:trPr>
          <w:divId w:val="416709429"/>
          <w:trHeight w:val="288"/>
        </w:trPr>
        <w:tc>
          <w:tcPr>
            <w:tcW w:w="176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8F40E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KTMPO ID</w:t>
            </w:r>
          </w:p>
        </w:tc>
        <w:tc>
          <w:tcPr>
            <w:tcW w:w="5200" w:type="dxa"/>
            <w:gridSpan w:val="2"/>
            <w:tcBorders>
              <w:top w:val="nil"/>
              <w:left w:val="nil"/>
              <w:bottom w:val="single" w:sz="4" w:space="0" w:color="000000"/>
              <w:right w:val="single" w:sz="4" w:space="0" w:color="000000"/>
            </w:tcBorders>
            <w:shd w:val="clear" w:color="000000" w:fill="FFFFFF"/>
            <w:noWrap/>
            <w:vAlign w:val="center"/>
            <w:hideMark/>
          </w:tcPr>
          <w:p w14:paraId="33BA5568"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G01-PE</w:t>
            </w:r>
          </w:p>
        </w:tc>
        <w:tc>
          <w:tcPr>
            <w:tcW w:w="1660" w:type="dxa"/>
            <w:gridSpan w:val="2"/>
            <w:tcBorders>
              <w:top w:val="nil"/>
              <w:left w:val="nil"/>
              <w:bottom w:val="single" w:sz="4" w:space="0" w:color="000000"/>
              <w:right w:val="single" w:sz="4" w:space="0" w:color="000000"/>
            </w:tcBorders>
            <w:shd w:val="clear" w:color="000000" w:fill="FFFFFF"/>
            <w:vAlign w:val="center"/>
            <w:hideMark/>
          </w:tcPr>
          <w:p w14:paraId="0E6B4F0D"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CSJ:</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45C45826"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0836-03-060</w:t>
            </w:r>
          </w:p>
        </w:tc>
      </w:tr>
      <w:tr w:rsidR="00B91318" w:rsidRPr="00B91318" w14:paraId="44D5AC10" w14:textId="77777777" w:rsidTr="00B91318">
        <w:tblPrEx>
          <w:jc w:val="left"/>
        </w:tblPrEx>
        <w:trPr>
          <w:divId w:val="416709429"/>
          <w:trHeight w:val="798"/>
        </w:trPr>
        <w:tc>
          <w:tcPr>
            <w:tcW w:w="1767" w:type="dxa"/>
            <w:gridSpan w:val="2"/>
            <w:tcBorders>
              <w:top w:val="nil"/>
              <w:left w:val="single" w:sz="4" w:space="0" w:color="000000"/>
              <w:bottom w:val="nil"/>
              <w:right w:val="single" w:sz="4" w:space="0" w:color="000000"/>
            </w:tcBorders>
            <w:shd w:val="clear" w:color="000000" w:fill="FFFFFF"/>
            <w:vAlign w:val="center"/>
            <w:hideMark/>
          </w:tcPr>
          <w:p w14:paraId="170C7273"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Description:</w:t>
            </w:r>
          </w:p>
        </w:tc>
        <w:tc>
          <w:tcPr>
            <w:tcW w:w="5200" w:type="dxa"/>
            <w:gridSpan w:val="2"/>
            <w:tcBorders>
              <w:top w:val="nil"/>
              <w:left w:val="nil"/>
              <w:bottom w:val="nil"/>
              <w:right w:val="single" w:sz="4" w:space="0" w:color="000000"/>
            </w:tcBorders>
            <w:shd w:val="clear" w:color="000000" w:fill="FFFFFF"/>
            <w:vAlign w:val="center"/>
            <w:hideMark/>
          </w:tcPr>
          <w:p w14:paraId="538F6EC2"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Centerline Texturing</w:t>
            </w:r>
          </w:p>
        </w:tc>
        <w:tc>
          <w:tcPr>
            <w:tcW w:w="1660" w:type="dxa"/>
            <w:gridSpan w:val="2"/>
            <w:tcBorders>
              <w:top w:val="nil"/>
              <w:left w:val="nil"/>
              <w:bottom w:val="nil"/>
              <w:right w:val="single" w:sz="4" w:space="0" w:color="000000"/>
            </w:tcBorders>
            <w:shd w:val="clear" w:color="000000" w:fill="FFFFFF"/>
            <w:vAlign w:val="center"/>
            <w:hideMark/>
          </w:tcPr>
          <w:p w14:paraId="4098DF2B"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single" w:sz="4" w:space="0" w:color="000000"/>
            </w:tcBorders>
            <w:shd w:val="clear" w:color="000000" w:fill="FFFFFF"/>
            <w:vAlign w:val="center"/>
            <w:hideMark/>
          </w:tcPr>
          <w:p w14:paraId="43B65488"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253F5E5B" w14:textId="77777777" w:rsidTr="00B91318">
        <w:tblPrEx>
          <w:jc w:val="left"/>
        </w:tblPrEx>
        <w:trPr>
          <w:divId w:val="416709429"/>
          <w:trHeight w:val="288"/>
        </w:trPr>
        <w:tc>
          <w:tcPr>
            <w:tcW w:w="1767"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36C6AA"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From:</w:t>
            </w:r>
          </w:p>
        </w:tc>
        <w:tc>
          <w:tcPr>
            <w:tcW w:w="520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4705454"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0.549 Mi E of Roy Reynolds Dr</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45FFBEB"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Fund Cat:</w:t>
            </w:r>
          </w:p>
        </w:tc>
        <w:tc>
          <w:tcPr>
            <w:tcW w:w="2060" w:type="dxa"/>
            <w:gridSpan w:val="2"/>
            <w:tcBorders>
              <w:top w:val="single" w:sz="4" w:space="0" w:color="000000"/>
              <w:left w:val="nil"/>
              <w:bottom w:val="single" w:sz="4" w:space="0" w:color="000000"/>
              <w:right w:val="single" w:sz="4" w:space="0" w:color="000000"/>
            </w:tcBorders>
            <w:shd w:val="clear" w:color="auto" w:fill="auto"/>
            <w:vAlign w:val="center"/>
            <w:hideMark/>
          </w:tcPr>
          <w:p w14:paraId="21506BAC"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8</w:t>
            </w:r>
          </w:p>
        </w:tc>
      </w:tr>
      <w:tr w:rsidR="00B91318" w:rsidRPr="00B91318" w14:paraId="284CCA03" w14:textId="77777777" w:rsidTr="00B91318">
        <w:tblPrEx>
          <w:jc w:val="left"/>
        </w:tblPrEx>
        <w:trPr>
          <w:divId w:val="416709429"/>
          <w:trHeight w:val="300"/>
        </w:trPr>
        <w:tc>
          <w:tcPr>
            <w:tcW w:w="1767" w:type="dxa"/>
            <w:gridSpan w:val="2"/>
            <w:tcBorders>
              <w:top w:val="nil"/>
              <w:left w:val="single" w:sz="4" w:space="0" w:color="000000"/>
              <w:bottom w:val="single" w:sz="4" w:space="0" w:color="auto"/>
              <w:right w:val="single" w:sz="4" w:space="0" w:color="000000"/>
            </w:tcBorders>
            <w:shd w:val="clear" w:color="000000" w:fill="FFFFFF"/>
            <w:vAlign w:val="center"/>
            <w:hideMark/>
          </w:tcPr>
          <w:p w14:paraId="0B139DBB"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lastRenderedPageBreak/>
              <w:t>Limits To:</w:t>
            </w:r>
          </w:p>
        </w:tc>
        <w:tc>
          <w:tcPr>
            <w:tcW w:w="5200" w:type="dxa"/>
            <w:gridSpan w:val="2"/>
            <w:tcBorders>
              <w:top w:val="nil"/>
              <w:left w:val="nil"/>
              <w:bottom w:val="single" w:sz="4" w:space="0" w:color="auto"/>
              <w:right w:val="single" w:sz="4" w:space="0" w:color="000000"/>
            </w:tcBorders>
            <w:shd w:val="clear" w:color="000000" w:fill="FFFFFF"/>
            <w:vAlign w:val="center"/>
            <w:hideMark/>
          </w:tcPr>
          <w:p w14:paraId="0A96CC27"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Fm 2271</w:t>
            </w:r>
          </w:p>
        </w:tc>
        <w:tc>
          <w:tcPr>
            <w:tcW w:w="1660" w:type="dxa"/>
            <w:gridSpan w:val="2"/>
            <w:tcBorders>
              <w:top w:val="nil"/>
              <w:left w:val="nil"/>
              <w:bottom w:val="single" w:sz="4" w:space="0" w:color="auto"/>
              <w:right w:val="single" w:sz="4" w:space="0" w:color="000000"/>
            </w:tcBorders>
            <w:shd w:val="clear" w:color="000000" w:fill="FFFFFF"/>
            <w:vAlign w:val="center"/>
            <w:hideMark/>
          </w:tcPr>
          <w:p w14:paraId="5622B701"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Estimate:</w:t>
            </w:r>
          </w:p>
        </w:tc>
        <w:tc>
          <w:tcPr>
            <w:tcW w:w="2060" w:type="dxa"/>
            <w:gridSpan w:val="2"/>
            <w:tcBorders>
              <w:top w:val="nil"/>
              <w:left w:val="nil"/>
              <w:bottom w:val="single" w:sz="4" w:space="0" w:color="auto"/>
              <w:right w:val="single" w:sz="4" w:space="0" w:color="000000"/>
            </w:tcBorders>
            <w:shd w:val="clear" w:color="000000" w:fill="FFFFFF"/>
            <w:noWrap/>
            <w:vAlign w:val="center"/>
            <w:hideMark/>
          </w:tcPr>
          <w:p w14:paraId="0CD37C1B"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xml:space="preserve">$111,000 </w:t>
            </w:r>
          </w:p>
        </w:tc>
      </w:tr>
      <w:tr w:rsidR="00B91318" w:rsidRPr="00B91318" w14:paraId="7794320B" w14:textId="77777777" w:rsidTr="00B91318">
        <w:tblPrEx>
          <w:jc w:val="left"/>
        </w:tblPrEx>
        <w:trPr>
          <w:divId w:val="416709429"/>
          <w:trHeight w:val="288"/>
        </w:trPr>
        <w:tc>
          <w:tcPr>
            <w:tcW w:w="1767" w:type="dxa"/>
            <w:gridSpan w:val="2"/>
            <w:tcBorders>
              <w:top w:val="nil"/>
              <w:left w:val="nil"/>
              <w:bottom w:val="nil"/>
              <w:right w:val="nil"/>
            </w:tcBorders>
            <w:shd w:val="clear" w:color="000000" w:fill="FFFFFF"/>
            <w:vAlign w:val="center"/>
            <w:hideMark/>
          </w:tcPr>
          <w:p w14:paraId="24EEA364"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5200" w:type="dxa"/>
            <w:gridSpan w:val="2"/>
            <w:tcBorders>
              <w:top w:val="nil"/>
              <w:left w:val="nil"/>
              <w:bottom w:val="nil"/>
              <w:right w:val="nil"/>
            </w:tcBorders>
            <w:shd w:val="clear" w:color="000000" w:fill="FFFFFF"/>
            <w:vAlign w:val="center"/>
            <w:hideMark/>
          </w:tcPr>
          <w:p w14:paraId="71FF060C"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 </w:t>
            </w:r>
          </w:p>
        </w:tc>
        <w:tc>
          <w:tcPr>
            <w:tcW w:w="1660" w:type="dxa"/>
            <w:gridSpan w:val="2"/>
            <w:tcBorders>
              <w:top w:val="nil"/>
              <w:left w:val="nil"/>
              <w:bottom w:val="nil"/>
              <w:right w:val="nil"/>
            </w:tcBorders>
            <w:shd w:val="clear" w:color="000000" w:fill="FFFFFF"/>
            <w:vAlign w:val="center"/>
            <w:hideMark/>
          </w:tcPr>
          <w:p w14:paraId="5F97E894"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nil"/>
            </w:tcBorders>
            <w:shd w:val="clear" w:color="000000" w:fill="FFFFFF"/>
            <w:noWrap/>
            <w:vAlign w:val="center"/>
            <w:hideMark/>
          </w:tcPr>
          <w:p w14:paraId="61C25719"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0F691E1C" w14:textId="77777777" w:rsidTr="00B91318">
        <w:tblPrEx>
          <w:jc w:val="left"/>
        </w:tblPrEx>
        <w:trPr>
          <w:divId w:val="416709429"/>
          <w:trHeight w:val="264"/>
        </w:trPr>
        <w:tc>
          <w:tcPr>
            <w:tcW w:w="1767" w:type="dxa"/>
            <w:gridSpan w:val="2"/>
            <w:tcBorders>
              <w:top w:val="single" w:sz="4" w:space="0" w:color="auto"/>
              <w:left w:val="single" w:sz="4" w:space="0" w:color="auto"/>
              <w:bottom w:val="single" w:sz="4" w:space="0" w:color="auto"/>
              <w:right w:val="nil"/>
            </w:tcBorders>
            <w:shd w:val="clear" w:color="auto" w:fill="auto"/>
            <w:noWrap/>
            <w:vAlign w:val="bottom"/>
            <w:hideMark/>
          </w:tcPr>
          <w:p w14:paraId="0B50D9A5"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District:</w:t>
            </w:r>
          </w:p>
        </w:tc>
        <w:tc>
          <w:tcPr>
            <w:tcW w:w="5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A35FB"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sz w:val="20"/>
                <w:szCs w:val="20"/>
              </w:rPr>
              <w:t>Waco</w:t>
            </w:r>
          </w:p>
        </w:tc>
        <w:tc>
          <w:tcPr>
            <w:tcW w:w="16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B5AA02"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County:</w:t>
            </w:r>
          </w:p>
        </w:tc>
        <w:tc>
          <w:tcPr>
            <w:tcW w:w="2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480809" w14:textId="77777777" w:rsidR="00B91318" w:rsidRPr="00B91318" w:rsidRDefault="00B91318" w:rsidP="00B91318">
            <w:pPr>
              <w:widowControl/>
              <w:autoSpaceDE/>
              <w:autoSpaceDN/>
              <w:jc w:val="right"/>
              <w:rPr>
                <w:rFonts w:ascii="Arial" w:hAnsi="Arial" w:cs="Arial"/>
                <w:sz w:val="20"/>
                <w:szCs w:val="20"/>
              </w:rPr>
            </w:pPr>
            <w:r w:rsidRPr="00B91318">
              <w:rPr>
                <w:rFonts w:ascii="Arial" w:hAnsi="Arial" w:cs="Arial"/>
                <w:sz w:val="20"/>
                <w:szCs w:val="20"/>
              </w:rPr>
              <w:t>Bell</w:t>
            </w:r>
          </w:p>
        </w:tc>
      </w:tr>
      <w:tr w:rsidR="00B91318" w:rsidRPr="00B91318" w14:paraId="2A951243" w14:textId="77777777" w:rsidTr="00B91318">
        <w:tblPrEx>
          <w:jc w:val="left"/>
        </w:tblPrEx>
        <w:trPr>
          <w:divId w:val="416709429"/>
          <w:trHeight w:val="288"/>
        </w:trPr>
        <w:tc>
          <w:tcPr>
            <w:tcW w:w="176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B4CDA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Highway:</w:t>
            </w:r>
          </w:p>
        </w:tc>
        <w:tc>
          <w:tcPr>
            <w:tcW w:w="5200" w:type="dxa"/>
            <w:gridSpan w:val="2"/>
            <w:tcBorders>
              <w:top w:val="nil"/>
              <w:left w:val="nil"/>
              <w:bottom w:val="single" w:sz="4" w:space="0" w:color="000000"/>
              <w:right w:val="single" w:sz="4" w:space="0" w:color="000000"/>
            </w:tcBorders>
            <w:shd w:val="clear" w:color="000000" w:fill="FFFFFF"/>
            <w:vAlign w:val="center"/>
            <w:hideMark/>
          </w:tcPr>
          <w:p w14:paraId="09430D7D"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Spur 290/S. 1st St.</w:t>
            </w:r>
          </w:p>
        </w:tc>
        <w:tc>
          <w:tcPr>
            <w:tcW w:w="1660" w:type="dxa"/>
            <w:gridSpan w:val="2"/>
            <w:tcBorders>
              <w:top w:val="nil"/>
              <w:left w:val="nil"/>
              <w:bottom w:val="single" w:sz="4" w:space="0" w:color="000000"/>
              <w:right w:val="single" w:sz="4" w:space="0" w:color="000000"/>
            </w:tcBorders>
            <w:shd w:val="clear" w:color="000000" w:fill="FFFFFF"/>
            <w:noWrap/>
            <w:vAlign w:val="center"/>
            <w:hideMark/>
          </w:tcPr>
          <w:p w14:paraId="6C692B41"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Let Date</w:t>
            </w:r>
          </w:p>
        </w:tc>
        <w:tc>
          <w:tcPr>
            <w:tcW w:w="2060" w:type="dxa"/>
            <w:gridSpan w:val="2"/>
            <w:tcBorders>
              <w:top w:val="nil"/>
              <w:left w:val="nil"/>
              <w:bottom w:val="single" w:sz="4" w:space="0" w:color="000000"/>
              <w:right w:val="single" w:sz="4" w:space="0" w:color="000000"/>
            </w:tcBorders>
            <w:shd w:val="clear" w:color="000000" w:fill="FFFFFF"/>
            <w:vAlign w:val="center"/>
            <w:hideMark/>
          </w:tcPr>
          <w:p w14:paraId="19AD5B52"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2017</w:t>
            </w:r>
          </w:p>
        </w:tc>
      </w:tr>
      <w:tr w:rsidR="00B91318" w:rsidRPr="00B91318" w14:paraId="7887288B" w14:textId="77777777" w:rsidTr="00B91318">
        <w:tblPrEx>
          <w:jc w:val="left"/>
        </w:tblPrEx>
        <w:trPr>
          <w:divId w:val="416709429"/>
          <w:trHeight w:val="288"/>
        </w:trPr>
        <w:tc>
          <w:tcPr>
            <w:tcW w:w="176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EA5408"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KTMPO ID</w:t>
            </w:r>
          </w:p>
        </w:tc>
        <w:tc>
          <w:tcPr>
            <w:tcW w:w="5200" w:type="dxa"/>
            <w:gridSpan w:val="2"/>
            <w:tcBorders>
              <w:top w:val="nil"/>
              <w:left w:val="nil"/>
              <w:bottom w:val="single" w:sz="4" w:space="0" w:color="000000"/>
              <w:right w:val="single" w:sz="4" w:space="0" w:color="000000"/>
            </w:tcBorders>
            <w:shd w:val="clear" w:color="000000" w:fill="FFFFFF"/>
            <w:noWrap/>
            <w:vAlign w:val="center"/>
            <w:hideMark/>
          </w:tcPr>
          <w:p w14:paraId="3FA67985"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G01-PE</w:t>
            </w:r>
          </w:p>
        </w:tc>
        <w:tc>
          <w:tcPr>
            <w:tcW w:w="1660" w:type="dxa"/>
            <w:gridSpan w:val="2"/>
            <w:tcBorders>
              <w:top w:val="nil"/>
              <w:left w:val="nil"/>
              <w:bottom w:val="single" w:sz="4" w:space="0" w:color="000000"/>
              <w:right w:val="single" w:sz="4" w:space="0" w:color="000000"/>
            </w:tcBorders>
            <w:shd w:val="clear" w:color="000000" w:fill="FFFFFF"/>
            <w:vAlign w:val="center"/>
            <w:hideMark/>
          </w:tcPr>
          <w:p w14:paraId="7090A926"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CSJ:</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78B5FBBB"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0320-01-074</w:t>
            </w:r>
          </w:p>
        </w:tc>
      </w:tr>
      <w:tr w:rsidR="00B91318" w:rsidRPr="00B91318" w14:paraId="336F8397" w14:textId="77777777" w:rsidTr="00B91318">
        <w:tblPrEx>
          <w:jc w:val="left"/>
        </w:tblPrEx>
        <w:trPr>
          <w:divId w:val="416709429"/>
          <w:trHeight w:val="798"/>
        </w:trPr>
        <w:tc>
          <w:tcPr>
            <w:tcW w:w="1767" w:type="dxa"/>
            <w:gridSpan w:val="2"/>
            <w:tcBorders>
              <w:top w:val="nil"/>
              <w:left w:val="single" w:sz="4" w:space="0" w:color="000000"/>
              <w:bottom w:val="nil"/>
              <w:right w:val="single" w:sz="4" w:space="0" w:color="000000"/>
            </w:tcBorders>
            <w:shd w:val="clear" w:color="000000" w:fill="FFFFFF"/>
            <w:vAlign w:val="center"/>
            <w:hideMark/>
          </w:tcPr>
          <w:p w14:paraId="742B672F"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Description:</w:t>
            </w:r>
          </w:p>
        </w:tc>
        <w:tc>
          <w:tcPr>
            <w:tcW w:w="5200" w:type="dxa"/>
            <w:gridSpan w:val="2"/>
            <w:tcBorders>
              <w:top w:val="nil"/>
              <w:left w:val="nil"/>
              <w:bottom w:val="nil"/>
              <w:right w:val="single" w:sz="4" w:space="0" w:color="000000"/>
            </w:tcBorders>
            <w:shd w:val="clear" w:color="000000" w:fill="FFFFFF"/>
            <w:vAlign w:val="center"/>
            <w:hideMark/>
          </w:tcPr>
          <w:p w14:paraId="40227EAB"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Roadway improvements incl. median, accel/decl lanes, multi use paths, turn lanes, and signal</w:t>
            </w:r>
          </w:p>
        </w:tc>
        <w:tc>
          <w:tcPr>
            <w:tcW w:w="1660" w:type="dxa"/>
            <w:gridSpan w:val="2"/>
            <w:tcBorders>
              <w:top w:val="nil"/>
              <w:left w:val="nil"/>
              <w:bottom w:val="nil"/>
              <w:right w:val="single" w:sz="4" w:space="0" w:color="000000"/>
            </w:tcBorders>
            <w:shd w:val="clear" w:color="000000" w:fill="FFFFFF"/>
            <w:vAlign w:val="center"/>
            <w:hideMark/>
          </w:tcPr>
          <w:p w14:paraId="0662450F"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single" w:sz="4" w:space="0" w:color="000000"/>
            </w:tcBorders>
            <w:shd w:val="clear" w:color="000000" w:fill="FFFFFF"/>
            <w:vAlign w:val="center"/>
            <w:hideMark/>
          </w:tcPr>
          <w:p w14:paraId="03000940"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776A739A" w14:textId="77777777" w:rsidTr="00B91318">
        <w:tblPrEx>
          <w:jc w:val="left"/>
        </w:tblPrEx>
        <w:trPr>
          <w:divId w:val="416709429"/>
          <w:trHeight w:val="288"/>
        </w:trPr>
        <w:tc>
          <w:tcPr>
            <w:tcW w:w="1767"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17F932"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From:</w:t>
            </w:r>
          </w:p>
        </w:tc>
        <w:tc>
          <w:tcPr>
            <w:tcW w:w="520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ABFCCA1"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Avenue O</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B1A11AF"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Fund Cat:</w:t>
            </w:r>
          </w:p>
        </w:tc>
        <w:tc>
          <w:tcPr>
            <w:tcW w:w="2060" w:type="dxa"/>
            <w:gridSpan w:val="2"/>
            <w:tcBorders>
              <w:top w:val="single" w:sz="4" w:space="0" w:color="000000"/>
              <w:left w:val="nil"/>
              <w:bottom w:val="single" w:sz="4" w:space="0" w:color="000000"/>
              <w:right w:val="single" w:sz="4" w:space="0" w:color="000000"/>
            </w:tcBorders>
            <w:shd w:val="clear" w:color="auto" w:fill="auto"/>
            <w:vAlign w:val="center"/>
            <w:hideMark/>
          </w:tcPr>
          <w:p w14:paraId="52252E34"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3</w:t>
            </w:r>
          </w:p>
        </w:tc>
      </w:tr>
      <w:tr w:rsidR="00B91318" w:rsidRPr="00B91318" w14:paraId="16CA6D37" w14:textId="77777777" w:rsidTr="00B91318">
        <w:tblPrEx>
          <w:jc w:val="left"/>
        </w:tblPrEx>
        <w:trPr>
          <w:divId w:val="416709429"/>
          <w:trHeight w:val="288"/>
        </w:trPr>
        <w:tc>
          <w:tcPr>
            <w:tcW w:w="1767" w:type="dxa"/>
            <w:gridSpan w:val="2"/>
            <w:tcBorders>
              <w:top w:val="nil"/>
              <w:left w:val="single" w:sz="4" w:space="0" w:color="000000"/>
              <w:bottom w:val="single" w:sz="4" w:space="0" w:color="auto"/>
              <w:right w:val="single" w:sz="4" w:space="0" w:color="000000"/>
            </w:tcBorders>
            <w:shd w:val="clear" w:color="000000" w:fill="FFFFFF"/>
            <w:vAlign w:val="center"/>
            <w:hideMark/>
          </w:tcPr>
          <w:p w14:paraId="49E1DEAB"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To:</w:t>
            </w:r>
          </w:p>
        </w:tc>
        <w:tc>
          <w:tcPr>
            <w:tcW w:w="5200" w:type="dxa"/>
            <w:gridSpan w:val="2"/>
            <w:tcBorders>
              <w:top w:val="nil"/>
              <w:left w:val="nil"/>
              <w:bottom w:val="single" w:sz="4" w:space="0" w:color="000000"/>
              <w:right w:val="single" w:sz="4" w:space="0" w:color="000000"/>
            </w:tcBorders>
            <w:shd w:val="clear" w:color="000000" w:fill="FFFFFF"/>
            <w:vAlign w:val="center"/>
            <w:hideMark/>
          </w:tcPr>
          <w:p w14:paraId="79282C8B"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0.2 mi S of Avenue U</w:t>
            </w:r>
          </w:p>
        </w:tc>
        <w:tc>
          <w:tcPr>
            <w:tcW w:w="1660" w:type="dxa"/>
            <w:gridSpan w:val="2"/>
            <w:tcBorders>
              <w:top w:val="nil"/>
              <w:left w:val="nil"/>
              <w:bottom w:val="single" w:sz="4" w:space="0" w:color="auto"/>
              <w:right w:val="single" w:sz="4" w:space="0" w:color="000000"/>
            </w:tcBorders>
            <w:shd w:val="clear" w:color="000000" w:fill="FFFFFF"/>
            <w:vAlign w:val="center"/>
            <w:hideMark/>
          </w:tcPr>
          <w:p w14:paraId="1541DC51"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Estimate:</w:t>
            </w:r>
          </w:p>
        </w:tc>
        <w:tc>
          <w:tcPr>
            <w:tcW w:w="2060" w:type="dxa"/>
            <w:gridSpan w:val="2"/>
            <w:tcBorders>
              <w:top w:val="nil"/>
              <w:left w:val="nil"/>
              <w:bottom w:val="single" w:sz="4" w:space="0" w:color="auto"/>
              <w:right w:val="single" w:sz="4" w:space="0" w:color="000000"/>
            </w:tcBorders>
            <w:shd w:val="clear" w:color="000000" w:fill="FFFFFF"/>
            <w:noWrap/>
            <w:vAlign w:val="center"/>
            <w:hideMark/>
          </w:tcPr>
          <w:p w14:paraId="1AADC0CE"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xml:space="preserve">$9,300,000 </w:t>
            </w:r>
          </w:p>
        </w:tc>
      </w:tr>
      <w:tr w:rsidR="00B91318" w:rsidRPr="00B91318" w14:paraId="54E4BC7A" w14:textId="77777777" w:rsidTr="00B91318">
        <w:tblPrEx>
          <w:jc w:val="left"/>
        </w:tblPrEx>
        <w:trPr>
          <w:divId w:val="416709429"/>
          <w:trHeight w:val="288"/>
        </w:trPr>
        <w:tc>
          <w:tcPr>
            <w:tcW w:w="1767" w:type="dxa"/>
            <w:gridSpan w:val="2"/>
            <w:tcBorders>
              <w:top w:val="nil"/>
              <w:left w:val="nil"/>
              <w:bottom w:val="nil"/>
              <w:right w:val="nil"/>
            </w:tcBorders>
            <w:shd w:val="clear" w:color="000000" w:fill="FFFFFF"/>
            <w:vAlign w:val="center"/>
            <w:hideMark/>
          </w:tcPr>
          <w:p w14:paraId="6ECC8A4E"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5200" w:type="dxa"/>
            <w:gridSpan w:val="2"/>
            <w:tcBorders>
              <w:top w:val="nil"/>
              <w:left w:val="nil"/>
              <w:bottom w:val="nil"/>
              <w:right w:val="nil"/>
            </w:tcBorders>
            <w:shd w:val="clear" w:color="000000" w:fill="FFFFFF"/>
            <w:vAlign w:val="center"/>
            <w:hideMark/>
          </w:tcPr>
          <w:p w14:paraId="37E2BC6F"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 </w:t>
            </w:r>
          </w:p>
        </w:tc>
        <w:tc>
          <w:tcPr>
            <w:tcW w:w="1660" w:type="dxa"/>
            <w:gridSpan w:val="2"/>
            <w:tcBorders>
              <w:top w:val="nil"/>
              <w:left w:val="nil"/>
              <w:bottom w:val="nil"/>
              <w:right w:val="nil"/>
            </w:tcBorders>
            <w:shd w:val="clear" w:color="000000" w:fill="FFFFFF"/>
            <w:vAlign w:val="center"/>
            <w:hideMark/>
          </w:tcPr>
          <w:p w14:paraId="1063CFF6"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nil"/>
            </w:tcBorders>
            <w:shd w:val="clear" w:color="000000" w:fill="FFFFFF"/>
            <w:noWrap/>
            <w:vAlign w:val="center"/>
            <w:hideMark/>
          </w:tcPr>
          <w:p w14:paraId="602DB77A"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4A42CEEE" w14:textId="77777777" w:rsidTr="00B91318">
        <w:tblPrEx>
          <w:jc w:val="left"/>
        </w:tblPrEx>
        <w:trPr>
          <w:divId w:val="416709429"/>
          <w:trHeight w:val="288"/>
        </w:trPr>
        <w:tc>
          <w:tcPr>
            <w:tcW w:w="1767" w:type="dxa"/>
            <w:gridSpan w:val="2"/>
            <w:tcBorders>
              <w:top w:val="nil"/>
              <w:left w:val="nil"/>
              <w:bottom w:val="nil"/>
              <w:right w:val="nil"/>
            </w:tcBorders>
            <w:shd w:val="clear" w:color="000000" w:fill="FFFFFF"/>
            <w:vAlign w:val="center"/>
            <w:hideMark/>
          </w:tcPr>
          <w:p w14:paraId="661F8982"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5200" w:type="dxa"/>
            <w:gridSpan w:val="2"/>
            <w:tcBorders>
              <w:top w:val="nil"/>
              <w:left w:val="nil"/>
              <w:bottom w:val="nil"/>
              <w:right w:val="nil"/>
            </w:tcBorders>
            <w:shd w:val="clear" w:color="000000" w:fill="FFFFFF"/>
            <w:vAlign w:val="center"/>
            <w:hideMark/>
          </w:tcPr>
          <w:p w14:paraId="62EB1D5C"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 </w:t>
            </w:r>
          </w:p>
        </w:tc>
        <w:tc>
          <w:tcPr>
            <w:tcW w:w="1660" w:type="dxa"/>
            <w:gridSpan w:val="2"/>
            <w:tcBorders>
              <w:top w:val="nil"/>
              <w:left w:val="nil"/>
              <w:bottom w:val="nil"/>
              <w:right w:val="nil"/>
            </w:tcBorders>
            <w:shd w:val="clear" w:color="000000" w:fill="FFFFFF"/>
            <w:vAlign w:val="center"/>
            <w:hideMark/>
          </w:tcPr>
          <w:p w14:paraId="70D24A28"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nil"/>
            </w:tcBorders>
            <w:shd w:val="clear" w:color="000000" w:fill="FFFFFF"/>
            <w:noWrap/>
            <w:vAlign w:val="center"/>
            <w:hideMark/>
          </w:tcPr>
          <w:p w14:paraId="4E73C469"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1B371DCF" w14:textId="77777777" w:rsidTr="00B91318">
        <w:tblPrEx>
          <w:jc w:val="left"/>
        </w:tblPrEx>
        <w:trPr>
          <w:divId w:val="416709429"/>
          <w:trHeight w:val="264"/>
        </w:trPr>
        <w:tc>
          <w:tcPr>
            <w:tcW w:w="1767" w:type="dxa"/>
            <w:gridSpan w:val="2"/>
            <w:tcBorders>
              <w:top w:val="nil"/>
              <w:left w:val="nil"/>
              <w:bottom w:val="nil"/>
              <w:right w:val="nil"/>
            </w:tcBorders>
            <w:shd w:val="clear" w:color="auto" w:fill="auto"/>
            <w:noWrap/>
            <w:vAlign w:val="bottom"/>
            <w:hideMark/>
          </w:tcPr>
          <w:p w14:paraId="000951B0" w14:textId="77777777" w:rsidR="00B91318" w:rsidRPr="00B91318" w:rsidRDefault="00B91318" w:rsidP="00B91318">
            <w:pPr>
              <w:widowControl/>
              <w:autoSpaceDE/>
              <w:autoSpaceDN/>
              <w:jc w:val="right"/>
              <w:rPr>
                <w:rFonts w:ascii="Calibri" w:hAnsi="Calibri" w:cs="Calibri"/>
                <w:color w:val="000000"/>
                <w:sz w:val="22"/>
                <w:szCs w:val="22"/>
              </w:rPr>
            </w:pPr>
          </w:p>
        </w:tc>
        <w:tc>
          <w:tcPr>
            <w:tcW w:w="5200" w:type="dxa"/>
            <w:gridSpan w:val="2"/>
            <w:tcBorders>
              <w:top w:val="nil"/>
              <w:left w:val="nil"/>
              <w:bottom w:val="nil"/>
              <w:right w:val="nil"/>
            </w:tcBorders>
            <w:shd w:val="clear" w:color="auto" w:fill="auto"/>
            <w:noWrap/>
            <w:vAlign w:val="bottom"/>
            <w:hideMark/>
          </w:tcPr>
          <w:p w14:paraId="008F7C85" w14:textId="77777777" w:rsidR="00B91318" w:rsidRPr="00B91318" w:rsidRDefault="00B91318" w:rsidP="00B91318">
            <w:pPr>
              <w:widowControl/>
              <w:autoSpaceDE/>
              <w:autoSpaceDN/>
              <w:rPr>
                <w:sz w:val="20"/>
                <w:szCs w:val="20"/>
              </w:rPr>
            </w:pPr>
          </w:p>
        </w:tc>
        <w:tc>
          <w:tcPr>
            <w:tcW w:w="1660" w:type="dxa"/>
            <w:gridSpan w:val="2"/>
            <w:tcBorders>
              <w:top w:val="nil"/>
              <w:left w:val="nil"/>
              <w:bottom w:val="nil"/>
              <w:right w:val="nil"/>
            </w:tcBorders>
            <w:shd w:val="clear" w:color="auto" w:fill="auto"/>
            <w:noWrap/>
            <w:vAlign w:val="bottom"/>
            <w:hideMark/>
          </w:tcPr>
          <w:p w14:paraId="1BA8BAE9" w14:textId="77777777" w:rsidR="00B91318" w:rsidRPr="00B91318" w:rsidRDefault="00B91318" w:rsidP="00B91318">
            <w:pPr>
              <w:widowControl/>
              <w:autoSpaceDE/>
              <w:autoSpaceDN/>
              <w:rPr>
                <w:sz w:val="20"/>
                <w:szCs w:val="20"/>
              </w:rPr>
            </w:pPr>
          </w:p>
        </w:tc>
        <w:tc>
          <w:tcPr>
            <w:tcW w:w="2060" w:type="dxa"/>
            <w:gridSpan w:val="2"/>
            <w:tcBorders>
              <w:top w:val="nil"/>
              <w:left w:val="nil"/>
              <w:bottom w:val="nil"/>
              <w:right w:val="nil"/>
            </w:tcBorders>
            <w:shd w:val="clear" w:color="auto" w:fill="auto"/>
            <w:noWrap/>
            <w:vAlign w:val="bottom"/>
            <w:hideMark/>
          </w:tcPr>
          <w:p w14:paraId="33172D71" w14:textId="77777777" w:rsidR="00B91318" w:rsidRPr="00B91318" w:rsidRDefault="00B91318" w:rsidP="00B91318">
            <w:pPr>
              <w:widowControl/>
              <w:autoSpaceDE/>
              <w:autoSpaceDN/>
              <w:rPr>
                <w:sz w:val="20"/>
                <w:szCs w:val="20"/>
              </w:rPr>
            </w:pPr>
          </w:p>
        </w:tc>
      </w:tr>
      <w:tr w:rsidR="00B91318" w:rsidRPr="00B91318" w14:paraId="0F7C86AF" w14:textId="77777777" w:rsidTr="00B91318">
        <w:tblPrEx>
          <w:jc w:val="left"/>
        </w:tblPrEx>
        <w:trPr>
          <w:divId w:val="416709429"/>
          <w:trHeight w:val="300"/>
        </w:trPr>
        <w:tc>
          <w:tcPr>
            <w:tcW w:w="1767" w:type="dxa"/>
            <w:gridSpan w:val="2"/>
            <w:tcBorders>
              <w:top w:val="single" w:sz="4" w:space="0" w:color="auto"/>
              <w:left w:val="single" w:sz="4" w:space="0" w:color="auto"/>
              <w:bottom w:val="single" w:sz="4" w:space="0" w:color="auto"/>
              <w:right w:val="nil"/>
            </w:tcBorders>
            <w:shd w:val="clear" w:color="auto" w:fill="auto"/>
            <w:noWrap/>
            <w:vAlign w:val="bottom"/>
            <w:hideMark/>
          </w:tcPr>
          <w:p w14:paraId="2C7F508D"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District:</w:t>
            </w:r>
          </w:p>
        </w:tc>
        <w:tc>
          <w:tcPr>
            <w:tcW w:w="5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1F1DA"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sz w:val="20"/>
                <w:szCs w:val="20"/>
              </w:rPr>
              <w:t>Waco</w:t>
            </w:r>
          </w:p>
        </w:tc>
        <w:tc>
          <w:tcPr>
            <w:tcW w:w="16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E7F201"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County:</w:t>
            </w:r>
          </w:p>
        </w:tc>
        <w:tc>
          <w:tcPr>
            <w:tcW w:w="20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3BDC3B" w14:textId="77777777" w:rsidR="00B91318" w:rsidRPr="00B91318" w:rsidRDefault="00B91318" w:rsidP="00B91318">
            <w:pPr>
              <w:widowControl/>
              <w:autoSpaceDE/>
              <w:autoSpaceDN/>
              <w:jc w:val="right"/>
              <w:rPr>
                <w:rFonts w:ascii="Arial" w:hAnsi="Arial" w:cs="Arial"/>
                <w:sz w:val="20"/>
                <w:szCs w:val="20"/>
              </w:rPr>
            </w:pPr>
            <w:r w:rsidRPr="00B91318">
              <w:rPr>
                <w:rFonts w:ascii="Arial" w:hAnsi="Arial" w:cs="Arial"/>
                <w:sz w:val="20"/>
                <w:szCs w:val="20"/>
              </w:rPr>
              <w:t>Bell</w:t>
            </w:r>
          </w:p>
        </w:tc>
      </w:tr>
      <w:tr w:rsidR="00B91318" w:rsidRPr="00B91318" w14:paraId="6739F592" w14:textId="77777777" w:rsidTr="00B91318">
        <w:tblPrEx>
          <w:jc w:val="left"/>
        </w:tblPrEx>
        <w:trPr>
          <w:divId w:val="416709429"/>
          <w:trHeight w:val="300"/>
        </w:trPr>
        <w:tc>
          <w:tcPr>
            <w:tcW w:w="176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47AF18"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Highway:</w:t>
            </w:r>
          </w:p>
        </w:tc>
        <w:tc>
          <w:tcPr>
            <w:tcW w:w="5200" w:type="dxa"/>
            <w:gridSpan w:val="2"/>
            <w:tcBorders>
              <w:top w:val="nil"/>
              <w:left w:val="nil"/>
              <w:bottom w:val="single" w:sz="4" w:space="0" w:color="000000"/>
              <w:right w:val="single" w:sz="4" w:space="0" w:color="000000"/>
            </w:tcBorders>
            <w:shd w:val="clear" w:color="000000" w:fill="FFFFFF"/>
            <w:vAlign w:val="center"/>
            <w:hideMark/>
          </w:tcPr>
          <w:p w14:paraId="541500CD"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FM 436</w:t>
            </w:r>
          </w:p>
        </w:tc>
        <w:tc>
          <w:tcPr>
            <w:tcW w:w="1660" w:type="dxa"/>
            <w:gridSpan w:val="2"/>
            <w:tcBorders>
              <w:top w:val="nil"/>
              <w:left w:val="nil"/>
              <w:bottom w:val="single" w:sz="4" w:space="0" w:color="000000"/>
              <w:right w:val="single" w:sz="4" w:space="0" w:color="000000"/>
            </w:tcBorders>
            <w:shd w:val="clear" w:color="000000" w:fill="FFFFFF"/>
            <w:noWrap/>
            <w:vAlign w:val="center"/>
            <w:hideMark/>
          </w:tcPr>
          <w:p w14:paraId="44CC88CC"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Let Date</w:t>
            </w:r>
          </w:p>
        </w:tc>
        <w:tc>
          <w:tcPr>
            <w:tcW w:w="2060" w:type="dxa"/>
            <w:gridSpan w:val="2"/>
            <w:tcBorders>
              <w:top w:val="nil"/>
              <w:left w:val="nil"/>
              <w:bottom w:val="single" w:sz="4" w:space="0" w:color="000000"/>
              <w:right w:val="single" w:sz="4" w:space="0" w:color="000000"/>
            </w:tcBorders>
            <w:shd w:val="clear" w:color="000000" w:fill="FFFFFF"/>
            <w:vAlign w:val="center"/>
            <w:hideMark/>
          </w:tcPr>
          <w:p w14:paraId="75A8C928"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2017</w:t>
            </w:r>
          </w:p>
        </w:tc>
      </w:tr>
    </w:tbl>
    <w:p w14:paraId="0C47CE63" w14:textId="77777777" w:rsidR="00272615" w:rsidRPr="00225C82" w:rsidRDefault="009D68C4" w:rsidP="001B5316">
      <w:pPr>
        <w:pStyle w:val="p51"/>
        <w:tabs>
          <w:tab w:val="clear" w:pos="720"/>
        </w:tabs>
        <w:spacing w:line="240" w:lineRule="auto"/>
        <w:rPr>
          <w:rFonts w:ascii="Arial" w:hAnsi="Arial" w:cs="Arial"/>
        </w:rPr>
      </w:pPr>
      <w:r w:rsidRPr="00225C82">
        <w:rPr>
          <w:rFonts w:ascii="Arial" w:hAnsi="Arial" w:cs="Arial"/>
        </w:rPr>
        <w:fldChar w:fldCharType="end"/>
      </w:r>
    </w:p>
    <w:tbl>
      <w:tblPr>
        <w:tblW w:w="10297" w:type="dxa"/>
        <w:jc w:val="center"/>
        <w:tblLook w:val="04A0" w:firstRow="1" w:lastRow="0" w:firstColumn="1" w:lastColumn="0" w:noHBand="0" w:noVBand="1"/>
      </w:tblPr>
      <w:tblGrid>
        <w:gridCol w:w="1617"/>
        <w:gridCol w:w="5060"/>
        <w:gridCol w:w="1620"/>
        <w:gridCol w:w="2000"/>
      </w:tblGrid>
      <w:tr w:rsidR="00272615" w:rsidRPr="00225C82" w14:paraId="59998C23" w14:textId="77777777" w:rsidTr="00272615">
        <w:trPr>
          <w:trHeight w:val="255"/>
          <w:jc w:val="center"/>
        </w:trPr>
        <w:tc>
          <w:tcPr>
            <w:tcW w:w="1617" w:type="dxa"/>
            <w:tcBorders>
              <w:top w:val="single" w:sz="4" w:space="0" w:color="auto"/>
              <w:left w:val="single" w:sz="4" w:space="0" w:color="auto"/>
              <w:bottom w:val="single" w:sz="4" w:space="0" w:color="auto"/>
              <w:right w:val="nil"/>
            </w:tcBorders>
            <w:shd w:val="clear" w:color="auto" w:fill="auto"/>
            <w:noWrap/>
            <w:vAlign w:val="bottom"/>
            <w:hideMark/>
          </w:tcPr>
          <w:p w14:paraId="39C5595F" w14:textId="77777777" w:rsidR="00272615" w:rsidRPr="00225C82" w:rsidRDefault="00272615" w:rsidP="00272615">
            <w:pPr>
              <w:widowControl/>
              <w:autoSpaceDE/>
              <w:autoSpaceDN/>
              <w:jc w:val="right"/>
              <w:rPr>
                <w:rFonts w:ascii="Arial" w:hAnsi="Arial" w:cs="Arial"/>
                <w:b/>
                <w:bCs/>
              </w:rPr>
            </w:pPr>
            <w:r w:rsidRPr="00225C82">
              <w:rPr>
                <w:rFonts w:ascii="Arial" w:hAnsi="Arial" w:cs="Arial"/>
                <w:b/>
                <w:bCs/>
              </w:rPr>
              <w:t>District:</w:t>
            </w:r>
          </w:p>
        </w:tc>
        <w:tc>
          <w:tcPr>
            <w:tcW w:w="5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26E32" w14:textId="77777777" w:rsidR="00272615" w:rsidRPr="00225C82" w:rsidRDefault="00272615" w:rsidP="00272615">
            <w:pPr>
              <w:widowControl/>
              <w:autoSpaceDE/>
              <w:autoSpaceDN/>
              <w:rPr>
                <w:rFonts w:ascii="Arial" w:hAnsi="Arial" w:cs="Arial"/>
              </w:rPr>
            </w:pPr>
            <w:r w:rsidRPr="00225C82">
              <w:rPr>
                <w:rFonts w:ascii="Arial" w:hAnsi="Arial" w:cs="Arial"/>
              </w:rPr>
              <w:t>Waco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F4A6873" w14:textId="77777777" w:rsidR="00272615" w:rsidRPr="00225C82" w:rsidRDefault="00272615" w:rsidP="00272615">
            <w:pPr>
              <w:widowControl/>
              <w:autoSpaceDE/>
              <w:autoSpaceDN/>
              <w:jc w:val="right"/>
              <w:rPr>
                <w:rFonts w:ascii="Arial" w:hAnsi="Arial" w:cs="Arial"/>
                <w:b/>
                <w:bCs/>
              </w:rPr>
            </w:pPr>
            <w:r w:rsidRPr="00225C82">
              <w:rPr>
                <w:rFonts w:ascii="Arial" w:hAnsi="Arial" w:cs="Arial"/>
                <w:b/>
                <w:bCs/>
              </w:rPr>
              <w:t>County:</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14960063" w14:textId="77777777" w:rsidR="00272615" w:rsidRPr="00225C82" w:rsidRDefault="00272615" w:rsidP="00272615">
            <w:pPr>
              <w:widowControl/>
              <w:autoSpaceDE/>
              <w:autoSpaceDN/>
              <w:jc w:val="right"/>
              <w:rPr>
                <w:rFonts w:ascii="Arial" w:hAnsi="Arial" w:cs="Arial"/>
              </w:rPr>
            </w:pPr>
            <w:r w:rsidRPr="00225C82">
              <w:rPr>
                <w:rFonts w:ascii="Arial" w:hAnsi="Arial" w:cs="Arial"/>
              </w:rPr>
              <w:t>Bell</w:t>
            </w:r>
          </w:p>
        </w:tc>
      </w:tr>
      <w:tr w:rsidR="00272615" w:rsidRPr="00225C82" w14:paraId="49E50124" w14:textId="77777777" w:rsidTr="00272615">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2A20110"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60" w:type="dxa"/>
            <w:tcBorders>
              <w:top w:val="nil"/>
              <w:left w:val="nil"/>
              <w:bottom w:val="single" w:sz="4" w:space="0" w:color="000000"/>
              <w:right w:val="single" w:sz="4" w:space="0" w:color="000000"/>
            </w:tcBorders>
            <w:shd w:val="clear" w:color="000000" w:fill="FFFFFF"/>
            <w:vAlign w:val="center"/>
            <w:hideMark/>
          </w:tcPr>
          <w:p w14:paraId="4C0FC7A9" w14:textId="77777777" w:rsidR="00272615" w:rsidRPr="00225C82" w:rsidRDefault="00272615" w:rsidP="00272615">
            <w:pPr>
              <w:widowControl/>
              <w:autoSpaceDE/>
              <w:autoSpaceDN/>
              <w:rPr>
                <w:rFonts w:ascii="Arial" w:hAnsi="Arial" w:cs="Arial"/>
                <w:color w:val="000000"/>
              </w:rPr>
            </w:pPr>
            <w:r w:rsidRPr="00225C82">
              <w:rPr>
                <w:rFonts w:ascii="Arial" w:hAnsi="Arial" w:cs="Arial"/>
                <w:color w:val="000000"/>
              </w:rPr>
              <w:t>FM 438</w:t>
            </w:r>
          </w:p>
        </w:tc>
        <w:tc>
          <w:tcPr>
            <w:tcW w:w="1620" w:type="dxa"/>
            <w:tcBorders>
              <w:top w:val="nil"/>
              <w:left w:val="nil"/>
              <w:bottom w:val="single" w:sz="4" w:space="0" w:color="000000"/>
              <w:right w:val="single" w:sz="4" w:space="0" w:color="000000"/>
            </w:tcBorders>
            <w:shd w:val="clear" w:color="000000" w:fill="FFFFFF"/>
            <w:noWrap/>
            <w:vAlign w:val="center"/>
            <w:hideMark/>
          </w:tcPr>
          <w:p w14:paraId="146B7A2F" w14:textId="77777777" w:rsidR="00272615" w:rsidRPr="00225C82" w:rsidRDefault="00272615" w:rsidP="00272615">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nil"/>
              <w:bottom w:val="single" w:sz="4" w:space="0" w:color="000000"/>
              <w:right w:val="single" w:sz="4" w:space="0" w:color="000000"/>
            </w:tcBorders>
            <w:shd w:val="clear" w:color="000000" w:fill="FFFFFF"/>
            <w:vAlign w:val="center"/>
            <w:hideMark/>
          </w:tcPr>
          <w:p w14:paraId="7A3B241A" w14:textId="77777777" w:rsidR="00272615" w:rsidRPr="00225C82" w:rsidRDefault="00997724" w:rsidP="00272615">
            <w:pPr>
              <w:widowControl/>
              <w:autoSpaceDE/>
              <w:autoSpaceDN/>
              <w:jc w:val="right"/>
              <w:rPr>
                <w:rFonts w:ascii="Arial" w:hAnsi="Arial" w:cs="Arial"/>
                <w:color w:val="000000"/>
              </w:rPr>
            </w:pPr>
            <w:r w:rsidRPr="00225C82">
              <w:rPr>
                <w:rFonts w:ascii="Arial" w:hAnsi="Arial" w:cs="Arial"/>
                <w:color w:val="000000"/>
              </w:rPr>
              <w:t>2021</w:t>
            </w:r>
          </w:p>
        </w:tc>
      </w:tr>
      <w:tr w:rsidR="00272615" w:rsidRPr="00225C82" w14:paraId="6DA3A96C" w14:textId="77777777" w:rsidTr="00272615">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1699A1E"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60" w:type="dxa"/>
            <w:tcBorders>
              <w:top w:val="nil"/>
              <w:left w:val="nil"/>
              <w:bottom w:val="single" w:sz="4" w:space="0" w:color="000000"/>
              <w:right w:val="single" w:sz="4" w:space="0" w:color="000000"/>
            </w:tcBorders>
            <w:shd w:val="clear" w:color="000000" w:fill="FFFFFF"/>
            <w:noWrap/>
            <w:vAlign w:val="center"/>
            <w:hideMark/>
          </w:tcPr>
          <w:p w14:paraId="7B4A5B25" w14:textId="77777777" w:rsidR="00272615" w:rsidRPr="00225C82" w:rsidRDefault="00831B8E" w:rsidP="00272615">
            <w:pPr>
              <w:widowControl/>
              <w:autoSpaceDE/>
              <w:autoSpaceDN/>
              <w:rPr>
                <w:rFonts w:ascii="Arial" w:hAnsi="Arial" w:cs="Arial"/>
                <w:color w:val="000000"/>
              </w:rPr>
            </w:pPr>
            <w:r w:rsidRPr="00225C82">
              <w:rPr>
                <w:rFonts w:ascii="Arial" w:hAnsi="Arial" w:cs="Arial"/>
                <w:color w:val="000000"/>
              </w:rPr>
              <w:t>G03-MT</w:t>
            </w:r>
          </w:p>
        </w:tc>
        <w:tc>
          <w:tcPr>
            <w:tcW w:w="1620" w:type="dxa"/>
            <w:tcBorders>
              <w:top w:val="nil"/>
              <w:left w:val="nil"/>
              <w:bottom w:val="single" w:sz="4" w:space="0" w:color="000000"/>
              <w:right w:val="single" w:sz="4" w:space="0" w:color="000000"/>
            </w:tcBorders>
            <w:shd w:val="clear" w:color="000000" w:fill="FFFFFF"/>
            <w:vAlign w:val="center"/>
            <w:hideMark/>
          </w:tcPr>
          <w:p w14:paraId="6E978A28"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469C1A24" w14:textId="77777777" w:rsidR="00272615" w:rsidRPr="00225C82" w:rsidRDefault="00272615" w:rsidP="00272615">
            <w:pPr>
              <w:widowControl/>
              <w:autoSpaceDE/>
              <w:autoSpaceDN/>
              <w:jc w:val="right"/>
              <w:rPr>
                <w:rFonts w:ascii="Arial" w:hAnsi="Arial" w:cs="Arial"/>
                <w:color w:val="000000"/>
              </w:rPr>
            </w:pPr>
            <w:r w:rsidRPr="00225C82">
              <w:rPr>
                <w:rFonts w:ascii="Arial" w:hAnsi="Arial" w:cs="Arial"/>
                <w:color w:val="000000"/>
              </w:rPr>
              <w:t>0835-01-028</w:t>
            </w:r>
          </w:p>
        </w:tc>
      </w:tr>
      <w:tr w:rsidR="00272615" w:rsidRPr="00225C82" w14:paraId="3D33D053" w14:textId="77777777" w:rsidTr="00272615">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3AA785FA"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60" w:type="dxa"/>
            <w:tcBorders>
              <w:top w:val="nil"/>
              <w:left w:val="nil"/>
              <w:bottom w:val="nil"/>
              <w:right w:val="single" w:sz="4" w:space="0" w:color="000000"/>
            </w:tcBorders>
            <w:shd w:val="clear" w:color="000000" w:fill="FFFFFF"/>
            <w:vAlign w:val="center"/>
            <w:hideMark/>
          </w:tcPr>
          <w:p w14:paraId="47CB9778" w14:textId="77777777" w:rsidR="00272615" w:rsidRPr="00225C82" w:rsidRDefault="00272615" w:rsidP="00272615">
            <w:pPr>
              <w:widowControl/>
              <w:autoSpaceDE/>
              <w:autoSpaceDN/>
              <w:rPr>
                <w:rFonts w:ascii="Arial" w:hAnsi="Arial" w:cs="Arial"/>
                <w:color w:val="000000"/>
              </w:rPr>
            </w:pPr>
            <w:r w:rsidRPr="00225C82">
              <w:rPr>
                <w:rFonts w:ascii="Arial" w:hAnsi="Arial" w:cs="Arial"/>
                <w:color w:val="000000"/>
              </w:rPr>
              <w:t>Rehabilitate Roadway</w:t>
            </w:r>
          </w:p>
        </w:tc>
        <w:tc>
          <w:tcPr>
            <w:tcW w:w="1620" w:type="dxa"/>
            <w:tcBorders>
              <w:top w:val="nil"/>
              <w:left w:val="nil"/>
              <w:bottom w:val="nil"/>
              <w:right w:val="single" w:sz="4" w:space="0" w:color="000000"/>
            </w:tcBorders>
            <w:shd w:val="clear" w:color="000000" w:fill="FFFFFF"/>
            <w:vAlign w:val="center"/>
            <w:hideMark/>
          </w:tcPr>
          <w:p w14:paraId="687EB3A7"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FBEFE6F" w14:textId="77777777" w:rsidR="00272615" w:rsidRPr="00225C82" w:rsidRDefault="00272615" w:rsidP="00272615">
            <w:pPr>
              <w:widowControl/>
              <w:autoSpaceDE/>
              <w:autoSpaceDN/>
              <w:jc w:val="right"/>
              <w:rPr>
                <w:rFonts w:ascii="Arial" w:hAnsi="Arial" w:cs="Arial"/>
                <w:color w:val="000000"/>
              </w:rPr>
            </w:pPr>
            <w:r w:rsidRPr="00225C82">
              <w:rPr>
                <w:rFonts w:ascii="Arial" w:hAnsi="Arial" w:cs="Arial"/>
                <w:color w:val="000000"/>
              </w:rPr>
              <w:t> </w:t>
            </w:r>
          </w:p>
        </w:tc>
      </w:tr>
      <w:tr w:rsidR="00272615" w:rsidRPr="00225C82" w14:paraId="1EE8F335" w14:textId="77777777" w:rsidTr="00272615">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CBDE7E"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60" w:type="dxa"/>
            <w:tcBorders>
              <w:top w:val="single" w:sz="4" w:space="0" w:color="000000"/>
              <w:left w:val="nil"/>
              <w:bottom w:val="single" w:sz="4" w:space="0" w:color="000000"/>
              <w:right w:val="single" w:sz="4" w:space="0" w:color="000000"/>
            </w:tcBorders>
            <w:shd w:val="clear" w:color="000000" w:fill="FFFFFF"/>
            <w:vAlign w:val="center"/>
            <w:hideMark/>
          </w:tcPr>
          <w:p w14:paraId="33232F30" w14:textId="77777777" w:rsidR="00272615" w:rsidRPr="00225C82" w:rsidRDefault="00272615" w:rsidP="00272615">
            <w:pPr>
              <w:widowControl/>
              <w:autoSpaceDE/>
              <w:autoSpaceDN/>
              <w:rPr>
                <w:rFonts w:ascii="Arial" w:hAnsi="Arial" w:cs="Arial"/>
                <w:color w:val="000000"/>
              </w:rPr>
            </w:pPr>
            <w:r w:rsidRPr="00225C82">
              <w:rPr>
                <w:rFonts w:ascii="Arial" w:hAnsi="Arial" w:cs="Arial"/>
                <w:color w:val="000000"/>
              </w:rPr>
              <w:t>SL 363</w:t>
            </w:r>
          </w:p>
        </w:tc>
        <w:tc>
          <w:tcPr>
            <w:tcW w:w="1620" w:type="dxa"/>
            <w:tcBorders>
              <w:top w:val="single" w:sz="4" w:space="0" w:color="000000"/>
              <w:left w:val="nil"/>
              <w:bottom w:val="single" w:sz="4" w:space="0" w:color="000000"/>
              <w:right w:val="single" w:sz="4" w:space="0" w:color="000000"/>
            </w:tcBorders>
            <w:shd w:val="clear" w:color="000000" w:fill="FFFFFF"/>
            <w:vAlign w:val="center"/>
            <w:hideMark/>
          </w:tcPr>
          <w:p w14:paraId="67D60CBE"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9B3B9BB" w14:textId="77777777" w:rsidR="00272615" w:rsidRPr="00225C82" w:rsidRDefault="00272615" w:rsidP="00272615">
            <w:pPr>
              <w:widowControl/>
              <w:autoSpaceDE/>
              <w:autoSpaceDN/>
              <w:jc w:val="right"/>
              <w:rPr>
                <w:rFonts w:ascii="Arial" w:hAnsi="Arial" w:cs="Arial"/>
                <w:color w:val="000000"/>
              </w:rPr>
            </w:pPr>
            <w:r w:rsidRPr="00225C82">
              <w:rPr>
                <w:rFonts w:ascii="Arial" w:hAnsi="Arial" w:cs="Arial"/>
                <w:color w:val="000000"/>
              </w:rPr>
              <w:t>1</w:t>
            </w:r>
          </w:p>
        </w:tc>
      </w:tr>
      <w:tr w:rsidR="00272615" w:rsidRPr="00225C82" w14:paraId="58048239" w14:textId="77777777" w:rsidTr="00272615">
        <w:trPr>
          <w:trHeight w:val="300"/>
          <w:jc w:val="center"/>
        </w:trPr>
        <w:tc>
          <w:tcPr>
            <w:tcW w:w="1617" w:type="dxa"/>
            <w:tcBorders>
              <w:top w:val="nil"/>
              <w:left w:val="single" w:sz="4" w:space="0" w:color="000000"/>
              <w:bottom w:val="single" w:sz="4" w:space="0" w:color="auto"/>
              <w:right w:val="single" w:sz="4" w:space="0" w:color="000000"/>
            </w:tcBorders>
            <w:shd w:val="clear" w:color="000000" w:fill="FFFFFF"/>
            <w:vAlign w:val="center"/>
            <w:hideMark/>
          </w:tcPr>
          <w:p w14:paraId="69C6FB8A"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60" w:type="dxa"/>
            <w:tcBorders>
              <w:top w:val="nil"/>
              <w:left w:val="nil"/>
              <w:bottom w:val="single" w:sz="4" w:space="0" w:color="000000"/>
              <w:right w:val="single" w:sz="4" w:space="0" w:color="000000"/>
            </w:tcBorders>
            <w:shd w:val="clear" w:color="000000" w:fill="FFFFFF"/>
            <w:vAlign w:val="center"/>
            <w:hideMark/>
          </w:tcPr>
          <w:p w14:paraId="11ACBB52" w14:textId="77777777" w:rsidR="00272615" w:rsidRPr="00225C82" w:rsidRDefault="00272615" w:rsidP="00272615">
            <w:pPr>
              <w:widowControl/>
              <w:autoSpaceDE/>
              <w:autoSpaceDN/>
              <w:rPr>
                <w:rFonts w:ascii="Arial" w:hAnsi="Arial" w:cs="Arial"/>
                <w:color w:val="000000"/>
              </w:rPr>
            </w:pPr>
            <w:r w:rsidRPr="00225C82">
              <w:rPr>
                <w:rFonts w:ascii="Arial" w:hAnsi="Arial" w:cs="Arial"/>
                <w:color w:val="000000"/>
              </w:rPr>
              <w:t>FM 935</w:t>
            </w:r>
          </w:p>
        </w:tc>
        <w:tc>
          <w:tcPr>
            <w:tcW w:w="1620" w:type="dxa"/>
            <w:tcBorders>
              <w:top w:val="nil"/>
              <w:left w:val="nil"/>
              <w:bottom w:val="single" w:sz="4" w:space="0" w:color="auto"/>
              <w:right w:val="single" w:sz="4" w:space="0" w:color="000000"/>
            </w:tcBorders>
            <w:shd w:val="clear" w:color="000000" w:fill="FFFFFF"/>
            <w:vAlign w:val="center"/>
            <w:hideMark/>
          </w:tcPr>
          <w:p w14:paraId="2A9AF8A1" w14:textId="77777777" w:rsidR="00272615" w:rsidRPr="00225C82" w:rsidRDefault="00272615" w:rsidP="00272615">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auto"/>
              <w:right w:val="single" w:sz="4" w:space="0" w:color="000000"/>
            </w:tcBorders>
            <w:shd w:val="clear" w:color="000000" w:fill="FFFFFF"/>
            <w:noWrap/>
            <w:vAlign w:val="center"/>
            <w:hideMark/>
          </w:tcPr>
          <w:p w14:paraId="1641090A" w14:textId="77777777" w:rsidR="00272615" w:rsidRPr="00225C82" w:rsidRDefault="00272615" w:rsidP="00272615">
            <w:pPr>
              <w:widowControl/>
              <w:autoSpaceDE/>
              <w:autoSpaceDN/>
              <w:jc w:val="right"/>
              <w:rPr>
                <w:rFonts w:ascii="Arial" w:hAnsi="Arial" w:cs="Arial"/>
                <w:color w:val="000000"/>
              </w:rPr>
            </w:pPr>
            <w:r w:rsidRPr="00225C82">
              <w:rPr>
                <w:rFonts w:ascii="Arial" w:hAnsi="Arial" w:cs="Arial"/>
                <w:color w:val="000000"/>
              </w:rPr>
              <w:t>$4,430,700</w:t>
            </w:r>
          </w:p>
        </w:tc>
      </w:tr>
      <w:tr w:rsidR="00463062" w:rsidRPr="00225C82" w14:paraId="0E095E1A" w14:textId="77777777" w:rsidTr="00463062">
        <w:trPr>
          <w:trHeight w:val="255"/>
          <w:jc w:val="center"/>
        </w:trPr>
        <w:tc>
          <w:tcPr>
            <w:tcW w:w="10297" w:type="dxa"/>
            <w:gridSpan w:val="4"/>
            <w:tcBorders>
              <w:top w:val="single" w:sz="4" w:space="0" w:color="auto"/>
              <w:bottom w:val="single" w:sz="4" w:space="0" w:color="auto"/>
            </w:tcBorders>
            <w:shd w:val="clear" w:color="auto" w:fill="auto"/>
            <w:noWrap/>
            <w:vAlign w:val="bottom"/>
          </w:tcPr>
          <w:p w14:paraId="4004AA63" w14:textId="77777777" w:rsidR="00463062" w:rsidRPr="00225C82" w:rsidRDefault="00463062" w:rsidP="00831B8E">
            <w:pPr>
              <w:widowControl/>
              <w:autoSpaceDE/>
              <w:autoSpaceDN/>
              <w:jc w:val="right"/>
              <w:rPr>
                <w:rFonts w:ascii="Arial" w:hAnsi="Arial" w:cs="Arial"/>
              </w:rPr>
            </w:pPr>
          </w:p>
        </w:tc>
      </w:tr>
      <w:tr w:rsidR="00997724" w:rsidRPr="00225C82" w14:paraId="12A5BC32" w14:textId="77777777" w:rsidTr="00831B8E">
        <w:trPr>
          <w:trHeight w:val="255"/>
          <w:jc w:val="center"/>
        </w:trPr>
        <w:tc>
          <w:tcPr>
            <w:tcW w:w="1617" w:type="dxa"/>
            <w:tcBorders>
              <w:top w:val="single" w:sz="4" w:space="0" w:color="auto"/>
              <w:left w:val="single" w:sz="4" w:space="0" w:color="auto"/>
              <w:bottom w:val="single" w:sz="4" w:space="0" w:color="auto"/>
              <w:right w:val="nil"/>
            </w:tcBorders>
            <w:shd w:val="clear" w:color="auto" w:fill="auto"/>
            <w:noWrap/>
            <w:vAlign w:val="bottom"/>
            <w:hideMark/>
          </w:tcPr>
          <w:p w14:paraId="186BBF86"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District:</w:t>
            </w:r>
          </w:p>
        </w:tc>
        <w:tc>
          <w:tcPr>
            <w:tcW w:w="5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F345E" w14:textId="77777777" w:rsidR="00997724" w:rsidRPr="00225C82" w:rsidRDefault="00997724" w:rsidP="00831B8E">
            <w:pPr>
              <w:widowControl/>
              <w:autoSpaceDE/>
              <w:autoSpaceDN/>
              <w:rPr>
                <w:rFonts w:ascii="Arial" w:hAnsi="Arial" w:cs="Arial"/>
              </w:rPr>
            </w:pPr>
            <w:r w:rsidRPr="00225C82">
              <w:rPr>
                <w:rFonts w:ascii="Arial" w:hAnsi="Arial" w:cs="Arial"/>
              </w:rPr>
              <w:t>Waco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EA8FF4D"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County:</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0456D7E9" w14:textId="77777777" w:rsidR="00997724" w:rsidRPr="00225C82" w:rsidRDefault="00997724" w:rsidP="00831B8E">
            <w:pPr>
              <w:widowControl/>
              <w:autoSpaceDE/>
              <w:autoSpaceDN/>
              <w:jc w:val="right"/>
              <w:rPr>
                <w:rFonts w:ascii="Arial" w:hAnsi="Arial" w:cs="Arial"/>
              </w:rPr>
            </w:pPr>
            <w:r w:rsidRPr="00225C82">
              <w:rPr>
                <w:rFonts w:ascii="Arial" w:hAnsi="Arial" w:cs="Arial"/>
              </w:rPr>
              <w:t>Bell</w:t>
            </w:r>
          </w:p>
        </w:tc>
      </w:tr>
      <w:tr w:rsidR="00997724" w:rsidRPr="00225C82" w14:paraId="7BBAA5A5"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B3186A1"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60" w:type="dxa"/>
            <w:tcBorders>
              <w:top w:val="nil"/>
              <w:left w:val="nil"/>
              <w:bottom w:val="single" w:sz="4" w:space="0" w:color="000000"/>
              <w:right w:val="single" w:sz="4" w:space="0" w:color="000000"/>
            </w:tcBorders>
            <w:shd w:val="clear" w:color="000000" w:fill="FFFFFF"/>
            <w:vAlign w:val="center"/>
            <w:hideMark/>
          </w:tcPr>
          <w:p w14:paraId="3606BEBB"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FM 1123</w:t>
            </w:r>
          </w:p>
        </w:tc>
        <w:tc>
          <w:tcPr>
            <w:tcW w:w="1620" w:type="dxa"/>
            <w:tcBorders>
              <w:top w:val="nil"/>
              <w:left w:val="nil"/>
              <w:bottom w:val="single" w:sz="4" w:space="0" w:color="000000"/>
              <w:right w:val="single" w:sz="4" w:space="0" w:color="000000"/>
            </w:tcBorders>
            <w:shd w:val="clear" w:color="000000" w:fill="FFFFFF"/>
            <w:noWrap/>
            <w:vAlign w:val="center"/>
            <w:hideMark/>
          </w:tcPr>
          <w:p w14:paraId="3BCFE9AB"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nil"/>
              <w:bottom w:val="single" w:sz="4" w:space="0" w:color="000000"/>
              <w:right w:val="single" w:sz="4" w:space="0" w:color="000000"/>
            </w:tcBorders>
            <w:shd w:val="clear" w:color="000000" w:fill="FFFFFF"/>
            <w:vAlign w:val="center"/>
            <w:hideMark/>
          </w:tcPr>
          <w:p w14:paraId="324427E1"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2021</w:t>
            </w:r>
          </w:p>
        </w:tc>
      </w:tr>
      <w:tr w:rsidR="00997724" w:rsidRPr="00225C82" w14:paraId="421540A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271B303"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60" w:type="dxa"/>
            <w:tcBorders>
              <w:top w:val="nil"/>
              <w:left w:val="nil"/>
              <w:bottom w:val="single" w:sz="4" w:space="0" w:color="000000"/>
              <w:right w:val="single" w:sz="4" w:space="0" w:color="000000"/>
            </w:tcBorders>
            <w:shd w:val="clear" w:color="000000" w:fill="FFFFFF"/>
            <w:noWrap/>
            <w:vAlign w:val="center"/>
            <w:hideMark/>
          </w:tcPr>
          <w:p w14:paraId="1EED4E89" w14:textId="77777777" w:rsidR="00997724" w:rsidRPr="00225C82" w:rsidRDefault="00831B8E" w:rsidP="00831B8E">
            <w:pPr>
              <w:widowControl/>
              <w:autoSpaceDE/>
              <w:autoSpaceDN/>
              <w:rPr>
                <w:rFonts w:ascii="Arial" w:hAnsi="Arial" w:cs="Arial"/>
                <w:color w:val="000000"/>
              </w:rPr>
            </w:pPr>
            <w:r w:rsidRPr="00225C82">
              <w:rPr>
                <w:rFonts w:ascii="Arial" w:hAnsi="Arial" w:cs="Arial"/>
                <w:color w:val="000000"/>
              </w:rPr>
              <w:t>G03-MT</w:t>
            </w:r>
          </w:p>
        </w:tc>
        <w:tc>
          <w:tcPr>
            <w:tcW w:w="1620" w:type="dxa"/>
            <w:tcBorders>
              <w:top w:val="nil"/>
              <w:left w:val="nil"/>
              <w:bottom w:val="single" w:sz="4" w:space="0" w:color="000000"/>
              <w:right w:val="single" w:sz="4" w:space="0" w:color="000000"/>
            </w:tcBorders>
            <w:shd w:val="clear" w:color="000000" w:fill="FFFFFF"/>
            <w:vAlign w:val="center"/>
            <w:hideMark/>
          </w:tcPr>
          <w:p w14:paraId="10EAAC73"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5E6609E"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1308-01-032</w:t>
            </w:r>
          </w:p>
        </w:tc>
      </w:tr>
      <w:tr w:rsidR="00997724" w:rsidRPr="00225C82" w14:paraId="45BABBA9"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445E036F"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60" w:type="dxa"/>
            <w:tcBorders>
              <w:top w:val="nil"/>
              <w:left w:val="nil"/>
              <w:bottom w:val="nil"/>
              <w:right w:val="single" w:sz="4" w:space="0" w:color="000000"/>
            </w:tcBorders>
            <w:shd w:val="clear" w:color="000000" w:fill="FFFFFF"/>
            <w:vAlign w:val="center"/>
            <w:hideMark/>
          </w:tcPr>
          <w:p w14:paraId="65B69F13"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Thin Overlay Mixture (TOM)</w:t>
            </w:r>
          </w:p>
        </w:tc>
        <w:tc>
          <w:tcPr>
            <w:tcW w:w="1620" w:type="dxa"/>
            <w:tcBorders>
              <w:top w:val="nil"/>
              <w:left w:val="nil"/>
              <w:bottom w:val="nil"/>
              <w:right w:val="single" w:sz="4" w:space="0" w:color="000000"/>
            </w:tcBorders>
            <w:shd w:val="clear" w:color="000000" w:fill="FFFFFF"/>
            <w:vAlign w:val="center"/>
            <w:hideMark/>
          </w:tcPr>
          <w:p w14:paraId="2A018F5E"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8E5DF78"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 </w:t>
            </w:r>
          </w:p>
        </w:tc>
      </w:tr>
      <w:tr w:rsidR="00997724" w:rsidRPr="00225C82" w14:paraId="53557BB1"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BE1DA9"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60" w:type="dxa"/>
            <w:tcBorders>
              <w:top w:val="single" w:sz="4" w:space="0" w:color="000000"/>
              <w:left w:val="nil"/>
              <w:bottom w:val="single" w:sz="4" w:space="0" w:color="000000"/>
              <w:right w:val="single" w:sz="4" w:space="0" w:color="000000"/>
            </w:tcBorders>
            <w:shd w:val="clear" w:color="000000" w:fill="FFFFFF"/>
            <w:vAlign w:val="center"/>
            <w:hideMark/>
          </w:tcPr>
          <w:p w14:paraId="43849903"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FM 436</w:t>
            </w:r>
          </w:p>
        </w:tc>
        <w:tc>
          <w:tcPr>
            <w:tcW w:w="1620" w:type="dxa"/>
            <w:tcBorders>
              <w:top w:val="single" w:sz="4" w:space="0" w:color="000000"/>
              <w:left w:val="nil"/>
              <w:bottom w:val="single" w:sz="4" w:space="0" w:color="000000"/>
              <w:right w:val="single" w:sz="4" w:space="0" w:color="000000"/>
            </w:tcBorders>
            <w:shd w:val="clear" w:color="000000" w:fill="FFFFFF"/>
            <w:vAlign w:val="center"/>
            <w:hideMark/>
          </w:tcPr>
          <w:p w14:paraId="50EEDFE8"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7109C9F"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1</w:t>
            </w:r>
          </w:p>
        </w:tc>
      </w:tr>
      <w:tr w:rsidR="00997724" w:rsidRPr="00225C82" w14:paraId="6CDB99BE" w14:textId="77777777" w:rsidTr="00831B8E">
        <w:trPr>
          <w:trHeight w:val="300"/>
          <w:jc w:val="center"/>
        </w:trPr>
        <w:tc>
          <w:tcPr>
            <w:tcW w:w="1617" w:type="dxa"/>
            <w:tcBorders>
              <w:top w:val="nil"/>
              <w:left w:val="single" w:sz="4" w:space="0" w:color="000000"/>
              <w:bottom w:val="single" w:sz="4" w:space="0" w:color="auto"/>
              <w:right w:val="single" w:sz="4" w:space="0" w:color="000000"/>
            </w:tcBorders>
            <w:shd w:val="clear" w:color="000000" w:fill="FFFFFF"/>
            <w:vAlign w:val="center"/>
            <w:hideMark/>
          </w:tcPr>
          <w:p w14:paraId="11771FED"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60" w:type="dxa"/>
            <w:tcBorders>
              <w:top w:val="nil"/>
              <w:left w:val="nil"/>
              <w:bottom w:val="single" w:sz="4" w:space="0" w:color="000000"/>
              <w:right w:val="single" w:sz="4" w:space="0" w:color="000000"/>
            </w:tcBorders>
            <w:shd w:val="clear" w:color="000000" w:fill="FFFFFF"/>
            <w:vAlign w:val="center"/>
            <w:hideMark/>
          </w:tcPr>
          <w:p w14:paraId="22108CC8"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SH 95</w:t>
            </w:r>
          </w:p>
        </w:tc>
        <w:tc>
          <w:tcPr>
            <w:tcW w:w="1620" w:type="dxa"/>
            <w:tcBorders>
              <w:top w:val="nil"/>
              <w:left w:val="nil"/>
              <w:bottom w:val="single" w:sz="4" w:space="0" w:color="auto"/>
              <w:right w:val="single" w:sz="4" w:space="0" w:color="000000"/>
            </w:tcBorders>
            <w:shd w:val="clear" w:color="000000" w:fill="FFFFFF"/>
            <w:vAlign w:val="center"/>
            <w:hideMark/>
          </w:tcPr>
          <w:p w14:paraId="6FF5ABA5"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auto"/>
              <w:right w:val="single" w:sz="4" w:space="0" w:color="000000"/>
            </w:tcBorders>
            <w:shd w:val="clear" w:color="000000" w:fill="FFFFFF"/>
            <w:noWrap/>
            <w:vAlign w:val="center"/>
            <w:hideMark/>
          </w:tcPr>
          <w:p w14:paraId="3EC6D4B9"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$1,688,661</w:t>
            </w:r>
          </w:p>
        </w:tc>
      </w:tr>
    </w:tbl>
    <w:p w14:paraId="3FA5F460" w14:textId="77777777" w:rsidR="00272615" w:rsidRPr="00225C82" w:rsidRDefault="00272615" w:rsidP="00272615">
      <w:pPr>
        <w:tabs>
          <w:tab w:val="left" w:pos="1883"/>
        </w:tabs>
      </w:pPr>
    </w:p>
    <w:tbl>
      <w:tblPr>
        <w:tblW w:w="10297" w:type="dxa"/>
        <w:jc w:val="center"/>
        <w:tblLook w:val="04A0" w:firstRow="1" w:lastRow="0" w:firstColumn="1" w:lastColumn="0" w:noHBand="0" w:noVBand="1"/>
      </w:tblPr>
      <w:tblGrid>
        <w:gridCol w:w="1617"/>
        <w:gridCol w:w="5060"/>
        <w:gridCol w:w="1620"/>
        <w:gridCol w:w="2000"/>
      </w:tblGrid>
      <w:tr w:rsidR="00997724" w:rsidRPr="00225C82" w14:paraId="1D673CB8" w14:textId="77777777" w:rsidTr="00831B8E">
        <w:trPr>
          <w:trHeight w:val="255"/>
          <w:jc w:val="center"/>
        </w:trPr>
        <w:tc>
          <w:tcPr>
            <w:tcW w:w="1617" w:type="dxa"/>
            <w:tcBorders>
              <w:top w:val="single" w:sz="4" w:space="0" w:color="auto"/>
              <w:left w:val="single" w:sz="4" w:space="0" w:color="auto"/>
              <w:bottom w:val="single" w:sz="4" w:space="0" w:color="auto"/>
              <w:right w:val="nil"/>
            </w:tcBorders>
            <w:shd w:val="clear" w:color="auto" w:fill="auto"/>
            <w:noWrap/>
            <w:vAlign w:val="bottom"/>
            <w:hideMark/>
          </w:tcPr>
          <w:p w14:paraId="5C9CE582"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District:</w:t>
            </w:r>
          </w:p>
        </w:tc>
        <w:tc>
          <w:tcPr>
            <w:tcW w:w="5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D95E1" w14:textId="77777777" w:rsidR="00997724" w:rsidRPr="00225C82" w:rsidRDefault="00997724" w:rsidP="00831B8E">
            <w:pPr>
              <w:widowControl/>
              <w:autoSpaceDE/>
              <w:autoSpaceDN/>
              <w:rPr>
                <w:rFonts w:ascii="Arial" w:hAnsi="Arial" w:cs="Arial"/>
              </w:rPr>
            </w:pPr>
            <w:r w:rsidRPr="00225C82">
              <w:rPr>
                <w:rFonts w:ascii="Arial" w:hAnsi="Arial" w:cs="Arial"/>
              </w:rPr>
              <w:t>Waco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C0B9090"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County:</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52B5A427" w14:textId="77777777" w:rsidR="00997724" w:rsidRPr="00225C82" w:rsidRDefault="00997724" w:rsidP="00831B8E">
            <w:pPr>
              <w:widowControl/>
              <w:autoSpaceDE/>
              <w:autoSpaceDN/>
              <w:jc w:val="right"/>
              <w:rPr>
                <w:rFonts w:ascii="Arial" w:hAnsi="Arial" w:cs="Arial"/>
              </w:rPr>
            </w:pPr>
            <w:r w:rsidRPr="00225C82">
              <w:rPr>
                <w:rFonts w:ascii="Arial" w:hAnsi="Arial" w:cs="Arial"/>
              </w:rPr>
              <w:t>Bell</w:t>
            </w:r>
          </w:p>
        </w:tc>
      </w:tr>
      <w:tr w:rsidR="00997724" w:rsidRPr="00225C82" w14:paraId="7334D474"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C911C70"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60" w:type="dxa"/>
            <w:tcBorders>
              <w:top w:val="nil"/>
              <w:left w:val="nil"/>
              <w:bottom w:val="single" w:sz="4" w:space="0" w:color="000000"/>
              <w:right w:val="single" w:sz="4" w:space="0" w:color="000000"/>
            </w:tcBorders>
            <w:shd w:val="clear" w:color="000000" w:fill="FFFFFF"/>
            <w:vAlign w:val="center"/>
            <w:hideMark/>
          </w:tcPr>
          <w:p w14:paraId="05FCB401"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SH 53</w:t>
            </w:r>
          </w:p>
        </w:tc>
        <w:tc>
          <w:tcPr>
            <w:tcW w:w="1620" w:type="dxa"/>
            <w:tcBorders>
              <w:top w:val="nil"/>
              <w:left w:val="nil"/>
              <w:bottom w:val="single" w:sz="4" w:space="0" w:color="000000"/>
              <w:right w:val="single" w:sz="4" w:space="0" w:color="000000"/>
            </w:tcBorders>
            <w:shd w:val="clear" w:color="000000" w:fill="FFFFFF"/>
            <w:noWrap/>
            <w:vAlign w:val="center"/>
            <w:hideMark/>
          </w:tcPr>
          <w:p w14:paraId="4A92507F"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nil"/>
              <w:bottom w:val="single" w:sz="4" w:space="0" w:color="000000"/>
              <w:right w:val="single" w:sz="4" w:space="0" w:color="000000"/>
            </w:tcBorders>
            <w:shd w:val="clear" w:color="000000" w:fill="FFFFFF"/>
            <w:vAlign w:val="center"/>
            <w:hideMark/>
          </w:tcPr>
          <w:p w14:paraId="6A26F293"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2019</w:t>
            </w:r>
          </w:p>
        </w:tc>
      </w:tr>
      <w:tr w:rsidR="00997724" w:rsidRPr="00225C82" w14:paraId="79101B18"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CC76B4A"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60" w:type="dxa"/>
            <w:tcBorders>
              <w:top w:val="nil"/>
              <w:left w:val="nil"/>
              <w:bottom w:val="single" w:sz="4" w:space="0" w:color="000000"/>
              <w:right w:val="single" w:sz="4" w:space="0" w:color="000000"/>
            </w:tcBorders>
            <w:shd w:val="clear" w:color="000000" w:fill="FFFFFF"/>
            <w:noWrap/>
            <w:vAlign w:val="center"/>
            <w:hideMark/>
          </w:tcPr>
          <w:p w14:paraId="196BC72F" w14:textId="77777777" w:rsidR="00997724" w:rsidRPr="00225C82" w:rsidRDefault="00831B8E" w:rsidP="00831B8E">
            <w:pPr>
              <w:widowControl/>
              <w:autoSpaceDE/>
              <w:autoSpaceDN/>
              <w:rPr>
                <w:rFonts w:ascii="Arial" w:hAnsi="Arial" w:cs="Arial"/>
                <w:color w:val="000000"/>
              </w:rPr>
            </w:pPr>
            <w:r w:rsidRPr="00225C82">
              <w:rPr>
                <w:rFonts w:ascii="Arial" w:hAnsi="Arial" w:cs="Arial"/>
                <w:color w:val="000000"/>
              </w:rPr>
              <w:t>G03-MT</w:t>
            </w:r>
          </w:p>
        </w:tc>
        <w:tc>
          <w:tcPr>
            <w:tcW w:w="1620" w:type="dxa"/>
            <w:tcBorders>
              <w:top w:val="nil"/>
              <w:left w:val="nil"/>
              <w:bottom w:val="single" w:sz="4" w:space="0" w:color="000000"/>
              <w:right w:val="single" w:sz="4" w:space="0" w:color="000000"/>
            </w:tcBorders>
            <w:shd w:val="clear" w:color="000000" w:fill="FFFFFF"/>
            <w:vAlign w:val="center"/>
            <w:hideMark/>
          </w:tcPr>
          <w:p w14:paraId="56C50C9F"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0821297"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0184-03-038</w:t>
            </w:r>
          </w:p>
        </w:tc>
      </w:tr>
      <w:tr w:rsidR="00997724" w:rsidRPr="00225C82" w14:paraId="18A4C4C9"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79EC6BAA"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60" w:type="dxa"/>
            <w:tcBorders>
              <w:top w:val="nil"/>
              <w:left w:val="nil"/>
              <w:bottom w:val="nil"/>
              <w:right w:val="single" w:sz="4" w:space="0" w:color="000000"/>
            </w:tcBorders>
            <w:shd w:val="clear" w:color="000000" w:fill="FFFFFF"/>
            <w:vAlign w:val="center"/>
            <w:hideMark/>
          </w:tcPr>
          <w:p w14:paraId="7DEB5403"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Mill/Overlay</w:t>
            </w:r>
          </w:p>
        </w:tc>
        <w:tc>
          <w:tcPr>
            <w:tcW w:w="1620" w:type="dxa"/>
            <w:tcBorders>
              <w:top w:val="nil"/>
              <w:left w:val="nil"/>
              <w:bottom w:val="nil"/>
              <w:right w:val="single" w:sz="4" w:space="0" w:color="000000"/>
            </w:tcBorders>
            <w:shd w:val="clear" w:color="000000" w:fill="FFFFFF"/>
            <w:vAlign w:val="center"/>
            <w:hideMark/>
          </w:tcPr>
          <w:p w14:paraId="4802EFA6"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33B0972F"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 </w:t>
            </w:r>
          </w:p>
        </w:tc>
      </w:tr>
      <w:tr w:rsidR="00997724" w:rsidRPr="00225C82" w14:paraId="67D4758E"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1E1D47"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60" w:type="dxa"/>
            <w:tcBorders>
              <w:top w:val="single" w:sz="4" w:space="0" w:color="000000"/>
              <w:left w:val="nil"/>
              <w:bottom w:val="single" w:sz="4" w:space="0" w:color="000000"/>
              <w:right w:val="single" w:sz="4" w:space="0" w:color="000000"/>
            </w:tcBorders>
            <w:shd w:val="clear" w:color="000000" w:fill="FFFFFF"/>
            <w:vAlign w:val="center"/>
            <w:hideMark/>
          </w:tcPr>
          <w:p w14:paraId="1255E07F"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SH 36</w:t>
            </w:r>
          </w:p>
        </w:tc>
        <w:tc>
          <w:tcPr>
            <w:tcW w:w="1620" w:type="dxa"/>
            <w:tcBorders>
              <w:top w:val="single" w:sz="4" w:space="0" w:color="000000"/>
              <w:left w:val="nil"/>
              <w:bottom w:val="single" w:sz="4" w:space="0" w:color="000000"/>
              <w:right w:val="single" w:sz="4" w:space="0" w:color="000000"/>
            </w:tcBorders>
            <w:shd w:val="clear" w:color="000000" w:fill="FFFFFF"/>
            <w:vAlign w:val="center"/>
            <w:hideMark/>
          </w:tcPr>
          <w:p w14:paraId="0392285B"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922D1B9"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1</w:t>
            </w:r>
          </w:p>
        </w:tc>
      </w:tr>
      <w:tr w:rsidR="00997724" w:rsidRPr="00225C82" w14:paraId="075AB937" w14:textId="77777777" w:rsidTr="00831B8E">
        <w:trPr>
          <w:trHeight w:val="300"/>
          <w:jc w:val="center"/>
        </w:trPr>
        <w:tc>
          <w:tcPr>
            <w:tcW w:w="1617" w:type="dxa"/>
            <w:tcBorders>
              <w:top w:val="nil"/>
              <w:left w:val="single" w:sz="4" w:space="0" w:color="000000"/>
              <w:bottom w:val="single" w:sz="4" w:space="0" w:color="auto"/>
              <w:right w:val="single" w:sz="4" w:space="0" w:color="000000"/>
            </w:tcBorders>
            <w:shd w:val="clear" w:color="000000" w:fill="FFFFFF"/>
            <w:vAlign w:val="center"/>
            <w:hideMark/>
          </w:tcPr>
          <w:p w14:paraId="5CAEB023"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lastRenderedPageBreak/>
              <w:t>Limits To:</w:t>
            </w:r>
          </w:p>
        </w:tc>
        <w:tc>
          <w:tcPr>
            <w:tcW w:w="5060" w:type="dxa"/>
            <w:tcBorders>
              <w:top w:val="nil"/>
              <w:left w:val="nil"/>
              <w:bottom w:val="single" w:sz="4" w:space="0" w:color="000000"/>
              <w:right w:val="single" w:sz="4" w:space="0" w:color="000000"/>
            </w:tcBorders>
            <w:shd w:val="clear" w:color="000000" w:fill="FFFFFF"/>
            <w:vAlign w:val="center"/>
            <w:hideMark/>
          </w:tcPr>
          <w:p w14:paraId="34A8099B"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IH 35</w:t>
            </w:r>
          </w:p>
        </w:tc>
        <w:tc>
          <w:tcPr>
            <w:tcW w:w="1620" w:type="dxa"/>
            <w:tcBorders>
              <w:top w:val="nil"/>
              <w:left w:val="nil"/>
              <w:bottom w:val="single" w:sz="4" w:space="0" w:color="auto"/>
              <w:right w:val="single" w:sz="4" w:space="0" w:color="000000"/>
            </w:tcBorders>
            <w:shd w:val="clear" w:color="000000" w:fill="FFFFFF"/>
            <w:vAlign w:val="center"/>
            <w:hideMark/>
          </w:tcPr>
          <w:p w14:paraId="2D853F73"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auto"/>
              <w:right w:val="single" w:sz="4" w:space="0" w:color="000000"/>
            </w:tcBorders>
            <w:shd w:val="clear" w:color="000000" w:fill="FFFFFF"/>
            <w:noWrap/>
            <w:vAlign w:val="center"/>
            <w:hideMark/>
          </w:tcPr>
          <w:p w14:paraId="6BDFE4D5"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$945,707</w:t>
            </w:r>
          </w:p>
        </w:tc>
      </w:tr>
    </w:tbl>
    <w:p w14:paraId="3E8033F2" w14:textId="77777777" w:rsidR="00997724" w:rsidRPr="00225C82" w:rsidRDefault="00272615" w:rsidP="00272615">
      <w:pPr>
        <w:tabs>
          <w:tab w:val="left" w:pos="1883"/>
        </w:tabs>
      </w:pPr>
      <w:r w:rsidRPr="00225C82">
        <w:tab/>
      </w:r>
    </w:p>
    <w:tbl>
      <w:tblPr>
        <w:tblW w:w="10297" w:type="dxa"/>
        <w:jc w:val="center"/>
        <w:tblLook w:val="04A0" w:firstRow="1" w:lastRow="0" w:firstColumn="1" w:lastColumn="0" w:noHBand="0" w:noVBand="1"/>
      </w:tblPr>
      <w:tblGrid>
        <w:gridCol w:w="1617"/>
        <w:gridCol w:w="5060"/>
        <w:gridCol w:w="1620"/>
        <w:gridCol w:w="2000"/>
      </w:tblGrid>
      <w:tr w:rsidR="00997724" w:rsidRPr="00225C82" w14:paraId="16AA867C" w14:textId="77777777" w:rsidTr="00831B8E">
        <w:trPr>
          <w:trHeight w:val="255"/>
          <w:jc w:val="center"/>
        </w:trPr>
        <w:tc>
          <w:tcPr>
            <w:tcW w:w="1617" w:type="dxa"/>
            <w:tcBorders>
              <w:top w:val="single" w:sz="4" w:space="0" w:color="auto"/>
              <w:left w:val="single" w:sz="4" w:space="0" w:color="auto"/>
              <w:bottom w:val="single" w:sz="4" w:space="0" w:color="auto"/>
              <w:right w:val="nil"/>
            </w:tcBorders>
            <w:shd w:val="clear" w:color="auto" w:fill="auto"/>
            <w:noWrap/>
            <w:vAlign w:val="bottom"/>
            <w:hideMark/>
          </w:tcPr>
          <w:p w14:paraId="575590E5"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District:</w:t>
            </w:r>
          </w:p>
        </w:tc>
        <w:tc>
          <w:tcPr>
            <w:tcW w:w="5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4940F" w14:textId="77777777" w:rsidR="00997724" w:rsidRPr="00225C82" w:rsidRDefault="00997724" w:rsidP="00831B8E">
            <w:pPr>
              <w:widowControl/>
              <w:autoSpaceDE/>
              <w:autoSpaceDN/>
              <w:rPr>
                <w:rFonts w:ascii="Arial" w:hAnsi="Arial" w:cs="Arial"/>
              </w:rPr>
            </w:pPr>
            <w:r w:rsidRPr="00225C82">
              <w:rPr>
                <w:rFonts w:ascii="Arial" w:hAnsi="Arial" w:cs="Arial"/>
              </w:rPr>
              <w:t>Waco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CD0C862"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County:</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60A435A3" w14:textId="77777777" w:rsidR="00997724" w:rsidRPr="00225C82" w:rsidRDefault="00997724" w:rsidP="00831B8E">
            <w:pPr>
              <w:widowControl/>
              <w:autoSpaceDE/>
              <w:autoSpaceDN/>
              <w:jc w:val="right"/>
              <w:rPr>
                <w:rFonts w:ascii="Arial" w:hAnsi="Arial" w:cs="Arial"/>
              </w:rPr>
            </w:pPr>
            <w:r w:rsidRPr="00225C82">
              <w:rPr>
                <w:rFonts w:ascii="Arial" w:hAnsi="Arial" w:cs="Arial"/>
              </w:rPr>
              <w:t>Bell</w:t>
            </w:r>
          </w:p>
        </w:tc>
      </w:tr>
      <w:tr w:rsidR="00997724" w:rsidRPr="00225C82" w14:paraId="2C46B4EF"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6F5F57A"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60" w:type="dxa"/>
            <w:tcBorders>
              <w:top w:val="nil"/>
              <w:left w:val="nil"/>
              <w:bottom w:val="single" w:sz="4" w:space="0" w:color="000000"/>
              <w:right w:val="single" w:sz="4" w:space="0" w:color="000000"/>
            </w:tcBorders>
            <w:shd w:val="clear" w:color="000000" w:fill="FFFFFF"/>
            <w:vAlign w:val="center"/>
            <w:hideMark/>
          </w:tcPr>
          <w:p w14:paraId="44D7062A"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FM 436</w:t>
            </w:r>
          </w:p>
        </w:tc>
        <w:tc>
          <w:tcPr>
            <w:tcW w:w="1620" w:type="dxa"/>
            <w:tcBorders>
              <w:top w:val="nil"/>
              <w:left w:val="nil"/>
              <w:bottom w:val="single" w:sz="4" w:space="0" w:color="000000"/>
              <w:right w:val="single" w:sz="4" w:space="0" w:color="000000"/>
            </w:tcBorders>
            <w:shd w:val="clear" w:color="000000" w:fill="FFFFFF"/>
            <w:noWrap/>
            <w:vAlign w:val="center"/>
            <w:hideMark/>
          </w:tcPr>
          <w:p w14:paraId="08143F9F" w14:textId="77777777" w:rsidR="00997724" w:rsidRPr="00225C82" w:rsidRDefault="00997724"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nil"/>
              <w:bottom w:val="single" w:sz="4" w:space="0" w:color="000000"/>
              <w:right w:val="single" w:sz="4" w:space="0" w:color="000000"/>
            </w:tcBorders>
            <w:shd w:val="clear" w:color="000000" w:fill="FFFFFF"/>
            <w:vAlign w:val="center"/>
            <w:hideMark/>
          </w:tcPr>
          <w:p w14:paraId="0BD95962"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2021</w:t>
            </w:r>
          </w:p>
        </w:tc>
      </w:tr>
      <w:tr w:rsidR="00997724" w:rsidRPr="00225C82" w14:paraId="1AD9D532"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F97EE5F"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60" w:type="dxa"/>
            <w:tcBorders>
              <w:top w:val="nil"/>
              <w:left w:val="nil"/>
              <w:bottom w:val="single" w:sz="4" w:space="0" w:color="000000"/>
              <w:right w:val="single" w:sz="4" w:space="0" w:color="000000"/>
            </w:tcBorders>
            <w:shd w:val="clear" w:color="000000" w:fill="FFFFFF"/>
            <w:noWrap/>
            <w:vAlign w:val="center"/>
            <w:hideMark/>
          </w:tcPr>
          <w:p w14:paraId="72A0792B" w14:textId="77777777" w:rsidR="00997724" w:rsidRPr="00225C82" w:rsidRDefault="00831B8E" w:rsidP="00831B8E">
            <w:pPr>
              <w:widowControl/>
              <w:autoSpaceDE/>
              <w:autoSpaceDN/>
              <w:rPr>
                <w:rFonts w:ascii="Arial" w:hAnsi="Arial" w:cs="Arial"/>
                <w:color w:val="000000"/>
              </w:rPr>
            </w:pPr>
            <w:r w:rsidRPr="00225C82">
              <w:rPr>
                <w:rFonts w:ascii="Arial" w:hAnsi="Arial" w:cs="Arial"/>
                <w:color w:val="000000"/>
              </w:rPr>
              <w:t>G03-MT</w:t>
            </w:r>
          </w:p>
        </w:tc>
        <w:tc>
          <w:tcPr>
            <w:tcW w:w="1620" w:type="dxa"/>
            <w:tcBorders>
              <w:top w:val="nil"/>
              <w:left w:val="nil"/>
              <w:bottom w:val="single" w:sz="4" w:space="0" w:color="000000"/>
              <w:right w:val="single" w:sz="4" w:space="0" w:color="000000"/>
            </w:tcBorders>
            <w:shd w:val="clear" w:color="000000" w:fill="FFFFFF"/>
            <w:vAlign w:val="center"/>
            <w:hideMark/>
          </w:tcPr>
          <w:p w14:paraId="11554B7A"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03D4DAE"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0231-16-034</w:t>
            </w:r>
          </w:p>
        </w:tc>
      </w:tr>
      <w:tr w:rsidR="00997724" w:rsidRPr="00225C82" w14:paraId="45FCAD3E"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31D48F7E"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60" w:type="dxa"/>
            <w:tcBorders>
              <w:top w:val="nil"/>
              <w:left w:val="nil"/>
              <w:bottom w:val="nil"/>
              <w:right w:val="single" w:sz="4" w:space="0" w:color="000000"/>
            </w:tcBorders>
            <w:shd w:val="clear" w:color="000000" w:fill="FFFFFF"/>
            <w:vAlign w:val="center"/>
            <w:hideMark/>
          </w:tcPr>
          <w:p w14:paraId="4291B4AF"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Rehabilitate Roadway</w:t>
            </w:r>
          </w:p>
        </w:tc>
        <w:tc>
          <w:tcPr>
            <w:tcW w:w="1620" w:type="dxa"/>
            <w:tcBorders>
              <w:top w:val="nil"/>
              <w:left w:val="nil"/>
              <w:bottom w:val="nil"/>
              <w:right w:val="single" w:sz="4" w:space="0" w:color="000000"/>
            </w:tcBorders>
            <w:shd w:val="clear" w:color="000000" w:fill="FFFFFF"/>
            <w:vAlign w:val="center"/>
            <w:hideMark/>
          </w:tcPr>
          <w:p w14:paraId="6ACD643B"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48B1049"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 </w:t>
            </w:r>
          </w:p>
        </w:tc>
      </w:tr>
      <w:tr w:rsidR="00997724" w:rsidRPr="00225C82" w14:paraId="34C4489A"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8EEC82"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60" w:type="dxa"/>
            <w:tcBorders>
              <w:top w:val="single" w:sz="4" w:space="0" w:color="000000"/>
              <w:left w:val="nil"/>
              <w:bottom w:val="single" w:sz="4" w:space="0" w:color="000000"/>
              <w:right w:val="single" w:sz="4" w:space="0" w:color="000000"/>
            </w:tcBorders>
            <w:shd w:val="clear" w:color="000000" w:fill="FFFFFF"/>
            <w:vAlign w:val="center"/>
            <w:hideMark/>
          </w:tcPr>
          <w:p w14:paraId="4B13E78E" w14:textId="77777777" w:rsidR="00997724" w:rsidRPr="00225C82" w:rsidRDefault="00997724" w:rsidP="00831B8E">
            <w:pPr>
              <w:widowControl/>
              <w:autoSpaceDE/>
              <w:autoSpaceDN/>
              <w:rPr>
                <w:rFonts w:ascii="Arial" w:hAnsi="Arial" w:cs="Arial"/>
                <w:color w:val="000000"/>
              </w:rPr>
            </w:pPr>
            <w:r w:rsidRPr="00225C82">
              <w:rPr>
                <w:rFonts w:ascii="Arial" w:hAnsi="Arial" w:cs="Arial"/>
                <w:color w:val="000000"/>
              </w:rPr>
              <w:t>FM 95</w:t>
            </w:r>
          </w:p>
        </w:tc>
        <w:tc>
          <w:tcPr>
            <w:tcW w:w="1620" w:type="dxa"/>
            <w:tcBorders>
              <w:top w:val="single" w:sz="4" w:space="0" w:color="000000"/>
              <w:left w:val="nil"/>
              <w:bottom w:val="single" w:sz="4" w:space="0" w:color="000000"/>
              <w:right w:val="single" w:sz="4" w:space="0" w:color="000000"/>
            </w:tcBorders>
            <w:shd w:val="clear" w:color="000000" w:fill="FFFFFF"/>
            <w:vAlign w:val="center"/>
            <w:hideMark/>
          </w:tcPr>
          <w:p w14:paraId="55A7127E"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057D58CC" w14:textId="77777777" w:rsidR="00997724" w:rsidRPr="00225C82" w:rsidRDefault="00997724" w:rsidP="00831B8E">
            <w:pPr>
              <w:widowControl/>
              <w:autoSpaceDE/>
              <w:autoSpaceDN/>
              <w:jc w:val="right"/>
              <w:rPr>
                <w:rFonts w:ascii="Arial" w:hAnsi="Arial" w:cs="Arial"/>
                <w:color w:val="000000"/>
              </w:rPr>
            </w:pPr>
            <w:r w:rsidRPr="00225C82">
              <w:rPr>
                <w:rFonts w:ascii="Arial" w:hAnsi="Arial" w:cs="Arial"/>
                <w:color w:val="000000"/>
              </w:rPr>
              <w:t>1</w:t>
            </w:r>
          </w:p>
        </w:tc>
      </w:tr>
      <w:tr w:rsidR="00997724" w:rsidRPr="00225C82" w14:paraId="58EF8C1E" w14:textId="77777777" w:rsidTr="00831B8E">
        <w:trPr>
          <w:trHeight w:val="300"/>
          <w:jc w:val="center"/>
        </w:trPr>
        <w:tc>
          <w:tcPr>
            <w:tcW w:w="1617" w:type="dxa"/>
            <w:tcBorders>
              <w:top w:val="nil"/>
              <w:left w:val="single" w:sz="4" w:space="0" w:color="000000"/>
              <w:bottom w:val="single" w:sz="4" w:space="0" w:color="auto"/>
              <w:right w:val="single" w:sz="4" w:space="0" w:color="000000"/>
            </w:tcBorders>
            <w:shd w:val="clear" w:color="000000" w:fill="FFFFFF"/>
            <w:vAlign w:val="center"/>
            <w:hideMark/>
          </w:tcPr>
          <w:p w14:paraId="69220227"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60" w:type="dxa"/>
            <w:tcBorders>
              <w:top w:val="nil"/>
              <w:left w:val="nil"/>
              <w:bottom w:val="single" w:sz="4" w:space="0" w:color="000000"/>
              <w:right w:val="single" w:sz="4" w:space="0" w:color="000000"/>
            </w:tcBorders>
            <w:shd w:val="clear" w:color="000000" w:fill="FFFFFF"/>
            <w:vAlign w:val="center"/>
            <w:hideMark/>
          </w:tcPr>
          <w:p w14:paraId="58B97393" w14:textId="77777777" w:rsidR="00997724" w:rsidRPr="00225C82" w:rsidRDefault="009F35F7" w:rsidP="00831B8E">
            <w:pPr>
              <w:widowControl/>
              <w:autoSpaceDE/>
              <w:autoSpaceDN/>
              <w:rPr>
                <w:rFonts w:ascii="Arial" w:hAnsi="Arial" w:cs="Arial"/>
                <w:color w:val="000000"/>
              </w:rPr>
            </w:pPr>
            <w:r w:rsidRPr="00225C82">
              <w:rPr>
                <w:rFonts w:ascii="Arial" w:hAnsi="Arial" w:cs="Arial"/>
                <w:color w:val="000000"/>
              </w:rPr>
              <w:t>US 190</w:t>
            </w:r>
          </w:p>
        </w:tc>
        <w:tc>
          <w:tcPr>
            <w:tcW w:w="1620" w:type="dxa"/>
            <w:tcBorders>
              <w:top w:val="nil"/>
              <w:left w:val="nil"/>
              <w:bottom w:val="single" w:sz="4" w:space="0" w:color="auto"/>
              <w:right w:val="single" w:sz="4" w:space="0" w:color="000000"/>
            </w:tcBorders>
            <w:shd w:val="clear" w:color="000000" w:fill="FFFFFF"/>
            <w:vAlign w:val="center"/>
            <w:hideMark/>
          </w:tcPr>
          <w:p w14:paraId="5D93AD56" w14:textId="77777777" w:rsidR="00997724" w:rsidRPr="00225C82" w:rsidRDefault="00997724"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auto"/>
              <w:right w:val="single" w:sz="4" w:space="0" w:color="000000"/>
            </w:tcBorders>
            <w:shd w:val="clear" w:color="000000" w:fill="FFFFFF"/>
            <w:noWrap/>
            <w:vAlign w:val="center"/>
            <w:hideMark/>
          </w:tcPr>
          <w:p w14:paraId="056D9B68" w14:textId="77777777" w:rsidR="00997724" w:rsidRPr="00225C82" w:rsidRDefault="009F35F7" w:rsidP="00831B8E">
            <w:pPr>
              <w:widowControl/>
              <w:autoSpaceDE/>
              <w:autoSpaceDN/>
              <w:jc w:val="right"/>
              <w:rPr>
                <w:rFonts w:ascii="Arial" w:hAnsi="Arial" w:cs="Arial"/>
                <w:color w:val="000000"/>
              </w:rPr>
            </w:pPr>
            <w:r w:rsidRPr="00225C82">
              <w:rPr>
                <w:rFonts w:ascii="Arial" w:hAnsi="Arial" w:cs="Arial"/>
                <w:color w:val="000000"/>
              </w:rPr>
              <w:t>$1,730,250</w:t>
            </w:r>
          </w:p>
        </w:tc>
      </w:tr>
    </w:tbl>
    <w:p w14:paraId="78DF4299" w14:textId="77777777" w:rsidR="009D68C4" w:rsidRPr="00225C82" w:rsidRDefault="009D68C4" w:rsidP="00272615">
      <w:pPr>
        <w:tabs>
          <w:tab w:val="left" w:pos="1883"/>
        </w:tabs>
      </w:pPr>
    </w:p>
    <w:tbl>
      <w:tblPr>
        <w:tblW w:w="10377" w:type="dxa"/>
        <w:jc w:val="center"/>
        <w:tblLook w:val="04A0" w:firstRow="1" w:lastRow="0" w:firstColumn="1" w:lastColumn="0" w:noHBand="0" w:noVBand="1"/>
      </w:tblPr>
      <w:tblGrid>
        <w:gridCol w:w="1617"/>
        <w:gridCol w:w="5040"/>
        <w:gridCol w:w="1720"/>
        <w:gridCol w:w="2000"/>
      </w:tblGrid>
      <w:tr w:rsidR="009F35F7" w:rsidRPr="00225C82" w14:paraId="59633DDF"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0AD069"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1EA041E" w14:textId="77777777" w:rsidR="009F35F7" w:rsidRPr="00225C82" w:rsidRDefault="009F35F7"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9ACC0AC"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3687528" w14:textId="77777777" w:rsidR="009F35F7" w:rsidRPr="00225C82" w:rsidRDefault="009F35F7" w:rsidP="00831B8E">
            <w:pPr>
              <w:widowControl/>
              <w:autoSpaceDE/>
              <w:autoSpaceDN/>
              <w:jc w:val="right"/>
              <w:rPr>
                <w:rFonts w:ascii="Arial" w:hAnsi="Arial" w:cs="Arial"/>
              </w:rPr>
            </w:pPr>
            <w:r w:rsidRPr="00225C82">
              <w:rPr>
                <w:rFonts w:ascii="Arial" w:hAnsi="Arial" w:cs="Arial"/>
              </w:rPr>
              <w:t>Bell</w:t>
            </w:r>
          </w:p>
        </w:tc>
      </w:tr>
      <w:tr w:rsidR="009F35F7" w:rsidRPr="00225C82" w14:paraId="26EF8B4B"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F4972A5"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4FC00D97"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FM 2268</w:t>
            </w:r>
          </w:p>
        </w:tc>
        <w:tc>
          <w:tcPr>
            <w:tcW w:w="1720" w:type="dxa"/>
            <w:tcBorders>
              <w:top w:val="nil"/>
              <w:left w:val="nil"/>
              <w:bottom w:val="nil"/>
              <w:right w:val="nil"/>
            </w:tcBorders>
            <w:shd w:val="clear" w:color="auto" w:fill="auto"/>
            <w:noWrap/>
            <w:vAlign w:val="bottom"/>
            <w:hideMark/>
          </w:tcPr>
          <w:p w14:paraId="15D6380B" w14:textId="77777777" w:rsidR="009F35F7" w:rsidRPr="00225C82" w:rsidRDefault="009F35F7"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5630BDD5"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2019</w:t>
            </w:r>
          </w:p>
        </w:tc>
      </w:tr>
      <w:tr w:rsidR="009F35F7" w:rsidRPr="00225C82" w14:paraId="1B03868D"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EBF79D6"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22B1EC6C" w14:textId="77777777" w:rsidR="009F35F7" w:rsidRPr="00225C82" w:rsidRDefault="00831B8E"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EC7B15F"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DEC3D96"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2136-01-021</w:t>
            </w:r>
          </w:p>
        </w:tc>
      </w:tr>
      <w:tr w:rsidR="009F35F7" w:rsidRPr="00225C82" w14:paraId="675810B5"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714D87CA"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465F55E8"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Install Chevrons on Curve, Increase Superelevation</w:t>
            </w:r>
          </w:p>
        </w:tc>
        <w:tc>
          <w:tcPr>
            <w:tcW w:w="1720" w:type="dxa"/>
            <w:tcBorders>
              <w:top w:val="nil"/>
              <w:left w:val="nil"/>
              <w:bottom w:val="nil"/>
              <w:right w:val="single" w:sz="4" w:space="0" w:color="000000"/>
            </w:tcBorders>
            <w:shd w:val="clear" w:color="000000" w:fill="FFFFFF"/>
            <w:vAlign w:val="center"/>
            <w:hideMark/>
          </w:tcPr>
          <w:p w14:paraId="526F7322"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8A0AEA1" w14:textId="77777777" w:rsidR="009F35F7" w:rsidRPr="00225C82" w:rsidRDefault="009F35F7" w:rsidP="00831B8E">
            <w:pPr>
              <w:widowControl/>
              <w:autoSpaceDE/>
              <w:autoSpaceDN/>
              <w:jc w:val="center"/>
              <w:rPr>
                <w:rFonts w:ascii="Arial" w:hAnsi="Arial" w:cs="Arial"/>
                <w:color w:val="000000"/>
              </w:rPr>
            </w:pPr>
            <w:r w:rsidRPr="00225C82">
              <w:rPr>
                <w:rFonts w:ascii="Arial" w:hAnsi="Arial" w:cs="Arial"/>
                <w:color w:val="000000"/>
              </w:rPr>
              <w:t> </w:t>
            </w:r>
          </w:p>
        </w:tc>
      </w:tr>
      <w:tr w:rsidR="009F35F7" w:rsidRPr="00225C82" w14:paraId="2204269F"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85CEC4"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0059F4F9"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0.1 MI W of FM 2268 Spur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61797A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2228990"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1</w:t>
            </w:r>
          </w:p>
        </w:tc>
      </w:tr>
      <w:tr w:rsidR="009F35F7" w:rsidRPr="00225C82" w14:paraId="512AF3D9"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44A6E7E"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067D8B41"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Sumbera Rd.</w:t>
            </w:r>
          </w:p>
        </w:tc>
        <w:tc>
          <w:tcPr>
            <w:tcW w:w="1720" w:type="dxa"/>
            <w:tcBorders>
              <w:top w:val="nil"/>
              <w:left w:val="nil"/>
              <w:bottom w:val="single" w:sz="4" w:space="0" w:color="000000"/>
              <w:right w:val="single" w:sz="4" w:space="0" w:color="000000"/>
            </w:tcBorders>
            <w:shd w:val="clear" w:color="000000" w:fill="FFFFFF"/>
            <w:vAlign w:val="center"/>
            <w:hideMark/>
          </w:tcPr>
          <w:p w14:paraId="1953E7E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2F52220"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$171,661</w:t>
            </w:r>
          </w:p>
        </w:tc>
      </w:tr>
    </w:tbl>
    <w:p w14:paraId="77D9BDF2" w14:textId="77777777" w:rsidR="009F35F7" w:rsidRPr="00225C82" w:rsidRDefault="009F35F7" w:rsidP="00272615">
      <w:pPr>
        <w:tabs>
          <w:tab w:val="left" w:pos="1883"/>
        </w:tabs>
      </w:pPr>
    </w:p>
    <w:tbl>
      <w:tblPr>
        <w:tblW w:w="10377" w:type="dxa"/>
        <w:jc w:val="center"/>
        <w:tblLook w:val="04A0" w:firstRow="1" w:lastRow="0" w:firstColumn="1" w:lastColumn="0" w:noHBand="0" w:noVBand="1"/>
      </w:tblPr>
      <w:tblGrid>
        <w:gridCol w:w="1617"/>
        <w:gridCol w:w="5040"/>
        <w:gridCol w:w="1720"/>
        <w:gridCol w:w="2000"/>
      </w:tblGrid>
      <w:tr w:rsidR="009F35F7" w:rsidRPr="00225C82" w14:paraId="04B85D3A"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58DF40"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2779A1A6" w14:textId="77777777" w:rsidR="009F35F7" w:rsidRPr="00225C82" w:rsidRDefault="009F35F7"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03B197A"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764D0B53" w14:textId="77777777" w:rsidR="009F35F7" w:rsidRPr="00225C82" w:rsidRDefault="009F35F7" w:rsidP="00831B8E">
            <w:pPr>
              <w:widowControl/>
              <w:autoSpaceDE/>
              <w:autoSpaceDN/>
              <w:jc w:val="right"/>
              <w:rPr>
                <w:rFonts w:ascii="Arial" w:hAnsi="Arial" w:cs="Arial"/>
              </w:rPr>
            </w:pPr>
            <w:r w:rsidRPr="00225C82">
              <w:rPr>
                <w:rFonts w:ascii="Arial" w:hAnsi="Arial" w:cs="Arial"/>
              </w:rPr>
              <w:t>Bell</w:t>
            </w:r>
          </w:p>
        </w:tc>
      </w:tr>
      <w:tr w:rsidR="009F35F7" w:rsidRPr="00225C82" w14:paraId="0752FF1D"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FDD357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5459D7D2"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FM 2268</w:t>
            </w:r>
          </w:p>
        </w:tc>
        <w:tc>
          <w:tcPr>
            <w:tcW w:w="1720" w:type="dxa"/>
            <w:tcBorders>
              <w:top w:val="nil"/>
              <w:left w:val="nil"/>
              <w:bottom w:val="nil"/>
              <w:right w:val="nil"/>
            </w:tcBorders>
            <w:shd w:val="clear" w:color="auto" w:fill="auto"/>
            <w:noWrap/>
            <w:vAlign w:val="bottom"/>
            <w:hideMark/>
          </w:tcPr>
          <w:p w14:paraId="15B98435" w14:textId="77777777" w:rsidR="009F35F7" w:rsidRPr="00225C82" w:rsidRDefault="009F35F7"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0911B4D5"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2019</w:t>
            </w:r>
          </w:p>
        </w:tc>
      </w:tr>
      <w:tr w:rsidR="009F35F7" w:rsidRPr="00225C82" w14:paraId="032F5C6F"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611A3B3"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3DC1CB4A" w14:textId="77777777" w:rsidR="009F35F7" w:rsidRPr="00225C82" w:rsidRDefault="00831B8E"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EA0B7B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06B5B00B"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2136-01-021</w:t>
            </w:r>
          </w:p>
        </w:tc>
      </w:tr>
      <w:tr w:rsidR="009F35F7" w:rsidRPr="00225C82" w14:paraId="7ED6F1C9"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4AF9B7E9"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69113837"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Install Chevrons on Curve, Increase Superelevation</w:t>
            </w:r>
          </w:p>
        </w:tc>
        <w:tc>
          <w:tcPr>
            <w:tcW w:w="1720" w:type="dxa"/>
            <w:tcBorders>
              <w:top w:val="nil"/>
              <w:left w:val="nil"/>
              <w:bottom w:val="nil"/>
              <w:right w:val="single" w:sz="4" w:space="0" w:color="000000"/>
            </w:tcBorders>
            <w:shd w:val="clear" w:color="000000" w:fill="FFFFFF"/>
            <w:vAlign w:val="center"/>
            <w:hideMark/>
          </w:tcPr>
          <w:p w14:paraId="54A68D44"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4864A24" w14:textId="77777777" w:rsidR="009F35F7" w:rsidRPr="00225C82" w:rsidRDefault="009F35F7" w:rsidP="00831B8E">
            <w:pPr>
              <w:widowControl/>
              <w:autoSpaceDE/>
              <w:autoSpaceDN/>
              <w:jc w:val="center"/>
              <w:rPr>
                <w:rFonts w:ascii="Arial" w:hAnsi="Arial" w:cs="Arial"/>
                <w:color w:val="000000"/>
              </w:rPr>
            </w:pPr>
            <w:r w:rsidRPr="00225C82">
              <w:rPr>
                <w:rFonts w:ascii="Arial" w:hAnsi="Arial" w:cs="Arial"/>
                <w:color w:val="000000"/>
              </w:rPr>
              <w:t> </w:t>
            </w:r>
          </w:p>
        </w:tc>
      </w:tr>
      <w:tr w:rsidR="009F35F7" w:rsidRPr="00225C82" w14:paraId="7175EEB0"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069A64"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35DB73B"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0.1 MI W of FM 2268 Spur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D4B4885"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C29FA58"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8</w:t>
            </w:r>
          </w:p>
        </w:tc>
      </w:tr>
      <w:tr w:rsidR="009F35F7" w:rsidRPr="00225C82" w14:paraId="392D7BA3"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452C55B"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066A11CC"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Sumbera Rd.</w:t>
            </w:r>
          </w:p>
        </w:tc>
        <w:tc>
          <w:tcPr>
            <w:tcW w:w="1720" w:type="dxa"/>
            <w:tcBorders>
              <w:top w:val="nil"/>
              <w:left w:val="nil"/>
              <w:bottom w:val="single" w:sz="4" w:space="0" w:color="000000"/>
              <w:right w:val="single" w:sz="4" w:space="0" w:color="000000"/>
            </w:tcBorders>
            <w:shd w:val="clear" w:color="000000" w:fill="FFFFFF"/>
            <w:vAlign w:val="center"/>
            <w:hideMark/>
          </w:tcPr>
          <w:p w14:paraId="2E397B81"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6E43C6C6"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$171,661</w:t>
            </w:r>
          </w:p>
        </w:tc>
      </w:tr>
    </w:tbl>
    <w:p w14:paraId="20ECF0A9" w14:textId="77777777" w:rsidR="009F35F7" w:rsidRPr="00225C82" w:rsidRDefault="009F35F7" w:rsidP="00272615">
      <w:pPr>
        <w:tabs>
          <w:tab w:val="left" w:pos="1883"/>
        </w:tabs>
      </w:pPr>
    </w:p>
    <w:p w14:paraId="3CD95212" w14:textId="77777777" w:rsidR="00006F4F" w:rsidRPr="00225C82" w:rsidRDefault="00006F4F" w:rsidP="00272615">
      <w:pPr>
        <w:tabs>
          <w:tab w:val="left" w:pos="1883"/>
        </w:tabs>
      </w:pPr>
    </w:p>
    <w:p w14:paraId="782E4BBC" w14:textId="77777777" w:rsidR="00006F4F" w:rsidRPr="00225C82" w:rsidRDefault="00006F4F" w:rsidP="00272615">
      <w:pPr>
        <w:tabs>
          <w:tab w:val="left" w:pos="1883"/>
        </w:tabs>
      </w:pPr>
    </w:p>
    <w:p w14:paraId="231C6B47" w14:textId="77777777" w:rsidR="00006F4F" w:rsidRPr="00225C82" w:rsidRDefault="00006F4F" w:rsidP="00272615">
      <w:pPr>
        <w:tabs>
          <w:tab w:val="left" w:pos="1883"/>
        </w:tabs>
      </w:pPr>
    </w:p>
    <w:p w14:paraId="144C3F90" w14:textId="77777777" w:rsidR="00006F4F" w:rsidRPr="00225C82" w:rsidRDefault="00006F4F" w:rsidP="00272615">
      <w:pPr>
        <w:tabs>
          <w:tab w:val="left" w:pos="1883"/>
        </w:tabs>
      </w:pPr>
    </w:p>
    <w:tbl>
      <w:tblPr>
        <w:tblW w:w="10377" w:type="dxa"/>
        <w:jc w:val="center"/>
        <w:tblLook w:val="04A0" w:firstRow="1" w:lastRow="0" w:firstColumn="1" w:lastColumn="0" w:noHBand="0" w:noVBand="1"/>
      </w:tblPr>
      <w:tblGrid>
        <w:gridCol w:w="1617"/>
        <w:gridCol w:w="5040"/>
        <w:gridCol w:w="1720"/>
        <w:gridCol w:w="2000"/>
      </w:tblGrid>
      <w:tr w:rsidR="00006F4F" w:rsidRPr="00225C82" w14:paraId="19334749"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2F36B4"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A52647E" w14:textId="77777777" w:rsidR="00006F4F" w:rsidRPr="00225C82" w:rsidRDefault="00006F4F"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5E60C17"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756AB1C8" w14:textId="77777777" w:rsidR="00006F4F" w:rsidRPr="00225C82" w:rsidRDefault="00006F4F" w:rsidP="00831B8E">
            <w:pPr>
              <w:widowControl/>
              <w:autoSpaceDE/>
              <w:autoSpaceDN/>
              <w:jc w:val="right"/>
              <w:rPr>
                <w:rFonts w:ascii="Arial" w:hAnsi="Arial" w:cs="Arial"/>
              </w:rPr>
            </w:pPr>
            <w:r w:rsidRPr="00225C82">
              <w:rPr>
                <w:rFonts w:ascii="Arial" w:hAnsi="Arial" w:cs="Arial"/>
              </w:rPr>
              <w:t>Bell</w:t>
            </w:r>
          </w:p>
        </w:tc>
      </w:tr>
      <w:tr w:rsidR="00006F4F" w:rsidRPr="00225C82" w14:paraId="1D81D7A4"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F427849"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140D6E46"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FM 2843</w:t>
            </w:r>
          </w:p>
        </w:tc>
        <w:tc>
          <w:tcPr>
            <w:tcW w:w="1720" w:type="dxa"/>
            <w:tcBorders>
              <w:top w:val="nil"/>
              <w:left w:val="nil"/>
              <w:bottom w:val="nil"/>
              <w:right w:val="nil"/>
            </w:tcBorders>
            <w:shd w:val="clear" w:color="auto" w:fill="auto"/>
            <w:noWrap/>
            <w:vAlign w:val="bottom"/>
            <w:hideMark/>
          </w:tcPr>
          <w:p w14:paraId="624C4087" w14:textId="77777777" w:rsidR="00006F4F" w:rsidRPr="00225C82" w:rsidRDefault="00006F4F"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225477BA"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2019</w:t>
            </w:r>
          </w:p>
        </w:tc>
      </w:tr>
      <w:tr w:rsidR="00006F4F" w:rsidRPr="00225C82" w14:paraId="4D21FA23"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93A637B"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7007224C" w14:textId="77777777" w:rsidR="00006F4F" w:rsidRPr="00225C82" w:rsidRDefault="00831B8E"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CBBBBCA"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92009BA"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2870-01-010</w:t>
            </w:r>
          </w:p>
        </w:tc>
      </w:tr>
      <w:tr w:rsidR="00006F4F" w:rsidRPr="00225C82" w14:paraId="3242B28C"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2B85FB31"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4E023E8C"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Install Chevrons on Curve, Increase Superelevation</w:t>
            </w:r>
          </w:p>
        </w:tc>
        <w:tc>
          <w:tcPr>
            <w:tcW w:w="1720" w:type="dxa"/>
            <w:tcBorders>
              <w:top w:val="nil"/>
              <w:left w:val="nil"/>
              <w:bottom w:val="nil"/>
              <w:right w:val="single" w:sz="4" w:space="0" w:color="000000"/>
            </w:tcBorders>
            <w:shd w:val="clear" w:color="000000" w:fill="FFFFFF"/>
            <w:vAlign w:val="center"/>
            <w:hideMark/>
          </w:tcPr>
          <w:p w14:paraId="47266018"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26414D64" w14:textId="77777777" w:rsidR="00006F4F" w:rsidRPr="00225C82" w:rsidRDefault="00006F4F" w:rsidP="00831B8E">
            <w:pPr>
              <w:widowControl/>
              <w:autoSpaceDE/>
              <w:autoSpaceDN/>
              <w:jc w:val="center"/>
              <w:rPr>
                <w:rFonts w:ascii="Arial" w:hAnsi="Arial" w:cs="Arial"/>
                <w:color w:val="000000"/>
              </w:rPr>
            </w:pPr>
            <w:r w:rsidRPr="00225C82">
              <w:rPr>
                <w:rFonts w:ascii="Arial" w:hAnsi="Arial" w:cs="Arial"/>
                <w:color w:val="000000"/>
              </w:rPr>
              <w:t> </w:t>
            </w:r>
          </w:p>
        </w:tc>
      </w:tr>
      <w:tr w:rsidR="00006F4F" w:rsidRPr="00225C82" w14:paraId="27013D4C"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C867B2"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A3EF266"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0.6 MI W of Cedar Valley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BE631FB"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9185F00"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8</w:t>
            </w:r>
          </w:p>
        </w:tc>
      </w:tr>
      <w:tr w:rsidR="00006F4F" w:rsidRPr="00225C82" w14:paraId="1AC2C470"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5994C38"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lastRenderedPageBreak/>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150E08B7"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0.4 MI W of Cedar Valley Rd</w:t>
            </w:r>
          </w:p>
        </w:tc>
        <w:tc>
          <w:tcPr>
            <w:tcW w:w="1720" w:type="dxa"/>
            <w:tcBorders>
              <w:top w:val="nil"/>
              <w:left w:val="nil"/>
              <w:bottom w:val="single" w:sz="4" w:space="0" w:color="000000"/>
              <w:right w:val="single" w:sz="4" w:space="0" w:color="000000"/>
            </w:tcBorders>
            <w:shd w:val="clear" w:color="000000" w:fill="FFFFFF"/>
            <w:vAlign w:val="center"/>
            <w:hideMark/>
          </w:tcPr>
          <w:p w14:paraId="56711E6F"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CA96CE1"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$470,847</w:t>
            </w:r>
          </w:p>
        </w:tc>
      </w:tr>
    </w:tbl>
    <w:p w14:paraId="3CF6C837" w14:textId="77777777" w:rsidR="009F35F7" w:rsidRPr="00225C82" w:rsidRDefault="009F35F7" w:rsidP="00272615">
      <w:pPr>
        <w:tabs>
          <w:tab w:val="left" w:pos="1883"/>
        </w:tabs>
      </w:pPr>
    </w:p>
    <w:tbl>
      <w:tblPr>
        <w:tblW w:w="10377" w:type="dxa"/>
        <w:jc w:val="center"/>
        <w:tblLook w:val="04A0" w:firstRow="1" w:lastRow="0" w:firstColumn="1" w:lastColumn="0" w:noHBand="0" w:noVBand="1"/>
      </w:tblPr>
      <w:tblGrid>
        <w:gridCol w:w="1617"/>
        <w:gridCol w:w="5040"/>
        <w:gridCol w:w="1720"/>
        <w:gridCol w:w="2000"/>
      </w:tblGrid>
      <w:tr w:rsidR="00006F4F" w:rsidRPr="00225C82" w14:paraId="25E1C8DB"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26BC36A"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5B34A6C0" w14:textId="77777777" w:rsidR="00006F4F" w:rsidRPr="00225C82" w:rsidRDefault="00006F4F"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DEE0D83"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0891470" w14:textId="77777777" w:rsidR="00006F4F" w:rsidRPr="00225C82" w:rsidRDefault="00006F4F" w:rsidP="00831B8E">
            <w:pPr>
              <w:widowControl/>
              <w:autoSpaceDE/>
              <w:autoSpaceDN/>
              <w:jc w:val="right"/>
              <w:rPr>
                <w:rFonts w:ascii="Arial" w:hAnsi="Arial" w:cs="Arial"/>
              </w:rPr>
            </w:pPr>
            <w:r w:rsidRPr="00225C82">
              <w:rPr>
                <w:rFonts w:ascii="Arial" w:hAnsi="Arial" w:cs="Arial"/>
              </w:rPr>
              <w:t>Bell</w:t>
            </w:r>
          </w:p>
        </w:tc>
      </w:tr>
      <w:tr w:rsidR="00006F4F" w:rsidRPr="00225C82" w14:paraId="3EC1511B"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1E34DED"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683176AB"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FM 2843</w:t>
            </w:r>
          </w:p>
        </w:tc>
        <w:tc>
          <w:tcPr>
            <w:tcW w:w="1720" w:type="dxa"/>
            <w:tcBorders>
              <w:top w:val="nil"/>
              <w:left w:val="nil"/>
              <w:bottom w:val="nil"/>
              <w:right w:val="nil"/>
            </w:tcBorders>
            <w:shd w:val="clear" w:color="auto" w:fill="auto"/>
            <w:noWrap/>
            <w:vAlign w:val="bottom"/>
            <w:hideMark/>
          </w:tcPr>
          <w:p w14:paraId="4CA26020" w14:textId="77777777" w:rsidR="00006F4F" w:rsidRPr="00225C82" w:rsidRDefault="00006F4F"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0C4E9BF2"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2019</w:t>
            </w:r>
          </w:p>
        </w:tc>
      </w:tr>
      <w:tr w:rsidR="00006F4F" w:rsidRPr="00225C82" w14:paraId="1312EF35"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9514982"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5E7DCBC1" w14:textId="77777777" w:rsidR="00006F4F" w:rsidRPr="00225C82" w:rsidRDefault="00831B8E"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AFE888D"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31C9501B"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2870-01-010</w:t>
            </w:r>
          </w:p>
        </w:tc>
      </w:tr>
      <w:tr w:rsidR="00006F4F" w:rsidRPr="00225C82" w14:paraId="3CC8CDBB"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586F7E19"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4845679D"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Install Chevrons on Curve, Increase Superelevation</w:t>
            </w:r>
          </w:p>
        </w:tc>
        <w:tc>
          <w:tcPr>
            <w:tcW w:w="1720" w:type="dxa"/>
            <w:tcBorders>
              <w:top w:val="nil"/>
              <w:left w:val="nil"/>
              <w:bottom w:val="nil"/>
              <w:right w:val="single" w:sz="4" w:space="0" w:color="000000"/>
            </w:tcBorders>
            <w:shd w:val="clear" w:color="000000" w:fill="FFFFFF"/>
            <w:vAlign w:val="center"/>
            <w:hideMark/>
          </w:tcPr>
          <w:p w14:paraId="29A4C668"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315C4B7D" w14:textId="77777777" w:rsidR="00006F4F" w:rsidRPr="00225C82" w:rsidRDefault="00006F4F" w:rsidP="00831B8E">
            <w:pPr>
              <w:widowControl/>
              <w:autoSpaceDE/>
              <w:autoSpaceDN/>
              <w:jc w:val="center"/>
              <w:rPr>
                <w:rFonts w:ascii="Arial" w:hAnsi="Arial" w:cs="Arial"/>
                <w:color w:val="000000"/>
              </w:rPr>
            </w:pPr>
            <w:r w:rsidRPr="00225C82">
              <w:rPr>
                <w:rFonts w:ascii="Arial" w:hAnsi="Arial" w:cs="Arial"/>
                <w:color w:val="000000"/>
              </w:rPr>
              <w:t> </w:t>
            </w:r>
          </w:p>
        </w:tc>
      </w:tr>
      <w:tr w:rsidR="00006F4F" w:rsidRPr="00225C82" w14:paraId="64766B0B"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89582B"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60876A2"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0.6 MI W of Cedar Valley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DBC1F5C"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50BE5A9"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1</w:t>
            </w:r>
          </w:p>
        </w:tc>
      </w:tr>
      <w:tr w:rsidR="00006F4F" w:rsidRPr="00225C82" w14:paraId="7E7DA24A"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DF57F81"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3E295107"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0.4 MI W of Cedar Valley Rd</w:t>
            </w:r>
          </w:p>
        </w:tc>
        <w:tc>
          <w:tcPr>
            <w:tcW w:w="1720" w:type="dxa"/>
            <w:tcBorders>
              <w:top w:val="nil"/>
              <w:left w:val="nil"/>
              <w:bottom w:val="single" w:sz="4" w:space="0" w:color="000000"/>
              <w:right w:val="single" w:sz="4" w:space="0" w:color="000000"/>
            </w:tcBorders>
            <w:shd w:val="clear" w:color="000000" w:fill="FFFFFF"/>
            <w:vAlign w:val="center"/>
            <w:hideMark/>
          </w:tcPr>
          <w:p w14:paraId="5216593A"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3E69DE30"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$470,847</w:t>
            </w:r>
          </w:p>
        </w:tc>
      </w:tr>
    </w:tbl>
    <w:p w14:paraId="34C7DC55" w14:textId="77777777" w:rsidR="009F35F7" w:rsidRPr="00225C82" w:rsidRDefault="009F35F7" w:rsidP="00272615">
      <w:pPr>
        <w:tabs>
          <w:tab w:val="left" w:pos="1883"/>
        </w:tabs>
      </w:pPr>
    </w:p>
    <w:tbl>
      <w:tblPr>
        <w:tblW w:w="10377" w:type="dxa"/>
        <w:jc w:val="center"/>
        <w:tblLook w:val="04A0" w:firstRow="1" w:lastRow="0" w:firstColumn="1" w:lastColumn="0" w:noHBand="0" w:noVBand="1"/>
      </w:tblPr>
      <w:tblGrid>
        <w:gridCol w:w="1617"/>
        <w:gridCol w:w="5040"/>
        <w:gridCol w:w="1720"/>
        <w:gridCol w:w="2000"/>
      </w:tblGrid>
      <w:tr w:rsidR="00006F4F" w:rsidRPr="00225C82" w14:paraId="159E6BCF"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5C6EA2"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5F0D412C" w14:textId="77777777" w:rsidR="00006F4F" w:rsidRPr="00225C82" w:rsidRDefault="00006F4F"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A8A2CCC"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1E55298" w14:textId="77777777" w:rsidR="00006F4F" w:rsidRPr="00225C82" w:rsidRDefault="00006F4F" w:rsidP="00831B8E">
            <w:pPr>
              <w:widowControl/>
              <w:autoSpaceDE/>
              <w:autoSpaceDN/>
              <w:jc w:val="right"/>
              <w:rPr>
                <w:rFonts w:ascii="Arial" w:hAnsi="Arial" w:cs="Arial"/>
              </w:rPr>
            </w:pPr>
            <w:r w:rsidRPr="00225C82">
              <w:rPr>
                <w:rFonts w:ascii="Arial" w:hAnsi="Arial" w:cs="Arial"/>
              </w:rPr>
              <w:t>Bell</w:t>
            </w:r>
          </w:p>
        </w:tc>
      </w:tr>
      <w:tr w:rsidR="00006F4F" w:rsidRPr="00225C82" w14:paraId="0D1B1CDA"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99AAED3"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3E31D18F"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SH 195</w:t>
            </w:r>
          </w:p>
        </w:tc>
        <w:tc>
          <w:tcPr>
            <w:tcW w:w="1720" w:type="dxa"/>
            <w:tcBorders>
              <w:top w:val="nil"/>
              <w:left w:val="nil"/>
              <w:bottom w:val="nil"/>
              <w:right w:val="nil"/>
            </w:tcBorders>
            <w:shd w:val="clear" w:color="auto" w:fill="auto"/>
            <w:noWrap/>
            <w:vAlign w:val="bottom"/>
            <w:hideMark/>
          </w:tcPr>
          <w:p w14:paraId="18412D00" w14:textId="77777777" w:rsidR="00006F4F" w:rsidRPr="00225C82" w:rsidRDefault="00006F4F"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17680882"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2019</w:t>
            </w:r>
          </w:p>
        </w:tc>
      </w:tr>
      <w:tr w:rsidR="00006F4F" w:rsidRPr="00225C82" w14:paraId="3735980D"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42E7E75"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66B62F3C" w14:textId="77777777" w:rsidR="00006F4F" w:rsidRPr="00225C82" w:rsidRDefault="00831B8E"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63EFDBD"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9993FE8"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0836-02-025</w:t>
            </w:r>
          </w:p>
        </w:tc>
      </w:tr>
      <w:tr w:rsidR="00006F4F" w:rsidRPr="00225C82" w14:paraId="710AFBD0"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1E16EC5D"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707663C1"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Safety Lighting</w:t>
            </w:r>
          </w:p>
        </w:tc>
        <w:tc>
          <w:tcPr>
            <w:tcW w:w="1720" w:type="dxa"/>
            <w:tcBorders>
              <w:top w:val="nil"/>
              <w:left w:val="nil"/>
              <w:bottom w:val="nil"/>
              <w:right w:val="single" w:sz="4" w:space="0" w:color="000000"/>
            </w:tcBorders>
            <w:shd w:val="clear" w:color="000000" w:fill="FFFFFF"/>
            <w:vAlign w:val="center"/>
            <w:hideMark/>
          </w:tcPr>
          <w:p w14:paraId="08DDD741"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4197A112" w14:textId="77777777" w:rsidR="00006F4F" w:rsidRPr="00225C82" w:rsidRDefault="00006F4F" w:rsidP="00831B8E">
            <w:pPr>
              <w:widowControl/>
              <w:autoSpaceDE/>
              <w:autoSpaceDN/>
              <w:jc w:val="center"/>
              <w:rPr>
                <w:rFonts w:ascii="Arial" w:hAnsi="Arial" w:cs="Arial"/>
                <w:color w:val="000000"/>
              </w:rPr>
            </w:pPr>
            <w:r w:rsidRPr="00225C82">
              <w:rPr>
                <w:rFonts w:ascii="Arial" w:hAnsi="Arial" w:cs="Arial"/>
                <w:color w:val="000000"/>
              </w:rPr>
              <w:t> </w:t>
            </w:r>
          </w:p>
        </w:tc>
      </w:tr>
      <w:tr w:rsidR="00006F4F" w:rsidRPr="00225C82" w14:paraId="7363E1F1"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6B5751"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2A01A8E7"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Hallmark Ave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CB95DAB"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0E4B21FF"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8</w:t>
            </w:r>
          </w:p>
        </w:tc>
      </w:tr>
      <w:tr w:rsidR="00006F4F" w:rsidRPr="00225C82" w14:paraId="01047E84"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9DFBE21"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778DE142"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Jasper Rd</w:t>
            </w:r>
          </w:p>
        </w:tc>
        <w:tc>
          <w:tcPr>
            <w:tcW w:w="1720" w:type="dxa"/>
            <w:tcBorders>
              <w:top w:val="nil"/>
              <w:left w:val="nil"/>
              <w:bottom w:val="single" w:sz="4" w:space="0" w:color="000000"/>
              <w:right w:val="single" w:sz="4" w:space="0" w:color="000000"/>
            </w:tcBorders>
            <w:shd w:val="clear" w:color="000000" w:fill="FFFFFF"/>
            <w:vAlign w:val="center"/>
            <w:hideMark/>
          </w:tcPr>
          <w:p w14:paraId="1907A90D"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55ED05CD"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$695,750</w:t>
            </w:r>
          </w:p>
        </w:tc>
      </w:tr>
    </w:tbl>
    <w:p w14:paraId="247636CB" w14:textId="77777777" w:rsidR="009F35F7" w:rsidRPr="00225C82" w:rsidRDefault="009F35F7" w:rsidP="00272615">
      <w:pPr>
        <w:tabs>
          <w:tab w:val="left" w:pos="1883"/>
        </w:tabs>
      </w:pPr>
    </w:p>
    <w:tbl>
      <w:tblPr>
        <w:tblW w:w="10377" w:type="dxa"/>
        <w:jc w:val="center"/>
        <w:tblLook w:val="04A0" w:firstRow="1" w:lastRow="0" w:firstColumn="1" w:lastColumn="0" w:noHBand="0" w:noVBand="1"/>
      </w:tblPr>
      <w:tblGrid>
        <w:gridCol w:w="1617"/>
        <w:gridCol w:w="5040"/>
        <w:gridCol w:w="1720"/>
        <w:gridCol w:w="2000"/>
      </w:tblGrid>
      <w:tr w:rsidR="00006F4F" w:rsidRPr="00225C82" w14:paraId="26537F33"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20BCFF"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0FF7146" w14:textId="77777777" w:rsidR="00006F4F" w:rsidRPr="00225C82" w:rsidRDefault="00006F4F"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2A93225"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1FF57342" w14:textId="77777777" w:rsidR="00006F4F" w:rsidRPr="00225C82" w:rsidRDefault="00006F4F" w:rsidP="00831B8E">
            <w:pPr>
              <w:widowControl/>
              <w:autoSpaceDE/>
              <w:autoSpaceDN/>
              <w:jc w:val="right"/>
              <w:rPr>
                <w:rFonts w:ascii="Arial" w:hAnsi="Arial" w:cs="Arial"/>
              </w:rPr>
            </w:pPr>
            <w:r w:rsidRPr="00225C82">
              <w:rPr>
                <w:rFonts w:ascii="Arial" w:hAnsi="Arial" w:cs="Arial"/>
              </w:rPr>
              <w:t>Bell</w:t>
            </w:r>
          </w:p>
        </w:tc>
      </w:tr>
      <w:tr w:rsidR="00006F4F" w:rsidRPr="00225C82" w14:paraId="2BDF802A"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C43814B"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74C41C2B"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SH 195</w:t>
            </w:r>
          </w:p>
        </w:tc>
        <w:tc>
          <w:tcPr>
            <w:tcW w:w="1720" w:type="dxa"/>
            <w:tcBorders>
              <w:top w:val="nil"/>
              <w:left w:val="nil"/>
              <w:bottom w:val="nil"/>
              <w:right w:val="nil"/>
            </w:tcBorders>
            <w:shd w:val="clear" w:color="auto" w:fill="auto"/>
            <w:noWrap/>
            <w:vAlign w:val="bottom"/>
            <w:hideMark/>
          </w:tcPr>
          <w:p w14:paraId="22799CA0" w14:textId="77777777" w:rsidR="00006F4F" w:rsidRPr="00225C82" w:rsidRDefault="00006F4F"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2E7A7B78"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2019</w:t>
            </w:r>
          </w:p>
        </w:tc>
      </w:tr>
      <w:tr w:rsidR="00006F4F" w:rsidRPr="00225C82" w14:paraId="34382E40"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38448F5E"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393CE742" w14:textId="77777777" w:rsidR="00006F4F" w:rsidRPr="00225C82" w:rsidRDefault="00831B8E" w:rsidP="00831B8E">
            <w:pPr>
              <w:widowControl/>
              <w:autoSpaceDE/>
              <w:autoSpaceDN/>
              <w:rPr>
                <w:rFonts w:ascii="Arial" w:hAnsi="Arial" w:cs="Arial"/>
                <w:color w:val="000000"/>
              </w:rPr>
            </w:pPr>
            <w:r w:rsidRPr="00225C82">
              <w:rPr>
                <w:rFonts w:ascii="Arial" w:hAnsi="Arial" w:cs="Arial"/>
                <w:color w:val="000000"/>
              </w:rPr>
              <w:t>G</w:t>
            </w:r>
            <w:r w:rsidR="00335E62" w:rsidRPr="00225C82">
              <w:rPr>
                <w:rFonts w:ascii="Arial" w:hAnsi="Arial" w:cs="Arial"/>
                <w:color w:val="000000"/>
              </w:rPr>
              <w:t>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080AE35"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3A8224A"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0836-02-025</w:t>
            </w:r>
          </w:p>
        </w:tc>
      </w:tr>
      <w:tr w:rsidR="00006F4F" w:rsidRPr="00225C82" w14:paraId="574BADD3"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6A531E05"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11B39EAE"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Safety Lighting</w:t>
            </w:r>
          </w:p>
        </w:tc>
        <w:tc>
          <w:tcPr>
            <w:tcW w:w="1720" w:type="dxa"/>
            <w:tcBorders>
              <w:top w:val="nil"/>
              <w:left w:val="nil"/>
              <w:bottom w:val="nil"/>
              <w:right w:val="single" w:sz="4" w:space="0" w:color="000000"/>
            </w:tcBorders>
            <w:shd w:val="clear" w:color="000000" w:fill="FFFFFF"/>
            <w:vAlign w:val="center"/>
            <w:hideMark/>
          </w:tcPr>
          <w:p w14:paraId="32DB2C2A"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D3A0E84" w14:textId="77777777" w:rsidR="00006F4F" w:rsidRPr="00225C82" w:rsidRDefault="00006F4F" w:rsidP="00831B8E">
            <w:pPr>
              <w:widowControl/>
              <w:autoSpaceDE/>
              <w:autoSpaceDN/>
              <w:jc w:val="center"/>
              <w:rPr>
                <w:rFonts w:ascii="Arial" w:hAnsi="Arial" w:cs="Arial"/>
                <w:color w:val="000000"/>
              </w:rPr>
            </w:pPr>
            <w:r w:rsidRPr="00225C82">
              <w:rPr>
                <w:rFonts w:ascii="Arial" w:hAnsi="Arial" w:cs="Arial"/>
                <w:color w:val="000000"/>
              </w:rPr>
              <w:t> </w:t>
            </w:r>
          </w:p>
        </w:tc>
      </w:tr>
      <w:tr w:rsidR="00006F4F" w:rsidRPr="00225C82" w14:paraId="23476D89"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58699F"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3D8B6CE"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Hallmark Ave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BE9BF98"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5168245A"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1</w:t>
            </w:r>
          </w:p>
        </w:tc>
      </w:tr>
      <w:tr w:rsidR="00006F4F" w:rsidRPr="00225C82" w14:paraId="7ACEA617"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0641D646"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26C5E312"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Jasper Rd</w:t>
            </w:r>
          </w:p>
        </w:tc>
        <w:tc>
          <w:tcPr>
            <w:tcW w:w="1720" w:type="dxa"/>
            <w:tcBorders>
              <w:top w:val="nil"/>
              <w:left w:val="nil"/>
              <w:bottom w:val="single" w:sz="4" w:space="0" w:color="000000"/>
              <w:right w:val="single" w:sz="4" w:space="0" w:color="000000"/>
            </w:tcBorders>
            <w:shd w:val="clear" w:color="000000" w:fill="FFFFFF"/>
            <w:vAlign w:val="center"/>
            <w:hideMark/>
          </w:tcPr>
          <w:p w14:paraId="10A4E064"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0410E4F"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$695,750</w:t>
            </w:r>
          </w:p>
        </w:tc>
      </w:tr>
    </w:tbl>
    <w:p w14:paraId="64C6C5CD" w14:textId="77777777" w:rsidR="009F35F7" w:rsidRPr="00225C82" w:rsidRDefault="009F35F7" w:rsidP="00272615">
      <w:pPr>
        <w:tabs>
          <w:tab w:val="left" w:pos="1883"/>
        </w:tabs>
      </w:pPr>
    </w:p>
    <w:p w14:paraId="389F36A5" w14:textId="77777777" w:rsidR="00405E5A" w:rsidRPr="00225C82" w:rsidRDefault="00405E5A" w:rsidP="00272615">
      <w:pPr>
        <w:tabs>
          <w:tab w:val="left" w:pos="1883"/>
        </w:tabs>
      </w:pPr>
    </w:p>
    <w:p w14:paraId="4F00245E" w14:textId="77777777" w:rsidR="00405E5A" w:rsidRPr="00225C82" w:rsidRDefault="00405E5A" w:rsidP="00272615">
      <w:pPr>
        <w:tabs>
          <w:tab w:val="left" w:pos="1883"/>
        </w:tabs>
      </w:pPr>
    </w:p>
    <w:p w14:paraId="53800E7A" w14:textId="77777777" w:rsidR="00405E5A" w:rsidRPr="00225C82" w:rsidRDefault="00405E5A" w:rsidP="00272615">
      <w:pPr>
        <w:tabs>
          <w:tab w:val="left" w:pos="1883"/>
        </w:tabs>
      </w:pPr>
    </w:p>
    <w:p w14:paraId="72B84079" w14:textId="77777777" w:rsidR="00405E5A" w:rsidRPr="00225C82" w:rsidRDefault="00405E5A" w:rsidP="00272615">
      <w:pPr>
        <w:tabs>
          <w:tab w:val="left" w:pos="1883"/>
        </w:tabs>
      </w:pPr>
    </w:p>
    <w:tbl>
      <w:tblPr>
        <w:tblW w:w="10377" w:type="dxa"/>
        <w:jc w:val="center"/>
        <w:tblLook w:val="04A0" w:firstRow="1" w:lastRow="0" w:firstColumn="1" w:lastColumn="0" w:noHBand="0" w:noVBand="1"/>
      </w:tblPr>
      <w:tblGrid>
        <w:gridCol w:w="1617"/>
        <w:gridCol w:w="5040"/>
        <w:gridCol w:w="1720"/>
        <w:gridCol w:w="2000"/>
      </w:tblGrid>
      <w:tr w:rsidR="00006F4F" w:rsidRPr="00225C82" w14:paraId="57A761C7"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8E6037"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6E0DD400" w14:textId="77777777" w:rsidR="00006F4F" w:rsidRPr="00225C82" w:rsidRDefault="00006F4F"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38B02C8"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6F67306" w14:textId="77777777" w:rsidR="00006F4F" w:rsidRPr="00225C82" w:rsidRDefault="00006F4F" w:rsidP="00831B8E">
            <w:pPr>
              <w:widowControl/>
              <w:autoSpaceDE/>
              <w:autoSpaceDN/>
              <w:jc w:val="right"/>
              <w:rPr>
                <w:rFonts w:ascii="Arial" w:hAnsi="Arial" w:cs="Arial"/>
              </w:rPr>
            </w:pPr>
            <w:r w:rsidRPr="00225C82">
              <w:rPr>
                <w:rFonts w:ascii="Arial" w:hAnsi="Arial" w:cs="Arial"/>
              </w:rPr>
              <w:t>Bell</w:t>
            </w:r>
          </w:p>
        </w:tc>
      </w:tr>
      <w:tr w:rsidR="00006F4F" w:rsidRPr="00225C82" w14:paraId="0679BC23"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B5EFCC3"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1613AD25" w14:textId="77777777" w:rsidR="00006F4F" w:rsidRPr="00225C82" w:rsidRDefault="00841404" w:rsidP="00831B8E">
            <w:pPr>
              <w:widowControl/>
              <w:autoSpaceDE/>
              <w:autoSpaceDN/>
              <w:rPr>
                <w:rFonts w:ascii="Arial" w:hAnsi="Arial" w:cs="Arial"/>
                <w:color w:val="000000"/>
              </w:rPr>
            </w:pPr>
            <w:r w:rsidRPr="00225C82">
              <w:rPr>
                <w:rFonts w:ascii="Arial" w:hAnsi="Arial" w:cs="Arial"/>
                <w:color w:val="000000"/>
              </w:rPr>
              <w:t>IH 35</w:t>
            </w:r>
          </w:p>
        </w:tc>
        <w:tc>
          <w:tcPr>
            <w:tcW w:w="1720" w:type="dxa"/>
            <w:tcBorders>
              <w:top w:val="nil"/>
              <w:left w:val="nil"/>
              <w:bottom w:val="nil"/>
              <w:right w:val="nil"/>
            </w:tcBorders>
            <w:shd w:val="clear" w:color="auto" w:fill="auto"/>
            <w:noWrap/>
            <w:vAlign w:val="bottom"/>
            <w:hideMark/>
          </w:tcPr>
          <w:p w14:paraId="0BE611ED" w14:textId="77777777" w:rsidR="00006F4F" w:rsidRPr="00225C82" w:rsidRDefault="00006F4F"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144A6E64" w14:textId="77777777" w:rsidR="00006F4F" w:rsidRPr="00225C82" w:rsidRDefault="00841404" w:rsidP="00831B8E">
            <w:pPr>
              <w:widowControl/>
              <w:autoSpaceDE/>
              <w:autoSpaceDN/>
              <w:jc w:val="right"/>
              <w:rPr>
                <w:rFonts w:ascii="Arial" w:hAnsi="Arial" w:cs="Arial"/>
                <w:color w:val="000000"/>
              </w:rPr>
            </w:pPr>
            <w:r w:rsidRPr="00225C82">
              <w:rPr>
                <w:rFonts w:ascii="Arial" w:hAnsi="Arial" w:cs="Arial"/>
                <w:color w:val="000000"/>
              </w:rPr>
              <w:t>2020</w:t>
            </w:r>
          </w:p>
        </w:tc>
      </w:tr>
      <w:tr w:rsidR="00006F4F" w:rsidRPr="00225C82" w14:paraId="78CB9ED5"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07333AF9"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536A1508" w14:textId="77777777" w:rsidR="00006F4F" w:rsidRPr="00225C82" w:rsidRDefault="00335E62"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7B5C50D"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035541D8" w14:textId="77777777" w:rsidR="00006F4F" w:rsidRPr="00225C82" w:rsidRDefault="00841404" w:rsidP="00831B8E">
            <w:pPr>
              <w:widowControl/>
              <w:autoSpaceDE/>
              <w:autoSpaceDN/>
              <w:jc w:val="right"/>
              <w:rPr>
                <w:rFonts w:ascii="Arial" w:hAnsi="Arial" w:cs="Arial"/>
                <w:color w:val="000000"/>
              </w:rPr>
            </w:pPr>
            <w:r w:rsidRPr="00225C82">
              <w:rPr>
                <w:rFonts w:ascii="Arial" w:hAnsi="Arial" w:cs="Arial"/>
                <w:color w:val="000000"/>
              </w:rPr>
              <w:t>0015-14-126</w:t>
            </w:r>
          </w:p>
        </w:tc>
      </w:tr>
      <w:tr w:rsidR="00006F4F" w:rsidRPr="00225C82" w14:paraId="4784A068"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36994765"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3154BB65" w14:textId="77777777" w:rsidR="00006F4F" w:rsidRPr="00225C82" w:rsidRDefault="00841404" w:rsidP="00831B8E">
            <w:pPr>
              <w:widowControl/>
              <w:autoSpaceDE/>
              <w:autoSpaceDN/>
              <w:rPr>
                <w:rFonts w:ascii="Arial" w:hAnsi="Arial" w:cs="Arial"/>
                <w:color w:val="000000"/>
              </w:rPr>
            </w:pPr>
            <w:r w:rsidRPr="00225C82">
              <w:rPr>
                <w:rFonts w:ascii="Arial" w:hAnsi="Arial" w:cs="Arial"/>
                <w:color w:val="000000"/>
              </w:rPr>
              <w:t>Mill and PFC Overlay</w:t>
            </w:r>
          </w:p>
        </w:tc>
        <w:tc>
          <w:tcPr>
            <w:tcW w:w="1720" w:type="dxa"/>
            <w:tcBorders>
              <w:top w:val="nil"/>
              <w:left w:val="nil"/>
              <w:bottom w:val="nil"/>
              <w:right w:val="single" w:sz="4" w:space="0" w:color="000000"/>
            </w:tcBorders>
            <w:shd w:val="clear" w:color="000000" w:fill="FFFFFF"/>
            <w:vAlign w:val="center"/>
            <w:hideMark/>
          </w:tcPr>
          <w:p w14:paraId="1AA5D308"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69D9C5E" w14:textId="77777777" w:rsidR="00006F4F" w:rsidRPr="00225C82" w:rsidRDefault="00006F4F" w:rsidP="00831B8E">
            <w:pPr>
              <w:widowControl/>
              <w:autoSpaceDE/>
              <w:autoSpaceDN/>
              <w:jc w:val="center"/>
              <w:rPr>
                <w:rFonts w:ascii="Arial" w:hAnsi="Arial" w:cs="Arial"/>
                <w:color w:val="000000"/>
              </w:rPr>
            </w:pPr>
            <w:r w:rsidRPr="00225C82">
              <w:rPr>
                <w:rFonts w:ascii="Arial" w:hAnsi="Arial" w:cs="Arial"/>
                <w:color w:val="000000"/>
              </w:rPr>
              <w:t> </w:t>
            </w:r>
          </w:p>
        </w:tc>
      </w:tr>
      <w:tr w:rsidR="00006F4F" w:rsidRPr="00225C82" w14:paraId="683595B5"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0AA2F4"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211A3712" w14:textId="77777777" w:rsidR="00006F4F" w:rsidRPr="00225C82" w:rsidRDefault="00841404" w:rsidP="00831B8E">
            <w:pPr>
              <w:widowControl/>
              <w:autoSpaceDE/>
              <w:autoSpaceDN/>
              <w:rPr>
                <w:rFonts w:ascii="Arial" w:hAnsi="Arial" w:cs="Arial"/>
                <w:color w:val="000000"/>
              </w:rPr>
            </w:pPr>
            <w:r w:rsidRPr="00225C82">
              <w:rPr>
                <w:rFonts w:ascii="Arial" w:hAnsi="Arial" w:cs="Arial"/>
                <w:color w:val="000000"/>
              </w:rPr>
              <w:t>US 190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5BF6B82"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B8C1606"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1</w:t>
            </w:r>
          </w:p>
        </w:tc>
      </w:tr>
      <w:tr w:rsidR="00006F4F" w:rsidRPr="00225C82" w14:paraId="142BAFB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ABD1D10"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lastRenderedPageBreak/>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7410E69F" w14:textId="77777777" w:rsidR="00006F4F" w:rsidRPr="00225C82" w:rsidRDefault="00841404" w:rsidP="00831B8E">
            <w:pPr>
              <w:widowControl/>
              <w:autoSpaceDE/>
              <w:autoSpaceDN/>
              <w:rPr>
                <w:rFonts w:ascii="Arial" w:hAnsi="Arial" w:cs="Arial"/>
                <w:color w:val="000000"/>
              </w:rPr>
            </w:pPr>
            <w:r w:rsidRPr="00225C82">
              <w:rPr>
                <w:rFonts w:ascii="Arial" w:hAnsi="Arial" w:cs="Arial"/>
                <w:color w:val="000000"/>
              </w:rPr>
              <w:t>LP 363</w:t>
            </w:r>
          </w:p>
        </w:tc>
        <w:tc>
          <w:tcPr>
            <w:tcW w:w="1720" w:type="dxa"/>
            <w:tcBorders>
              <w:top w:val="nil"/>
              <w:left w:val="nil"/>
              <w:bottom w:val="single" w:sz="4" w:space="0" w:color="000000"/>
              <w:right w:val="single" w:sz="4" w:space="0" w:color="000000"/>
            </w:tcBorders>
            <w:shd w:val="clear" w:color="000000" w:fill="FFFFFF"/>
            <w:vAlign w:val="center"/>
            <w:hideMark/>
          </w:tcPr>
          <w:p w14:paraId="476C4C9C"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0C3D76A" w14:textId="77777777" w:rsidR="00006F4F" w:rsidRPr="00225C82" w:rsidRDefault="00841404" w:rsidP="00831B8E">
            <w:pPr>
              <w:widowControl/>
              <w:autoSpaceDE/>
              <w:autoSpaceDN/>
              <w:jc w:val="right"/>
              <w:rPr>
                <w:rFonts w:ascii="Arial" w:hAnsi="Arial" w:cs="Arial"/>
                <w:color w:val="000000"/>
              </w:rPr>
            </w:pPr>
            <w:r w:rsidRPr="00225C82">
              <w:rPr>
                <w:rFonts w:ascii="Arial" w:hAnsi="Arial" w:cs="Arial"/>
                <w:color w:val="000000"/>
              </w:rPr>
              <w:t>$4,000,000</w:t>
            </w:r>
          </w:p>
        </w:tc>
      </w:tr>
    </w:tbl>
    <w:p w14:paraId="6B00A76A" w14:textId="77777777" w:rsidR="00006F4F" w:rsidRPr="00225C82" w:rsidRDefault="00006F4F" w:rsidP="009F35F7">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617"/>
        <w:gridCol w:w="5040"/>
        <w:gridCol w:w="1720"/>
        <w:gridCol w:w="2000"/>
      </w:tblGrid>
      <w:tr w:rsidR="00841404" w:rsidRPr="00225C82" w14:paraId="3A6F4E4E"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238698"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54EF3D13" w14:textId="77777777" w:rsidR="00841404" w:rsidRPr="00225C82" w:rsidRDefault="00841404"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906E328"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18456CE5" w14:textId="77777777" w:rsidR="00841404" w:rsidRPr="00225C82" w:rsidRDefault="00841404" w:rsidP="00831B8E">
            <w:pPr>
              <w:widowControl/>
              <w:autoSpaceDE/>
              <w:autoSpaceDN/>
              <w:jc w:val="right"/>
              <w:rPr>
                <w:rFonts w:ascii="Arial" w:hAnsi="Arial" w:cs="Arial"/>
              </w:rPr>
            </w:pPr>
            <w:r w:rsidRPr="00225C82">
              <w:rPr>
                <w:rFonts w:ascii="Arial" w:hAnsi="Arial" w:cs="Arial"/>
              </w:rPr>
              <w:t>Bell</w:t>
            </w:r>
          </w:p>
        </w:tc>
      </w:tr>
      <w:tr w:rsidR="00841404" w:rsidRPr="00225C82" w14:paraId="01C5F84A"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B1BDA41"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5690DA3C"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FM 439</w:t>
            </w:r>
          </w:p>
        </w:tc>
        <w:tc>
          <w:tcPr>
            <w:tcW w:w="1720" w:type="dxa"/>
            <w:tcBorders>
              <w:top w:val="nil"/>
              <w:left w:val="nil"/>
              <w:bottom w:val="nil"/>
              <w:right w:val="nil"/>
            </w:tcBorders>
            <w:shd w:val="clear" w:color="auto" w:fill="auto"/>
            <w:noWrap/>
            <w:vAlign w:val="bottom"/>
            <w:hideMark/>
          </w:tcPr>
          <w:p w14:paraId="0E111BD9" w14:textId="77777777" w:rsidR="00841404" w:rsidRPr="00225C82" w:rsidRDefault="00841404"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1660476"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2020</w:t>
            </w:r>
          </w:p>
        </w:tc>
      </w:tr>
      <w:tr w:rsidR="00841404" w:rsidRPr="00225C82" w14:paraId="2E216587"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22D2E50F"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0FAA3072" w14:textId="77777777" w:rsidR="00841404" w:rsidRPr="00225C82" w:rsidRDefault="00335E62"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F112E2E"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12546FF"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0836-03-065</w:t>
            </w:r>
          </w:p>
        </w:tc>
      </w:tr>
      <w:tr w:rsidR="00841404" w:rsidRPr="00225C82" w14:paraId="6F269C1A"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5240AB0F"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15EF2F13"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13EDB077"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2097806D" w14:textId="77777777" w:rsidR="00841404" w:rsidRPr="00225C82" w:rsidRDefault="00841404" w:rsidP="00831B8E">
            <w:pPr>
              <w:widowControl/>
              <w:autoSpaceDE/>
              <w:autoSpaceDN/>
              <w:jc w:val="center"/>
              <w:rPr>
                <w:rFonts w:ascii="Arial" w:hAnsi="Arial" w:cs="Arial"/>
                <w:color w:val="000000"/>
              </w:rPr>
            </w:pPr>
            <w:r w:rsidRPr="00225C82">
              <w:rPr>
                <w:rFonts w:ascii="Arial" w:hAnsi="Arial" w:cs="Arial"/>
                <w:color w:val="000000"/>
              </w:rPr>
              <w:t> </w:t>
            </w:r>
          </w:p>
        </w:tc>
      </w:tr>
      <w:tr w:rsidR="00841404" w:rsidRPr="00225C82" w14:paraId="641331D4"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3F8EBA"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C534406"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FM 3219</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1655479"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7668BEF"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1</w:t>
            </w:r>
          </w:p>
        </w:tc>
      </w:tr>
      <w:tr w:rsidR="00841404" w:rsidRPr="00225C82" w14:paraId="64C8DC30"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F6B8255"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6A73DB6E" w14:textId="77777777" w:rsidR="00841404" w:rsidRPr="00225C82" w:rsidRDefault="00841404" w:rsidP="00831B8E">
            <w:pPr>
              <w:widowControl/>
              <w:autoSpaceDE/>
              <w:autoSpaceDN/>
              <w:rPr>
                <w:rFonts w:ascii="Arial" w:hAnsi="Arial" w:cs="Arial"/>
                <w:color w:val="000000"/>
              </w:rPr>
            </w:pPr>
            <w:r w:rsidRPr="00225C82">
              <w:rPr>
                <w:rFonts w:ascii="Arial" w:hAnsi="Arial" w:cs="Arial"/>
                <w:color w:val="000000"/>
              </w:rPr>
              <w:t>FM 2271</w:t>
            </w:r>
          </w:p>
        </w:tc>
        <w:tc>
          <w:tcPr>
            <w:tcW w:w="1720" w:type="dxa"/>
            <w:tcBorders>
              <w:top w:val="nil"/>
              <w:left w:val="nil"/>
              <w:bottom w:val="single" w:sz="4" w:space="0" w:color="000000"/>
              <w:right w:val="single" w:sz="4" w:space="0" w:color="000000"/>
            </w:tcBorders>
            <w:shd w:val="clear" w:color="000000" w:fill="FFFFFF"/>
            <w:vAlign w:val="center"/>
            <w:hideMark/>
          </w:tcPr>
          <w:p w14:paraId="79B60205" w14:textId="77777777" w:rsidR="00841404" w:rsidRPr="00225C82" w:rsidRDefault="00841404"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56786BB5" w14:textId="77777777" w:rsidR="00841404" w:rsidRPr="00225C82" w:rsidRDefault="00841404" w:rsidP="00831B8E">
            <w:pPr>
              <w:widowControl/>
              <w:autoSpaceDE/>
              <w:autoSpaceDN/>
              <w:jc w:val="right"/>
              <w:rPr>
                <w:rFonts w:ascii="Arial" w:hAnsi="Arial" w:cs="Arial"/>
                <w:color w:val="000000"/>
              </w:rPr>
            </w:pPr>
            <w:r w:rsidRPr="00225C82">
              <w:rPr>
                <w:rFonts w:ascii="Arial" w:hAnsi="Arial" w:cs="Arial"/>
                <w:color w:val="000000"/>
              </w:rPr>
              <w:t>$715,000</w:t>
            </w:r>
          </w:p>
        </w:tc>
      </w:tr>
    </w:tbl>
    <w:p w14:paraId="08B40AB0" w14:textId="77777777" w:rsidR="00006F4F" w:rsidRPr="00225C82" w:rsidRDefault="00006F4F" w:rsidP="009F35F7">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617"/>
        <w:gridCol w:w="5040"/>
        <w:gridCol w:w="1720"/>
        <w:gridCol w:w="2000"/>
      </w:tblGrid>
      <w:tr w:rsidR="00BF66C3" w:rsidRPr="00225C82" w14:paraId="6E4A965F"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0AAEF7"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AE7404C" w14:textId="77777777" w:rsidR="00BF66C3" w:rsidRPr="00225C82" w:rsidRDefault="00BF66C3"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49AAC82"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CD8A550" w14:textId="77777777" w:rsidR="00BF66C3" w:rsidRPr="00225C82" w:rsidRDefault="00BF66C3" w:rsidP="00831B8E">
            <w:pPr>
              <w:widowControl/>
              <w:autoSpaceDE/>
              <w:autoSpaceDN/>
              <w:jc w:val="right"/>
              <w:rPr>
                <w:rFonts w:ascii="Arial" w:hAnsi="Arial" w:cs="Arial"/>
              </w:rPr>
            </w:pPr>
            <w:r w:rsidRPr="00225C82">
              <w:rPr>
                <w:rFonts w:ascii="Arial" w:hAnsi="Arial" w:cs="Arial"/>
              </w:rPr>
              <w:t>Bell</w:t>
            </w:r>
          </w:p>
        </w:tc>
      </w:tr>
      <w:tr w:rsidR="00BF66C3" w:rsidRPr="00225C82" w14:paraId="7CA838FA"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3E77B013"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10AAA298"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FM 1741</w:t>
            </w:r>
          </w:p>
        </w:tc>
        <w:tc>
          <w:tcPr>
            <w:tcW w:w="1720" w:type="dxa"/>
            <w:tcBorders>
              <w:top w:val="nil"/>
              <w:left w:val="nil"/>
              <w:bottom w:val="nil"/>
              <w:right w:val="nil"/>
            </w:tcBorders>
            <w:shd w:val="clear" w:color="auto" w:fill="auto"/>
            <w:noWrap/>
            <w:vAlign w:val="bottom"/>
            <w:hideMark/>
          </w:tcPr>
          <w:p w14:paraId="7D2C64F3" w14:textId="77777777" w:rsidR="00BF66C3" w:rsidRPr="00225C82" w:rsidRDefault="00BF66C3"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2B29C646"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2019</w:t>
            </w:r>
          </w:p>
        </w:tc>
      </w:tr>
      <w:tr w:rsidR="00BF66C3" w:rsidRPr="00225C82" w14:paraId="16FE85B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C9ECEF2"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53760B21"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T40-12</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295DC6F"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A367A4B"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1835-02-059</w:t>
            </w:r>
          </w:p>
        </w:tc>
      </w:tr>
      <w:tr w:rsidR="00BF66C3" w:rsidRPr="00225C82" w14:paraId="0E3C1401"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3D5C5156"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19A92F41"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Construction of sidewalks to fill in gaps</w:t>
            </w:r>
          </w:p>
        </w:tc>
        <w:tc>
          <w:tcPr>
            <w:tcW w:w="1720" w:type="dxa"/>
            <w:tcBorders>
              <w:top w:val="nil"/>
              <w:left w:val="nil"/>
              <w:bottom w:val="nil"/>
              <w:right w:val="single" w:sz="4" w:space="0" w:color="000000"/>
            </w:tcBorders>
            <w:shd w:val="clear" w:color="000000" w:fill="FFFFFF"/>
            <w:vAlign w:val="center"/>
            <w:hideMark/>
          </w:tcPr>
          <w:p w14:paraId="0A869061"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75DA2D1" w14:textId="77777777" w:rsidR="00BF66C3" w:rsidRPr="00225C82" w:rsidRDefault="00BF66C3" w:rsidP="00831B8E">
            <w:pPr>
              <w:widowControl/>
              <w:autoSpaceDE/>
              <w:autoSpaceDN/>
              <w:jc w:val="center"/>
              <w:rPr>
                <w:rFonts w:ascii="Arial" w:hAnsi="Arial" w:cs="Arial"/>
                <w:color w:val="000000"/>
              </w:rPr>
            </w:pPr>
            <w:r w:rsidRPr="00225C82">
              <w:rPr>
                <w:rFonts w:ascii="Arial" w:hAnsi="Arial" w:cs="Arial"/>
                <w:color w:val="000000"/>
              </w:rPr>
              <w:t> </w:t>
            </w:r>
          </w:p>
        </w:tc>
      </w:tr>
      <w:tr w:rsidR="00BF66C3" w:rsidRPr="00225C82" w14:paraId="0A46E3AF"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D8294E"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4CB55EFD"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West Avenue 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509FEF4"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4B86B7D2"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10</w:t>
            </w:r>
          </w:p>
        </w:tc>
      </w:tr>
      <w:tr w:rsidR="00BF66C3" w:rsidRPr="00225C82" w14:paraId="4D36C365"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C9975BB"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064679E1"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Blue Meadow Dr</w:t>
            </w:r>
          </w:p>
        </w:tc>
        <w:tc>
          <w:tcPr>
            <w:tcW w:w="1720" w:type="dxa"/>
            <w:tcBorders>
              <w:top w:val="nil"/>
              <w:left w:val="nil"/>
              <w:bottom w:val="single" w:sz="4" w:space="0" w:color="000000"/>
              <w:right w:val="single" w:sz="4" w:space="0" w:color="000000"/>
            </w:tcBorders>
            <w:shd w:val="clear" w:color="000000" w:fill="FFFFFF"/>
            <w:vAlign w:val="center"/>
            <w:hideMark/>
          </w:tcPr>
          <w:p w14:paraId="58BE5247"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86747B6"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$2,075,002</w:t>
            </w:r>
          </w:p>
        </w:tc>
      </w:tr>
    </w:tbl>
    <w:p w14:paraId="48F2CEF6" w14:textId="77777777" w:rsidR="00006F4F" w:rsidRPr="00225C82" w:rsidRDefault="00006F4F" w:rsidP="009F35F7">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617"/>
        <w:gridCol w:w="5040"/>
        <w:gridCol w:w="1720"/>
        <w:gridCol w:w="2000"/>
      </w:tblGrid>
      <w:tr w:rsidR="00BF66C3" w:rsidRPr="00225C82" w14:paraId="4793B89E"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FA81F8"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658CF54" w14:textId="77777777" w:rsidR="00BF66C3" w:rsidRPr="00225C82" w:rsidRDefault="00BF66C3"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81680E3"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25B6738" w14:textId="77777777" w:rsidR="00BF66C3" w:rsidRPr="00225C82" w:rsidRDefault="00BF66C3" w:rsidP="00831B8E">
            <w:pPr>
              <w:widowControl/>
              <w:autoSpaceDE/>
              <w:autoSpaceDN/>
              <w:jc w:val="right"/>
              <w:rPr>
                <w:rFonts w:ascii="Arial" w:hAnsi="Arial" w:cs="Arial"/>
              </w:rPr>
            </w:pPr>
            <w:r w:rsidRPr="00225C82">
              <w:rPr>
                <w:rFonts w:ascii="Arial" w:hAnsi="Arial" w:cs="Arial"/>
              </w:rPr>
              <w:t>Bell</w:t>
            </w:r>
          </w:p>
        </w:tc>
      </w:tr>
      <w:tr w:rsidR="00BF66C3" w:rsidRPr="00225C82" w14:paraId="408FAFFC"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091E671C"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6E664B40"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FM 1741</w:t>
            </w:r>
          </w:p>
        </w:tc>
        <w:tc>
          <w:tcPr>
            <w:tcW w:w="1720" w:type="dxa"/>
            <w:tcBorders>
              <w:top w:val="nil"/>
              <w:left w:val="nil"/>
              <w:bottom w:val="nil"/>
              <w:right w:val="nil"/>
            </w:tcBorders>
            <w:shd w:val="clear" w:color="auto" w:fill="auto"/>
            <w:noWrap/>
            <w:vAlign w:val="bottom"/>
            <w:hideMark/>
          </w:tcPr>
          <w:p w14:paraId="6561CB49" w14:textId="77777777" w:rsidR="00BF66C3" w:rsidRPr="00225C82" w:rsidRDefault="00BF66C3"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3C0A53B"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2019</w:t>
            </w:r>
          </w:p>
        </w:tc>
      </w:tr>
      <w:tr w:rsidR="00BF66C3" w:rsidRPr="00225C82" w14:paraId="7D701A6C"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35F3195"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55FE1591"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T40-12</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F8E3FDC"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F3488C7"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1835-02-059</w:t>
            </w:r>
          </w:p>
        </w:tc>
      </w:tr>
      <w:tr w:rsidR="00BF66C3" w:rsidRPr="00225C82" w14:paraId="662FE4C4"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50B2A329"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702A3488"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Construction of sidewalks to fill in gaps</w:t>
            </w:r>
          </w:p>
        </w:tc>
        <w:tc>
          <w:tcPr>
            <w:tcW w:w="1720" w:type="dxa"/>
            <w:tcBorders>
              <w:top w:val="nil"/>
              <w:left w:val="nil"/>
              <w:bottom w:val="nil"/>
              <w:right w:val="single" w:sz="4" w:space="0" w:color="000000"/>
            </w:tcBorders>
            <w:shd w:val="clear" w:color="000000" w:fill="FFFFFF"/>
            <w:vAlign w:val="center"/>
            <w:hideMark/>
          </w:tcPr>
          <w:p w14:paraId="1E2E410A"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F81EB61" w14:textId="77777777" w:rsidR="00BF66C3" w:rsidRPr="00225C82" w:rsidRDefault="00BF66C3" w:rsidP="00831B8E">
            <w:pPr>
              <w:widowControl/>
              <w:autoSpaceDE/>
              <w:autoSpaceDN/>
              <w:jc w:val="center"/>
              <w:rPr>
                <w:rFonts w:ascii="Arial" w:hAnsi="Arial" w:cs="Arial"/>
                <w:color w:val="000000"/>
              </w:rPr>
            </w:pPr>
            <w:r w:rsidRPr="00225C82">
              <w:rPr>
                <w:rFonts w:ascii="Arial" w:hAnsi="Arial" w:cs="Arial"/>
                <w:color w:val="000000"/>
              </w:rPr>
              <w:t> </w:t>
            </w:r>
          </w:p>
        </w:tc>
      </w:tr>
      <w:tr w:rsidR="00BF66C3" w:rsidRPr="00225C82" w14:paraId="05E8E1D1"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682F35"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5E7F5B1"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West Avenue 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EC987A7"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465F159"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3</w:t>
            </w:r>
          </w:p>
        </w:tc>
      </w:tr>
      <w:tr w:rsidR="00BF66C3" w:rsidRPr="00225C82" w14:paraId="4C0013DC"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22BB36A"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718ED4F4" w14:textId="77777777" w:rsidR="00BF66C3" w:rsidRPr="00225C82" w:rsidRDefault="00BF66C3" w:rsidP="00831B8E">
            <w:pPr>
              <w:widowControl/>
              <w:autoSpaceDE/>
              <w:autoSpaceDN/>
              <w:rPr>
                <w:rFonts w:ascii="Arial" w:hAnsi="Arial" w:cs="Arial"/>
                <w:color w:val="000000"/>
              </w:rPr>
            </w:pPr>
            <w:r w:rsidRPr="00225C82">
              <w:rPr>
                <w:rFonts w:ascii="Arial" w:hAnsi="Arial" w:cs="Arial"/>
                <w:color w:val="000000"/>
              </w:rPr>
              <w:t>Blue Meadow Dr</w:t>
            </w:r>
          </w:p>
        </w:tc>
        <w:tc>
          <w:tcPr>
            <w:tcW w:w="1720" w:type="dxa"/>
            <w:tcBorders>
              <w:top w:val="nil"/>
              <w:left w:val="nil"/>
              <w:bottom w:val="single" w:sz="4" w:space="0" w:color="000000"/>
              <w:right w:val="single" w:sz="4" w:space="0" w:color="000000"/>
            </w:tcBorders>
            <w:shd w:val="clear" w:color="000000" w:fill="FFFFFF"/>
            <w:vAlign w:val="center"/>
            <w:hideMark/>
          </w:tcPr>
          <w:p w14:paraId="0F8C809E" w14:textId="77777777" w:rsidR="00BF66C3" w:rsidRPr="00225C82" w:rsidRDefault="00BF66C3"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C2ED723" w14:textId="77777777" w:rsidR="00BF66C3" w:rsidRPr="00225C82" w:rsidRDefault="00BF66C3" w:rsidP="00831B8E">
            <w:pPr>
              <w:widowControl/>
              <w:autoSpaceDE/>
              <w:autoSpaceDN/>
              <w:jc w:val="right"/>
              <w:rPr>
                <w:rFonts w:ascii="Arial" w:hAnsi="Arial" w:cs="Arial"/>
                <w:color w:val="000000"/>
              </w:rPr>
            </w:pPr>
            <w:r w:rsidRPr="00225C82">
              <w:rPr>
                <w:rFonts w:ascii="Arial" w:hAnsi="Arial" w:cs="Arial"/>
                <w:color w:val="000000"/>
              </w:rPr>
              <w:t>$2,075,002</w:t>
            </w:r>
          </w:p>
        </w:tc>
      </w:tr>
    </w:tbl>
    <w:p w14:paraId="3A06B6F7" w14:textId="77777777" w:rsidR="00841404" w:rsidRPr="00225C82" w:rsidRDefault="00841404" w:rsidP="009F35F7">
      <w:pPr>
        <w:pStyle w:val="p51"/>
        <w:tabs>
          <w:tab w:val="clear" w:pos="720"/>
        </w:tabs>
        <w:spacing w:line="240" w:lineRule="auto"/>
        <w:jc w:val="center"/>
        <w:rPr>
          <w:rFonts w:ascii="Arial" w:hAnsi="Arial" w:cs="Arial"/>
          <w:b/>
          <w:sz w:val="28"/>
          <w:u w:val="single"/>
        </w:rPr>
      </w:pPr>
    </w:p>
    <w:p w14:paraId="2EA5E59E" w14:textId="77777777" w:rsidR="00405E5A" w:rsidRPr="00225C82" w:rsidRDefault="00405E5A" w:rsidP="009F35F7">
      <w:pPr>
        <w:pStyle w:val="p51"/>
        <w:tabs>
          <w:tab w:val="clear" w:pos="720"/>
        </w:tabs>
        <w:spacing w:line="240" w:lineRule="auto"/>
        <w:jc w:val="center"/>
        <w:rPr>
          <w:rFonts w:ascii="Arial" w:hAnsi="Arial" w:cs="Arial"/>
          <w:b/>
          <w:sz w:val="28"/>
          <w:u w:val="single"/>
        </w:rPr>
      </w:pPr>
    </w:p>
    <w:p w14:paraId="2D66A79B"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5638AA8B"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56F36A0A"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5337EFC7"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23F67F95"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42894C3F"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283EF3EA"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1220287C"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76BDD3AB" w14:textId="77777777" w:rsidR="00261339" w:rsidRPr="00225C82" w:rsidRDefault="00261339" w:rsidP="009F35F7">
      <w:pPr>
        <w:pStyle w:val="p51"/>
        <w:tabs>
          <w:tab w:val="clear" w:pos="720"/>
        </w:tabs>
        <w:spacing w:line="240" w:lineRule="auto"/>
        <w:jc w:val="center"/>
        <w:rPr>
          <w:rFonts w:ascii="Arial" w:hAnsi="Arial" w:cs="Arial"/>
          <w:b/>
          <w:sz w:val="28"/>
          <w:u w:val="single"/>
        </w:rPr>
      </w:pPr>
    </w:p>
    <w:p w14:paraId="6B6E30EB" w14:textId="77777777" w:rsidR="00405E5A" w:rsidRPr="00225C82" w:rsidRDefault="00405E5A" w:rsidP="009F35F7">
      <w:pPr>
        <w:pStyle w:val="p51"/>
        <w:tabs>
          <w:tab w:val="clear" w:pos="720"/>
        </w:tabs>
        <w:spacing w:line="240" w:lineRule="auto"/>
        <w:jc w:val="center"/>
        <w:rPr>
          <w:rFonts w:ascii="Arial" w:hAnsi="Arial" w:cs="Arial"/>
          <w:b/>
          <w:sz w:val="28"/>
          <w:u w:val="single"/>
        </w:rPr>
      </w:pPr>
    </w:p>
    <w:p w14:paraId="7D57937D" w14:textId="77777777" w:rsidR="00405E5A" w:rsidRPr="00225C82" w:rsidRDefault="00405E5A" w:rsidP="009F35F7">
      <w:pPr>
        <w:pStyle w:val="p51"/>
        <w:tabs>
          <w:tab w:val="clear" w:pos="720"/>
        </w:tabs>
        <w:spacing w:line="240" w:lineRule="auto"/>
        <w:jc w:val="center"/>
        <w:rPr>
          <w:rFonts w:ascii="Arial" w:hAnsi="Arial" w:cs="Arial"/>
          <w:b/>
          <w:sz w:val="28"/>
          <w:u w:val="single"/>
        </w:rPr>
      </w:pPr>
    </w:p>
    <w:p w14:paraId="23C226CF" w14:textId="77777777" w:rsidR="009F35F7" w:rsidRPr="00225C82" w:rsidRDefault="009F35F7" w:rsidP="009F35F7">
      <w:pPr>
        <w:pStyle w:val="p51"/>
        <w:tabs>
          <w:tab w:val="clear" w:pos="720"/>
        </w:tabs>
        <w:spacing w:line="240" w:lineRule="auto"/>
        <w:jc w:val="center"/>
        <w:rPr>
          <w:rFonts w:ascii="Arial" w:hAnsi="Arial" w:cs="Arial"/>
          <w:b/>
          <w:sz w:val="28"/>
          <w:u w:val="single"/>
        </w:rPr>
      </w:pPr>
      <w:r w:rsidRPr="00225C82">
        <w:rPr>
          <w:rFonts w:ascii="Arial" w:hAnsi="Arial" w:cs="Arial"/>
          <w:b/>
          <w:sz w:val="28"/>
          <w:u w:val="single"/>
        </w:rPr>
        <w:t>FY2021</w:t>
      </w:r>
    </w:p>
    <w:p w14:paraId="660AA248" w14:textId="09E43A89" w:rsidR="00B91318" w:rsidRPr="00B91318" w:rsidRDefault="009F35F7" w:rsidP="00B91318">
      <w:pPr>
        <w:pStyle w:val="p51"/>
        <w:rPr>
          <w:rFonts w:ascii="Arial" w:hAnsi="Arial" w:cs="Arial"/>
        </w:rPr>
      </w:pPr>
      <w:r w:rsidRPr="00225C82">
        <w:fldChar w:fldCharType="begin"/>
      </w:r>
      <w:r w:rsidRPr="00225C82">
        <w:instrText xml:space="preserve"> LINK </w:instrText>
      </w:r>
      <w:r w:rsidR="00437CBD">
        <w:instrText xml:space="preserve">Excel.Sheet.12 "\\\\CTCOG-APP-2\\ktmpo\\TIP-STIP\\2017-2020\\Grouped CSJ 17_20.xlsx" 2019!R1C1:R13C4 </w:instrText>
      </w:r>
      <w:r w:rsidRPr="00225C82">
        <w:instrText xml:space="preserve">\a \f 4 \h  \* MERGEFORMAT </w:instrText>
      </w:r>
      <w:r w:rsidRPr="00225C82">
        <w:fldChar w:fldCharType="separate"/>
      </w:r>
    </w:p>
    <w:tbl>
      <w:tblPr>
        <w:tblW w:w="10377" w:type="dxa"/>
        <w:jc w:val="center"/>
        <w:tblLook w:val="04A0" w:firstRow="1" w:lastRow="0" w:firstColumn="1" w:lastColumn="0" w:noHBand="0" w:noVBand="1"/>
      </w:tblPr>
      <w:tblGrid>
        <w:gridCol w:w="1460"/>
        <w:gridCol w:w="157"/>
        <w:gridCol w:w="5023"/>
        <w:gridCol w:w="17"/>
        <w:gridCol w:w="1720"/>
        <w:gridCol w:w="43"/>
        <w:gridCol w:w="1957"/>
        <w:gridCol w:w="103"/>
      </w:tblGrid>
      <w:tr w:rsidR="00B91318" w:rsidRPr="00B91318" w14:paraId="105118A4" w14:textId="77777777" w:rsidTr="00B91318">
        <w:trPr>
          <w:gridAfter w:val="1"/>
          <w:divId w:val="1682194232"/>
          <w:wAfter w:w="108" w:type="dxa"/>
          <w:trHeight w:val="300"/>
          <w:jc w:val="center"/>
        </w:trPr>
        <w:tc>
          <w:tcPr>
            <w:tcW w:w="1617" w:type="dxa"/>
            <w:gridSpan w:val="2"/>
            <w:tcBorders>
              <w:top w:val="nil"/>
              <w:left w:val="nil"/>
              <w:bottom w:val="nil"/>
              <w:right w:val="nil"/>
            </w:tcBorders>
            <w:shd w:val="clear" w:color="auto" w:fill="auto"/>
            <w:vAlign w:val="center"/>
            <w:hideMark/>
          </w:tcPr>
          <w:p w14:paraId="5C403F3E" w14:textId="7EBE4FDC"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color w:val="000000"/>
              </w:rPr>
              <w:t>District</w:t>
            </w:r>
            <w:r w:rsidRPr="00B91318">
              <w:rPr>
                <w:rFonts w:ascii="Calibri" w:hAnsi="Calibri" w:cs="Calibri"/>
                <w:b/>
                <w:bCs/>
                <w:color w:val="000000"/>
                <w:sz w:val="22"/>
                <w:szCs w:val="22"/>
              </w:rPr>
              <w:t>:</w:t>
            </w:r>
          </w:p>
        </w:tc>
        <w:tc>
          <w:tcPr>
            <w:tcW w:w="5040" w:type="dxa"/>
            <w:gridSpan w:val="2"/>
            <w:tcBorders>
              <w:top w:val="nil"/>
              <w:left w:val="nil"/>
              <w:bottom w:val="nil"/>
              <w:right w:val="nil"/>
            </w:tcBorders>
            <w:shd w:val="clear" w:color="auto" w:fill="auto"/>
            <w:vAlign w:val="center"/>
            <w:hideMark/>
          </w:tcPr>
          <w:p w14:paraId="27C70D5C"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rPr>
              <w:t>Waco</w:t>
            </w:r>
          </w:p>
        </w:tc>
        <w:tc>
          <w:tcPr>
            <w:tcW w:w="1720" w:type="dxa"/>
            <w:tcBorders>
              <w:top w:val="nil"/>
              <w:left w:val="nil"/>
              <w:bottom w:val="nil"/>
              <w:right w:val="nil"/>
            </w:tcBorders>
            <w:shd w:val="clear" w:color="auto" w:fill="auto"/>
            <w:vAlign w:val="center"/>
            <w:hideMark/>
          </w:tcPr>
          <w:p w14:paraId="1A58421D" w14:textId="77777777" w:rsidR="00B91318" w:rsidRPr="00B91318" w:rsidRDefault="00B91318" w:rsidP="00B91318">
            <w:pPr>
              <w:widowControl/>
              <w:autoSpaceDE/>
              <w:autoSpaceDN/>
              <w:rPr>
                <w:rFonts w:ascii="Calibri" w:hAnsi="Calibri" w:cs="Calibri"/>
                <w:b/>
                <w:bCs/>
                <w:color w:val="000000"/>
                <w:sz w:val="22"/>
                <w:szCs w:val="22"/>
              </w:rPr>
            </w:pPr>
            <w:r w:rsidRPr="00B91318">
              <w:rPr>
                <w:rFonts w:ascii="Arial" w:hAnsi="Arial" w:cs="Arial"/>
              </w:rPr>
              <w:t>County</w:t>
            </w:r>
            <w:r w:rsidRPr="00B91318">
              <w:rPr>
                <w:rFonts w:ascii="Calibri" w:hAnsi="Calibri" w:cs="Calibri"/>
                <w:b/>
                <w:bCs/>
                <w:color w:val="000000"/>
                <w:sz w:val="22"/>
                <w:szCs w:val="22"/>
              </w:rPr>
              <w:t xml:space="preserve">: </w:t>
            </w:r>
          </w:p>
        </w:tc>
        <w:tc>
          <w:tcPr>
            <w:tcW w:w="2000" w:type="dxa"/>
            <w:gridSpan w:val="2"/>
            <w:tcBorders>
              <w:top w:val="nil"/>
              <w:left w:val="nil"/>
              <w:bottom w:val="nil"/>
              <w:right w:val="nil"/>
            </w:tcBorders>
            <w:shd w:val="clear" w:color="auto" w:fill="auto"/>
            <w:vAlign w:val="center"/>
            <w:hideMark/>
          </w:tcPr>
          <w:p w14:paraId="46ED1525"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rPr>
              <w:t>Bell</w:t>
            </w:r>
          </w:p>
        </w:tc>
      </w:tr>
      <w:tr w:rsidR="00B91318" w:rsidRPr="00B91318" w14:paraId="4FC9ADBD" w14:textId="77777777" w:rsidTr="00B91318">
        <w:trPr>
          <w:gridAfter w:val="1"/>
          <w:divId w:val="1682194232"/>
          <w:wAfter w:w="108" w:type="dxa"/>
          <w:trHeight w:val="300"/>
          <w:jc w:val="center"/>
        </w:trPr>
        <w:tc>
          <w:tcPr>
            <w:tcW w:w="161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2B0A25"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Highway:</w:t>
            </w:r>
          </w:p>
        </w:tc>
        <w:tc>
          <w:tcPr>
            <w:tcW w:w="504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830FA9F"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rPr>
              <w:t xml:space="preserve">SS </w:t>
            </w:r>
            <w:r w:rsidRPr="00B91318">
              <w:rPr>
                <w:rFonts w:ascii="Calibri" w:hAnsi="Calibri" w:cs="Calibri"/>
                <w:color w:val="000000"/>
                <w:sz w:val="22"/>
                <w:szCs w:val="22"/>
              </w:rPr>
              <w:t>290</w:t>
            </w:r>
          </w:p>
        </w:tc>
        <w:tc>
          <w:tcPr>
            <w:tcW w:w="1720" w:type="dxa"/>
            <w:tcBorders>
              <w:top w:val="single" w:sz="4" w:space="0" w:color="000000"/>
              <w:left w:val="nil"/>
              <w:bottom w:val="single" w:sz="4" w:space="0" w:color="000000"/>
              <w:right w:val="single" w:sz="4" w:space="0" w:color="000000"/>
            </w:tcBorders>
            <w:shd w:val="clear" w:color="000000" w:fill="FFFFFF"/>
            <w:noWrap/>
            <w:vAlign w:val="bottom"/>
            <w:hideMark/>
          </w:tcPr>
          <w:p w14:paraId="2A0B5CB0"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color w:val="000000"/>
              </w:rPr>
              <w:t>Let Date:</w:t>
            </w:r>
          </w:p>
        </w:tc>
        <w:tc>
          <w:tcPr>
            <w:tcW w:w="200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0EF84E3" w14:textId="77777777" w:rsidR="00B91318" w:rsidRPr="00B91318" w:rsidRDefault="00B91318" w:rsidP="00B91318">
            <w:pPr>
              <w:widowControl/>
              <w:autoSpaceDE/>
              <w:autoSpaceDN/>
              <w:jc w:val="right"/>
              <w:rPr>
                <w:rFonts w:ascii="Arial" w:hAnsi="Arial" w:cs="Arial"/>
              </w:rPr>
            </w:pPr>
            <w:r w:rsidRPr="00B91318">
              <w:rPr>
                <w:rFonts w:ascii="Arial" w:hAnsi="Arial" w:cs="Arial"/>
              </w:rPr>
              <w:t>2019</w:t>
            </w:r>
          </w:p>
        </w:tc>
      </w:tr>
      <w:tr w:rsidR="00B91318" w:rsidRPr="00B91318" w14:paraId="2DB964E0" w14:textId="77777777" w:rsidTr="00B91318">
        <w:trPr>
          <w:gridAfter w:val="1"/>
          <w:divId w:val="1682194232"/>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1B0B1F"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color w:val="000000"/>
              </w:rPr>
              <w:t>KTMPO ID</w:t>
            </w:r>
          </w:p>
        </w:tc>
        <w:tc>
          <w:tcPr>
            <w:tcW w:w="5040" w:type="dxa"/>
            <w:gridSpan w:val="2"/>
            <w:tcBorders>
              <w:top w:val="nil"/>
              <w:left w:val="nil"/>
              <w:bottom w:val="single" w:sz="4" w:space="0" w:color="000000"/>
              <w:right w:val="single" w:sz="4" w:space="0" w:color="000000"/>
            </w:tcBorders>
            <w:shd w:val="clear" w:color="000000" w:fill="FFFFFF"/>
            <w:noWrap/>
            <w:vAlign w:val="center"/>
            <w:hideMark/>
          </w:tcPr>
          <w:p w14:paraId="33866779"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G03-MT</w:t>
            </w:r>
          </w:p>
        </w:tc>
        <w:tc>
          <w:tcPr>
            <w:tcW w:w="1720" w:type="dxa"/>
            <w:tcBorders>
              <w:top w:val="nil"/>
              <w:left w:val="nil"/>
              <w:bottom w:val="nil"/>
              <w:right w:val="nil"/>
            </w:tcBorders>
            <w:shd w:val="clear" w:color="auto" w:fill="auto"/>
            <w:vAlign w:val="center"/>
            <w:hideMark/>
          </w:tcPr>
          <w:p w14:paraId="463C642C" w14:textId="77777777" w:rsidR="00B91318" w:rsidRPr="00B91318" w:rsidRDefault="00B91318" w:rsidP="00B91318">
            <w:pPr>
              <w:widowControl/>
              <w:autoSpaceDE/>
              <w:autoSpaceDN/>
              <w:jc w:val="right"/>
              <w:rPr>
                <w:rFonts w:ascii="Arial" w:hAnsi="Arial" w:cs="Arial"/>
                <w:b/>
                <w:bCs/>
              </w:rPr>
            </w:pPr>
            <w:r w:rsidRPr="00B91318">
              <w:rPr>
                <w:rFonts w:ascii="Arial" w:hAnsi="Arial" w:cs="Arial"/>
                <w:b/>
                <w:bCs/>
              </w:rPr>
              <w:t>CSJ:</w:t>
            </w:r>
          </w:p>
        </w:tc>
        <w:tc>
          <w:tcPr>
            <w:tcW w:w="2000" w:type="dxa"/>
            <w:gridSpan w:val="2"/>
            <w:tcBorders>
              <w:top w:val="nil"/>
              <w:left w:val="single" w:sz="4" w:space="0" w:color="000000"/>
              <w:bottom w:val="single" w:sz="4" w:space="0" w:color="000000"/>
              <w:right w:val="single" w:sz="4" w:space="0" w:color="000000"/>
            </w:tcBorders>
            <w:shd w:val="clear" w:color="000000" w:fill="FFFFFF"/>
            <w:noWrap/>
            <w:vAlign w:val="center"/>
            <w:hideMark/>
          </w:tcPr>
          <w:p w14:paraId="15DBD64F" w14:textId="77777777" w:rsidR="00B91318" w:rsidRPr="00B91318" w:rsidRDefault="00B91318" w:rsidP="00B91318">
            <w:pPr>
              <w:widowControl/>
              <w:autoSpaceDE/>
              <w:autoSpaceDN/>
              <w:jc w:val="right"/>
              <w:rPr>
                <w:rFonts w:ascii="Arial" w:hAnsi="Arial" w:cs="Arial"/>
                <w:color w:val="000000"/>
              </w:rPr>
            </w:pPr>
            <w:r w:rsidRPr="00B91318">
              <w:rPr>
                <w:rFonts w:ascii="Arial" w:hAnsi="Arial" w:cs="Arial"/>
                <w:color w:val="000000"/>
              </w:rPr>
              <w:t>0320-01-073</w:t>
            </w:r>
          </w:p>
        </w:tc>
      </w:tr>
      <w:tr w:rsidR="00B91318" w:rsidRPr="00B91318" w14:paraId="0F78EBD6" w14:textId="77777777" w:rsidTr="00B91318">
        <w:trPr>
          <w:gridAfter w:val="1"/>
          <w:divId w:val="1682194232"/>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C5FA67D"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Description:</w:t>
            </w:r>
          </w:p>
        </w:tc>
        <w:tc>
          <w:tcPr>
            <w:tcW w:w="5040" w:type="dxa"/>
            <w:gridSpan w:val="2"/>
            <w:tcBorders>
              <w:top w:val="nil"/>
              <w:left w:val="nil"/>
              <w:bottom w:val="single" w:sz="4" w:space="0" w:color="000000"/>
              <w:right w:val="single" w:sz="4" w:space="0" w:color="000000"/>
            </w:tcBorders>
            <w:shd w:val="clear" w:color="000000" w:fill="FFFFFF"/>
            <w:vAlign w:val="center"/>
            <w:hideMark/>
          </w:tcPr>
          <w:p w14:paraId="3C82DD55" w14:textId="77777777" w:rsidR="00B91318" w:rsidRPr="00B91318" w:rsidRDefault="00B91318" w:rsidP="00B91318">
            <w:pPr>
              <w:widowControl/>
              <w:autoSpaceDE/>
              <w:autoSpaceDN/>
              <w:rPr>
                <w:rFonts w:ascii="Calibri" w:hAnsi="Calibri" w:cs="Calibri"/>
                <w:color w:val="000000"/>
                <w:sz w:val="22"/>
                <w:szCs w:val="22"/>
              </w:rPr>
            </w:pPr>
            <w:r w:rsidRPr="00B91318">
              <w:rPr>
                <w:rFonts w:ascii="Arial" w:hAnsi="Arial" w:cs="Arial"/>
                <w:color w:val="000000"/>
              </w:rPr>
              <w:t xml:space="preserve">Mill </w:t>
            </w:r>
            <w:r w:rsidRPr="00B91318">
              <w:rPr>
                <w:rFonts w:ascii="Calibri" w:hAnsi="Calibri" w:cs="Calibri"/>
                <w:color w:val="000000"/>
                <w:sz w:val="22"/>
                <w:szCs w:val="22"/>
              </w:rPr>
              <w:t>and Inlay</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371CA25"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 </w:t>
            </w:r>
          </w:p>
        </w:tc>
        <w:tc>
          <w:tcPr>
            <w:tcW w:w="2000" w:type="dxa"/>
            <w:gridSpan w:val="2"/>
            <w:tcBorders>
              <w:top w:val="nil"/>
              <w:left w:val="nil"/>
              <w:bottom w:val="single" w:sz="4" w:space="0" w:color="000000"/>
              <w:right w:val="single" w:sz="4" w:space="0" w:color="000000"/>
            </w:tcBorders>
            <w:shd w:val="clear" w:color="000000" w:fill="FFFFFF"/>
            <w:vAlign w:val="center"/>
            <w:hideMark/>
          </w:tcPr>
          <w:p w14:paraId="3F648CC3" w14:textId="77777777" w:rsidR="00B91318" w:rsidRPr="00B91318" w:rsidRDefault="00B91318" w:rsidP="00B91318">
            <w:pPr>
              <w:widowControl/>
              <w:autoSpaceDE/>
              <w:autoSpaceDN/>
              <w:jc w:val="right"/>
              <w:rPr>
                <w:rFonts w:ascii="Arial" w:hAnsi="Arial" w:cs="Arial"/>
                <w:color w:val="000000"/>
              </w:rPr>
            </w:pPr>
            <w:r w:rsidRPr="00B91318">
              <w:rPr>
                <w:rFonts w:ascii="Arial" w:hAnsi="Arial" w:cs="Arial"/>
                <w:color w:val="000000"/>
              </w:rPr>
              <w:t> </w:t>
            </w:r>
          </w:p>
        </w:tc>
      </w:tr>
      <w:tr w:rsidR="00B91318" w:rsidRPr="00B91318" w14:paraId="28AEC5A6" w14:textId="77777777" w:rsidTr="00B91318">
        <w:trPr>
          <w:gridAfter w:val="1"/>
          <w:divId w:val="1682194232"/>
          <w:wAfter w:w="108" w:type="dxa"/>
          <w:trHeight w:val="799"/>
          <w:jc w:val="center"/>
        </w:trPr>
        <w:tc>
          <w:tcPr>
            <w:tcW w:w="1617" w:type="dxa"/>
            <w:gridSpan w:val="2"/>
            <w:tcBorders>
              <w:top w:val="nil"/>
              <w:left w:val="single" w:sz="4" w:space="0" w:color="000000"/>
              <w:bottom w:val="nil"/>
              <w:right w:val="single" w:sz="4" w:space="0" w:color="000000"/>
            </w:tcBorders>
            <w:shd w:val="clear" w:color="000000" w:fill="FFFFFF"/>
            <w:noWrap/>
            <w:vAlign w:val="center"/>
            <w:hideMark/>
          </w:tcPr>
          <w:p w14:paraId="2CFC1FC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color w:val="000000"/>
              </w:rPr>
              <w:t>Limits From</w:t>
            </w:r>
            <w:r w:rsidRPr="00B91318">
              <w:rPr>
                <w:rFonts w:ascii="Calibri" w:hAnsi="Calibri" w:cs="Calibri"/>
                <w:b/>
                <w:bCs/>
                <w:color w:val="000000"/>
                <w:sz w:val="22"/>
                <w:szCs w:val="22"/>
              </w:rPr>
              <w:t>:</w:t>
            </w:r>
          </w:p>
        </w:tc>
        <w:tc>
          <w:tcPr>
            <w:tcW w:w="5040" w:type="dxa"/>
            <w:gridSpan w:val="2"/>
            <w:tcBorders>
              <w:top w:val="nil"/>
              <w:left w:val="nil"/>
              <w:bottom w:val="nil"/>
              <w:right w:val="single" w:sz="4" w:space="0" w:color="000000"/>
            </w:tcBorders>
            <w:shd w:val="clear" w:color="000000" w:fill="FFFFFF"/>
            <w:vAlign w:val="center"/>
            <w:hideMark/>
          </w:tcPr>
          <w:p w14:paraId="5F5CB1A5"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SH 53</w:t>
            </w:r>
          </w:p>
        </w:tc>
        <w:tc>
          <w:tcPr>
            <w:tcW w:w="1720" w:type="dxa"/>
            <w:tcBorders>
              <w:top w:val="nil"/>
              <w:left w:val="nil"/>
              <w:bottom w:val="nil"/>
              <w:right w:val="single" w:sz="4" w:space="0" w:color="000000"/>
            </w:tcBorders>
            <w:shd w:val="clear" w:color="000000" w:fill="FFFFFF"/>
            <w:vAlign w:val="center"/>
            <w:hideMark/>
          </w:tcPr>
          <w:p w14:paraId="0217ED4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Arial" w:hAnsi="Arial" w:cs="Arial"/>
                <w:b/>
                <w:bCs/>
                <w:color w:val="000000"/>
              </w:rPr>
              <w:t xml:space="preserve">Fund </w:t>
            </w:r>
            <w:r w:rsidRPr="00B91318">
              <w:rPr>
                <w:rFonts w:ascii="Calibri" w:hAnsi="Calibri" w:cs="Calibri"/>
                <w:b/>
                <w:bCs/>
                <w:color w:val="000000"/>
                <w:sz w:val="22"/>
                <w:szCs w:val="22"/>
              </w:rPr>
              <w:t>Cat:</w:t>
            </w:r>
          </w:p>
        </w:tc>
        <w:tc>
          <w:tcPr>
            <w:tcW w:w="2000" w:type="dxa"/>
            <w:gridSpan w:val="2"/>
            <w:tcBorders>
              <w:top w:val="nil"/>
              <w:left w:val="nil"/>
              <w:bottom w:val="nil"/>
              <w:right w:val="single" w:sz="4" w:space="0" w:color="000000"/>
            </w:tcBorders>
            <w:shd w:val="clear" w:color="000000" w:fill="FFFFFF"/>
            <w:vAlign w:val="center"/>
            <w:hideMark/>
          </w:tcPr>
          <w:p w14:paraId="6AF734BA" w14:textId="77777777" w:rsidR="00B91318" w:rsidRPr="00B91318" w:rsidRDefault="00B91318" w:rsidP="00B91318">
            <w:pPr>
              <w:widowControl/>
              <w:autoSpaceDE/>
              <w:autoSpaceDN/>
              <w:jc w:val="center"/>
              <w:rPr>
                <w:rFonts w:ascii="Arial" w:hAnsi="Arial" w:cs="Arial"/>
                <w:color w:val="000000"/>
              </w:rPr>
            </w:pPr>
            <w:r w:rsidRPr="00B91318">
              <w:rPr>
                <w:rFonts w:ascii="Arial" w:hAnsi="Arial" w:cs="Arial"/>
                <w:color w:val="000000"/>
              </w:rPr>
              <w:t>1</w:t>
            </w:r>
          </w:p>
        </w:tc>
      </w:tr>
      <w:tr w:rsidR="00B91318" w:rsidRPr="00B91318" w14:paraId="4100419F" w14:textId="77777777" w:rsidTr="00B91318">
        <w:trPr>
          <w:gridAfter w:val="1"/>
          <w:divId w:val="1682194232"/>
          <w:wAfter w:w="108" w:type="dxa"/>
          <w:trHeight w:val="300"/>
          <w:jc w:val="center"/>
        </w:trPr>
        <w:tc>
          <w:tcPr>
            <w:tcW w:w="161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E14872"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Limits To:</w:t>
            </w:r>
          </w:p>
        </w:tc>
        <w:tc>
          <w:tcPr>
            <w:tcW w:w="504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4A520C6" w14:textId="77777777" w:rsidR="00B91318" w:rsidRPr="00B91318" w:rsidRDefault="00B91318" w:rsidP="00B91318">
            <w:pPr>
              <w:widowControl/>
              <w:autoSpaceDE/>
              <w:autoSpaceDN/>
              <w:rPr>
                <w:rFonts w:ascii="Arial" w:hAnsi="Arial" w:cs="Arial"/>
                <w:color w:val="000000"/>
              </w:rPr>
            </w:pPr>
            <w:r w:rsidRPr="00B91318">
              <w:rPr>
                <w:rFonts w:ascii="Arial" w:hAnsi="Arial" w:cs="Arial"/>
                <w:color w:val="000000"/>
              </w:rPr>
              <w:t>US 190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DE6F9DC" w14:textId="77777777" w:rsidR="00B91318" w:rsidRPr="00B91318" w:rsidRDefault="00B91318" w:rsidP="00B91318">
            <w:pPr>
              <w:widowControl/>
              <w:autoSpaceDE/>
              <w:autoSpaceDN/>
              <w:jc w:val="right"/>
              <w:rPr>
                <w:rFonts w:ascii="Arial" w:hAnsi="Arial" w:cs="Arial"/>
                <w:b/>
                <w:bCs/>
                <w:color w:val="000000"/>
              </w:rPr>
            </w:pPr>
            <w:r w:rsidRPr="00B91318">
              <w:rPr>
                <w:rFonts w:ascii="Arial" w:hAnsi="Arial" w:cs="Arial"/>
                <w:b/>
                <w:bCs/>
                <w:color w:val="000000"/>
              </w:rPr>
              <w:t>Estimate:</w:t>
            </w:r>
          </w:p>
        </w:tc>
        <w:tc>
          <w:tcPr>
            <w:tcW w:w="20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10C5406"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Arial" w:hAnsi="Arial" w:cs="Arial"/>
                <w:color w:val="000000"/>
              </w:rPr>
              <w:t>$900,000</w:t>
            </w:r>
            <w:r w:rsidRPr="00B91318">
              <w:rPr>
                <w:rFonts w:ascii="Calibri" w:hAnsi="Calibri" w:cs="Calibri"/>
                <w:color w:val="000000"/>
                <w:sz w:val="22"/>
                <w:szCs w:val="22"/>
              </w:rPr>
              <w:t xml:space="preserve"> </w:t>
            </w:r>
          </w:p>
        </w:tc>
      </w:tr>
      <w:tr w:rsidR="00B91318" w:rsidRPr="00B91318" w14:paraId="302C3CA1" w14:textId="77777777" w:rsidTr="00B91318">
        <w:trPr>
          <w:gridAfter w:val="1"/>
          <w:divId w:val="1682194232"/>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41E249A0" w14:textId="77777777" w:rsidR="00B91318" w:rsidRPr="00B91318" w:rsidRDefault="00B91318" w:rsidP="00B91318">
            <w:pPr>
              <w:widowControl/>
              <w:autoSpaceDE/>
              <w:autoSpaceDN/>
              <w:jc w:val="right"/>
              <w:rPr>
                <w:rFonts w:ascii="Arial" w:hAnsi="Arial" w:cs="Arial"/>
                <w:b/>
                <w:bCs/>
                <w:color w:val="000000"/>
              </w:rPr>
            </w:pPr>
          </w:p>
        </w:tc>
        <w:tc>
          <w:tcPr>
            <w:tcW w:w="5040" w:type="dxa"/>
            <w:gridSpan w:val="2"/>
            <w:tcBorders>
              <w:top w:val="nil"/>
              <w:left w:val="nil"/>
              <w:bottom w:val="single" w:sz="4" w:space="0" w:color="000000"/>
              <w:right w:val="single" w:sz="4" w:space="0" w:color="000000"/>
            </w:tcBorders>
            <w:shd w:val="clear" w:color="000000" w:fill="FFFFFF"/>
            <w:noWrap/>
            <w:vAlign w:val="bottom"/>
            <w:hideMark/>
          </w:tcPr>
          <w:p w14:paraId="212F694D" w14:textId="77777777" w:rsidR="00B91318" w:rsidRPr="00B91318" w:rsidRDefault="00B91318" w:rsidP="00B91318">
            <w:pPr>
              <w:widowControl/>
              <w:autoSpaceDE/>
              <w:autoSpaceDN/>
              <w:rPr>
                <w:rFonts w:ascii="Arial" w:hAnsi="Arial" w:cs="Arial"/>
                <w:color w:val="000000"/>
              </w:rPr>
            </w:pPr>
          </w:p>
        </w:tc>
        <w:tc>
          <w:tcPr>
            <w:tcW w:w="1720" w:type="dxa"/>
            <w:tcBorders>
              <w:top w:val="nil"/>
              <w:left w:val="nil"/>
              <w:bottom w:val="single" w:sz="4" w:space="0" w:color="000000"/>
              <w:right w:val="single" w:sz="4" w:space="0" w:color="000000"/>
            </w:tcBorders>
            <w:shd w:val="clear" w:color="000000" w:fill="FFFFFF"/>
            <w:noWrap/>
            <w:vAlign w:val="bottom"/>
            <w:hideMark/>
          </w:tcPr>
          <w:p w14:paraId="32E77136" w14:textId="77777777" w:rsidR="00B91318" w:rsidRPr="00B91318" w:rsidRDefault="00B91318" w:rsidP="00B91318">
            <w:pPr>
              <w:widowControl/>
              <w:autoSpaceDE/>
              <w:autoSpaceDN/>
              <w:jc w:val="right"/>
              <w:rPr>
                <w:rFonts w:ascii="Arial" w:hAnsi="Arial" w:cs="Arial"/>
                <w:b/>
                <w:bCs/>
                <w:color w:val="000000"/>
              </w:rPr>
            </w:pPr>
          </w:p>
        </w:tc>
        <w:tc>
          <w:tcPr>
            <w:tcW w:w="2000" w:type="dxa"/>
            <w:gridSpan w:val="2"/>
            <w:tcBorders>
              <w:top w:val="nil"/>
              <w:left w:val="nil"/>
              <w:bottom w:val="single" w:sz="4" w:space="0" w:color="000000"/>
              <w:right w:val="single" w:sz="4" w:space="0" w:color="000000"/>
            </w:tcBorders>
            <w:shd w:val="clear" w:color="000000" w:fill="FFFFFF"/>
            <w:noWrap/>
            <w:vAlign w:val="bottom"/>
            <w:hideMark/>
          </w:tcPr>
          <w:p w14:paraId="73EEEDF8" w14:textId="77777777" w:rsidR="00B91318" w:rsidRPr="00B91318" w:rsidRDefault="00B91318" w:rsidP="00B91318">
            <w:pPr>
              <w:widowControl/>
              <w:autoSpaceDE/>
              <w:autoSpaceDN/>
              <w:jc w:val="right"/>
              <w:rPr>
                <w:rFonts w:ascii="Arial" w:hAnsi="Arial" w:cs="Arial"/>
                <w:color w:val="000000"/>
              </w:rPr>
            </w:pPr>
          </w:p>
        </w:tc>
      </w:tr>
      <w:tr w:rsidR="00B91318" w:rsidRPr="00B91318" w14:paraId="631E7E6D" w14:textId="77777777" w:rsidTr="00B91318">
        <w:tblPrEx>
          <w:jc w:val="left"/>
        </w:tblPrEx>
        <w:trPr>
          <w:divId w:val="168219423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1EB7F1"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District:</w:t>
            </w:r>
          </w:p>
        </w:tc>
        <w:tc>
          <w:tcPr>
            <w:tcW w:w="518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1836F05" w14:textId="77777777" w:rsidR="00B91318" w:rsidRPr="00B91318" w:rsidRDefault="00B91318" w:rsidP="00B91318">
            <w:pPr>
              <w:widowControl/>
              <w:autoSpaceDE/>
              <w:autoSpaceDN/>
              <w:rPr>
                <w:rFonts w:ascii="Arial" w:hAnsi="Arial" w:cs="Arial"/>
                <w:sz w:val="20"/>
                <w:szCs w:val="20"/>
              </w:rPr>
            </w:pPr>
            <w:r w:rsidRPr="00B91318">
              <w:rPr>
                <w:rFonts w:ascii="Arial" w:hAnsi="Arial" w:cs="Arial"/>
                <w:sz w:val="20"/>
                <w:szCs w:val="20"/>
              </w:rPr>
              <w:t>Waco</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1A46DDD2"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xml:space="preserve">County: </w:t>
            </w:r>
          </w:p>
        </w:tc>
        <w:tc>
          <w:tcPr>
            <w:tcW w:w="20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BB89450" w14:textId="77777777" w:rsidR="00B91318" w:rsidRPr="00B91318" w:rsidRDefault="00B91318" w:rsidP="00B91318">
            <w:pPr>
              <w:widowControl/>
              <w:autoSpaceDE/>
              <w:autoSpaceDN/>
              <w:jc w:val="right"/>
              <w:rPr>
                <w:rFonts w:ascii="Arial" w:hAnsi="Arial" w:cs="Arial"/>
                <w:sz w:val="20"/>
                <w:szCs w:val="20"/>
              </w:rPr>
            </w:pPr>
            <w:r w:rsidRPr="00B91318">
              <w:rPr>
                <w:rFonts w:ascii="Arial" w:hAnsi="Arial" w:cs="Arial"/>
                <w:sz w:val="20"/>
                <w:szCs w:val="20"/>
              </w:rPr>
              <w:t>Bell</w:t>
            </w:r>
          </w:p>
        </w:tc>
      </w:tr>
      <w:tr w:rsidR="00B91318" w:rsidRPr="00B91318" w14:paraId="12A9B06A" w14:textId="77777777" w:rsidTr="00B91318">
        <w:tblPrEx>
          <w:jc w:val="left"/>
        </w:tblPrEx>
        <w:trPr>
          <w:divId w:val="168219423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23E512BC"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Highway:</w:t>
            </w:r>
          </w:p>
        </w:tc>
        <w:tc>
          <w:tcPr>
            <w:tcW w:w="5180" w:type="dxa"/>
            <w:gridSpan w:val="2"/>
            <w:tcBorders>
              <w:top w:val="nil"/>
              <w:left w:val="nil"/>
              <w:bottom w:val="single" w:sz="4" w:space="0" w:color="000000"/>
              <w:right w:val="single" w:sz="4" w:space="0" w:color="000000"/>
            </w:tcBorders>
            <w:shd w:val="clear" w:color="000000" w:fill="FFFFFF"/>
            <w:vAlign w:val="center"/>
            <w:hideMark/>
          </w:tcPr>
          <w:p w14:paraId="260C88CB"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SL 121</w:t>
            </w:r>
          </w:p>
        </w:tc>
        <w:tc>
          <w:tcPr>
            <w:tcW w:w="1780" w:type="dxa"/>
            <w:gridSpan w:val="3"/>
            <w:tcBorders>
              <w:top w:val="nil"/>
              <w:left w:val="nil"/>
              <w:bottom w:val="nil"/>
              <w:right w:val="nil"/>
            </w:tcBorders>
            <w:shd w:val="clear" w:color="auto" w:fill="auto"/>
            <w:noWrap/>
            <w:vAlign w:val="bottom"/>
            <w:hideMark/>
          </w:tcPr>
          <w:p w14:paraId="49E8AD0F" w14:textId="77777777" w:rsidR="00B91318" w:rsidRPr="00B91318" w:rsidRDefault="00B91318" w:rsidP="00B91318">
            <w:pPr>
              <w:widowControl/>
              <w:autoSpaceDE/>
              <w:autoSpaceDN/>
              <w:jc w:val="right"/>
              <w:rPr>
                <w:rFonts w:ascii="Arial" w:hAnsi="Arial" w:cs="Arial"/>
                <w:b/>
                <w:bCs/>
                <w:sz w:val="20"/>
                <w:szCs w:val="20"/>
              </w:rPr>
            </w:pPr>
            <w:r w:rsidRPr="00B91318">
              <w:rPr>
                <w:rFonts w:ascii="Arial" w:hAnsi="Arial" w:cs="Arial"/>
                <w:b/>
                <w:bCs/>
                <w:sz w:val="20"/>
                <w:szCs w:val="20"/>
              </w:rPr>
              <w:t>Let Date:</w:t>
            </w:r>
          </w:p>
        </w:tc>
        <w:tc>
          <w:tcPr>
            <w:tcW w:w="2060"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440611"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2019</w:t>
            </w:r>
          </w:p>
        </w:tc>
      </w:tr>
      <w:tr w:rsidR="00B91318" w:rsidRPr="00B91318" w14:paraId="086E88DC" w14:textId="77777777" w:rsidTr="00B91318">
        <w:tblPrEx>
          <w:jc w:val="left"/>
        </w:tblPrEx>
        <w:trPr>
          <w:divId w:val="168219423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12E19E43"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KTMPO ID</w:t>
            </w:r>
          </w:p>
        </w:tc>
        <w:tc>
          <w:tcPr>
            <w:tcW w:w="5180" w:type="dxa"/>
            <w:gridSpan w:val="2"/>
            <w:tcBorders>
              <w:top w:val="nil"/>
              <w:left w:val="nil"/>
              <w:bottom w:val="single" w:sz="4" w:space="0" w:color="000000"/>
              <w:right w:val="single" w:sz="4" w:space="0" w:color="000000"/>
            </w:tcBorders>
            <w:shd w:val="clear" w:color="000000" w:fill="FFFFFF"/>
            <w:noWrap/>
            <w:vAlign w:val="center"/>
            <w:hideMark/>
          </w:tcPr>
          <w:p w14:paraId="74813C50"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G06-SA</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1CF3D04F"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CSJ:</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508B3B4B"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2502-01-015</w:t>
            </w:r>
          </w:p>
        </w:tc>
      </w:tr>
      <w:tr w:rsidR="00B91318" w:rsidRPr="00B91318" w14:paraId="05E4CAC9" w14:textId="77777777" w:rsidTr="00B91318">
        <w:tblPrEx>
          <w:jc w:val="left"/>
        </w:tblPrEx>
        <w:trPr>
          <w:divId w:val="1682194232"/>
          <w:trHeight w:val="798"/>
        </w:trPr>
        <w:tc>
          <w:tcPr>
            <w:tcW w:w="1460" w:type="dxa"/>
            <w:tcBorders>
              <w:top w:val="nil"/>
              <w:left w:val="single" w:sz="4" w:space="0" w:color="000000"/>
              <w:bottom w:val="nil"/>
              <w:right w:val="single" w:sz="4" w:space="0" w:color="000000"/>
            </w:tcBorders>
            <w:shd w:val="clear" w:color="000000" w:fill="FFFFFF"/>
            <w:vAlign w:val="center"/>
            <w:hideMark/>
          </w:tcPr>
          <w:p w14:paraId="138526E2"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Description:</w:t>
            </w:r>
          </w:p>
        </w:tc>
        <w:tc>
          <w:tcPr>
            <w:tcW w:w="5180" w:type="dxa"/>
            <w:gridSpan w:val="2"/>
            <w:tcBorders>
              <w:top w:val="nil"/>
              <w:left w:val="nil"/>
              <w:bottom w:val="nil"/>
              <w:right w:val="single" w:sz="4" w:space="0" w:color="000000"/>
            </w:tcBorders>
            <w:shd w:val="clear" w:color="000000" w:fill="FFFFFF"/>
            <w:vAlign w:val="center"/>
            <w:hideMark/>
          </w:tcPr>
          <w:p w14:paraId="76316019"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Improve Traffic Signal</w:t>
            </w:r>
          </w:p>
        </w:tc>
        <w:tc>
          <w:tcPr>
            <w:tcW w:w="1780" w:type="dxa"/>
            <w:gridSpan w:val="3"/>
            <w:tcBorders>
              <w:top w:val="nil"/>
              <w:left w:val="nil"/>
              <w:bottom w:val="nil"/>
              <w:right w:val="single" w:sz="4" w:space="0" w:color="000000"/>
            </w:tcBorders>
            <w:shd w:val="clear" w:color="000000" w:fill="FFFFFF"/>
            <w:vAlign w:val="center"/>
            <w:hideMark/>
          </w:tcPr>
          <w:p w14:paraId="5F40A188"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 </w:t>
            </w:r>
          </w:p>
        </w:tc>
        <w:tc>
          <w:tcPr>
            <w:tcW w:w="2060" w:type="dxa"/>
            <w:gridSpan w:val="2"/>
            <w:tcBorders>
              <w:top w:val="nil"/>
              <w:left w:val="nil"/>
              <w:bottom w:val="nil"/>
              <w:right w:val="single" w:sz="4" w:space="0" w:color="000000"/>
            </w:tcBorders>
            <w:shd w:val="clear" w:color="000000" w:fill="FFFFFF"/>
            <w:vAlign w:val="center"/>
            <w:hideMark/>
          </w:tcPr>
          <w:p w14:paraId="4D81C163" w14:textId="77777777" w:rsidR="00B91318" w:rsidRPr="00B91318" w:rsidRDefault="00B91318" w:rsidP="00B91318">
            <w:pPr>
              <w:widowControl/>
              <w:autoSpaceDE/>
              <w:autoSpaceDN/>
              <w:jc w:val="center"/>
              <w:rPr>
                <w:rFonts w:ascii="Calibri" w:hAnsi="Calibri" w:cs="Calibri"/>
                <w:color w:val="000000"/>
                <w:sz w:val="22"/>
                <w:szCs w:val="22"/>
              </w:rPr>
            </w:pPr>
            <w:r w:rsidRPr="00B91318">
              <w:rPr>
                <w:rFonts w:ascii="Calibri" w:hAnsi="Calibri" w:cs="Calibri"/>
                <w:color w:val="000000"/>
                <w:sz w:val="22"/>
                <w:szCs w:val="22"/>
              </w:rPr>
              <w:t> </w:t>
            </w:r>
          </w:p>
        </w:tc>
      </w:tr>
      <w:tr w:rsidR="00B91318" w:rsidRPr="00B91318" w14:paraId="37CFC93E" w14:textId="77777777" w:rsidTr="00B91318">
        <w:tblPrEx>
          <w:jc w:val="left"/>
        </w:tblPrEx>
        <w:trPr>
          <w:divId w:val="168219423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443000"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From:</w:t>
            </w:r>
          </w:p>
        </w:tc>
        <w:tc>
          <w:tcPr>
            <w:tcW w:w="518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3F24592"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 Sparta Road</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5063B626"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Fund Cat:</w:t>
            </w:r>
          </w:p>
        </w:tc>
        <w:tc>
          <w:tcPr>
            <w:tcW w:w="2060" w:type="dxa"/>
            <w:gridSpan w:val="2"/>
            <w:tcBorders>
              <w:top w:val="single" w:sz="4" w:space="0" w:color="000000"/>
              <w:left w:val="nil"/>
              <w:bottom w:val="single" w:sz="4" w:space="0" w:color="000000"/>
              <w:right w:val="single" w:sz="4" w:space="0" w:color="000000"/>
            </w:tcBorders>
            <w:shd w:val="clear" w:color="auto" w:fill="auto"/>
            <w:vAlign w:val="center"/>
            <w:hideMark/>
          </w:tcPr>
          <w:p w14:paraId="1C4FADEB"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8</w:t>
            </w:r>
          </w:p>
        </w:tc>
      </w:tr>
      <w:tr w:rsidR="00B91318" w:rsidRPr="00B91318" w14:paraId="2FC8722A" w14:textId="77777777" w:rsidTr="00B91318">
        <w:tblPrEx>
          <w:jc w:val="left"/>
        </w:tblPrEx>
        <w:trPr>
          <w:divId w:val="168219423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39682431"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Limits To:</w:t>
            </w:r>
          </w:p>
        </w:tc>
        <w:tc>
          <w:tcPr>
            <w:tcW w:w="5180" w:type="dxa"/>
            <w:gridSpan w:val="2"/>
            <w:tcBorders>
              <w:top w:val="nil"/>
              <w:left w:val="nil"/>
              <w:bottom w:val="single" w:sz="4" w:space="0" w:color="000000"/>
              <w:right w:val="single" w:sz="4" w:space="0" w:color="000000"/>
            </w:tcBorders>
            <w:shd w:val="clear" w:color="000000" w:fill="FFFFFF"/>
            <w:vAlign w:val="center"/>
            <w:hideMark/>
          </w:tcPr>
          <w:p w14:paraId="6B414F61" w14:textId="77777777" w:rsidR="00B91318" w:rsidRPr="00B91318" w:rsidRDefault="00B91318" w:rsidP="00B91318">
            <w:pPr>
              <w:widowControl/>
              <w:autoSpaceDE/>
              <w:autoSpaceDN/>
              <w:rPr>
                <w:rFonts w:ascii="Calibri" w:hAnsi="Calibri" w:cs="Calibri"/>
                <w:color w:val="000000"/>
                <w:sz w:val="22"/>
                <w:szCs w:val="22"/>
              </w:rPr>
            </w:pPr>
            <w:r w:rsidRPr="00B91318">
              <w:rPr>
                <w:rFonts w:ascii="Calibri" w:hAnsi="Calibri" w:cs="Calibri"/>
                <w:color w:val="000000"/>
                <w:sz w:val="22"/>
                <w:szCs w:val="22"/>
              </w:rPr>
              <w:t>@ Sparta Road</w:t>
            </w:r>
          </w:p>
        </w:tc>
        <w:tc>
          <w:tcPr>
            <w:tcW w:w="1780" w:type="dxa"/>
            <w:gridSpan w:val="3"/>
            <w:tcBorders>
              <w:top w:val="nil"/>
              <w:left w:val="nil"/>
              <w:bottom w:val="single" w:sz="4" w:space="0" w:color="000000"/>
              <w:right w:val="single" w:sz="4" w:space="0" w:color="000000"/>
            </w:tcBorders>
            <w:shd w:val="clear" w:color="000000" w:fill="FFFFFF"/>
            <w:vAlign w:val="center"/>
            <w:hideMark/>
          </w:tcPr>
          <w:p w14:paraId="438F2570" w14:textId="77777777" w:rsidR="00B91318" w:rsidRPr="00B91318" w:rsidRDefault="00B91318" w:rsidP="00B91318">
            <w:pPr>
              <w:widowControl/>
              <w:autoSpaceDE/>
              <w:autoSpaceDN/>
              <w:jc w:val="right"/>
              <w:rPr>
                <w:rFonts w:ascii="Calibri" w:hAnsi="Calibri" w:cs="Calibri"/>
                <w:b/>
                <w:bCs/>
                <w:color w:val="000000"/>
                <w:sz w:val="22"/>
                <w:szCs w:val="22"/>
              </w:rPr>
            </w:pPr>
            <w:r w:rsidRPr="00B91318">
              <w:rPr>
                <w:rFonts w:ascii="Calibri" w:hAnsi="Calibri" w:cs="Calibri"/>
                <w:b/>
                <w:bCs/>
                <w:color w:val="000000"/>
                <w:sz w:val="22"/>
                <w:szCs w:val="22"/>
              </w:rPr>
              <w:t>Estimate:</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659C146C" w14:textId="77777777" w:rsidR="00B91318" w:rsidRPr="00B91318" w:rsidRDefault="00B91318" w:rsidP="00B91318">
            <w:pPr>
              <w:widowControl/>
              <w:autoSpaceDE/>
              <w:autoSpaceDN/>
              <w:jc w:val="right"/>
              <w:rPr>
                <w:rFonts w:ascii="Calibri" w:hAnsi="Calibri" w:cs="Calibri"/>
                <w:color w:val="000000"/>
                <w:sz w:val="22"/>
                <w:szCs w:val="22"/>
              </w:rPr>
            </w:pPr>
            <w:r w:rsidRPr="00B91318">
              <w:rPr>
                <w:rFonts w:ascii="Calibri" w:hAnsi="Calibri" w:cs="Calibri"/>
                <w:color w:val="000000"/>
                <w:sz w:val="22"/>
                <w:szCs w:val="22"/>
              </w:rPr>
              <w:t xml:space="preserve">$110,096 </w:t>
            </w:r>
          </w:p>
        </w:tc>
      </w:tr>
    </w:tbl>
    <w:p w14:paraId="660076EE" w14:textId="77777777" w:rsidR="009F35F7" w:rsidRPr="00225C82" w:rsidRDefault="009F35F7" w:rsidP="00272615">
      <w:pPr>
        <w:tabs>
          <w:tab w:val="left" w:pos="1883"/>
        </w:tabs>
      </w:pPr>
      <w:r w:rsidRPr="00225C82">
        <w:rPr>
          <w:rFonts w:ascii="Arial" w:hAnsi="Arial" w:cs="Arial"/>
        </w:rPr>
        <w:fldChar w:fldCharType="end"/>
      </w:r>
    </w:p>
    <w:tbl>
      <w:tblPr>
        <w:tblW w:w="10377" w:type="dxa"/>
        <w:jc w:val="center"/>
        <w:tblLook w:val="04A0" w:firstRow="1" w:lastRow="0" w:firstColumn="1" w:lastColumn="0" w:noHBand="0" w:noVBand="1"/>
      </w:tblPr>
      <w:tblGrid>
        <w:gridCol w:w="1617"/>
        <w:gridCol w:w="5040"/>
        <w:gridCol w:w="1720"/>
        <w:gridCol w:w="2000"/>
      </w:tblGrid>
      <w:tr w:rsidR="009F35F7" w:rsidRPr="00225C82" w14:paraId="5EC8BC67"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DF76FB"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29E451F4" w14:textId="77777777" w:rsidR="009F35F7" w:rsidRPr="00225C82" w:rsidRDefault="009F35F7"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728BE28"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3113C712" w14:textId="77777777" w:rsidR="009F35F7" w:rsidRPr="00225C82" w:rsidRDefault="009F35F7" w:rsidP="00831B8E">
            <w:pPr>
              <w:widowControl/>
              <w:autoSpaceDE/>
              <w:autoSpaceDN/>
              <w:jc w:val="right"/>
              <w:rPr>
                <w:rFonts w:ascii="Arial" w:hAnsi="Arial" w:cs="Arial"/>
              </w:rPr>
            </w:pPr>
            <w:r w:rsidRPr="00225C82">
              <w:rPr>
                <w:rFonts w:ascii="Arial" w:hAnsi="Arial" w:cs="Arial"/>
              </w:rPr>
              <w:t>Bell</w:t>
            </w:r>
          </w:p>
        </w:tc>
      </w:tr>
      <w:tr w:rsidR="009F35F7" w:rsidRPr="00225C82" w14:paraId="50967F7C"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5F0A477"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0BE25C66"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FM 439</w:t>
            </w:r>
          </w:p>
        </w:tc>
        <w:tc>
          <w:tcPr>
            <w:tcW w:w="1720" w:type="dxa"/>
            <w:tcBorders>
              <w:top w:val="nil"/>
              <w:left w:val="nil"/>
              <w:bottom w:val="nil"/>
              <w:right w:val="nil"/>
            </w:tcBorders>
            <w:shd w:val="clear" w:color="auto" w:fill="auto"/>
            <w:noWrap/>
            <w:vAlign w:val="bottom"/>
            <w:hideMark/>
          </w:tcPr>
          <w:p w14:paraId="05FF6F81" w14:textId="77777777" w:rsidR="009F35F7" w:rsidRPr="00225C82" w:rsidRDefault="009F35F7"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3654F0D"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2020</w:t>
            </w:r>
          </w:p>
        </w:tc>
      </w:tr>
      <w:tr w:rsidR="009F35F7" w:rsidRPr="00225C82" w14:paraId="79D78A68"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38A5A91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46559B0C" w14:textId="77777777" w:rsidR="009F35F7" w:rsidRPr="00225C82" w:rsidRDefault="00335E62"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D29E935"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BE48BE5"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0836-03-063</w:t>
            </w:r>
          </w:p>
        </w:tc>
      </w:tr>
      <w:tr w:rsidR="009F35F7" w:rsidRPr="00225C82" w14:paraId="4BC5B3A2"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5CE5BD27"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7496674B"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Install Chevron on Curve, Increase Superelevation</w:t>
            </w:r>
          </w:p>
        </w:tc>
        <w:tc>
          <w:tcPr>
            <w:tcW w:w="1720" w:type="dxa"/>
            <w:tcBorders>
              <w:top w:val="nil"/>
              <w:left w:val="nil"/>
              <w:bottom w:val="nil"/>
              <w:right w:val="single" w:sz="4" w:space="0" w:color="000000"/>
            </w:tcBorders>
            <w:shd w:val="clear" w:color="000000" w:fill="FFFFFF"/>
            <w:vAlign w:val="center"/>
            <w:hideMark/>
          </w:tcPr>
          <w:p w14:paraId="49059830"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6AC51A9" w14:textId="77777777" w:rsidR="009F35F7" w:rsidRPr="00225C82" w:rsidRDefault="009F35F7" w:rsidP="00831B8E">
            <w:pPr>
              <w:widowControl/>
              <w:autoSpaceDE/>
              <w:autoSpaceDN/>
              <w:jc w:val="center"/>
              <w:rPr>
                <w:rFonts w:ascii="Arial" w:hAnsi="Arial" w:cs="Arial"/>
                <w:color w:val="000000"/>
              </w:rPr>
            </w:pPr>
            <w:r w:rsidRPr="00225C82">
              <w:rPr>
                <w:rFonts w:ascii="Arial" w:hAnsi="Arial" w:cs="Arial"/>
                <w:color w:val="000000"/>
              </w:rPr>
              <w:t> </w:t>
            </w:r>
          </w:p>
        </w:tc>
      </w:tr>
      <w:tr w:rsidR="009F35F7" w:rsidRPr="00225C82" w14:paraId="7A93CA39"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8935C6"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CE0EAA8"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1.654 MI E of FM 93</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B972771"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50D0EFFE"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8</w:t>
            </w:r>
          </w:p>
        </w:tc>
      </w:tr>
      <w:tr w:rsidR="009F35F7" w:rsidRPr="00225C82" w14:paraId="3EED61AF"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2C1DC94"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3237D496"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1.894 MI E of FM 93</w:t>
            </w:r>
          </w:p>
        </w:tc>
        <w:tc>
          <w:tcPr>
            <w:tcW w:w="1720" w:type="dxa"/>
            <w:tcBorders>
              <w:top w:val="nil"/>
              <w:left w:val="nil"/>
              <w:bottom w:val="single" w:sz="4" w:space="0" w:color="000000"/>
              <w:right w:val="single" w:sz="4" w:space="0" w:color="000000"/>
            </w:tcBorders>
            <w:shd w:val="clear" w:color="000000" w:fill="FFFFFF"/>
            <w:vAlign w:val="center"/>
            <w:hideMark/>
          </w:tcPr>
          <w:p w14:paraId="22E34886"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046201D8"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$179,125</w:t>
            </w:r>
          </w:p>
        </w:tc>
      </w:tr>
    </w:tbl>
    <w:p w14:paraId="33C9427A" w14:textId="77777777" w:rsidR="009F35F7" w:rsidRPr="00225C82" w:rsidRDefault="009F35F7" w:rsidP="009F35F7">
      <w:pPr>
        <w:tabs>
          <w:tab w:val="left" w:pos="1582"/>
        </w:tabs>
      </w:pPr>
      <w:r w:rsidRPr="00225C82">
        <w:tab/>
      </w:r>
      <w:r w:rsidRPr="00225C82">
        <w:tab/>
      </w:r>
    </w:p>
    <w:tbl>
      <w:tblPr>
        <w:tblW w:w="10377" w:type="dxa"/>
        <w:jc w:val="center"/>
        <w:tblLook w:val="04A0" w:firstRow="1" w:lastRow="0" w:firstColumn="1" w:lastColumn="0" w:noHBand="0" w:noVBand="1"/>
      </w:tblPr>
      <w:tblGrid>
        <w:gridCol w:w="1617"/>
        <w:gridCol w:w="5040"/>
        <w:gridCol w:w="1720"/>
        <w:gridCol w:w="2000"/>
      </w:tblGrid>
      <w:tr w:rsidR="009F35F7" w:rsidRPr="00225C82" w14:paraId="1D88A29E"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081C3C"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1300271" w14:textId="77777777" w:rsidR="009F35F7" w:rsidRPr="00225C82" w:rsidRDefault="009F35F7"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9DA57F4"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86D209A" w14:textId="77777777" w:rsidR="009F35F7" w:rsidRPr="00225C82" w:rsidRDefault="009F35F7" w:rsidP="00831B8E">
            <w:pPr>
              <w:widowControl/>
              <w:autoSpaceDE/>
              <w:autoSpaceDN/>
              <w:jc w:val="right"/>
              <w:rPr>
                <w:rFonts w:ascii="Arial" w:hAnsi="Arial" w:cs="Arial"/>
              </w:rPr>
            </w:pPr>
            <w:r w:rsidRPr="00225C82">
              <w:rPr>
                <w:rFonts w:ascii="Arial" w:hAnsi="Arial" w:cs="Arial"/>
              </w:rPr>
              <w:t>Bell</w:t>
            </w:r>
          </w:p>
        </w:tc>
      </w:tr>
      <w:tr w:rsidR="009F35F7" w:rsidRPr="00225C82" w14:paraId="03917C28"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DD345BE"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4D27424B"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FM 2268</w:t>
            </w:r>
          </w:p>
        </w:tc>
        <w:tc>
          <w:tcPr>
            <w:tcW w:w="1720" w:type="dxa"/>
            <w:tcBorders>
              <w:top w:val="nil"/>
              <w:left w:val="nil"/>
              <w:bottom w:val="nil"/>
              <w:right w:val="nil"/>
            </w:tcBorders>
            <w:shd w:val="clear" w:color="auto" w:fill="auto"/>
            <w:noWrap/>
            <w:vAlign w:val="bottom"/>
            <w:hideMark/>
          </w:tcPr>
          <w:p w14:paraId="762720E4" w14:textId="77777777" w:rsidR="009F35F7" w:rsidRPr="00225C82" w:rsidRDefault="009F35F7"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5625CF60"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2020</w:t>
            </w:r>
          </w:p>
        </w:tc>
      </w:tr>
      <w:tr w:rsidR="009F35F7" w:rsidRPr="00225C82" w14:paraId="3F0571A7"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F54BBAE"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70B10868" w14:textId="77777777" w:rsidR="009F35F7" w:rsidRPr="00225C82" w:rsidRDefault="00335E62"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29C63E8"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4B1AB4C"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2136-01-022</w:t>
            </w:r>
          </w:p>
        </w:tc>
      </w:tr>
      <w:tr w:rsidR="009F35F7" w:rsidRPr="00225C82" w14:paraId="376CF625"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4EE5F4D9"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66EF1939"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Install Chevrons on Curve, Increase Superelevation</w:t>
            </w:r>
          </w:p>
        </w:tc>
        <w:tc>
          <w:tcPr>
            <w:tcW w:w="1720" w:type="dxa"/>
            <w:tcBorders>
              <w:top w:val="nil"/>
              <w:left w:val="nil"/>
              <w:bottom w:val="nil"/>
              <w:right w:val="single" w:sz="4" w:space="0" w:color="000000"/>
            </w:tcBorders>
            <w:shd w:val="clear" w:color="000000" w:fill="FFFFFF"/>
            <w:vAlign w:val="center"/>
            <w:hideMark/>
          </w:tcPr>
          <w:p w14:paraId="7DA78B3A"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F952303" w14:textId="77777777" w:rsidR="009F35F7" w:rsidRPr="00225C82" w:rsidRDefault="009F35F7" w:rsidP="00831B8E">
            <w:pPr>
              <w:widowControl/>
              <w:autoSpaceDE/>
              <w:autoSpaceDN/>
              <w:jc w:val="center"/>
              <w:rPr>
                <w:rFonts w:ascii="Arial" w:hAnsi="Arial" w:cs="Arial"/>
                <w:color w:val="000000"/>
              </w:rPr>
            </w:pPr>
            <w:r w:rsidRPr="00225C82">
              <w:rPr>
                <w:rFonts w:ascii="Arial" w:hAnsi="Arial" w:cs="Arial"/>
                <w:color w:val="000000"/>
              </w:rPr>
              <w:t> </w:t>
            </w:r>
          </w:p>
        </w:tc>
      </w:tr>
      <w:tr w:rsidR="009F35F7" w:rsidRPr="00225C82" w14:paraId="4C6F498E"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2BAAE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28493CDC" w14:textId="77777777" w:rsidR="009F35F7" w:rsidRPr="00225C82" w:rsidRDefault="00006F4F" w:rsidP="00831B8E">
            <w:pPr>
              <w:widowControl/>
              <w:autoSpaceDE/>
              <w:autoSpaceDN/>
              <w:rPr>
                <w:rFonts w:ascii="Arial" w:hAnsi="Arial" w:cs="Arial"/>
                <w:color w:val="000000"/>
              </w:rPr>
            </w:pPr>
            <w:r w:rsidRPr="00225C82">
              <w:rPr>
                <w:rFonts w:ascii="Arial" w:hAnsi="Arial" w:cs="Arial"/>
                <w:color w:val="000000"/>
              </w:rPr>
              <w:t>Lily Lane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CB099F1"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E0E7A1C"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1</w:t>
            </w:r>
          </w:p>
        </w:tc>
      </w:tr>
      <w:tr w:rsidR="009F35F7" w:rsidRPr="00225C82" w14:paraId="5D7CD879"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465AE11"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2BD3A814" w14:textId="77777777" w:rsidR="009F35F7" w:rsidRPr="00225C82" w:rsidRDefault="00006F4F" w:rsidP="00831B8E">
            <w:pPr>
              <w:widowControl/>
              <w:autoSpaceDE/>
              <w:autoSpaceDN/>
              <w:rPr>
                <w:rFonts w:ascii="Arial" w:hAnsi="Arial" w:cs="Arial"/>
                <w:color w:val="000000"/>
              </w:rPr>
            </w:pPr>
            <w:r w:rsidRPr="00225C82">
              <w:rPr>
                <w:rFonts w:ascii="Arial" w:hAnsi="Arial" w:cs="Arial"/>
                <w:color w:val="000000"/>
              </w:rPr>
              <w:t>Shepherd Lane</w:t>
            </w:r>
          </w:p>
        </w:tc>
        <w:tc>
          <w:tcPr>
            <w:tcW w:w="1720" w:type="dxa"/>
            <w:tcBorders>
              <w:top w:val="nil"/>
              <w:left w:val="nil"/>
              <w:bottom w:val="single" w:sz="4" w:space="0" w:color="000000"/>
              <w:right w:val="single" w:sz="4" w:space="0" w:color="000000"/>
            </w:tcBorders>
            <w:shd w:val="clear" w:color="000000" w:fill="FFFFFF"/>
            <w:vAlign w:val="center"/>
            <w:hideMark/>
          </w:tcPr>
          <w:p w14:paraId="71E3E24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E6D9869" w14:textId="77777777" w:rsidR="009F35F7"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$201,515</w:t>
            </w:r>
          </w:p>
        </w:tc>
      </w:tr>
    </w:tbl>
    <w:p w14:paraId="19897C1E" w14:textId="77777777" w:rsidR="00006F4F" w:rsidRPr="00225C82" w:rsidRDefault="009F35F7" w:rsidP="009F35F7">
      <w:pPr>
        <w:tabs>
          <w:tab w:val="left" w:pos="1772"/>
        </w:tabs>
      </w:pPr>
      <w:r w:rsidRPr="00225C82">
        <w:tab/>
      </w:r>
    </w:p>
    <w:tbl>
      <w:tblPr>
        <w:tblW w:w="10377" w:type="dxa"/>
        <w:jc w:val="center"/>
        <w:tblLook w:val="04A0" w:firstRow="1" w:lastRow="0" w:firstColumn="1" w:lastColumn="0" w:noHBand="0" w:noVBand="1"/>
      </w:tblPr>
      <w:tblGrid>
        <w:gridCol w:w="1617"/>
        <w:gridCol w:w="5040"/>
        <w:gridCol w:w="1720"/>
        <w:gridCol w:w="2000"/>
      </w:tblGrid>
      <w:tr w:rsidR="00006F4F" w:rsidRPr="00225C82" w14:paraId="57A4FB7A"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6B3C6D"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0EF9FDEA" w14:textId="77777777" w:rsidR="00006F4F" w:rsidRPr="00225C82" w:rsidRDefault="00006F4F"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78EA518"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6604E35" w14:textId="77777777" w:rsidR="00006F4F" w:rsidRPr="00225C82" w:rsidRDefault="00006F4F" w:rsidP="00831B8E">
            <w:pPr>
              <w:widowControl/>
              <w:autoSpaceDE/>
              <w:autoSpaceDN/>
              <w:jc w:val="right"/>
              <w:rPr>
                <w:rFonts w:ascii="Arial" w:hAnsi="Arial" w:cs="Arial"/>
              </w:rPr>
            </w:pPr>
            <w:r w:rsidRPr="00225C82">
              <w:rPr>
                <w:rFonts w:ascii="Arial" w:hAnsi="Arial" w:cs="Arial"/>
              </w:rPr>
              <w:t>Bell</w:t>
            </w:r>
          </w:p>
        </w:tc>
      </w:tr>
      <w:tr w:rsidR="00006F4F" w:rsidRPr="00225C82" w14:paraId="519B4F07"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F50684F"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lastRenderedPageBreak/>
              <w:t>Highway:</w:t>
            </w:r>
          </w:p>
        </w:tc>
        <w:tc>
          <w:tcPr>
            <w:tcW w:w="5040" w:type="dxa"/>
            <w:tcBorders>
              <w:top w:val="nil"/>
              <w:left w:val="nil"/>
              <w:bottom w:val="single" w:sz="4" w:space="0" w:color="000000"/>
              <w:right w:val="single" w:sz="4" w:space="0" w:color="000000"/>
            </w:tcBorders>
            <w:shd w:val="clear" w:color="000000" w:fill="FFFFFF"/>
            <w:vAlign w:val="center"/>
            <w:hideMark/>
          </w:tcPr>
          <w:p w14:paraId="7ABE9B9A"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FM 2268</w:t>
            </w:r>
          </w:p>
        </w:tc>
        <w:tc>
          <w:tcPr>
            <w:tcW w:w="1720" w:type="dxa"/>
            <w:tcBorders>
              <w:top w:val="nil"/>
              <w:left w:val="nil"/>
              <w:bottom w:val="nil"/>
              <w:right w:val="nil"/>
            </w:tcBorders>
            <w:shd w:val="clear" w:color="auto" w:fill="auto"/>
            <w:noWrap/>
            <w:vAlign w:val="bottom"/>
            <w:hideMark/>
          </w:tcPr>
          <w:p w14:paraId="7D645B5A" w14:textId="77777777" w:rsidR="00006F4F" w:rsidRPr="00225C82" w:rsidRDefault="00006F4F"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0E118801"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2020</w:t>
            </w:r>
          </w:p>
        </w:tc>
      </w:tr>
      <w:tr w:rsidR="00006F4F" w:rsidRPr="00225C82" w14:paraId="0BE1CC9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E339004"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2B28C671" w14:textId="77777777" w:rsidR="00006F4F" w:rsidRPr="00225C82" w:rsidRDefault="00335E62"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651A07C"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486A12C"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2136-01-022</w:t>
            </w:r>
          </w:p>
        </w:tc>
      </w:tr>
      <w:tr w:rsidR="00006F4F" w:rsidRPr="00225C82" w14:paraId="70C59240"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7072416C"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6A44CF82"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Install Chevrons on Curve, Increase Superelevation</w:t>
            </w:r>
          </w:p>
        </w:tc>
        <w:tc>
          <w:tcPr>
            <w:tcW w:w="1720" w:type="dxa"/>
            <w:tcBorders>
              <w:top w:val="nil"/>
              <w:left w:val="nil"/>
              <w:bottom w:val="nil"/>
              <w:right w:val="single" w:sz="4" w:space="0" w:color="000000"/>
            </w:tcBorders>
            <w:shd w:val="clear" w:color="000000" w:fill="FFFFFF"/>
            <w:vAlign w:val="center"/>
            <w:hideMark/>
          </w:tcPr>
          <w:p w14:paraId="6CD9910E"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19EB653" w14:textId="77777777" w:rsidR="00006F4F" w:rsidRPr="00225C82" w:rsidRDefault="00006F4F" w:rsidP="00831B8E">
            <w:pPr>
              <w:widowControl/>
              <w:autoSpaceDE/>
              <w:autoSpaceDN/>
              <w:jc w:val="center"/>
              <w:rPr>
                <w:rFonts w:ascii="Arial" w:hAnsi="Arial" w:cs="Arial"/>
                <w:color w:val="000000"/>
              </w:rPr>
            </w:pPr>
            <w:r w:rsidRPr="00225C82">
              <w:rPr>
                <w:rFonts w:ascii="Arial" w:hAnsi="Arial" w:cs="Arial"/>
                <w:color w:val="000000"/>
              </w:rPr>
              <w:t> </w:t>
            </w:r>
          </w:p>
        </w:tc>
      </w:tr>
      <w:tr w:rsidR="00006F4F" w:rsidRPr="00225C82" w14:paraId="745851F4"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888414"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E3FE396"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Lily Lane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40AAFB0"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9029D45"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8</w:t>
            </w:r>
          </w:p>
        </w:tc>
      </w:tr>
      <w:tr w:rsidR="00006F4F" w:rsidRPr="00225C82" w14:paraId="5B0C8FD8"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B4D0170"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543D1302"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Shepherd Lane</w:t>
            </w:r>
          </w:p>
        </w:tc>
        <w:tc>
          <w:tcPr>
            <w:tcW w:w="1720" w:type="dxa"/>
            <w:tcBorders>
              <w:top w:val="nil"/>
              <w:left w:val="nil"/>
              <w:bottom w:val="single" w:sz="4" w:space="0" w:color="000000"/>
              <w:right w:val="single" w:sz="4" w:space="0" w:color="000000"/>
            </w:tcBorders>
            <w:shd w:val="clear" w:color="000000" w:fill="FFFFFF"/>
            <w:vAlign w:val="center"/>
            <w:hideMark/>
          </w:tcPr>
          <w:p w14:paraId="460F0E2A"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A9F4450"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$201,515</w:t>
            </w:r>
          </w:p>
        </w:tc>
      </w:tr>
    </w:tbl>
    <w:p w14:paraId="0BF7490F" w14:textId="77777777" w:rsidR="00261339" w:rsidRPr="00225C82" w:rsidRDefault="00261339" w:rsidP="009F35F7">
      <w:pPr>
        <w:tabs>
          <w:tab w:val="left" w:pos="1772"/>
        </w:tabs>
      </w:pPr>
    </w:p>
    <w:p w14:paraId="28BA7408" w14:textId="77777777" w:rsidR="00261339" w:rsidRPr="00225C82" w:rsidRDefault="00261339" w:rsidP="009F35F7">
      <w:pPr>
        <w:tabs>
          <w:tab w:val="left" w:pos="1772"/>
        </w:tabs>
      </w:pPr>
    </w:p>
    <w:p w14:paraId="1402177F" w14:textId="77777777" w:rsidR="00405E5A" w:rsidRPr="00225C82" w:rsidRDefault="00405E5A" w:rsidP="00405E5A">
      <w:pPr>
        <w:pStyle w:val="p51"/>
        <w:tabs>
          <w:tab w:val="clear" w:pos="720"/>
        </w:tabs>
        <w:spacing w:line="240" w:lineRule="auto"/>
        <w:jc w:val="center"/>
        <w:rPr>
          <w:rFonts w:ascii="Arial" w:hAnsi="Arial" w:cs="Arial"/>
          <w:b/>
          <w:sz w:val="28"/>
          <w:u w:val="single"/>
        </w:rPr>
      </w:pPr>
      <w:r w:rsidRPr="00225C82">
        <w:rPr>
          <w:rFonts w:ascii="Arial" w:hAnsi="Arial" w:cs="Arial"/>
          <w:b/>
          <w:sz w:val="28"/>
          <w:u w:val="single"/>
        </w:rPr>
        <w:t>FY2022</w:t>
      </w:r>
    </w:p>
    <w:p w14:paraId="2F4C2CA5" w14:textId="77777777" w:rsidR="00405E5A" w:rsidRPr="00225C82" w:rsidRDefault="00405E5A" w:rsidP="00405E5A">
      <w:pPr>
        <w:jc w:val="center"/>
      </w:pPr>
    </w:p>
    <w:p w14:paraId="185970B0" w14:textId="77777777" w:rsidR="00405E5A" w:rsidRPr="00225C82" w:rsidRDefault="00405E5A" w:rsidP="00405E5A">
      <w:pPr>
        <w:jc w:val="center"/>
        <w:rPr>
          <w:rFonts w:ascii="Arial" w:hAnsi="Arial" w:cs="Arial"/>
        </w:rPr>
      </w:pPr>
      <w:r w:rsidRPr="00225C82">
        <w:rPr>
          <w:rFonts w:ascii="Arial" w:hAnsi="Arial" w:cs="Arial"/>
        </w:rPr>
        <w:t xml:space="preserve">No projects planned at this time. </w:t>
      </w:r>
    </w:p>
    <w:p w14:paraId="3A44D300" w14:textId="77777777" w:rsidR="00405E5A" w:rsidRPr="00225C82" w:rsidRDefault="00405E5A" w:rsidP="00006F4F"/>
    <w:p w14:paraId="7D5F7047" w14:textId="77777777" w:rsidR="00405E5A" w:rsidRPr="00225C82" w:rsidRDefault="00405E5A" w:rsidP="00006F4F">
      <w:pPr>
        <w:sectPr w:rsidR="00405E5A" w:rsidRPr="00225C82" w:rsidSect="004966D3">
          <w:pgSz w:w="12240" w:h="15840"/>
          <w:pgMar w:top="1440" w:right="1440" w:bottom="1440" w:left="1440" w:header="0" w:footer="470" w:gutter="0"/>
          <w:cols w:space="720"/>
          <w:docGrid w:linePitch="326"/>
        </w:sectPr>
      </w:pPr>
    </w:p>
    <w:p w14:paraId="5163465C" w14:textId="77777777" w:rsidR="00C75022" w:rsidRPr="00225C82" w:rsidRDefault="004E7276" w:rsidP="00F351DF">
      <w:pPr>
        <w:pStyle w:val="Heading2"/>
      </w:pPr>
      <w:bookmarkStart w:id="21" w:name="_Toc22560621"/>
      <w:r w:rsidRPr="00225C82">
        <w:lastRenderedPageBreak/>
        <w:t>APPENDIX C</w:t>
      </w:r>
      <w:r w:rsidR="005417DB" w:rsidRPr="00225C82">
        <w:t xml:space="preserve">: </w:t>
      </w:r>
      <w:r w:rsidRPr="00225C82">
        <w:t>MPO SELF-CERTIFICATION</w:t>
      </w:r>
      <w:bookmarkEnd w:id="21"/>
    </w:p>
    <w:p w14:paraId="688F06EB" w14:textId="77777777" w:rsidR="004D5042" w:rsidRPr="00225C82" w:rsidRDefault="004D5042" w:rsidP="004D5042">
      <w:pPr>
        <w:widowControl/>
        <w:autoSpaceDE/>
        <w:autoSpaceDN/>
        <w:rPr>
          <w:rFonts w:ascii="Arial" w:hAnsi="Arial" w:cs="Arial"/>
        </w:rPr>
      </w:pPr>
    </w:p>
    <w:p w14:paraId="52095ADC" w14:textId="77777777" w:rsidR="006E1464" w:rsidRPr="00225C82" w:rsidRDefault="006E1464" w:rsidP="006E1464">
      <w:pPr>
        <w:widowControl/>
        <w:autoSpaceDE/>
        <w:autoSpaceDN/>
        <w:rPr>
          <w:rFonts w:ascii="Arial" w:eastAsia="Arial" w:hAnsi="Arial" w:cs="Arial"/>
        </w:rPr>
      </w:pPr>
      <w:r w:rsidRPr="00225C82">
        <w:rPr>
          <w:rFonts w:ascii="Arial" w:eastAsia="Arial" w:hAnsi="Arial" w:cs="Arial"/>
        </w:rPr>
        <w:t xml:space="preserve">In accordance with 23 Code of Federal Regulations (CFR) part 450.334, the Texas Department of Transportation and the Killeen-Temple Metropolitan Planning Organization for the Killeen and Temple urbanized area(s) hereby certify that the metropolitan transportation planning process is being carried out in accordance with all applicable requirements including: </w:t>
      </w:r>
    </w:p>
    <w:p w14:paraId="4BEF7C91" w14:textId="77777777" w:rsidR="006E1464" w:rsidRPr="00225C82" w:rsidRDefault="006E1464" w:rsidP="006E1464">
      <w:pPr>
        <w:widowControl/>
        <w:autoSpaceDE/>
        <w:autoSpaceDN/>
        <w:rPr>
          <w:rFonts w:ascii="Arial" w:eastAsia="Arial" w:hAnsi="Arial" w:cs="Arial"/>
        </w:rPr>
      </w:pPr>
    </w:p>
    <w:p w14:paraId="3D8AADED" w14:textId="77777777" w:rsidR="006E1464" w:rsidRPr="00225C82" w:rsidRDefault="006E1464" w:rsidP="00306915">
      <w:pPr>
        <w:widowControl/>
        <w:numPr>
          <w:ilvl w:val="0"/>
          <w:numId w:val="11"/>
        </w:numPr>
        <w:autoSpaceDE/>
        <w:autoSpaceDN/>
        <w:spacing w:after="200" w:line="276" w:lineRule="auto"/>
        <w:ind w:left="900" w:hanging="540"/>
        <w:contextualSpacing/>
        <w:rPr>
          <w:rFonts w:ascii="Arial" w:eastAsia="Arial" w:hAnsi="Arial" w:cs="Arial"/>
        </w:rPr>
      </w:pPr>
      <w:r w:rsidRPr="00225C82">
        <w:rPr>
          <w:rFonts w:ascii="Arial" w:eastAsia="Arial" w:hAnsi="Arial" w:cs="Arial"/>
        </w:rPr>
        <w:t>23 United States Code (U.S.C) 134, 49 U.S.C 503, and 23 CFR 450 subpart C – Metropolitan Transportation Planning and Programming;</w:t>
      </w:r>
    </w:p>
    <w:p w14:paraId="0C3F427B"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r w:rsidRPr="00225C82">
        <w:rPr>
          <w:rFonts w:ascii="Arial" w:eastAsia="Arial" w:hAnsi="Arial" w:cs="Arial"/>
        </w:rPr>
        <w:t>In nonattainment and maintenance areas, sections 174 and 176 (c) and (d) of the Clean Air Act, as amended (42 U.S.C. 7504, 7506 (c) and (d)) and 40 CFR part 93;</w:t>
      </w:r>
    </w:p>
    <w:p w14:paraId="71E612F1"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bookmarkStart w:id="22" w:name="a_3"/>
      <w:bookmarkEnd w:id="22"/>
      <w:r w:rsidRPr="00225C82">
        <w:rPr>
          <w:rFonts w:ascii="Arial" w:eastAsia="Arial" w:hAnsi="Arial" w:cs="Arial"/>
        </w:rPr>
        <w:t>Title VI of the Civil Rights Act of 1964, as amended (42 U.S.C. 2000d-1) and 49 CFR part 21;</w:t>
      </w:r>
    </w:p>
    <w:p w14:paraId="2271927A"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bookmarkStart w:id="23" w:name="a_4"/>
      <w:bookmarkEnd w:id="23"/>
      <w:r w:rsidRPr="00225C82">
        <w:rPr>
          <w:rFonts w:ascii="Arial" w:eastAsia="Arial" w:hAnsi="Arial" w:cs="Arial"/>
        </w:rPr>
        <w:t>49 U.S.C. 5332, prohibiting discrimination on the basis of race, color, creed, national origin, sex, or age in employment or business opportunity;</w:t>
      </w:r>
    </w:p>
    <w:p w14:paraId="7A0D0D96"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bookmarkStart w:id="24" w:name="a_5"/>
      <w:bookmarkEnd w:id="24"/>
      <w:r w:rsidRPr="00225C82">
        <w:rPr>
          <w:rFonts w:ascii="Arial" w:eastAsia="Arial" w:hAnsi="Arial" w:cs="Arial"/>
        </w:rPr>
        <w:t>Section 1101(b) of the Safe, Accountable, Flexible, Efficient Transportation Equity Act: A Legacy for Users (SAFETEA-LU (Public  Law 109-59)) and 49 CFR part 26 regarding the involvement of disadvantaged business enterprises in USDOT funded projects;</w:t>
      </w:r>
    </w:p>
    <w:p w14:paraId="61CF2754"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bookmarkStart w:id="25" w:name="a_6"/>
      <w:bookmarkEnd w:id="25"/>
      <w:r w:rsidRPr="00225C82">
        <w:rPr>
          <w:rFonts w:ascii="Arial" w:eastAsia="Arial" w:hAnsi="Arial" w:cs="Arial"/>
        </w:rPr>
        <w:t>23 CFR part 230, regarding the implementation of an equal employment opportunity program on Federal and Federal-aid highway construction contracts;</w:t>
      </w:r>
    </w:p>
    <w:p w14:paraId="6324BAD3"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bookmarkStart w:id="26" w:name="a_7"/>
      <w:bookmarkEnd w:id="26"/>
      <w:r w:rsidRPr="00225C82">
        <w:rPr>
          <w:rFonts w:ascii="Arial" w:eastAsia="Arial" w:hAnsi="Arial" w:cs="Arial"/>
        </w:rPr>
        <w:t>The provisions of the Americans with Disabilities Act of 1990 (42 U.S.C. 12101 et seq.) and 49 CFR parts 27, 37, and 38;</w:t>
      </w:r>
    </w:p>
    <w:p w14:paraId="13200D6B"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bookmarkStart w:id="27" w:name="a_8"/>
      <w:bookmarkEnd w:id="27"/>
      <w:r w:rsidRPr="00225C82">
        <w:rPr>
          <w:rFonts w:ascii="Arial" w:eastAsia="Arial" w:hAnsi="Arial" w:cs="Arial"/>
        </w:rPr>
        <w:t>The Older Americans Act, as amended (42 U.S.C. 6101), prohibiting discrimination on the basis of age in programs or activities receiving Federal financial assistance;</w:t>
      </w:r>
    </w:p>
    <w:p w14:paraId="4FAF7067"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bookmarkStart w:id="28" w:name="a_9"/>
      <w:bookmarkEnd w:id="28"/>
      <w:r w:rsidRPr="00225C82">
        <w:rPr>
          <w:rFonts w:ascii="Arial" w:eastAsia="Arial" w:hAnsi="Arial" w:cs="Arial"/>
        </w:rPr>
        <w:t>Section 324 of title 23 U.S.C. regarding the prohibition of discrimination based on gender; and</w:t>
      </w:r>
      <w:bookmarkStart w:id="29" w:name="a_10"/>
      <w:bookmarkEnd w:id="29"/>
    </w:p>
    <w:p w14:paraId="1877F18B" w14:textId="77777777" w:rsidR="006E1464" w:rsidRPr="00225C82" w:rsidRDefault="006E1464" w:rsidP="00306915">
      <w:pPr>
        <w:widowControl/>
        <w:numPr>
          <w:ilvl w:val="0"/>
          <w:numId w:val="11"/>
        </w:numPr>
        <w:shd w:val="clear" w:color="auto" w:fill="FFFFFF"/>
        <w:autoSpaceDE/>
        <w:autoSpaceDN/>
        <w:spacing w:after="200" w:line="276" w:lineRule="auto"/>
        <w:ind w:left="900" w:hanging="540"/>
        <w:contextualSpacing/>
        <w:rPr>
          <w:rFonts w:ascii="Arial" w:eastAsia="Arial" w:hAnsi="Arial" w:cs="Arial"/>
        </w:rPr>
      </w:pPr>
      <w:r w:rsidRPr="00225C82">
        <w:rPr>
          <w:rFonts w:ascii="Arial" w:eastAsia="Arial" w:hAnsi="Arial" w:cs="Arial"/>
        </w:rPr>
        <w:t>Section 504 of the Rehabilitation Act of 1973 (29 U.S.C. 794) and 49 CFR part 27 regarding discrimination against individuals with disabilities.</w:t>
      </w:r>
    </w:p>
    <w:p w14:paraId="4C7A17F8" w14:textId="77777777" w:rsidR="006E1464" w:rsidRPr="00225C82" w:rsidRDefault="006E1464" w:rsidP="006E1464">
      <w:pPr>
        <w:widowControl/>
        <w:shd w:val="clear" w:color="auto" w:fill="FFFFFF"/>
        <w:autoSpaceDE/>
        <w:autoSpaceDN/>
        <w:spacing w:after="200" w:line="276" w:lineRule="auto"/>
        <w:contextualSpacing/>
        <w:rPr>
          <w:rFonts w:ascii="Arial" w:eastAsia="Arial" w:hAnsi="Arial" w:cs="Arial"/>
        </w:rPr>
      </w:pPr>
    </w:p>
    <w:p w14:paraId="02F660F6" w14:textId="77777777" w:rsidR="006E1464" w:rsidRPr="00225C82" w:rsidRDefault="006E1464" w:rsidP="006E1464">
      <w:pPr>
        <w:tabs>
          <w:tab w:val="center" w:pos="1800"/>
          <w:tab w:val="center" w:pos="7560"/>
          <w:tab w:val="right" w:pos="9360"/>
        </w:tabs>
        <w:jc w:val="both"/>
        <w:rPr>
          <w:rFonts w:asciiTheme="majorHAnsi" w:hAnsiTheme="majorHAnsi" w:cstheme="majorHAnsi"/>
        </w:rPr>
      </w:pPr>
      <w:r w:rsidRPr="00225C82">
        <w:rPr>
          <w:rFonts w:asciiTheme="majorHAnsi" w:hAnsiTheme="majorHAnsi" w:cstheme="majorHAnsi"/>
        </w:rPr>
        <w:tab/>
      </w:r>
    </w:p>
    <w:p w14:paraId="40F26501"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2E19B494"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2B315ABF"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1F732815"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1FD5672D"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58E3F001"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3B7B3B38" w14:textId="77777777" w:rsidR="006E1464" w:rsidRPr="00225C82" w:rsidRDefault="006E1464" w:rsidP="006E1464">
      <w:pPr>
        <w:widowControl/>
        <w:shd w:val="clear" w:color="auto" w:fill="FFFFFF"/>
        <w:autoSpaceDE/>
        <w:autoSpaceDN/>
        <w:spacing w:after="200" w:line="276" w:lineRule="auto"/>
        <w:contextualSpacing/>
        <w:rPr>
          <w:rFonts w:ascii="Arial" w:eastAsia="Arial" w:hAnsi="Arial" w:cs="Arial"/>
        </w:rPr>
      </w:pPr>
    </w:p>
    <w:p w14:paraId="019B998E" w14:textId="77777777" w:rsidR="006E1464" w:rsidRPr="00225C82" w:rsidRDefault="006B726E" w:rsidP="006E1464">
      <w:pPr>
        <w:widowControl/>
        <w:shd w:val="clear" w:color="auto" w:fill="FFFFFF"/>
        <w:autoSpaceDE/>
        <w:autoSpaceDN/>
        <w:spacing w:after="200" w:line="276" w:lineRule="auto"/>
        <w:contextualSpacing/>
        <w:rPr>
          <w:rFonts w:ascii="Arial" w:eastAsia="Arial" w:hAnsi="Arial" w:cs="Arial"/>
        </w:rPr>
      </w:pPr>
      <w:r>
        <w:rPr>
          <w:rFonts w:ascii="Arial" w:eastAsia="Arial" w:hAnsi="Arial" w:cs="Arial"/>
          <w:noProof/>
        </w:rPr>
        <w:drawing>
          <wp:inline distT="0" distB="0" distL="0" distR="0" wp14:anchorId="4C162E56" wp14:editId="09FC7FAC">
            <wp:extent cx="6477493" cy="520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1202" r="10618" b="38396"/>
                    <a:stretch/>
                  </pic:blipFill>
                  <pic:spPr bwMode="auto">
                    <a:xfrm>
                      <a:off x="0" y="0"/>
                      <a:ext cx="6497235" cy="5216500"/>
                    </a:xfrm>
                    <a:prstGeom prst="rect">
                      <a:avLst/>
                    </a:prstGeom>
                    <a:noFill/>
                    <a:ln>
                      <a:noFill/>
                    </a:ln>
                    <a:extLst>
                      <a:ext uri="{53640926-AAD7-44D8-BBD7-CCE9431645EC}">
                        <a14:shadowObscured xmlns:a14="http://schemas.microsoft.com/office/drawing/2010/main"/>
                      </a:ext>
                    </a:extLst>
                  </pic:spPr>
                </pic:pic>
              </a:graphicData>
            </a:graphic>
          </wp:inline>
        </w:drawing>
      </w:r>
    </w:p>
    <w:p w14:paraId="495E97A1" w14:textId="77777777" w:rsidR="007D22DD" w:rsidRPr="00225C82" w:rsidRDefault="007D22DD" w:rsidP="001F43E6">
      <w:pPr>
        <w:rPr>
          <w:rFonts w:ascii="Arial" w:hAnsi="Arial" w:cs="Arial"/>
          <w:b/>
        </w:rPr>
      </w:pPr>
    </w:p>
    <w:p w14:paraId="4CEBDA6C" w14:textId="77777777" w:rsidR="0037264F" w:rsidRPr="00225C82" w:rsidRDefault="0037264F" w:rsidP="001F43E6">
      <w:pPr>
        <w:ind w:left="720" w:right="540"/>
        <w:rPr>
          <w:rFonts w:ascii="Arial" w:hAnsi="Arial" w:cs="Arial"/>
          <w:b/>
        </w:rPr>
      </w:pPr>
    </w:p>
    <w:p w14:paraId="0F274BDC" w14:textId="77777777" w:rsidR="0037264F" w:rsidRPr="00225C82" w:rsidRDefault="0037264F" w:rsidP="001F43E6">
      <w:pPr>
        <w:rPr>
          <w:rFonts w:ascii="Arial" w:hAnsi="Arial" w:cs="Arial"/>
          <w:b/>
        </w:rPr>
      </w:pPr>
    </w:p>
    <w:p w14:paraId="7195FC9A" w14:textId="77777777" w:rsidR="001B5316" w:rsidRPr="00225C82" w:rsidRDefault="001B5316" w:rsidP="001F43E6">
      <w:pPr>
        <w:rPr>
          <w:rFonts w:ascii="Arial" w:hAnsi="Arial" w:cs="Arial"/>
          <w:b/>
        </w:rPr>
      </w:pPr>
    </w:p>
    <w:p w14:paraId="22089D4D" w14:textId="77777777" w:rsidR="001B5316" w:rsidRPr="00225C82" w:rsidRDefault="001B5316" w:rsidP="001F43E6">
      <w:pPr>
        <w:rPr>
          <w:rFonts w:ascii="Arial" w:hAnsi="Arial" w:cs="Arial"/>
          <w:b/>
        </w:rPr>
      </w:pPr>
    </w:p>
    <w:p w14:paraId="3F876877" w14:textId="77777777" w:rsidR="0037264F" w:rsidRPr="00225C82" w:rsidRDefault="0037264F" w:rsidP="001F43E6">
      <w:pPr>
        <w:rPr>
          <w:rFonts w:ascii="Arial" w:hAnsi="Arial" w:cs="Arial"/>
          <w:b/>
        </w:rPr>
      </w:pPr>
    </w:p>
    <w:p w14:paraId="48BF80BC" w14:textId="77777777" w:rsidR="001B5316" w:rsidRPr="00225C82" w:rsidRDefault="001B5316" w:rsidP="001B5316">
      <w:pPr>
        <w:pStyle w:val="p51"/>
        <w:spacing w:line="240" w:lineRule="auto"/>
        <w:jc w:val="center"/>
        <w:rPr>
          <w:rFonts w:ascii="Arial" w:hAnsi="Arial" w:cs="Arial"/>
          <w:b/>
        </w:rPr>
      </w:pPr>
    </w:p>
    <w:p w14:paraId="75BA8E86" w14:textId="77777777" w:rsidR="001B5316" w:rsidRPr="00225C82" w:rsidRDefault="001B5316" w:rsidP="001B5316">
      <w:pPr>
        <w:pStyle w:val="p51"/>
        <w:spacing w:line="240" w:lineRule="auto"/>
        <w:jc w:val="center"/>
        <w:rPr>
          <w:rFonts w:ascii="Arial" w:hAnsi="Arial" w:cs="Arial"/>
          <w:b/>
        </w:rPr>
      </w:pPr>
    </w:p>
    <w:p w14:paraId="10FAAFE8" w14:textId="77777777" w:rsidR="001B5316" w:rsidRPr="00225C82" w:rsidRDefault="001B5316" w:rsidP="001B5316">
      <w:pPr>
        <w:pStyle w:val="p51"/>
        <w:spacing w:line="240" w:lineRule="auto"/>
        <w:jc w:val="center"/>
        <w:rPr>
          <w:rFonts w:ascii="Arial" w:hAnsi="Arial" w:cs="Arial"/>
          <w:b/>
        </w:rPr>
      </w:pPr>
    </w:p>
    <w:p w14:paraId="7C3B0941" w14:textId="77777777" w:rsidR="001B5316" w:rsidRPr="00225C82" w:rsidRDefault="001B5316" w:rsidP="001B5316">
      <w:pPr>
        <w:pStyle w:val="p51"/>
        <w:spacing w:line="240" w:lineRule="auto"/>
        <w:jc w:val="center"/>
        <w:rPr>
          <w:rFonts w:ascii="Arial" w:hAnsi="Arial" w:cs="Arial"/>
          <w:b/>
        </w:rPr>
      </w:pPr>
    </w:p>
    <w:p w14:paraId="7FDF08BB" w14:textId="77777777" w:rsidR="001B5316" w:rsidRPr="00225C82" w:rsidRDefault="001B5316" w:rsidP="00520324">
      <w:pPr>
        <w:pStyle w:val="p51"/>
        <w:spacing w:line="240" w:lineRule="auto"/>
        <w:rPr>
          <w:rFonts w:ascii="Arial" w:hAnsi="Arial" w:cs="Arial"/>
          <w:b/>
        </w:rPr>
      </w:pPr>
    </w:p>
    <w:p w14:paraId="2A5EF388" w14:textId="77777777" w:rsidR="001B5316" w:rsidRPr="00225C82" w:rsidRDefault="001B5316" w:rsidP="001B5316">
      <w:pPr>
        <w:pStyle w:val="p51"/>
        <w:spacing w:line="240" w:lineRule="auto"/>
        <w:jc w:val="center"/>
        <w:rPr>
          <w:rFonts w:ascii="Arial" w:hAnsi="Arial" w:cs="Arial"/>
          <w:b/>
        </w:rPr>
      </w:pPr>
    </w:p>
    <w:p w14:paraId="17B17D27" w14:textId="77777777" w:rsidR="001B5316" w:rsidRPr="00225C82" w:rsidRDefault="001B5316" w:rsidP="001B5316">
      <w:pPr>
        <w:pStyle w:val="p51"/>
        <w:spacing w:line="240" w:lineRule="auto"/>
        <w:jc w:val="center"/>
        <w:rPr>
          <w:rFonts w:ascii="Arial" w:hAnsi="Arial" w:cs="Arial"/>
          <w:b/>
        </w:rPr>
      </w:pPr>
    </w:p>
    <w:p w14:paraId="0F1B055B" w14:textId="77777777" w:rsidR="00F351DF" w:rsidRPr="00225C82" w:rsidRDefault="00F351DF">
      <w:pPr>
        <w:widowControl/>
        <w:autoSpaceDE/>
        <w:autoSpaceDN/>
        <w:rPr>
          <w:rFonts w:ascii="Arial" w:hAnsi="Arial" w:cs="Arial"/>
          <w:b/>
        </w:rPr>
      </w:pPr>
      <w:r w:rsidRPr="00225C82">
        <w:rPr>
          <w:rFonts w:ascii="Arial" w:hAnsi="Arial" w:cs="Arial"/>
          <w:b/>
        </w:rPr>
        <w:br w:type="page"/>
      </w:r>
    </w:p>
    <w:p w14:paraId="1AA932C7" w14:textId="77777777" w:rsidR="006B4583" w:rsidRPr="00225C82" w:rsidRDefault="00980283" w:rsidP="00AD5BD5">
      <w:pPr>
        <w:pStyle w:val="Heading2"/>
      </w:pPr>
      <w:bookmarkStart w:id="30" w:name="_Toc22560622"/>
      <w:r w:rsidRPr="00225C82">
        <w:lastRenderedPageBreak/>
        <w:t>A</w:t>
      </w:r>
      <w:r w:rsidR="0091514C" w:rsidRPr="00225C82">
        <w:t>PPENDIX</w:t>
      </w:r>
      <w:r w:rsidRPr="00225C82">
        <w:t xml:space="preserve"> </w:t>
      </w:r>
      <w:r w:rsidR="007D22DD" w:rsidRPr="00225C82">
        <w:t>D</w:t>
      </w:r>
      <w:r w:rsidR="00F351DF" w:rsidRPr="00225C82">
        <w:t xml:space="preserve">: </w:t>
      </w:r>
      <w:r w:rsidR="001B5316" w:rsidRPr="00225C82">
        <w:t>EXTENDED PROJECT LISTIN</w:t>
      </w:r>
      <w:r w:rsidR="006B4583" w:rsidRPr="00225C82">
        <w:t>G</w:t>
      </w:r>
      <w:bookmarkEnd w:id="30"/>
    </w:p>
    <w:p w14:paraId="680DB10A" w14:textId="77777777" w:rsidR="006B4583" w:rsidRPr="00225C82" w:rsidRDefault="006B4583" w:rsidP="006B4583">
      <w:pPr>
        <w:pStyle w:val="p51"/>
        <w:spacing w:line="240" w:lineRule="auto"/>
        <w:jc w:val="center"/>
        <w:rPr>
          <w:rFonts w:ascii="Arial" w:hAnsi="Arial" w:cs="Arial"/>
          <w:b/>
        </w:rPr>
      </w:pPr>
    </w:p>
    <w:p w14:paraId="704DC809" w14:textId="77777777" w:rsidR="006B4583" w:rsidRPr="00225C82" w:rsidRDefault="006B4583" w:rsidP="00F351DF">
      <w:pPr>
        <w:pStyle w:val="p51"/>
        <w:spacing w:line="240" w:lineRule="auto"/>
        <w:jc w:val="both"/>
        <w:rPr>
          <w:rFonts w:ascii="Arial" w:hAnsi="Arial" w:cs="Arial"/>
        </w:rPr>
      </w:pPr>
      <w:r w:rsidRPr="00225C82">
        <w:rPr>
          <w:rFonts w:ascii="Arial" w:hAnsi="Arial" w:cs="Arial"/>
        </w:rPr>
        <w:t xml:space="preserve">This appendix contains a list of projects that are undergoing preliminary engineering and environmental analysis (PE/EA) consistent with early project development.  The Federal Highway Administration allows these projects to be referenced in the current TIP in order to facilitate the feasibility and PE/EA phases.  </w:t>
      </w:r>
    </w:p>
    <w:p w14:paraId="730007B0" w14:textId="77777777" w:rsidR="0003494F" w:rsidRPr="00225C82" w:rsidRDefault="0003494F" w:rsidP="006B4583">
      <w:pPr>
        <w:pStyle w:val="p51"/>
        <w:spacing w:line="240" w:lineRule="auto"/>
        <w:jc w:val="center"/>
        <w:rPr>
          <w:rFonts w:ascii="Arial" w:hAnsi="Arial" w:cs="Arial"/>
        </w:rPr>
      </w:pPr>
    </w:p>
    <w:p w14:paraId="6333E60B" w14:textId="77777777" w:rsidR="0003494F" w:rsidRPr="00225C82" w:rsidRDefault="0003494F" w:rsidP="0003494F">
      <w:pPr>
        <w:pStyle w:val="p51"/>
        <w:spacing w:line="240" w:lineRule="auto"/>
        <w:jc w:val="both"/>
        <w:rPr>
          <w:rFonts w:ascii="Arial" w:hAnsi="Arial" w:cs="Arial"/>
        </w:rPr>
      </w:pPr>
    </w:p>
    <w:p w14:paraId="590D1E9E" w14:textId="77777777" w:rsidR="0003494F" w:rsidRPr="00225C82" w:rsidRDefault="0003494F" w:rsidP="0003494F">
      <w:pPr>
        <w:pStyle w:val="p51"/>
        <w:spacing w:line="240" w:lineRule="auto"/>
        <w:jc w:val="both"/>
        <w:rPr>
          <w:rFonts w:ascii="Arial" w:hAnsi="Arial" w:cs="Arial"/>
        </w:rPr>
      </w:pPr>
    </w:p>
    <w:p w14:paraId="675C7F71" w14:textId="77777777" w:rsidR="0003494F" w:rsidRPr="00225C82" w:rsidRDefault="0003494F" w:rsidP="0003494F">
      <w:pPr>
        <w:pStyle w:val="p51"/>
        <w:spacing w:line="240" w:lineRule="auto"/>
        <w:jc w:val="both"/>
        <w:rPr>
          <w:rFonts w:ascii="Arial" w:hAnsi="Arial" w:cs="Arial"/>
        </w:rPr>
      </w:pPr>
    </w:p>
    <w:p w14:paraId="62920F67" w14:textId="77777777" w:rsidR="0003494F" w:rsidRPr="00225C82" w:rsidRDefault="0003494F" w:rsidP="0003494F">
      <w:pPr>
        <w:pStyle w:val="p51"/>
        <w:spacing w:line="240" w:lineRule="auto"/>
        <w:jc w:val="both"/>
        <w:rPr>
          <w:rFonts w:ascii="Arial" w:hAnsi="Arial" w:cs="Arial"/>
        </w:rPr>
      </w:pPr>
    </w:p>
    <w:p w14:paraId="1865DE34" w14:textId="77777777" w:rsidR="0003494F" w:rsidRPr="00225C82" w:rsidRDefault="0003494F" w:rsidP="0003494F">
      <w:pPr>
        <w:pStyle w:val="p51"/>
        <w:spacing w:line="240" w:lineRule="auto"/>
        <w:jc w:val="both"/>
        <w:rPr>
          <w:rFonts w:ascii="Arial" w:hAnsi="Arial" w:cs="Arial"/>
        </w:rPr>
      </w:pPr>
    </w:p>
    <w:p w14:paraId="170A2711" w14:textId="77777777" w:rsidR="0003494F" w:rsidRPr="00225C82" w:rsidRDefault="0003494F" w:rsidP="0003494F">
      <w:pPr>
        <w:pStyle w:val="p51"/>
        <w:spacing w:line="240" w:lineRule="auto"/>
        <w:jc w:val="both"/>
        <w:rPr>
          <w:rFonts w:ascii="Arial" w:hAnsi="Arial" w:cs="Arial"/>
        </w:rPr>
      </w:pPr>
    </w:p>
    <w:p w14:paraId="7B897729" w14:textId="77777777" w:rsidR="0003494F" w:rsidRPr="00225C82" w:rsidRDefault="0003494F" w:rsidP="0003494F">
      <w:pPr>
        <w:pStyle w:val="p51"/>
        <w:spacing w:line="240" w:lineRule="auto"/>
        <w:jc w:val="both"/>
        <w:rPr>
          <w:rFonts w:ascii="Arial" w:hAnsi="Arial" w:cs="Arial"/>
        </w:rPr>
      </w:pPr>
    </w:p>
    <w:p w14:paraId="63AD64BE" w14:textId="77777777" w:rsidR="0003494F" w:rsidRPr="00225C82" w:rsidRDefault="0003494F" w:rsidP="0003494F">
      <w:pPr>
        <w:pStyle w:val="p51"/>
        <w:spacing w:line="240" w:lineRule="auto"/>
        <w:jc w:val="both"/>
        <w:rPr>
          <w:rFonts w:ascii="Arial" w:hAnsi="Arial" w:cs="Arial"/>
        </w:rPr>
      </w:pPr>
    </w:p>
    <w:p w14:paraId="0DFEA8D0" w14:textId="77777777" w:rsidR="0003494F" w:rsidRPr="00225C82" w:rsidRDefault="0003494F" w:rsidP="0003494F">
      <w:pPr>
        <w:pStyle w:val="p51"/>
        <w:spacing w:line="240" w:lineRule="auto"/>
        <w:jc w:val="both"/>
        <w:rPr>
          <w:rFonts w:ascii="Arial" w:hAnsi="Arial" w:cs="Arial"/>
        </w:rPr>
      </w:pPr>
    </w:p>
    <w:p w14:paraId="7D9EFA97" w14:textId="77777777" w:rsidR="0003494F" w:rsidRPr="00225C82" w:rsidRDefault="0003494F" w:rsidP="0003494F">
      <w:pPr>
        <w:pStyle w:val="p51"/>
        <w:spacing w:line="240" w:lineRule="auto"/>
        <w:jc w:val="both"/>
        <w:rPr>
          <w:rFonts w:ascii="Arial" w:hAnsi="Arial" w:cs="Arial"/>
        </w:rPr>
      </w:pPr>
    </w:p>
    <w:p w14:paraId="57007A8D" w14:textId="77777777" w:rsidR="0003494F" w:rsidRPr="00225C82" w:rsidRDefault="0003494F" w:rsidP="0003494F">
      <w:pPr>
        <w:pStyle w:val="p51"/>
        <w:spacing w:line="240" w:lineRule="auto"/>
        <w:jc w:val="both"/>
        <w:rPr>
          <w:rFonts w:ascii="Arial" w:hAnsi="Arial" w:cs="Arial"/>
        </w:rPr>
      </w:pPr>
    </w:p>
    <w:p w14:paraId="486A4B43" w14:textId="77777777" w:rsidR="0003494F" w:rsidRPr="00225C82" w:rsidRDefault="0003494F" w:rsidP="0003494F">
      <w:pPr>
        <w:pStyle w:val="p51"/>
        <w:spacing w:line="240" w:lineRule="auto"/>
        <w:jc w:val="both"/>
        <w:rPr>
          <w:rFonts w:ascii="Arial" w:hAnsi="Arial" w:cs="Arial"/>
        </w:rPr>
      </w:pPr>
    </w:p>
    <w:p w14:paraId="30D63397" w14:textId="77777777" w:rsidR="0003494F" w:rsidRPr="00225C82" w:rsidRDefault="0003494F" w:rsidP="0003494F">
      <w:pPr>
        <w:pStyle w:val="p51"/>
        <w:spacing w:line="240" w:lineRule="auto"/>
        <w:jc w:val="both"/>
        <w:rPr>
          <w:rFonts w:ascii="Arial" w:hAnsi="Arial" w:cs="Arial"/>
        </w:rPr>
      </w:pPr>
    </w:p>
    <w:p w14:paraId="2485F110" w14:textId="77777777" w:rsidR="0003494F" w:rsidRPr="00225C82" w:rsidRDefault="0003494F" w:rsidP="0003494F">
      <w:pPr>
        <w:pStyle w:val="p51"/>
        <w:spacing w:line="240" w:lineRule="auto"/>
        <w:jc w:val="both"/>
        <w:rPr>
          <w:rFonts w:ascii="Arial" w:hAnsi="Arial" w:cs="Arial"/>
        </w:rPr>
      </w:pPr>
    </w:p>
    <w:p w14:paraId="417DB80C" w14:textId="77777777" w:rsidR="0003494F" w:rsidRPr="00225C82" w:rsidRDefault="0003494F" w:rsidP="0003494F">
      <w:pPr>
        <w:pStyle w:val="p51"/>
        <w:spacing w:line="240" w:lineRule="auto"/>
        <w:jc w:val="both"/>
        <w:rPr>
          <w:rFonts w:ascii="Arial" w:hAnsi="Arial" w:cs="Arial"/>
        </w:rPr>
      </w:pPr>
    </w:p>
    <w:p w14:paraId="0F0A77E8" w14:textId="77777777" w:rsidR="0003494F" w:rsidRPr="00225C82" w:rsidRDefault="0003494F" w:rsidP="0003494F">
      <w:pPr>
        <w:pStyle w:val="p51"/>
        <w:spacing w:line="240" w:lineRule="auto"/>
        <w:jc w:val="both"/>
        <w:rPr>
          <w:rFonts w:ascii="Arial" w:hAnsi="Arial" w:cs="Arial"/>
        </w:rPr>
      </w:pPr>
    </w:p>
    <w:p w14:paraId="1FA6C711" w14:textId="77777777" w:rsidR="0003494F" w:rsidRPr="00225C82" w:rsidRDefault="0003494F" w:rsidP="0003494F">
      <w:pPr>
        <w:pStyle w:val="p51"/>
        <w:spacing w:line="240" w:lineRule="auto"/>
        <w:jc w:val="both"/>
        <w:rPr>
          <w:rFonts w:ascii="Arial" w:hAnsi="Arial" w:cs="Arial"/>
        </w:rPr>
      </w:pPr>
    </w:p>
    <w:p w14:paraId="5C2F8B1A" w14:textId="77777777" w:rsidR="0003494F" w:rsidRPr="00225C82" w:rsidRDefault="0003494F" w:rsidP="0003494F">
      <w:pPr>
        <w:pStyle w:val="p51"/>
        <w:spacing w:line="240" w:lineRule="auto"/>
        <w:jc w:val="both"/>
        <w:rPr>
          <w:rFonts w:ascii="Arial" w:hAnsi="Arial" w:cs="Arial"/>
        </w:rPr>
      </w:pPr>
    </w:p>
    <w:p w14:paraId="26F83991" w14:textId="77777777" w:rsidR="001C0267" w:rsidRPr="00225C82" w:rsidRDefault="001C0267" w:rsidP="0003494F">
      <w:pPr>
        <w:pStyle w:val="p51"/>
        <w:spacing w:line="240" w:lineRule="auto"/>
        <w:jc w:val="both"/>
        <w:rPr>
          <w:rFonts w:ascii="Arial" w:hAnsi="Arial" w:cs="Arial"/>
        </w:rPr>
      </w:pPr>
    </w:p>
    <w:p w14:paraId="1BC53057" w14:textId="77777777" w:rsidR="00AD5BD5" w:rsidRPr="00225C82" w:rsidRDefault="00AD5BD5">
      <w:pPr>
        <w:widowControl/>
        <w:autoSpaceDE/>
        <w:autoSpaceDN/>
        <w:rPr>
          <w:rFonts w:ascii="Arial" w:hAnsi="Arial" w:cs="Arial"/>
          <w:b/>
        </w:rPr>
      </w:pPr>
      <w:r w:rsidRPr="00225C82">
        <w:rPr>
          <w:rFonts w:ascii="Arial" w:hAnsi="Arial" w:cs="Arial"/>
          <w:b/>
        </w:rPr>
        <w:br w:type="page"/>
      </w:r>
    </w:p>
    <w:p w14:paraId="76DC4A13" w14:textId="77777777" w:rsidR="001C0267" w:rsidRPr="00225C82" w:rsidRDefault="001C0267" w:rsidP="00AD5BD5">
      <w:pPr>
        <w:pStyle w:val="p51"/>
        <w:rPr>
          <w:rFonts w:ascii="Arial" w:hAnsi="Arial" w:cs="Arial"/>
          <w:b/>
        </w:rPr>
      </w:pPr>
      <w:r w:rsidRPr="00225C82">
        <w:rPr>
          <w:rFonts w:ascii="Arial" w:hAnsi="Arial" w:cs="Arial"/>
          <w:b/>
        </w:rPr>
        <w:lastRenderedPageBreak/>
        <w:t>EXTENDED PROJECT LISTING</w:t>
      </w:r>
    </w:p>
    <w:p w14:paraId="7C12BE40" w14:textId="77777777" w:rsidR="001C0267" w:rsidRPr="00225C82" w:rsidRDefault="001C0267" w:rsidP="00AD5BD5">
      <w:pPr>
        <w:pStyle w:val="p51"/>
        <w:rPr>
          <w:rFonts w:ascii="Arial" w:hAnsi="Arial" w:cs="Arial"/>
          <w:b/>
        </w:rPr>
      </w:pPr>
      <w:r w:rsidRPr="00225C82">
        <w:rPr>
          <w:rFonts w:ascii="Arial" w:hAnsi="Arial" w:cs="Arial"/>
          <w:b/>
        </w:rPr>
        <w:t>KILLEEN-TEMPLE METROPOLITAN PLANNING ORGANIZATION</w:t>
      </w:r>
    </w:p>
    <w:p w14:paraId="7619871F" w14:textId="77777777" w:rsidR="001C0267" w:rsidRPr="00225C82" w:rsidRDefault="001C0267" w:rsidP="00AD5BD5">
      <w:pPr>
        <w:pStyle w:val="p51"/>
        <w:spacing w:line="240" w:lineRule="auto"/>
        <w:rPr>
          <w:rFonts w:ascii="Arial" w:hAnsi="Arial" w:cs="Arial"/>
          <w:b/>
        </w:rPr>
      </w:pPr>
      <w:r w:rsidRPr="00225C82">
        <w:rPr>
          <w:rFonts w:ascii="Arial" w:hAnsi="Arial" w:cs="Arial"/>
          <w:b/>
        </w:rPr>
        <w:t>TRANSPORTATION IMPROVEMENT PROGRAM</w:t>
      </w:r>
    </w:p>
    <w:p w14:paraId="4C61A36D" w14:textId="77777777" w:rsidR="001C0267" w:rsidRPr="00225C82" w:rsidRDefault="001C0267" w:rsidP="0003494F">
      <w:pPr>
        <w:pStyle w:val="p51"/>
        <w:spacing w:line="240" w:lineRule="auto"/>
        <w:jc w:val="both"/>
        <w:rPr>
          <w:rFonts w:ascii="Arial" w:hAnsi="Arial" w:cs="Arial"/>
        </w:rPr>
      </w:pPr>
      <w:bookmarkStart w:id="31" w:name="_Hlk506292149"/>
    </w:p>
    <w:p w14:paraId="58C76D7B" w14:textId="77777777" w:rsidR="00E22821" w:rsidRPr="00225C82" w:rsidRDefault="00E22821" w:rsidP="00864119">
      <w:pPr>
        <w:pStyle w:val="p51"/>
        <w:spacing w:line="240" w:lineRule="auto"/>
        <w:rPr>
          <w:rFonts w:ascii="Arial" w:hAnsi="Arial" w:cs="Arial"/>
        </w:rPr>
      </w:pPr>
    </w:p>
    <w:tbl>
      <w:tblPr>
        <w:tblW w:w="8640" w:type="dxa"/>
        <w:tblInd w:w="118" w:type="dxa"/>
        <w:tblLook w:val="04A0" w:firstRow="1" w:lastRow="0" w:firstColumn="1" w:lastColumn="0" w:noHBand="0" w:noVBand="1"/>
      </w:tblPr>
      <w:tblGrid>
        <w:gridCol w:w="2140"/>
        <w:gridCol w:w="2680"/>
        <w:gridCol w:w="1300"/>
        <w:gridCol w:w="2520"/>
      </w:tblGrid>
      <w:tr w:rsidR="00864119" w:rsidRPr="00225C82" w14:paraId="112305CB" w14:textId="77777777" w:rsidTr="00FA776C">
        <w:trPr>
          <w:trHeight w:val="300"/>
        </w:trPr>
        <w:tc>
          <w:tcPr>
            <w:tcW w:w="21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BFDC33"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District:</w:t>
            </w:r>
          </w:p>
        </w:tc>
        <w:tc>
          <w:tcPr>
            <w:tcW w:w="2680" w:type="dxa"/>
            <w:tcBorders>
              <w:top w:val="single" w:sz="4" w:space="0" w:color="000000"/>
              <w:left w:val="nil"/>
              <w:bottom w:val="single" w:sz="4" w:space="0" w:color="000000"/>
              <w:right w:val="single" w:sz="4" w:space="0" w:color="000000"/>
            </w:tcBorders>
            <w:shd w:val="clear" w:color="000000" w:fill="FFFFFF"/>
            <w:vAlign w:val="center"/>
            <w:hideMark/>
          </w:tcPr>
          <w:p w14:paraId="5C6F8C88" w14:textId="77777777" w:rsidR="00864119" w:rsidRPr="00225C82" w:rsidRDefault="00864119" w:rsidP="00FA776C">
            <w:pPr>
              <w:widowControl/>
              <w:autoSpaceDE/>
              <w:autoSpaceDN/>
              <w:rPr>
                <w:rFonts w:ascii="Arial" w:hAnsi="Arial" w:cs="Arial"/>
              </w:rPr>
            </w:pPr>
            <w:r w:rsidRPr="00225C82">
              <w:rPr>
                <w:rFonts w:ascii="Arial" w:hAnsi="Arial" w:cs="Arial"/>
              </w:rPr>
              <w:t>Waco</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3E6F2EEC"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County:</w:t>
            </w:r>
          </w:p>
        </w:tc>
        <w:tc>
          <w:tcPr>
            <w:tcW w:w="2520" w:type="dxa"/>
            <w:tcBorders>
              <w:top w:val="single" w:sz="4" w:space="0" w:color="000000"/>
              <w:left w:val="nil"/>
              <w:bottom w:val="single" w:sz="4" w:space="0" w:color="000000"/>
              <w:right w:val="single" w:sz="4" w:space="0" w:color="000000"/>
            </w:tcBorders>
            <w:shd w:val="clear" w:color="000000" w:fill="FFFFFF"/>
            <w:vAlign w:val="center"/>
            <w:hideMark/>
          </w:tcPr>
          <w:p w14:paraId="4A67F4B1" w14:textId="77777777" w:rsidR="00864119" w:rsidRPr="00225C82" w:rsidRDefault="00864119" w:rsidP="00FA776C">
            <w:pPr>
              <w:widowControl/>
              <w:autoSpaceDE/>
              <w:autoSpaceDN/>
              <w:jc w:val="right"/>
              <w:rPr>
                <w:rFonts w:ascii="Arial" w:hAnsi="Arial" w:cs="Arial"/>
              </w:rPr>
            </w:pPr>
            <w:r w:rsidRPr="00225C82">
              <w:rPr>
                <w:rFonts w:ascii="Arial" w:hAnsi="Arial" w:cs="Arial"/>
              </w:rPr>
              <w:t xml:space="preserve">Bell </w:t>
            </w:r>
          </w:p>
        </w:tc>
      </w:tr>
      <w:tr w:rsidR="00864119" w:rsidRPr="00225C82" w14:paraId="1F12FA47"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07A1E7E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Highway:</w:t>
            </w:r>
          </w:p>
        </w:tc>
        <w:tc>
          <w:tcPr>
            <w:tcW w:w="2680" w:type="dxa"/>
            <w:tcBorders>
              <w:top w:val="nil"/>
              <w:left w:val="nil"/>
              <w:bottom w:val="single" w:sz="4" w:space="0" w:color="000000"/>
              <w:right w:val="single" w:sz="4" w:space="0" w:color="000000"/>
            </w:tcBorders>
            <w:shd w:val="clear" w:color="000000" w:fill="FFFFFF"/>
            <w:vAlign w:val="center"/>
            <w:hideMark/>
          </w:tcPr>
          <w:p w14:paraId="694A7ABB"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US190</w:t>
            </w:r>
          </w:p>
        </w:tc>
        <w:tc>
          <w:tcPr>
            <w:tcW w:w="1300" w:type="dxa"/>
            <w:tcBorders>
              <w:top w:val="nil"/>
              <w:left w:val="nil"/>
              <w:bottom w:val="nil"/>
              <w:right w:val="nil"/>
            </w:tcBorders>
            <w:shd w:val="clear" w:color="auto" w:fill="auto"/>
            <w:noWrap/>
            <w:vAlign w:val="bottom"/>
            <w:hideMark/>
          </w:tcPr>
          <w:p w14:paraId="695354C3"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Let Date:</w:t>
            </w:r>
          </w:p>
        </w:tc>
        <w:tc>
          <w:tcPr>
            <w:tcW w:w="2520" w:type="dxa"/>
            <w:tcBorders>
              <w:top w:val="nil"/>
              <w:left w:val="single" w:sz="4" w:space="0" w:color="000000"/>
              <w:bottom w:val="single" w:sz="4" w:space="0" w:color="000000"/>
              <w:right w:val="single" w:sz="4" w:space="0" w:color="000000"/>
            </w:tcBorders>
            <w:shd w:val="clear" w:color="000000" w:fill="FFFFFF"/>
            <w:vAlign w:val="center"/>
            <w:hideMark/>
          </w:tcPr>
          <w:p w14:paraId="3CE7AE35" w14:textId="77777777" w:rsidR="00864119" w:rsidRPr="00225C82" w:rsidRDefault="006011E9" w:rsidP="00FA776C">
            <w:pPr>
              <w:widowControl/>
              <w:autoSpaceDE/>
              <w:autoSpaceDN/>
              <w:jc w:val="right"/>
              <w:rPr>
                <w:rFonts w:ascii="Arial" w:hAnsi="Arial" w:cs="Arial"/>
                <w:color w:val="000000"/>
              </w:rPr>
            </w:pPr>
            <w:r w:rsidRPr="00225C82">
              <w:rPr>
                <w:rFonts w:ascii="Arial" w:hAnsi="Arial" w:cs="Arial"/>
                <w:color w:val="000000"/>
              </w:rPr>
              <w:t>2022</w:t>
            </w:r>
          </w:p>
        </w:tc>
      </w:tr>
      <w:tr w:rsidR="00864119" w:rsidRPr="00225C82" w14:paraId="30B7CFBD"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3618332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KTMPO ID:</w:t>
            </w:r>
          </w:p>
        </w:tc>
        <w:tc>
          <w:tcPr>
            <w:tcW w:w="2680" w:type="dxa"/>
            <w:tcBorders>
              <w:top w:val="nil"/>
              <w:left w:val="nil"/>
              <w:bottom w:val="single" w:sz="4" w:space="0" w:color="000000"/>
              <w:right w:val="single" w:sz="4" w:space="0" w:color="000000"/>
            </w:tcBorders>
            <w:shd w:val="clear" w:color="000000" w:fill="FFFFFF"/>
            <w:noWrap/>
            <w:vAlign w:val="center"/>
            <w:hideMark/>
          </w:tcPr>
          <w:p w14:paraId="596F7CAA"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W40-05</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250E7E9E"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CSJ:</w:t>
            </w:r>
          </w:p>
        </w:tc>
        <w:tc>
          <w:tcPr>
            <w:tcW w:w="2520" w:type="dxa"/>
            <w:tcBorders>
              <w:top w:val="nil"/>
              <w:left w:val="nil"/>
              <w:bottom w:val="single" w:sz="4" w:space="0" w:color="000000"/>
              <w:right w:val="single" w:sz="4" w:space="0" w:color="000000"/>
            </w:tcBorders>
            <w:shd w:val="clear" w:color="000000" w:fill="FFFFFF"/>
            <w:noWrap/>
            <w:vAlign w:val="center"/>
            <w:hideMark/>
          </w:tcPr>
          <w:p w14:paraId="381C4CB7" w14:textId="77777777" w:rsidR="00864119" w:rsidRPr="00225C82" w:rsidRDefault="006011E9" w:rsidP="00FA776C">
            <w:pPr>
              <w:widowControl/>
              <w:autoSpaceDE/>
              <w:autoSpaceDN/>
              <w:jc w:val="right"/>
              <w:rPr>
                <w:rFonts w:ascii="Arial" w:hAnsi="Arial" w:cs="Arial"/>
                <w:color w:val="000000"/>
              </w:rPr>
            </w:pPr>
            <w:r w:rsidRPr="00225C82">
              <w:rPr>
                <w:rFonts w:ascii="Arial" w:hAnsi="Arial" w:cs="Arial"/>
                <w:color w:val="000000"/>
              </w:rPr>
              <w:t>0231-04-060</w:t>
            </w:r>
          </w:p>
        </w:tc>
      </w:tr>
      <w:tr w:rsidR="00864119" w:rsidRPr="00225C82" w14:paraId="0477E220" w14:textId="77777777" w:rsidTr="00FA776C">
        <w:trPr>
          <w:trHeight w:val="300"/>
        </w:trPr>
        <w:tc>
          <w:tcPr>
            <w:tcW w:w="21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6A9558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268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943345E"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Widen main lanes from 4 to 6 lane divided freeway and ramp alignments</w:t>
            </w:r>
          </w:p>
        </w:tc>
        <w:tc>
          <w:tcPr>
            <w:tcW w:w="1300" w:type="dxa"/>
            <w:tcBorders>
              <w:top w:val="nil"/>
              <w:left w:val="nil"/>
              <w:bottom w:val="nil"/>
              <w:right w:val="single" w:sz="4" w:space="0" w:color="000000"/>
            </w:tcBorders>
            <w:shd w:val="clear" w:color="000000" w:fill="FFFFFF"/>
            <w:vAlign w:val="center"/>
            <w:hideMark/>
          </w:tcPr>
          <w:p w14:paraId="223D04EB"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9F26E23"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 </w:t>
            </w:r>
          </w:p>
        </w:tc>
      </w:tr>
      <w:tr w:rsidR="00864119" w:rsidRPr="00225C82" w14:paraId="68D4BAF2" w14:textId="77777777" w:rsidTr="00FA776C">
        <w:trPr>
          <w:trHeight w:val="300"/>
        </w:trPr>
        <w:tc>
          <w:tcPr>
            <w:tcW w:w="2140" w:type="dxa"/>
            <w:vMerge/>
            <w:tcBorders>
              <w:top w:val="nil"/>
              <w:left w:val="single" w:sz="4" w:space="0" w:color="000000"/>
              <w:bottom w:val="single" w:sz="4" w:space="0" w:color="000000"/>
              <w:right w:val="single" w:sz="4" w:space="0" w:color="000000"/>
            </w:tcBorders>
            <w:vAlign w:val="center"/>
            <w:hideMark/>
          </w:tcPr>
          <w:p w14:paraId="062A9BF4" w14:textId="77777777" w:rsidR="00864119" w:rsidRPr="00225C82" w:rsidRDefault="00864119" w:rsidP="00FA776C">
            <w:pPr>
              <w:widowControl/>
              <w:autoSpaceDE/>
              <w:autoSpaceDN/>
              <w:rPr>
                <w:rFonts w:ascii="Arial" w:hAnsi="Arial" w:cs="Arial"/>
                <w:b/>
                <w:bCs/>
                <w:color w:val="000000"/>
              </w:rPr>
            </w:pPr>
          </w:p>
        </w:tc>
        <w:tc>
          <w:tcPr>
            <w:tcW w:w="2680" w:type="dxa"/>
            <w:vMerge/>
            <w:tcBorders>
              <w:top w:val="nil"/>
              <w:left w:val="single" w:sz="4" w:space="0" w:color="000000"/>
              <w:bottom w:val="single" w:sz="4" w:space="0" w:color="000000"/>
              <w:right w:val="single" w:sz="4" w:space="0" w:color="000000"/>
            </w:tcBorders>
            <w:vAlign w:val="center"/>
            <w:hideMark/>
          </w:tcPr>
          <w:p w14:paraId="2BAD8734" w14:textId="77777777" w:rsidR="00864119" w:rsidRPr="00225C82" w:rsidRDefault="00864119" w:rsidP="00FA776C">
            <w:pPr>
              <w:widowControl/>
              <w:autoSpaceDE/>
              <w:autoSpaceDN/>
              <w:rPr>
                <w:rFonts w:ascii="Arial" w:hAnsi="Arial" w:cs="Arial"/>
                <w:color w:val="000000"/>
              </w:rPr>
            </w:pPr>
          </w:p>
        </w:tc>
        <w:tc>
          <w:tcPr>
            <w:tcW w:w="1300" w:type="dxa"/>
            <w:tcBorders>
              <w:top w:val="nil"/>
              <w:left w:val="nil"/>
              <w:bottom w:val="single" w:sz="4" w:space="0" w:color="000000"/>
              <w:right w:val="single" w:sz="4" w:space="0" w:color="000000"/>
            </w:tcBorders>
            <w:shd w:val="clear" w:color="000000" w:fill="FFFFFF"/>
            <w:vAlign w:val="center"/>
            <w:hideMark/>
          </w:tcPr>
          <w:p w14:paraId="3B28AC22"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tcBorders>
              <w:top w:val="nil"/>
              <w:left w:val="single" w:sz="4" w:space="0" w:color="000000"/>
              <w:bottom w:val="single" w:sz="4" w:space="0" w:color="000000"/>
              <w:right w:val="single" w:sz="4" w:space="0" w:color="000000"/>
            </w:tcBorders>
            <w:vAlign w:val="center"/>
            <w:hideMark/>
          </w:tcPr>
          <w:p w14:paraId="226070D1" w14:textId="77777777" w:rsidR="00864119" w:rsidRPr="00225C82" w:rsidRDefault="00864119" w:rsidP="00FA776C">
            <w:pPr>
              <w:widowControl/>
              <w:autoSpaceDE/>
              <w:autoSpaceDN/>
              <w:rPr>
                <w:rFonts w:ascii="Arial" w:hAnsi="Arial" w:cs="Arial"/>
                <w:color w:val="000000"/>
              </w:rPr>
            </w:pPr>
          </w:p>
        </w:tc>
      </w:tr>
      <w:tr w:rsidR="00864119" w:rsidRPr="00225C82" w14:paraId="0010E071"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noWrap/>
            <w:vAlign w:val="center"/>
            <w:hideMark/>
          </w:tcPr>
          <w:p w14:paraId="4414B885"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2680" w:type="dxa"/>
            <w:tcBorders>
              <w:top w:val="nil"/>
              <w:left w:val="nil"/>
              <w:bottom w:val="single" w:sz="4" w:space="0" w:color="000000"/>
              <w:right w:val="single" w:sz="4" w:space="0" w:color="000000"/>
            </w:tcBorders>
            <w:shd w:val="clear" w:color="000000" w:fill="FFFFFF"/>
            <w:vAlign w:val="center"/>
            <w:hideMark/>
          </w:tcPr>
          <w:p w14:paraId="69F7A1A7"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FM 2410 in W Belton</w:t>
            </w:r>
          </w:p>
        </w:tc>
        <w:tc>
          <w:tcPr>
            <w:tcW w:w="1300" w:type="dxa"/>
            <w:tcBorders>
              <w:top w:val="nil"/>
              <w:left w:val="nil"/>
              <w:bottom w:val="single" w:sz="4" w:space="0" w:color="000000"/>
              <w:right w:val="single" w:sz="4" w:space="0" w:color="000000"/>
            </w:tcBorders>
            <w:shd w:val="clear" w:color="000000" w:fill="FFFFFF"/>
            <w:vAlign w:val="center"/>
            <w:hideMark/>
          </w:tcPr>
          <w:p w14:paraId="5C016D9D"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tcBorders>
              <w:top w:val="nil"/>
              <w:left w:val="nil"/>
              <w:bottom w:val="single" w:sz="4" w:space="0" w:color="000000"/>
              <w:right w:val="single" w:sz="4" w:space="0" w:color="000000"/>
            </w:tcBorders>
            <w:shd w:val="clear" w:color="000000" w:fill="FFFFFF"/>
            <w:vAlign w:val="center"/>
            <w:hideMark/>
          </w:tcPr>
          <w:p w14:paraId="3DD71A18"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 </w:t>
            </w:r>
          </w:p>
        </w:tc>
      </w:tr>
      <w:tr w:rsidR="00864119" w:rsidRPr="00225C82" w14:paraId="55245982" w14:textId="77777777" w:rsidTr="00FA776C">
        <w:trPr>
          <w:trHeight w:val="6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227EFABC"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2680" w:type="dxa"/>
            <w:tcBorders>
              <w:top w:val="nil"/>
              <w:left w:val="nil"/>
              <w:bottom w:val="single" w:sz="4" w:space="0" w:color="000000"/>
              <w:right w:val="single" w:sz="4" w:space="0" w:color="000000"/>
            </w:tcBorders>
            <w:shd w:val="clear" w:color="000000" w:fill="FFFFFF"/>
            <w:vAlign w:val="center"/>
            <w:hideMark/>
          </w:tcPr>
          <w:p w14:paraId="7C65D42A"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IH 35</w:t>
            </w:r>
          </w:p>
        </w:tc>
        <w:tc>
          <w:tcPr>
            <w:tcW w:w="1300" w:type="dxa"/>
            <w:tcBorders>
              <w:top w:val="nil"/>
              <w:left w:val="nil"/>
              <w:bottom w:val="single" w:sz="4" w:space="0" w:color="000000"/>
              <w:right w:val="single" w:sz="4" w:space="0" w:color="000000"/>
            </w:tcBorders>
            <w:shd w:val="clear" w:color="000000" w:fill="FFFFFF"/>
            <w:vAlign w:val="center"/>
            <w:hideMark/>
          </w:tcPr>
          <w:p w14:paraId="69893CE0"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520" w:type="dxa"/>
            <w:tcBorders>
              <w:top w:val="nil"/>
              <w:left w:val="nil"/>
              <w:bottom w:val="single" w:sz="4" w:space="0" w:color="000000"/>
              <w:right w:val="single" w:sz="4" w:space="0" w:color="000000"/>
            </w:tcBorders>
            <w:shd w:val="clear" w:color="000000" w:fill="FFFFFF"/>
            <w:noWrap/>
            <w:vAlign w:val="center"/>
            <w:hideMark/>
          </w:tcPr>
          <w:p w14:paraId="50F153B0"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$35,000,000</w:t>
            </w:r>
          </w:p>
        </w:tc>
      </w:tr>
    </w:tbl>
    <w:p w14:paraId="6E8AB082" w14:textId="77777777" w:rsidR="00072F8B" w:rsidRPr="00225C82" w:rsidRDefault="00072F8B" w:rsidP="006B4583">
      <w:pPr>
        <w:pStyle w:val="p51"/>
        <w:spacing w:line="240" w:lineRule="auto"/>
        <w:jc w:val="center"/>
        <w:rPr>
          <w:rFonts w:ascii="Arial" w:hAnsi="Arial" w:cs="Arial"/>
        </w:rPr>
      </w:pPr>
    </w:p>
    <w:tbl>
      <w:tblPr>
        <w:tblW w:w="8640" w:type="dxa"/>
        <w:tblInd w:w="118" w:type="dxa"/>
        <w:tblLook w:val="04A0" w:firstRow="1" w:lastRow="0" w:firstColumn="1" w:lastColumn="0" w:noHBand="0" w:noVBand="1"/>
      </w:tblPr>
      <w:tblGrid>
        <w:gridCol w:w="2140"/>
        <w:gridCol w:w="2680"/>
        <w:gridCol w:w="1300"/>
        <w:gridCol w:w="2520"/>
      </w:tblGrid>
      <w:tr w:rsidR="001853F4" w:rsidRPr="00225C82" w14:paraId="43885CB2" w14:textId="77777777" w:rsidTr="00734226">
        <w:trPr>
          <w:trHeight w:val="300"/>
        </w:trPr>
        <w:tc>
          <w:tcPr>
            <w:tcW w:w="21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A254B9"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District:</w:t>
            </w:r>
          </w:p>
        </w:tc>
        <w:tc>
          <w:tcPr>
            <w:tcW w:w="2680" w:type="dxa"/>
            <w:tcBorders>
              <w:top w:val="single" w:sz="4" w:space="0" w:color="000000"/>
              <w:left w:val="nil"/>
              <w:bottom w:val="single" w:sz="4" w:space="0" w:color="000000"/>
              <w:right w:val="single" w:sz="4" w:space="0" w:color="000000"/>
            </w:tcBorders>
            <w:shd w:val="clear" w:color="000000" w:fill="FFFFFF"/>
            <w:vAlign w:val="center"/>
            <w:hideMark/>
          </w:tcPr>
          <w:p w14:paraId="439933D2" w14:textId="77777777" w:rsidR="001853F4" w:rsidRPr="00225C82" w:rsidRDefault="001853F4" w:rsidP="00734226">
            <w:pPr>
              <w:widowControl/>
              <w:autoSpaceDE/>
              <w:autoSpaceDN/>
              <w:rPr>
                <w:rFonts w:ascii="Arial" w:hAnsi="Arial" w:cs="Arial"/>
              </w:rPr>
            </w:pPr>
            <w:r w:rsidRPr="00225C82">
              <w:rPr>
                <w:rFonts w:ascii="Arial" w:hAnsi="Arial" w:cs="Arial"/>
              </w:rPr>
              <w:t>Waco</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6765C75E"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County:</w:t>
            </w:r>
          </w:p>
        </w:tc>
        <w:tc>
          <w:tcPr>
            <w:tcW w:w="2520" w:type="dxa"/>
            <w:tcBorders>
              <w:top w:val="single" w:sz="4" w:space="0" w:color="000000"/>
              <w:left w:val="nil"/>
              <w:bottom w:val="single" w:sz="4" w:space="0" w:color="000000"/>
              <w:right w:val="single" w:sz="4" w:space="0" w:color="000000"/>
            </w:tcBorders>
            <w:shd w:val="clear" w:color="000000" w:fill="FFFFFF"/>
            <w:vAlign w:val="center"/>
            <w:hideMark/>
          </w:tcPr>
          <w:p w14:paraId="469E574F" w14:textId="77777777" w:rsidR="001853F4" w:rsidRPr="00225C82" w:rsidRDefault="001853F4" w:rsidP="00734226">
            <w:pPr>
              <w:widowControl/>
              <w:autoSpaceDE/>
              <w:autoSpaceDN/>
              <w:jc w:val="right"/>
              <w:rPr>
                <w:rFonts w:ascii="Arial" w:hAnsi="Arial" w:cs="Arial"/>
              </w:rPr>
            </w:pPr>
            <w:r w:rsidRPr="00225C82">
              <w:rPr>
                <w:rFonts w:ascii="Arial" w:hAnsi="Arial" w:cs="Arial"/>
              </w:rPr>
              <w:t xml:space="preserve">Bell </w:t>
            </w:r>
          </w:p>
        </w:tc>
      </w:tr>
      <w:tr w:rsidR="001853F4" w:rsidRPr="00225C82" w14:paraId="1F491557" w14:textId="77777777" w:rsidTr="00734226">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61590130"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Highway:</w:t>
            </w:r>
          </w:p>
        </w:tc>
        <w:tc>
          <w:tcPr>
            <w:tcW w:w="2680" w:type="dxa"/>
            <w:tcBorders>
              <w:top w:val="nil"/>
              <w:left w:val="nil"/>
              <w:bottom w:val="single" w:sz="4" w:space="0" w:color="000000"/>
              <w:right w:val="single" w:sz="4" w:space="0" w:color="000000"/>
            </w:tcBorders>
            <w:shd w:val="clear" w:color="000000" w:fill="FFFFFF"/>
            <w:vAlign w:val="center"/>
            <w:hideMark/>
          </w:tcPr>
          <w:p w14:paraId="2E8F7730"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Loop 121</w:t>
            </w:r>
          </w:p>
        </w:tc>
        <w:tc>
          <w:tcPr>
            <w:tcW w:w="1300" w:type="dxa"/>
            <w:tcBorders>
              <w:top w:val="nil"/>
              <w:left w:val="nil"/>
              <w:bottom w:val="nil"/>
              <w:right w:val="nil"/>
            </w:tcBorders>
            <w:shd w:val="clear" w:color="auto" w:fill="auto"/>
            <w:noWrap/>
            <w:vAlign w:val="bottom"/>
            <w:hideMark/>
          </w:tcPr>
          <w:p w14:paraId="50DC43BA"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Let Date:</w:t>
            </w:r>
          </w:p>
        </w:tc>
        <w:tc>
          <w:tcPr>
            <w:tcW w:w="2520" w:type="dxa"/>
            <w:tcBorders>
              <w:top w:val="nil"/>
              <w:left w:val="single" w:sz="4" w:space="0" w:color="000000"/>
              <w:bottom w:val="single" w:sz="4" w:space="0" w:color="000000"/>
              <w:right w:val="single" w:sz="4" w:space="0" w:color="000000"/>
            </w:tcBorders>
            <w:shd w:val="clear" w:color="000000" w:fill="FFFFFF"/>
            <w:vAlign w:val="center"/>
            <w:hideMark/>
          </w:tcPr>
          <w:p w14:paraId="2D1F27DD" w14:textId="77777777" w:rsidR="001853F4" w:rsidRPr="00225C82" w:rsidRDefault="00102FDC" w:rsidP="00734226">
            <w:pPr>
              <w:widowControl/>
              <w:autoSpaceDE/>
              <w:autoSpaceDN/>
              <w:jc w:val="right"/>
              <w:rPr>
                <w:rFonts w:ascii="Arial" w:hAnsi="Arial" w:cs="Arial"/>
                <w:color w:val="000000"/>
              </w:rPr>
            </w:pPr>
            <w:r w:rsidRPr="00225C82">
              <w:rPr>
                <w:rFonts w:ascii="Arial" w:hAnsi="Arial" w:cs="Arial"/>
                <w:color w:val="000000"/>
              </w:rPr>
              <w:t>2021</w:t>
            </w:r>
          </w:p>
        </w:tc>
      </w:tr>
      <w:tr w:rsidR="001853F4" w:rsidRPr="00225C82" w14:paraId="001CE2D9" w14:textId="77777777" w:rsidTr="009E281E">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51C46C18"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KTMPO ID:</w:t>
            </w:r>
          </w:p>
        </w:tc>
        <w:tc>
          <w:tcPr>
            <w:tcW w:w="2680" w:type="dxa"/>
            <w:tcBorders>
              <w:top w:val="nil"/>
              <w:left w:val="nil"/>
              <w:bottom w:val="single" w:sz="4" w:space="0" w:color="000000"/>
              <w:right w:val="single" w:sz="4" w:space="0" w:color="000000"/>
            </w:tcBorders>
            <w:shd w:val="clear" w:color="auto" w:fill="auto"/>
            <w:noWrap/>
            <w:vAlign w:val="center"/>
            <w:hideMark/>
          </w:tcPr>
          <w:p w14:paraId="7773A51D"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W40-04a</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2A9245EB"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CSJ:</w:t>
            </w:r>
          </w:p>
        </w:tc>
        <w:tc>
          <w:tcPr>
            <w:tcW w:w="2520" w:type="dxa"/>
            <w:tcBorders>
              <w:top w:val="nil"/>
              <w:left w:val="nil"/>
              <w:bottom w:val="single" w:sz="4" w:space="0" w:color="000000"/>
              <w:right w:val="single" w:sz="4" w:space="0" w:color="000000"/>
            </w:tcBorders>
            <w:shd w:val="clear" w:color="000000" w:fill="FFFFFF"/>
            <w:noWrap/>
            <w:vAlign w:val="center"/>
            <w:hideMark/>
          </w:tcPr>
          <w:p w14:paraId="48910FED" w14:textId="77777777" w:rsidR="001853F4" w:rsidRPr="00225C82" w:rsidRDefault="00102FDC" w:rsidP="00734226">
            <w:pPr>
              <w:widowControl/>
              <w:autoSpaceDE/>
              <w:autoSpaceDN/>
              <w:jc w:val="right"/>
              <w:rPr>
                <w:rFonts w:ascii="Arial" w:hAnsi="Arial" w:cs="Arial"/>
                <w:color w:val="000000"/>
              </w:rPr>
            </w:pPr>
            <w:r w:rsidRPr="00225C82">
              <w:rPr>
                <w:rFonts w:ascii="Arial" w:hAnsi="Arial" w:cs="Arial"/>
                <w:color w:val="000000"/>
              </w:rPr>
              <w:t>2502-01-017</w:t>
            </w:r>
          </w:p>
        </w:tc>
      </w:tr>
      <w:tr w:rsidR="001853F4" w:rsidRPr="00225C82" w14:paraId="60E184D6" w14:textId="77777777" w:rsidTr="00734226">
        <w:trPr>
          <w:trHeight w:val="300"/>
        </w:trPr>
        <w:tc>
          <w:tcPr>
            <w:tcW w:w="21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F3759F3"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268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982A52F"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 xml:space="preserve">Widen from two to four lane divided roadway with </w:t>
            </w:r>
            <w:r w:rsidR="005D1DCC" w:rsidRPr="00225C82">
              <w:rPr>
                <w:rFonts w:ascii="Arial" w:hAnsi="Arial" w:cs="Arial"/>
                <w:color w:val="000000"/>
              </w:rPr>
              <w:t>raised median</w:t>
            </w:r>
          </w:p>
        </w:tc>
        <w:tc>
          <w:tcPr>
            <w:tcW w:w="1300" w:type="dxa"/>
            <w:tcBorders>
              <w:top w:val="nil"/>
              <w:left w:val="nil"/>
              <w:bottom w:val="nil"/>
              <w:right w:val="single" w:sz="4" w:space="0" w:color="000000"/>
            </w:tcBorders>
            <w:shd w:val="clear" w:color="000000" w:fill="FFFFFF"/>
            <w:vAlign w:val="center"/>
            <w:hideMark/>
          </w:tcPr>
          <w:p w14:paraId="6407BF22"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3C6AFF"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 </w:t>
            </w:r>
          </w:p>
        </w:tc>
      </w:tr>
      <w:tr w:rsidR="001853F4" w:rsidRPr="00225C82" w14:paraId="45FA96FA" w14:textId="77777777" w:rsidTr="00734226">
        <w:trPr>
          <w:trHeight w:val="300"/>
        </w:trPr>
        <w:tc>
          <w:tcPr>
            <w:tcW w:w="2140" w:type="dxa"/>
            <w:vMerge/>
            <w:tcBorders>
              <w:top w:val="nil"/>
              <w:left w:val="single" w:sz="4" w:space="0" w:color="000000"/>
              <w:bottom w:val="single" w:sz="4" w:space="0" w:color="000000"/>
              <w:right w:val="single" w:sz="4" w:space="0" w:color="000000"/>
            </w:tcBorders>
            <w:vAlign w:val="center"/>
            <w:hideMark/>
          </w:tcPr>
          <w:p w14:paraId="46B1FB88" w14:textId="77777777" w:rsidR="001853F4" w:rsidRPr="00225C82" w:rsidRDefault="001853F4" w:rsidP="00734226">
            <w:pPr>
              <w:widowControl/>
              <w:autoSpaceDE/>
              <w:autoSpaceDN/>
              <w:rPr>
                <w:rFonts w:ascii="Arial" w:hAnsi="Arial" w:cs="Arial"/>
                <w:b/>
                <w:bCs/>
                <w:color w:val="000000"/>
              </w:rPr>
            </w:pPr>
          </w:p>
        </w:tc>
        <w:tc>
          <w:tcPr>
            <w:tcW w:w="2680" w:type="dxa"/>
            <w:vMerge/>
            <w:tcBorders>
              <w:top w:val="nil"/>
              <w:left w:val="single" w:sz="4" w:space="0" w:color="000000"/>
              <w:bottom w:val="single" w:sz="4" w:space="0" w:color="000000"/>
              <w:right w:val="single" w:sz="4" w:space="0" w:color="000000"/>
            </w:tcBorders>
            <w:vAlign w:val="center"/>
            <w:hideMark/>
          </w:tcPr>
          <w:p w14:paraId="350B5890" w14:textId="77777777" w:rsidR="001853F4" w:rsidRPr="00225C82" w:rsidRDefault="001853F4" w:rsidP="00734226">
            <w:pPr>
              <w:widowControl/>
              <w:autoSpaceDE/>
              <w:autoSpaceDN/>
              <w:rPr>
                <w:rFonts w:ascii="Arial" w:hAnsi="Arial" w:cs="Arial"/>
                <w:color w:val="000000"/>
              </w:rPr>
            </w:pPr>
          </w:p>
        </w:tc>
        <w:tc>
          <w:tcPr>
            <w:tcW w:w="1300" w:type="dxa"/>
            <w:tcBorders>
              <w:top w:val="nil"/>
              <w:left w:val="nil"/>
              <w:bottom w:val="single" w:sz="4" w:space="0" w:color="000000"/>
              <w:right w:val="single" w:sz="4" w:space="0" w:color="000000"/>
            </w:tcBorders>
            <w:shd w:val="clear" w:color="000000" w:fill="FFFFFF"/>
            <w:vAlign w:val="center"/>
            <w:hideMark/>
          </w:tcPr>
          <w:p w14:paraId="0F516315"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tcBorders>
              <w:top w:val="nil"/>
              <w:left w:val="single" w:sz="4" w:space="0" w:color="000000"/>
              <w:bottom w:val="single" w:sz="4" w:space="0" w:color="000000"/>
              <w:right w:val="single" w:sz="4" w:space="0" w:color="000000"/>
            </w:tcBorders>
            <w:vAlign w:val="center"/>
            <w:hideMark/>
          </w:tcPr>
          <w:p w14:paraId="4052DD24" w14:textId="77777777" w:rsidR="001853F4" w:rsidRPr="00225C82" w:rsidRDefault="001853F4" w:rsidP="00734226">
            <w:pPr>
              <w:widowControl/>
              <w:autoSpaceDE/>
              <w:autoSpaceDN/>
              <w:rPr>
                <w:rFonts w:ascii="Arial" w:hAnsi="Arial" w:cs="Arial"/>
                <w:color w:val="000000"/>
              </w:rPr>
            </w:pPr>
          </w:p>
        </w:tc>
      </w:tr>
      <w:tr w:rsidR="001853F4" w:rsidRPr="00225C82" w14:paraId="0720E5C3" w14:textId="77777777" w:rsidTr="00734226">
        <w:trPr>
          <w:trHeight w:val="300"/>
        </w:trPr>
        <w:tc>
          <w:tcPr>
            <w:tcW w:w="2140" w:type="dxa"/>
            <w:tcBorders>
              <w:top w:val="nil"/>
              <w:left w:val="single" w:sz="4" w:space="0" w:color="000000"/>
              <w:bottom w:val="single" w:sz="4" w:space="0" w:color="000000"/>
              <w:right w:val="single" w:sz="4" w:space="0" w:color="000000"/>
            </w:tcBorders>
            <w:shd w:val="clear" w:color="000000" w:fill="FFFFFF"/>
            <w:noWrap/>
            <w:vAlign w:val="center"/>
            <w:hideMark/>
          </w:tcPr>
          <w:p w14:paraId="397EDA0D"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2680" w:type="dxa"/>
            <w:tcBorders>
              <w:top w:val="nil"/>
              <w:left w:val="nil"/>
              <w:bottom w:val="single" w:sz="4" w:space="0" w:color="000000"/>
              <w:right w:val="single" w:sz="4" w:space="0" w:color="000000"/>
            </w:tcBorders>
            <w:shd w:val="clear" w:color="000000" w:fill="FFFFFF"/>
            <w:vAlign w:val="center"/>
            <w:hideMark/>
          </w:tcPr>
          <w:p w14:paraId="527FE768"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FM 439</w:t>
            </w:r>
          </w:p>
        </w:tc>
        <w:tc>
          <w:tcPr>
            <w:tcW w:w="1300" w:type="dxa"/>
            <w:tcBorders>
              <w:top w:val="nil"/>
              <w:left w:val="nil"/>
              <w:bottom w:val="single" w:sz="4" w:space="0" w:color="000000"/>
              <w:right w:val="single" w:sz="4" w:space="0" w:color="000000"/>
            </w:tcBorders>
            <w:shd w:val="clear" w:color="000000" w:fill="FFFFFF"/>
            <w:vAlign w:val="center"/>
            <w:hideMark/>
          </w:tcPr>
          <w:p w14:paraId="0FDD73F3"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tcBorders>
              <w:top w:val="nil"/>
              <w:left w:val="nil"/>
              <w:bottom w:val="single" w:sz="4" w:space="0" w:color="000000"/>
              <w:right w:val="single" w:sz="4" w:space="0" w:color="000000"/>
            </w:tcBorders>
            <w:shd w:val="clear" w:color="000000" w:fill="FFFFFF"/>
            <w:vAlign w:val="center"/>
            <w:hideMark/>
          </w:tcPr>
          <w:p w14:paraId="3DB5EBB9"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 </w:t>
            </w:r>
          </w:p>
        </w:tc>
      </w:tr>
      <w:tr w:rsidR="001853F4" w:rsidRPr="00225C82" w14:paraId="5741FD75" w14:textId="77777777" w:rsidTr="00734226">
        <w:trPr>
          <w:trHeight w:val="6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141B1D3E"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2680" w:type="dxa"/>
            <w:tcBorders>
              <w:top w:val="nil"/>
              <w:left w:val="nil"/>
              <w:bottom w:val="single" w:sz="4" w:space="0" w:color="000000"/>
              <w:right w:val="single" w:sz="4" w:space="0" w:color="000000"/>
            </w:tcBorders>
            <w:shd w:val="clear" w:color="000000" w:fill="FFFFFF"/>
            <w:vAlign w:val="center"/>
            <w:hideMark/>
          </w:tcPr>
          <w:p w14:paraId="6F3D9E39"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IH 35</w:t>
            </w:r>
          </w:p>
        </w:tc>
        <w:tc>
          <w:tcPr>
            <w:tcW w:w="1300" w:type="dxa"/>
            <w:tcBorders>
              <w:top w:val="nil"/>
              <w:left w:val="nil"/>
              <w:bottom w:val="single" w:sz="4" w:space="0" w:color="000000"/>
              <w:right w:val="single" w:sz="4" w:space="0" w:color="000000"/>
            </w:tcBorders>
            <w:shd w:val="clear" w:color="000000" w:fill="FFFFFF"/>
            <w:vAlign w:val="center"/>
            <w:hideMark/>
          </w:tcPr>
          <w:p w14:paraId="29EBF495"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520" w:type="dxa"/>
            <w:tcBorders>
              <w:top w:val="nil"/>
              <w:left w:val="nil"/>
              <w:bottom w:val="single" w:sz="4" w:space="0" w:color="000000"/>
              <w:right w:val="single" w:sz="4" w:space="0" w:color="000000"/>
            </w:tcBorders>
            <w:shd w:val="clear" w:color="000000" w:fill="FFFFFF"/>
            <w:noWrap/>
            <w:vAlign w:val="center"/>
            <w:hideMark/>
          </w:tcPr>
          <w:p w14:paraId="5C12C5FA"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w:t>
            </w:r>
            <w:r w:rsidR="005D1DCC" w:rsidRPr="00225C82">
              <w:rPr>
                <w:rFonts w:ascii="Arial" w:hAnsi="Arial" w:cs="Arial"/>
                <w:color w:val="000000"/>
              </w:rPr>
              <w:t>5,100,000</w:t>
            </w:r>
          </w:p>
        </w:tc>
      </w:tr>
    </w:tbl>
    <w:p w14:paraId="19A55217" w14:textId="77777777" w:rsidR="001853F4" w:rsidRPr="00225C82" w:rsidRDefault="001853F4" w:rsidP="006B4583">
      <w:pPr>
        <w:pStyle w:val="p51"/>
        <w:spacing w:line="240" w:lineRule="auto"/>
        <w:jc w:val="center"/>
        <w:rPr>
          <w:rFonts w:ascii="Arial" w:hAnsi="Arial" w:cs="Arial"/>
        </w:rPr>
      </w:pPr>
    </w:p>
    <w:tbl>
      <w:tblPr>
        <w:tblW w:w="8640" w:type="dxa"/>
        <w:tblInd w:w="118" w:type="dxa"/>
        <w:tblLook w:val="04A0" w:firstRow="1" w:lastRow="0" w:firstColumn="1" w:lastColumn="0" w:noHBand="0" w:noVBand="1"/>
      </w:tblPr>
      <w:tblGrid>
        <w:gridCol w:w="2140"/>
        <w:gridCol w:w="2680"/>
        <w:gridCol w:w="1300"/>
        <w:gridCol w:w="2520"/>
      </w:tblGrid>
      <w:tr w:rsidR="004B7420" w:rsidRPr="00225C82" w14:paraId="6EC144F1" w14:textId="77777777" w:rsidTr="00FA776C">
        <w:trPr>
          <w:trHeight w:val="300"/>
        </w:trPr>
        <w:tc>
          <w:tcPr>
            <w:tcW w:w="21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4AF500"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District:</w:t>
            </w:r>
          </w:p>
        </w:tc>
        <w:tc>
          <w:tcPr>
            <w:tcW w:w="2680" w:type="dxa"/>
            <w:tcBorders>
              <w:top w:val="single" w:sz="4" w:space="0" w:color="000000"/>
              <w:left w:val="nil"/>
              <w:bottom w:val="single" w:sz="4" w:space="0" w:color="000000"/>
              <w:right w:val="single" w:sz="4" w:space="0" w:color="000000"/>
            </w:tcBorders>
            <w:shd w:val="clear" w:color="000000" w:fill="FFFFFF"/>
            <w:vAlign w:val="center"/>
            <w:hideMark/>
          </w:tcPr>
          <w:p w14:paraId="34A5E721" w14:textId="77777777" w:rsidR="004B7420" w:rsidRPr="00225C82" w:rsidRDefault="004B7420" w:rsidP="00FA776C">
            <w:pPr>
              <w:widowControl/>
              <w:autoSpaceDE/>
              <w:autoSpaceDN/>
              <w:rPr>
                <w:rFonts w:ascii="Arial" w:hAnsi="Arial" w:cs="Arial"/>
              </w:rPr>
            </w:pPr>
            <w:r w:rsidRPr="00225C82">
              <w:rPr>
                <w:rFonts w:ascii="Arial" w:hAnsi="Arial" w:cs="Arial"/>
              </w:rPr>
              <w:t>Waco</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5BA0A6A4"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County:</w:t>
            </w:r>
          </w:p>
        </w:tc>
        <w:tc>
          <w:tcPr>
            <w:tcW w:w="2520" w:type="dxa"/>
            <w:tcBorders>
              <w:top w:val="single" w:sz="4" w:space="0" w:color="000000"/>
              <w:left w:val="nil"/>
              <w:bottom w:val="single" w:sz="4" w:space="0" w:color="000000"/>
              <w:right w:val="single" w:sz="4" w:space="0" w:color="000000"/>
            </w:tcBorders>
            <w:shd w:val="clear" w:color="000000" w:fill="FFFFFF"/>
            <w:vAlign w:val="center"/>
            <w:hideMark/>
          </w:tcPr>
          <w:p w14:paraId="3D25D09F" w14:textId="77777777" w:rsidR="004B7420" w:rsidRPr="00225C82" w:rsidRDefault="004B7420" w:rsidP="00FA776C">
            <w:pPr>
              <w:widowControl/>
              <w:autoSpaceDE/>
              <w:autoSpaceDN/>
              <w:jc w:val="right"/>
              <w:rPr>
                <w:rFonts w:ascii="Arial" w:hAnsi="Arial" w:cs="Arial"/>
              </w:rPr>
            </w:pPr>
            <w:r w:rsidRPr="00225C82">
              <w:rPr>
                <w:rFonts w:ascii="Arial" w:hAnsi="Arial" w:cs="Arial"/>
              </w:rPr>
              <w:t xml:space="preserve">Bell </w:t>
            </w:r>
          </w:p>
        </w:tc>
      </w:tr>
      <w:tr w:rsidR="004B7420" w:rsidRPr="00225C82" w14:paraId="7F50B167"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077EC1F2"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Highway:</w:t>
            </w:r>
          </w:p>
        </w:tc>
        <w:tc>
          <w:tcPr>
            <w:tcW w:w="2680" w:type="dxa"/>
            <w:tcBorders>
              <w:top w:val="nil"/>
              <w:left w:val="nil"/>
              <w:bottom w:val="single" w:sz="4" w:space="0" w:color="000000"/>
              <w:right w:val="single" w:sz="4" w:space="0" w:color="000000"/>
            </w:tcBorders>
            <w:shd w:val="clear" w:color="000000" w:fill="FFFFFF"/>
            <w:vAlign w:val="center"/>
            <w:hideMark/>
          </w:tcPr>
          <w:p w14:paraId="24E32613"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Loop 121</w:t>
            </w:r>
          </w:p>
        </w:tc>
        <w:tc>
          <w:tcPr>
            <w:tcW w:w="1300" w:type="dxa"/>
            <w:tcBorders>
              <w:top w:val="nil"/>
              <w:left w:val="nil"/>
              <w:bottom w:val="nil"/>
              <w:right w:val="nil"/>
            </w:tcBorders>
            <w:shd w:val="clear" w:color="auto" w:fill="auto"/>
            <w:noWrap/>
            <w:vAlign w:val="bottom"/>
            <w:hideMark/>
          </w:tcPr>
          <w:p w14:paraId="3938737B"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Let Date:</w:t>
            </w:r>
          </w:p>
        </w:tc>
        <w:tc>
          <w:tcPr>
            <w:tcW w:w="2520" w:type="dxa"/>
            <w:tcBorders>
              <w:top w:val="nil"/>
              <w:left w:val="single" w:sz="4" w:space="0" w:color="000000"/>
              <w:bottom w:val="single" w:sz="4" w:space="0" w:color="000000"/>
              <w:right w:val="single" w:sz="4" w:space="0" w:color="000000"/>
            </w:tcBorders>
            <w:shd w:val="clear" w:color="000000" w:fill="FFFFFF"/>
            <w:vAlign w:val="center"/>
            <w:hideMark/>
          </w:tcPr>
          <w:p w14:paraId="45B30196" w14:textId="77777777" w:rsidR="004B7420" w:rsidRPr="00225C82" w:rsidRDefault="005D1DCC" w:rsidP="00FA776C">
            <w:pPr>
              <w:widowControl/>
              <w:autoSpaceDE/>
              <w:autoSpaceDN/>
              <w:jc w:val="right"/>
              <w:rPr>
                <w:rFonts w:ascii="Arial" w:hAnsi="Arial" w:cs="Arial"/>
                <w:color w:val="000000"/>
              </w:rPr>
            </w:pPr>
            <w:r w:rsidRPr="00225C82">
              <w:rPr>
                <w:rFonts w:ascii="Arial" w:hAnsi="Arial" w:cs="Arial"/>
                <w:color w:val="000000"/>
              </w:rPr>
              <w:t>2022</w:t>
            </w:r>
          </w:p>
        </w:tc>
      </w:tr>
      <w:tr w:rsidR="004B7420" w:rsidRPr="00225C82" w14:paraId="65C31FCE"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55B2BB6C"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KTMPO ID:</w:t>
            </w:r>
          </w:p>
        </w:tc>
        <w:tc>
          <w:tcPr>
            <w:tcW w:w="2680" w:type="dxa"/>
            <w:tcBorders>
              <w:top w:val="nil"/>
              <w:left w:val="nil"/>
              <w:bottom w:val="single" w:sz="4" w:space="0" w:color="000000"/>
              <w:right w:val="single" w:sz="4" w:space="0" w:color="000000"/>
            </w:tcBorders>
            <w:shd w:val="clear" w:color="000000" w:fill="FFFFFF"/>
            <w:noWrap/>
            <w:vAlign w:val="center"/>
            <w:hideMark/>
          </w:tcPr>
          <w:p w14:paraId="44CCF394"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W40-04b</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05A94A56"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CSJ:</w:t>
            </w:r>
          </w:p>
        </w:tc>
        <w:tc>
          <w:tcPr>
            <w:tcW w:w="2520" w:type="dxa"/>
            <w:tcBorders>
              <w:top w:val="nil"/>
              <w:left w:val="nil"/>
              <w:bottom w:val="single" w:sz="4" w:space="0" w:color="000000"/>
              <w:right w:val="single" w:sz="4" w:space="0" w:color="000000"/>
            </w:tcBorders>
            <w:shd w:val="clear" w:color="000000" w:fill="FFFFFF"/>
            <w:noWrap/>
            <w:vAlign w:val="center"/>
            <w:hideMark/>
          </w:tcPr>
          <w:p w14:paraId="4A95895A" w14:textId="77777777" w:rsidR="004B7420" w:rsidRPr="00225C82" w:rsidRDefault="004B7420" w:rsidP="00FA776C">
            <w:pPr>
              <w:widowControl/>
              <w:autoSpaceDE/>
              <w:autoSpaceDN/>
              <w:jc w:val="right"/>
              <w:rPr>
                <w:rFonts w:ascii="Arial" w:hAnsi="Arial" w:cs="Arial"/>
                <w:color w:val="000000"/>
              </w:rPr>
            </w:pPr>
          </w:p>
        </w:tc>
      </w:tr>
      <w:tr w:rsidR="004B7420" w:rsidRPr="00225C82" w14:paraId="7A17F480" w14:textId="77777777" w:rsidTr="00FA776C">
        <w:trPr>
          <w:trHeight w:val="300"/>
        </w:trPr>
        <w:tc>
          <w:tcPr>
            <w:tcW w:w="21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A80113"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268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D3DE436"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Widen from two to four lane divided roadway with bike/ped improvements</w:t>
            </w:r>
          </w:p>
        </w:tc>
        <w:tc>
          <w:tcPr>
            <w:tcW w:w="1300" w:type="dxa"/>
            <w:tcBorders>
              <w:top w:val="nil"/>
              <w:left w:val="nil"/>
              <w:bottom w:val="nil"/>
              <w:right w:val="single" w:sz="4" w:space="0" w:color="000000"/>
            </w:tcBorders>
            <w:shd w:val="clear" w:color="000000" w:fill="FFFFFF"/>
            <w:vAlign w:val="center"/>
            <w:hideMark/>
          </w:tcPr>
          <w:p w14:paraId="1A68A8D6"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C21DC94" w14:textId="77777777" w:rsidR="004B7420" w:rsidRPr="00225C82" w:rsidRDefault="004B7420" w:rsidP="00FA776C">
            <w:pPr>
              <w:widowControl/>
              <w:autoSpaceDE/>
              <w:autoSpaceDN/>
              <w:jc w:val="right"/>
              <w:rPr>
                <w:rFonts w:ascii="Arial" w:hAnsi="Arial" w:cs="Arial"/>
                <w:color w:val="000000"/>
              </w:rPr>
            </w:pPr>
            <w:r w:rsidRPr="00225C82">
              <w:rPr>
                <w:rFonts w:ascii="Arial" w:hAnsi="Arial" w:cs="Arial"/>
                <w:color w:val="000000"/>
              </w:rPr>
              <w:t> </w:t>
            </w:r>
          </w:p>
        </w:tc>
      </w:tr>
      <w:tr w:rsidR="004B7420" w:rsidRPr="00225C82" w14:paraId="562C12C8" w14:textId="77777777" w:rsidTr="00FA776C">
        <w:trPr>
          <w:trHeight w:val="300"/>
        </w:trPr>
        <w:tc>
          <w:tcPr>
            <w:tcW w:w="2140" w:type="dxa"/>
            <w:vMerge/>
            <w:tcBorders>
              <w:top w:val="nil"/>
              <w:left w:val="single" w:sz="4" w:space="0" w:color="000000"/>
              <w:bottom w:val="single" w:sz="4" w:space="0" w:color="000000"/>
              <w:right w:val="single" w:sz="4" w:space="0" w:color="000000"/>
            </w:tcBorders>
            <w:vAlign w:val="center"/>
            <w:hideMark/>
          </w:tcPr>
          <w:p w14:paraId="040BD16F" w14:textId="77777777" w:rsidR="004B7420" w:rsidRPr="00225C82" w:rsidRDefault="004B7420" w:rsidP="00FA776C">
            <w:pPr>
              <w:widowControl/>
              <w:autoSpaceDE/>
              <w:autoSpaceDN/>
              <w:rPr>
                <w:rFonts w:ascii="Arial" w:hAnsi="Arial" w:cs="Arial"/>
                <w:b/>
                <w:bCs/>
                <w:color w:val="000000"/>
              </w:rPr>
            </w:pPr>
          </w:p>
        </w:tc>
        <w:tc>
          <w:tcPr>
            <w:tcW w:w="2680" w:type="dxa"/>
            <w:vMerge/>
            <w:tcBorders>
              <w:top w:val="nil"/>
              <w:left w:val="single" w:sz="4" w:space="0" w:color="000000"/>
              <w:bottom w:val="single" w:sz="4" w:space="0" w:color="000000"/>
              <w:right w:val="single" w:sz="4" w:space="0" w:color="000000"/>
            </w:tcBorders>
            <w:vAlign w:val="center"/>
            <w:hideMark/>
          </w:tcPr>
          <w:p w14:paraId="546E3769" w14:textId="77777777" w:rsidR="004B7420" w:rsidRPr="00225C82" w:rsidRDefault="004B7420" w:rsidP="00FA776C">
            <w:pPr>
              <w:widowControl/>
              <w:autoSpaceDE/>
              <w:autoSpaceDN/>
              <w:rPr>
                <w:rFonts w:ascii="Arial" w:hAnsi="Arial" w:cs="Arial"/>
                <w:color w:val="000000"/>
              </w:rPr>
            </w:pPr>
          </w:p>
        </w:tc>
        <w:tc>
          <w:tcPr>
            <w:tcW w:w="1300" w:type="dxa"/>
            <w:tcBorders>
              <w:top w:val="nil"/>
              <w:left w:val="nil"/>
              <w:bottom w:val="single" w:sz="4" w:space="0" w:color="000000"/>
              <w:right w:val="single" w:sz="4" w:space="0" w:color="000000"/>
            </w:tcBorders>
            <w:shd w:val="clear" w:color="000000" w:fill="FFFFFF"/>
            <w:vAlign w:val="center"/>
            <w:hideMark/>
          </w:tcPr>
          <w:p w14:paraId="235097CE"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tcBorders>
              <w:top w:val="nil"/>
              <w:left w:val="single" w:sz="4" w:space="0" w:color="000000"/>
              <w:bottom w:val="single" w:sz="4" w:space="0" w:color="000000"/>
              <w:right w:val="single" w:sz="4" w:space="0" w:color="000000"/>
            </w:tcBorders>
            <w:vAlign w:val="center"/>
            <w:hideMark/>
          </w:tcPr>
          <w:p w14:paraId="65DC7973" w14:textId="77777777" w:rsidR="004B7420" w:rsidRPr="00225C82" w:rsidRDefault="004B7420" w:rsidP="00FA776C">
            <w:pPr>
              <w:widowControl/>
              <w:autoSpaceDE/>
              <w:autoSpaceDN/>
              <w:rPr>
                <w:rFonts w:ascii="Arial" w:hAnsi="Arial" w:cs="Arial"/>
                <w:color w:val="000000"/>
              </w:rPr>
            </w:pPr>
          </w:p>
        </w:tc>
      </w:tr>
      <w:tr w:rsidR="004B7420" w:rsidRPr="00225C82" w14:paraId="016C01D0"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noWrap/>
            <w:vAlign w:val="center"/>
            <w:hideMark/>
          </w:tcPr>
          <w:p w14:paraId="73D972F9"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2680" w:type="dxa"/>
            <w:tcBorders>
              <w:top w:val="nil"/>
              <w:left w:val="nil"/>
              <w:bottom w:val="single" w:sz="4" w:space="0" w:color="000000"/>
              <w:right w:val="single" w:sz="4" w:space="0" w:color="000000"/>
            </w:tcBorders>
            <w:shd w:val="clear" w:color="000000" w:fill="FFFFFF"/>
            <w:vAlign w:val="center"/>
            <w:hideMark/>
          </w:tcPr>
          <w:p w14:paraId="781C9F02"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IH 35</w:t>
            </w:r>
          </w:p>
        </w:tc>
        <w:tc>
          <w:tcPr>
            <w:tcW w:w="1300" w:type="dxa"/>
            <w:tcBorders>
              <w:top w:val="nil"/>
              <w:left w:val="nil"/>
              <w:bottom w:val="single" w:sz="4" w:space="0" w:color="000000"/>
              <w:right w:val="single" w:sz="4" w:space="0" w:color="000000"/>
            </w:tcBorders>
            <w:shd w:val="clear" w:color="000000" w:fill="FFFFFF"/>
            <w:vAlign w:val="center"/>
            <w:hideMark/>
          </w:tcPr>
          <w:p w14:paraId="7D0D06EF"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tcBorders>
              <w:top w:val="nil"/>
              <w:left w:val="nil"/>
              <w:bottom w:val="single" w:sz="4" w:space="0" w:color="000000"/>
              <w:right w:val="single" w:sz="4" w:space="0" w:color="000000"/>
            </w:tcBorders>
            <w:shd w:val="clear" w:color="000000" w:fill="FFFFFF"/>
            <w:vAlign w:val="center"/>
            <w:hideMark/>
          </w:tcPr>
          <w:p w14:paraId="77CFFEB9" w14:textId="77777777" w:rsidR="004B7420" w:rsidRPr="00225C82" w:rsidRDefault="004B7420" w:rsidP="00FA776C">
            <w:pPr>
              <w:widowControl/>
              <w:autoSpaceDE/>
              <w:autoSpaceDN/>
              <w:jc w:val="right"/>
              <w:rPr>
                <w:rFonts w:ascii="Arial" w:hAnsi="Arial" w:cs="Arial"/>
                <w:color w:val="000000"/>
              </w:rPr>
            </w:pPr>
            <w:r w:rsidRPr="00225C82">
              <w:rPr>
                <w:rFonts w:ascii="Arial" w:hAnsi="Arial" w:cs="Arial"/>
                <w:color w:val="000000"/>
              </w:rPr>
              <w:t> </w:t>
            </w:r>
          </w:p>
        </w:tc>
      </w:tr>
      <w:tr w:rsidR="004B7420" w:rsidRPr="00225C82" w14:paraId="72E837CD" w14:textId="77777777" w:rsidTr="00FA776C">
        <w:trPr>
          <w:trHeight w:val="6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278E2CC1"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2680" w:type="dxa"/>
            <w:tcBorders>
              <w:top w:val="nil"/>
              <w:left w:val="nil"/>
              <w:bottom w:val="single" w:sz="4" w:space="0" w:color="000000"/>
              <w:right w:val="single" w:sz="4" w:space="0" w:color="000000"/>
            </w:tcBorders>
            <w:shd w:val="clear" w:color="000000" w:fill="FFFFFF"/>
            <w:vAlign w:val="center"/>
            <w:hideMark/>
          </w:tcPr>
          <w:p w14:paraId="1457B7B1"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FM 436</w:t>
            </w:r>
          </w:p>
        </w:tc>
        <w:tc>
          <w:tcPr>
            <w:tcW w:w="1300" w:type="dxa"/>
            <w:tcBorders>
              <w:top w:val="nil"/>
              <w:left w:val="nil"/>
              <w:bottom w:val="single" w:sz="4" w:space="0" w:color="000000"/>
              <w:right w:val="single" w:sz="4" w:space="0" w:color="000000"/>
            </w:tcBorders>
            <w:shd w:val="clear" w:color="000000" w:fill="FFFFFF"/>
            <w:vAlign w:val="center"/>
            <w:hideMark/>
          </w:tcPr>
          <w:p w14:paraId="042EBC89"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520" w:type="dxa"/>
            <w:tcBorders>
              <w:top w:val="nil"/>
              <w:left w:val="nil"/>
              <w:bottom w:val="single" w:sz="4" w:space="0" w:color="000000"/>
              <w:right w:val="single" w:sz="4" w:space="0" w:color="000000"/>
            </w:tcBorders>
            <w:shd w:val="clear" w:color="000000" w:fill="FFFFFF"/>
            <w:noWrap/>
            <w:vAlign w:val="center"/>
            <w:hideMark/>
          </w:tcPr>
          <w:p w14:paraId="10038A95" w14:textId="77777777" w:rsidR="004B7420" w:rsidRPr="00225C82" w:rsidRDefault="004B7420" w:rsidP="004B7420">
            <w:pPr>
              <w:widowControl/>
              <w:autoSpaceDE/>
              <w:autoSpaceDN/>
              <w:jc w:val="right"/>
              <w:rPr>
                <w:rFonts w:ascii="Arial" w:hAnsi="Arial" w:cs="Arial"/>
                <w:color w:val="000000"/>
              </w:rPr>
            </w:pPr>
            <w:r w:rsidRPr="00225C82">
              <w:rPr>
                <w:rFonts w:ascii="Arial" w:hAnsi="Arial" w:cs="Arial"/>
                <w:color w:val="000000"/>
              </w:rPr>
              <w:t>$6,000,000</w:t>
            </w:r>
          </w:p>
        </w:tc>
      </w:tr>
    </w:tbl>
    <w:p w14:paraId="51B1A879" w14:textId="77777777" w:rsidR="009446E0" w:rsidRPr="00225C82" w:rsidRDefault="009446E0" w:rsidP="009446E0">
      <w:pPr>
        <w:pStyle w:val="p51"/>
        <w:spacing w:line="240" w:lineRule="auto"/>
        <w:rPr>
          <w:rFonts w:ascii="Arial" w:hAnsi="Arial" w:cs="Arial"/>
        </w:rPr>
      </w:pPr>
    </w:p>
    <w:p w14:paraId="279908E5" w14:textId="77777777" w:rsidR="001853F4" w:rsidRPr="00225C82" w:rsidRDefault="001853F4" w:rsidP="009446E0">
      <w:pPr>
        <w:pStyle w:val="p51"/>
        <w:spacing w:line="240" w:lineRule="auto"/>
        <w:rPr>
          <w:rFonts w:ascii="Arial" w:hAnsi="Arial" w:cs="Arial"/>
        </w:rPr>
      </w:pPr>
    </w:p>
    <w:p w14:paraId="34F6F1FD" w14:textId="77777777" w:rsidR="001853F4" w:rsidRPr="00225C82" w:rsidRDefault="001853F4" w:rsidP="009446E0">
      <w:pPr>
        <w:pStyle w:val="p51"/>
        <w:spacing w:line="240" w:lineRule="auto"/>
        <w:rPr>
          <w:rFonts w:ascii="Arial" w:hAnsi="Arial" w:cs="Arial"/>
        </w:rPr>
      </w:pPr>
    </w:p>
    <w:p w14:paraId="00AE449D" w14:textId="77777777" w:rsidR="001853F4" w:rsidRPr="00225C82" w:rsidRDefault="001853F4" w:rsidP="009446E0">
      <w:pPr>
        <w:pStyle w:val="p51"/>
        <w:spacing w:line="240" w:lineRule="auto"/>
        <w:rPr>
          <w:rFonts w:ascii="Arial" w:hAnsi="Arial" w:cs="Arial"/>
        </w:rPr>
      </w:pPr>
    </w:p>
    <w:p w14:paraId="388AFC60" w14:textId="77777777" w:rsidR="001853F4" w:rsidRPr="00225C82" w:rsidRDefault="001853F4" w:rsidP="009446E0">
      <w:pPr>
        <w:pStyle w:val="p51"/>
        <w:spacing w:line="240" w:lineRule="auto"/>
        <w:rPr>
          <w:rFonts w:ascii="Arial" w:hAnsi="Arial" w:cs="Arial"/>
        </w:rPr>
      </w:pPr>
    </w:p>
    <w:p w14:paraId="4700B156" w14:textId="77777777" w:rsidR="004470A0" w:rsidRPr="00225C82" w:rsidRDefault="004470A0" w:rsidP="005D1DCC">
      <w:pPr>
        <w:pStyle w:val="p51"/>
        <w:spacing w:line="240" w:lineRule="auto"/>
        <w:rPr>
          <w:rFonts w:ascii="Arial" w:hAnsi="Arial" w:cs="Arial"/>
        </w:rPr>
      </w:pPr>
    </w:p>
    <w:p w14:paraId="00A019F8" w14:textId="77777777" w:rsidR="004470A0" w:rsidRPr="00225C82" w:rsidRDefault="004470A0" w:rsidP="006B4583">
      <w:pPr>
        <w:pStyle w:val="p51"/>
        <w:spacing w:line="240" w:lineRule="auto"/>
        <w:jc w:val="center"/>
        <w:rPr>
          <w:rFonts w:ascii="Arial" w:hAnsi="Arial" w:cs="Arial"/>
        </w:rPr>
      </w:pPr>
    </w:p>
    <w:p w14:paraId="1910FDE3" w14:textId="77777777" w:rsidR="00072F8B" w:rsidRPr="00225C82" w:rsidRDefault="00072F8B" w:rsidP="00AD5BD5">
      <w:pPr>
        <w:pStyle w:val="Heading2"/>
      </w:pPr>
      <w:bookmarkStart w:id="32" w:name="_Toc22560623"/>
      <w:bookmarkEnd w:id="31"/>
      <w:r w:rsidRPr="00225C82">
        <w:lastRenderedPageBreak/>
        <w:t>APPENDIX E</w:t>
      </w:r>
      <w:r w:rsidR="00AD5BD5" w:rsidRPr="00225C82">
        <w:t xml:space="preserve">: </w:t>
      </w:r>
      <w:r w:rsidRPr="00225C82">
        <w:t>PUBLIC INVOLVEMENT DOCUMENTATION</w:t>
      </w:r>
      <w:bookmarkEnd w:id="32"/>
    </w:p>
    <w:p w14:paraId="3BE8A92F" w14:textId="77777777" w:rsidR="00072F8B" w:rsidRPr="00225C82" w:rsidRDefault="00072F8B" w:rsidP="006B4583">
      <w:pPr>
        <w:pStyle w:val="p51"/>
        <w:spacing w:line="240" w:lineRule="auto"/>
        <w:jc w:val="center"/>
        <w:rPr>
          <w:rFonts w:ascii="Arial" w:hAnsi="Arial" w:cs="Arial"/>
        </w:rPr>
      </w:pPr>
    </w:p>
    <w:p w14:paraId="67AF4C7F" w14:textId="77777777" w:rsidR="00072F8B" w:rsidRPr="00225C82" w:rsidRDefault="00072F8B" w:rsidP="00AD5BD5">
      <w:pPr>
        <w:pStyle w:val="p51"/>
        <w:spacing w:line="240" w:lineRule="auto"/>
        <w:jc w:val="both"/>
        <w:rPr>
          <w:rFonts w:ascii="Arial" w:hAnsi="Arial" w:cs="Arial"/>
        </w:rPr>
      </w:pPr>
      <w:r w:rsidRPr="00225C82">
        <w:rPr>
          <w:rFonts w:ascii="Arial" w:hAnsi="Arial" w:cs="Arial"/>
        </w:rPr>
        <w:t>This appendix provides a synopsis of the public participation process.</w:t>
      </w:r>
    </w:p>
    <w:p w14:paraId="4B16932E" w14:textId="77777777" w:rsidR="00072F8B" w:rsidRPr="00225C82" w:rsidRDefault="00072F8B" w:rsidP="006B4583">
      <w:pPr>
        <w:pStyle w:val="p51"/>
        <w:spacing w:line="240" w:lineRule="auto"/>
        <w:jc w:val="center"/>
        <w:rPr>
          <w:rFonts w:ascii="Arial" w:hAnsi="Arial" w:cs="Arial"/>
        </w:rPr>
      </w:pPr>
    </w:p>
    <w:p w14:paraId="3C192CE5" w14:textId="77777777" w:rsidR="00072F8B" w:rsidRPr="00225C82" w:rsidRDefault="00072F8B" w:rsidP="006B4583">
      <w:pPr>
        <w:pStyle w:val="p51"/>
        <w:spacing w:line="240" w:lineRule="auto"/>
        <w:jc w:val="center"/>
        <w:rPr>
          <w:rFonts w:ascii="Arial" w:hAnsi="Arial" w:cs="Arial"/>
        </w:rPr>
      </w:pPr>
    </w:p>
    <w:p w14:paraId="2CDC1739" w14:textId="77777777" w:rsidR="00072F8B" w:rsidRPr="00225C82" w:rsidRDefault="00072F8B" w:rsidP="006B4583">
      <w:pPr>
        <w:pStyle w:val="p51"/>
        <w:spacing w:line="240" w:lineRule="auto"/>
        <w:jc w:val="center"/>
        <w:rPr>
          <w:rFonts w:ascii="Arial" w:hAnsi="Arial" w:cs="Arial"/>
        </w:rPr>
      </w:pPr>
    </w:p>
    <w:p w14:paraId="1273AADE" w14:textId="77777777" w:rsidR="00072F8B" w:rsidRPr="00225C82" w:rsidRDefault="00072F8B" w:rsidP="006B4583">
      <w:pPr>
        <w:pStyle w:val="p51"/>
        <w:spacing w:line="240" w:lineRule="auto"/>
        <w:jc w:val="center"/>
        <w:rPr>
          <w:rFonts w:ascii="Arial" w:hAnsi="Arial" w:cs="Arial"/>
        </w:rPr>
      </w:pPr>
    </w:p>
    <w:p w14:paraId="7A6ED339" w14:textId="77777777" w:rsidR="00072F8B" w:rsidRPr="00225C82" w:rsidRDefault="00072F8B" w:rsidP="006B4583">
      <w:pPr>
        <w:pStyle w:val="p51"/>
        <w:spacing w:line="240" w:lineRule="auto"/>
        <w:jc w:val="center"/>
        <w:rPr>
          <w:rFonts w:ascii="Arial" w:hAnsi="Arial" w:cs="Arial"/>
        </w:rPr>
      </w:pPr>
    </w:p>
    <w:p w14:paraId="08AA23FA" w14:textId="77777777" w:rsidR="00072F8B" w:rsidRPr="00225C82" w:rsidRDefault="00072F8B" w:rsidP="006B4583">
      <w:pPr>
        <w:pStyle w:val="p51"/>
        <w:spacing w:line="240" w:lineRule="auto"/>
        <w:jc w:val="center"/>
        <w:rPr>
          <w:rFonts w:ascii="Arial" w:hAnsi="Arial" w:cs="Arial"/>
        </w:rPr>
      </w:pPr>
    </w:p>
    <w:p w14:paraId="0232E173" w14:textId="77777777" w:rsidR="00072F8B" w:rsidRPr="00225C82" w:rsidRDefault="00072F8B" w:rsidP="006B4583">
      <w:pPr>
        <w:pStyle w:val="p51"/>
        <w:spacing w:line="240" w:lineRule="auto"/>
        <w:jc w:val="center"/>
        <w:rPr>
          <w:rFonts w:ascii="Arial" w:hAnsi="Arial" w:cs="Arial"/>
        </w:rPr>
      </w:pPr>
    </w:p>
    <w:p w14:paraId="74FFB205" w14:textId="77777777" w:rsidR="00072F8B" w:rsidRPr="00225C82" w:rsidRDefault="00072F8B" w:rsidP="006B4583">
      <w:pPr>
        <w:pStyle w:val="p51"/>
        <w:spacing w:line="240" w:lineRule="auto"/>
        <w:jc w:val="center"/>
        <w:rPr>
          <w:rFonts w:ascii="Arial" w:hAnsi="Arial" w:cs="Arial"/>
        </w:rPr>
      </w:pPr>
    </w:p>
    <w:p w14:paraId="105D6155" w14:textId="77777777" w:rsidR="00072F8B" w:rsidRPr="00225C82" w:rsidRDefault="00072F8B" w:rsidP="006B4583">
      <w:pPr>
        <w:pStyle w:val="p51"/>
        <w:spacing w:line="240" w:lineRule="auto"/>
        <w:jc w:val="center"/>
        <w:rPr>
          <w:rFonts w:ascii="Arial" w:hAnsi="Arial" w:cs="Arial"/>
        </w:rPr>
      </w:pPr>
    </w:p>
    <w:p w14:paraId="696BB97E" w14:textId="77777777" w:rsidR="00072F8B" w:rsidRPr="00225C82" w:rsidRDefault="00072F8B" w:rsidP="006B4583">
      <w:pPr>
        <w:pStyle w:val="p51"/>
        <w:spacing w:line="240" w:lineRule="auto"/>
        <w:jc w:val="center"/>
        <w:rPr>
          <w:rFonts w:ascii="Arial" w:hAnsi="Arial" w:cs="Arial"/>
        </w:rPr>
      </w:pPr>
    </w:p>
    <w:p w14:paraId="64B7F8C7" w14:textId="77777777" w:rsidR="00072F8B" w:rsidRPr="00225C82" w:rsidRDefault="00072F8B" w:rsidP="006B4583">
      <w:pPr>
        <w:pStyle w:val="p51"/>
        <w:spacing w:line="240" w:lineRule="auto"/>
        <w:jc w:val="center"/>
        <w:rPr>
          <w:rFonts w:ascii="Arial" w:hAnsi="Arial" w:cs="Arial"/>
        </w:rPr>
      </w:pPr>
    </w:p>
    <w:p w14:paraId="00CFDA9D" w14:textId="77777777" w:rsidR="00072F8B" w:rsidRPr="00225C82" w:rsidRDefault="00072F8B" w:rsidP="006B4583">
      <w:pPr>
        <w:pStyle w:val="p51"/>
        <w:spacing w:line="240" w:lineRule="auto"/>
        <w:jc w:val="center"/>
        <w:rPr>
          <w:rFonts w:ascii="Arial" w:hAnsi="Arial" w:cs="Arial"/>
        </w:rPr>
      </w:pPr>
    </w:p>
    <w:p w14:paraId="4102773A" w14:textId="77777777" w:rsidR="00072F8B" w:rsidRPr="00225C82" w:rsidRDefault="00072F8B" w:rsidP="006B4583">
      <w:pPr>
        <w:pStyle w:val="p51"/>
        <w:spacing w:line="240" w:lineRule="auto"/>
        <w:jc w:val="center"/>
        <w:rPr>
          <w:rFonts w:ascii="Arial" w:hAnsi="Arial" w:cs="Arial"/>
        </w:rPr>
      </w:pPr>
    </w:p>
    <w:p w14:paraId="16A4BCC6" w14:textId="77777777" w:rsidR="00072F8B" w:rsidRPr="00225C82" w:rsidRDefault="00072F8B" w:rsidP="006B4583">
      <w:pPr>
        <w:pStyle w:val="p51"/>
        <w:spacing w:line="240" w:lineRule="auto"/>
        <w:jc w:val="center"/>
        <w:rPr>
          <w:rFonts w:ascii="Arial" w:hAnsi="Arial" w:cs="Arial"/>
        </w:rPr>
      </w:pPr>
    </w:p>
    <w:p w14:paraId="48EAA88F" w14:textId="77777777" w:rsidR="00072F8B" w:rsidRPr="00225C82" w:rsidRDefault="00072F8B" w:rsidP="006B4583">
      <w:pPr>
        <w:pStyle w:val="p51"/>
        <w:spacing w:line="240" w:lineRule="auto"/>
        <w:jc w:val="center"/>
        <w:rPr>
          <w:rFonts w:ascii="Arial" w:hAnsi="Arial" w:cs="Arial"/>
        </w:rPr>
      </w:pPr>
    </w:p>
    <w:p w14:paraId="6D514B5D" w14:textId="77777777" w:rsidR="00072F8B" w:rsidRPr="00225C82" w:rsidRDefault="00072F8B" w:rsidP="006B4583">
      <w:pPr>
        <w:pStyle w:val="p51"/>
        <w:spacing w:line="240" w:lineRule="auto"/>
        <w:jc w:val="center"/>
        <w:rPr>
          <w:rFonts w:ascii="Arial" w:hAnsi="Arial" w:cs="Arial"/>
        </w:rPr>
      </w:pPr>
    </w:p>
    <w:p w14:paraId="62C531AF" w14:textId="77777777" w:rsidR="00072F8B" w:rsidRPr="00225C82" w:rsidRDefault="00072F8B" w:rsidP="006B4583">
      <w:pPr>
        <w:pStyle w:val="p51"/>
        <w:spacing w:line="240" w:lineRule="auto"/>
        <w:jc w:val="center"/>
        <w:rPr>
          <w:rFonts w:ascii="Arial" w:hAnsi="Arial" w:cs="Arial"/>
        </w:rPr>
      </w:pPr>
    </w:p>
    <w:p w14:paraId="420FED00" w14:textId="77777777" w:rsidR="00072F8B" w:rsidRPr="00225C82" w:rsidRDefault="00072F8B" w:rsidP="006B4583">
      <w:pPr>
        <w:pStyle w:val="p51"/>
        <w:spacing w:line="240" w:lineRule="auto"/>
        <w:jc w:val="center"/>
        <w:rPr>
          <w:rFonts w:ascii="Arial" w:hAnsi="Arial" w:cs="Arial"/>
        </w:rPr>
      </w:pPr>
    </w:p>
    <w:p w14:paraId="7803FE73" w14:textId="77777777" w:rsidR="00072F8B" w:rsidRPr="00225C82" w:rsidRDefault="00072F8B" w:rsidP="006B4583">
      <w:pPr>
        <w:pStyle w:val="p51"/>
        <w:spacing w:line="240" w:lineRule="auto"/>
        <w:jc w:val="center"/>
        <w:rPr>
          <w:rFonts w:ascii="Arial" w:hAnsi="Arial" w:cs="Arial"/>
        </w:rPr>
      </w:pPr>
    </w:p>
    <w:p w14:paraId="4C457FBB" w14:textId="77777777" w:rsidR="00072F8B" w:rsidRPr="00225C82" w:rsidRDefault="00072F8B" w:rsidP="00726652">
      <w:pPr>
        <w:pStyle w:val="p51"/>
        <w:spacing w:line="240" w:lineRule="auto"/>
        <w:rPr>
          <w:rFonts w:ascii="Arial" w:hAnsi="Arial" w:cs="Arial"/>
        </w:rPr>
      </w:pPr>
    </w:p>
    <w:p w14:paraId="21420FD0" w14:textId="77777777" w:rsidR="00726652" w:rsidRPr="00225C82" w:rsidRDefault="00726652" w:rsidP="00726652">
      <w:pPr>
        <w:pStyle w:val="p51"/>
        <w:spacing w:line="240" w:lineRule="auto"/>
        <w:rPr>
          <w:rFonts w:ascii="Arial" w:hAnsi="Arial" w:cs="Arial"/>
        </w:rPr>
      </w:pPr>
    </w:p>
    <w:p w14:paraId="7E656118" w14:textId="77777777" w:rsidR="00AD5BD5" w:rsidRPr="00225C82" w:rsidRDefault="00AD5BD5">
      <w:pPr>
        <w:widowControl/>
        <w:autoSpaceDE/>
        <w:autoSpaceDN/>
        <w:rPr>
          <w:rFonts w:ascii="Arial" w:hAnsi="Arial" w:cs="Arial"/>
          <w:b/>
        </w:rPr>
      </w:pPr>
      <w:r w:rsidRPr="00225C82">
        <w:rPr>
          <w:rFonts w:ascii="Arial" w:hAnsi="Arial" w:cs="Arial"/>
          <w:b/>
        </w:rPr>
        <w:br w:type="page"/>
      </w:r>
    </w:p>
    <w:p w14:paraId="124AE150" w14:textId="77777777" w:rsidR="00072F8B" w:rsidRPr="00225C82" w:rsidRDefault="00072F8B" w:rsidP="00AD5BD5">
      <w:pPr>
        <w:pStyle w:val="p51"/>
        <w:spacing w:line="240" w:lineRule="auto"/>
        <w:rPr>
          <w:rFonts w:ascii="Arial" w:hAnsi="Arial" w:cs="Arial"/>
          <w:b/>
        </w:rPr>
      </w:pPr>
      <w:r w:rsidRPr="00225C82">
        <w:rPr>
          <w:rFonts w:ascii="Arial" w:hAnsi="Arial" w:cs="Arial"/>
          <w:b/>
        </w:rPr>
        <w:lastRenderedPageBreak/>
        <w:t xml:space="preserve">Public Involvement Documentation </w:t>
      </w:r>
    </w:p>
    <w:p w14:paraId="5DB27CD2" w14:textId="77777777" w:rsidR="00072F8B" w:rsidRPr="00225C82" w:rsidRDefault="00072F8B" w:rsidP="00072F8B">
      <w:pPr>
        <w:pStyle w:val="p51"/>
        <w:spacing w:line="240" w:lineRule="auto"/>
        <w:jc w:val="both"/>
        <w:rPr>
          <w:rFonts w:ascii="Arial" w:hAnsi="Arial" w:cs="Arial"/>
        </w:rPr>
      </w:pPr>
    </w:p>
    <w:p w14:paraId="236B7E6D" w14:textId="77777777" w:rsidR="00072F8B" w:rsidRPr="00225C82" w:rsidRDefault="00072F8B" w:rsidP="00DF7E70">
      <w:pPr>
        <w:pStyle w:val="BodyText"/>
        <w:jc w:val="both"/>
        <w:rPr>
          <w:rFonts w:ascii="Arial" w:hAnsi="Arial" w:cs="Arial"/>
        </w:rPr>
      </w:pPr>
      <w:r w:rsidRPr="00225C82">
        <w:rPr>
          <w:rFonts w:ascii="Arial" w:hAnsi="Arial" w:cs="Arial"/>
          <w:spacing w:val="-1"/>
        </w:rPr>
        <w:t xml:space="preserve">In accordance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federal</w:t>
      </w:r>
      <w:r w:rsidRPr="00225C82">
        <w:rPr>
          <w:rFonts w:ascii="Arial" w:hAnsi="Arial" w:cs="Arial"/>
          <w:spacing w:val="-1"/>
        </w:rPr>
        <w:t xml:space="preserve"> legislation</w:t>
      </w:r>
      <w:r w:rsidRPr="00225C82">
        <w:rPr>
          <w:rFonts w:ascii="Arial" w:hAnsi="Arial" w:cs="Arial"/>
        </w:rPr>
        <w:t xml:space="preserve"> and</w:t>
      </w:r>
      <w:r w:rsidRPr="00225C82">
        <w:rPr>
          <w:rFonts w:ascii="Arial" w:hAnsi="Arial" w:cs="Arial"/>
          <w:spacing w:val="-1"/>
        </w:rPr>
        <w:t xml:space="preserve"> regulations,</w:t>
      </w:r>
      <w:r w:rsidRPr="00225C82">
        <w:rPr>
          <w:rFonts w:ascii="Arial" w:hAnsi="Arial" w:cs="Arial"/>
        </w:rPr>
        <w:t xml:space="preserve"> and</w:t>
      </w:r>
      <w:r w:rsidRPr="00225C82">
        <w:rPr>
          <w:rFonts w:ascii="Arial" w:hAnsi="Arial" w:cs="Arial"/>
          <w:spacing w:val="-1"/>
        </w:rPr>
        <w:t xml:space="preserve"> </w:t>
      </w:r>
      <w:r w:rsidRPr="00225C82">
        <w:rPr>
          <w:rFonts w:ascii="Arial" w:hAnsi="Arial" w:cs="Arial"/>
        </w:rPr>
        <w:t xml:space="preserve">as </w:t>
      </w:r>
      <w:r w:rsidRPr="00225C82">
        <w:rPr>
          <w:rFonts w:ascii="Arial" w:hAnsi="Arial" w:cs="Arial"/>
          <w:spacing w:val="-1"/>
        </w:rPr>
        <w:t>part</w:t>
      </w:r>
      <w:r w:rsidRPr="00225C82">
        <w:rPr>
          <w:rFonts w:ascii="Arial" w:hAnsi="Arial" w:cs="Arial"/>
        </w:rPr>
        <w:t xml:space="preserve"> of </w:t>
      </w:r>
      <w:r w:rsidRPr="00225C82">
        <w:rPr>
          <w:rFonts w:ascii="Arial" w:hAnsi="Arial" w:cs="Arial"/>
          <w:spacing w:val="-1"/>
        </w:rPr>
        <w:t>the transportation planning</w:t>
      </w:r>
      <w:r w:rsidRPr="00225C82">
        <w:rPr>
          <w:rFonts w:ascii="Arial" w:hAnsi="Arial" w:cs="Arial"/>
          <w:spacing w:val="63"/>
        </w:rPr>
        <w:t xml:space="preserve"> </w:t>
      </w:r>
      <w:r w:rsidRPr="00225C82">
        <w:rPr>
          <w:rFonts w:ascii="Arial" w:hAnsi="Arial" w:cs="Arial"/>
          <w:spacing w:val="-1"/>
        </w:rPr>
        <w:t xml:space="preserve">process, </w:t>
      </w:r>
      <w:r w:rsidRPr="00225C82">
        <w:rPr>
          <w:rFonts w:ascii="Arial" w:hAnsi="Arial" w:cs="Arial"/>
        </w:rPr>
        <w:t>the</w:t>
      </w:r>
      <w:r w:rsidRPr="00225C82">
        <w:rPr>
          <w:rFonts w:ascii="Arial" w:hAnsi="Arial" w:cs="Arial"/>
          <w:spacing w:val="-1"/>
        </w:rPr>
        <w:t xml:space="preserve"> public</w:t>
      </w:r>
      <w:r w:rsidRPr="00225C82">
        <w:rPr>
          <w:rFonts w:ascii="Arial" w:hAnsi="Arial" w:cs="Arial"/>
          <w:spacing w:val="-2"/>
        </w:rPr>
        <w:t xml:space="preserve"> </w:t>
      </w:r>
      <w:r w:rsidRPr="00225C82">
        <w:rPr>
          <w:rFonts w:ascii="Arial" w:hAnsi="Arial" w:cs="Arial"/>
          <w:spacing w:val="-1"/>
        </w:rPr>
        <w:t>was</w:t>
      </w:r>
      <w:r w:rsidRPr="00225C82">
        <w:rPr>
          <w:rFonts w:ascii="Arial" w:hAnsi="Arial" w:cs="Arial"/>
        </w:rPr>
        <w:t xml:space="preserve"> </w:t>
      </w:r>
      <w:r w:rsidRPr="00225C82">
        <w:rPr>
          <w:rFonts w:ascii="Arial" w:hAnsi="Arial" w:cs="Arial"/>
          <w:spacing w:val="-1"/>
        </w:rPr>
        <w:t xml:space="preserve">invited </w:t>
      </w:r>
      <w:r w:rsidRPr="00225C82">
        <w:rPr>
          <w:rFonts w:ascii="Arial" w:hAnsi="Arial" w:cs="Arial"/>
        </w:rPr>
        <w:t>to</w:t>
      </w:r>
      <w:r w:rsidRPr="00225C82">
        <w:rPr>
          <w:rFonts w:ascii="Arial" w:hAnsi="Arial" w:cs="Arial"/>
          <w:spacing w:val="-1"/>
        </w:rPr>
        <w:t xml:space="preserve"> review</w:t>
      </w:r>
      <w:r w:rsidRPr="00225C82">
        <w:rPr>
          <w:rFonts w:ascii="Arial" w:hAnsi="Arial" w:cs="Arial"/>
          <w:spacing w:val="-2"/>
        </w:rPr>
        <w:t xml:space="preserve"> </w:t>
      </w:r>
      <w:r w:rsidRPr="00225C82">
        <w:rPr>
          <w:rFonts w:ascii="Arial" w:hAnsi="Arial" w:cs="Arial"/>
        </w:rPr>
        <w:t>and</w:t>
      </w:r>
      <w:r w:rsidRPr="00225C82">
        <w:rPr>
          <w:rFonts w:ascii="Arial" w:hAnsi="Arial" w:cs="Arial"/>
          <w:spacing w:val="-1"/>
        </w:rPr>
        <w:t xml:space="preserve"> comment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w:t>
      </w:r>
      <w:r w:rsidRPr="00225C82">
        <w:rPr>
          <w:rFonts w:ascii="Arial" w:hAnsi="Arial" w:cs="Arial"/>
        </w:rPr>
        <w:t>proposed</w:t>
      </w:r>
      <w:r w:rsidRPr="00225C82">
        <w:rPr>
          <w:rFonts w:ascii="Arial" w:hAnsi="Arial" w:cs="Arial"/>
          <w:spacing w:val="-4"/>
        </w:rPr>
        <w:t xml:space="preserve"> </w:t>
      </w:r>
      <w:r w:rsidRPr="00225C82">
        <w:rPr>
          <w:rFonts w:ascii="Arial" w:hAnsi="Arial" w:cs="Arial"/>
          <w:spacing w:val="-1"/>
        </w:rPr>
        <w:t>KTMPO</w:t>
      </w:r>
      <w:r w:rsidRPr="00225C82">
        <w:rPr>
          <w:rFonts w:ascii="Arial" w:hAnsi="Arial" w:cs="Arial"/>
          <w:spacing w:val="50"/>
        </w:rPr>
        <w:t xml:space="preserve"> </w:t>
      </w:r>
      <w:r w:rsidRPr="00225C82">
        <w:rPr>
          <w:rFonts w:ascii="Arial" w:hAnsi="Arial" w:cs="Arial"/>
          <w:spacing w:val="-1"/>
        </w:rPr>
        <w:t>FY</w:t>
      </w:r>
      <w:r w:rsidRPr="00225C82">
        <w:rPr>
          <w:rFonts w:ascii="Arial" w:hAnsi="Arial" w:cs="Arial"/>
        </w:rPr>
        <w:t xml:space="preserve"> </w:t>
      </w:r>
      <w:r w:rsidR="00391E1C" w:rsidRPr="00225C82">
        <w:rPr>
          <w:rFonts w:ascii="Arial" w:hAnsi="Arial" w:cs="Arial"/>
          <w:spacing w:val="-1"/>
        </w:rPr>
        <w:t>2019-2022</w:t>
      </w:r>
      <w:r w:rsidRPr="00225C82">
        <w:rPr>
          <w:rFonts w:ascii="Arial" w:hAnsi="Arial" w:cs="Arial"/>
          <w:spacing w:val="-1"/>
        </w:rPr>
        <w:t xml:space="preserve"> TIP.</w:t>
      </w:r>
      <w:r w:rsidRPr="00225C82">
        <w:rPr>
          <w:rFonts w:ascii="Arial" w:hAnsi="Arial" w:cs="Arial"/>
        </w:rPr>
        <w:t xml:space="preserve"> </w:t>
      </w:r>
      <w:r w:rsidRPr="00225C82">
        <w:rPr>
          <w:rFonts w:ascii="Arial" w:hAnsi="Arial" w:cs="Arial"/>
          <w:spacing w:val="-1"/>
        </w:rPr>
        <w:t>The KTMPO made this</w:t>
      </w:r>
      <w:r w:rsidRPr="00225C82">
        <w:rPr>
          <w:rFonts w:ascii="Arial" w:hAnsi="Arial" w:cs="Arial"/>
        </w:rPr>
        <w:t xml:space="preserve"> </w:t>
      </w:r>
      <w:r w:rsidRPr="00225C82">
        <w:rPr>
          <w:rFonts w:ascii="Arial" w:hAnsi="Arial" w:cs="Arial"/>
          <w:spacing w:val="-1"/>
        </w:rPr>
        <w:t xml:space="preserve">document available </w:t>
      </w:r>
      <w:r w:rsidRPr="00225C82">
        <w:rPr>
          <w:rFonts w:ascii="Arial" w:hAnsi="Arial" w:cs="Arial"/>
        </w:rPr>
        <w:t xml:space="preserve">for </w:t>
      </w:r>
      <w:r w:rsidRPr="00225C82">
        <w:rPr>
          <w:rFonts w:ascii="Arial" w:hAnsi="Arial" w:cs="Arial"/>
          <w:spacing w:val="-2"/>
        </w:rPr>
        <w:t>public</w:t>
      </w:r>
      <w:r w:rsidRPr="00225C82">
        <w:rPr>
          <w:rFonts w:ascii="Arial" w:hAnsi="Arial" w:cs="Arial"/>
          <w:spacing w:val="-1"/>
        </w:rPr>
        <w:t xml:space="preserve"> review</w:t>
      </w:r>
      <w:r w:rsidRPr="00225C82">
        <w:rPr>
          <w:rFonts w:ascii="Arial" w:hAnsi="Arial" w:cs="Arial"/>
          <w:spacing w:val="-2"/>
        </w:rPr>
        <w:t xml:space="preserve">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57"/>
        </w:rPr>
        <w:t xml:space="preserve"> </w:t>
      </w:r>
      <w:r w:rsidRPr="00225C82">
        <w:rPr>
          <w:rFonts w:ascii="Arial" w:hAnsi="Arial" w:cs="Arial"/>
          <w:spacing w:val="-1"/>
        </w:rPr>
        <w:t>KTMPO</w:t>
      </w:r>
      <w:r w:rsidRPr="00225C82">
        <w:rPr>
          <w:rFonts w:ascii="Arial" w:hAnsi="Arial" w:cs="Arial"/>
        </w:rPr>
        <w:t xml:space="preserve"> </w:t>
      </w:r>
      <w:r w:rsidRPr="00225C82">
        <w:rPr>
          <w:rFonts w:ascii="Arial" w:hAnsi="Arial" w:cs="Arial"/>
          <w:spacing w:val="-1"/>
        </w:rPr>
        <w:t>website (</w:t>
      </w:r>
      <w:r w:rsidRPr="00225C82">
        <w:rPr>
          <w:rFonts w:ascii="Arial" w:hAnsi="Arial" w:cs="Arial"/>
          <w:color w:val="0000FF"/>
          <w:spacing w:val="-1"/>
          <w:u w:val="single" w:color="0000FF"/>
        </w:rPr>
        <w:t>www.ktmpo.org</w:t>
      </w:r>
      <w:r w:rsidRPr="00225C82">
        <w:rPr>
          <w:rFonts w:ascii="Arial" w:hAnsi="Arial" w:cs="Arial"/>
          <w:spacing w:val="-1"/>
        </w:rPr>
        <w:t>)</w:t>
      </w:r>
      <w:r w:rsidRPr="00225C82">
        <w:rPr>
          <w:rFonts w:ascii="Arial" w:hAnsi="Arial" w:cs="Arial"/>
        </w:rPr>
        <w:t xml:space="preserve"> </w:t>
      </w:r>
      <w:r w:rsidRPr="00225C82">
        <w:rPr>
          <w:rFonts w:ascii="Arial" w:hAnsi="Arial" w:cs="Arial"/>
          <w:spacing w:val="-1"/>
        </w:rPr>
        <w:t xml:space="preserve">and </w:t>
      </w:r>
      <w:r w:rsidRPr="00225C82">
        <w:rPr>
          <w:rFonts w:ascii="Arial" w:hAnsi="Arial" w:cs="Arial"/>
        </w:rPr>
        <w:t xml:space="preserve">at </w:t>
      </w:r>
      <w:r w:rsidRPr="00225C82">
        <w:rPr>
          <w:rFonts w:ascii="Arial" w:hAnsi="Arial" w:cs="Arial"/>
          <w:spacing w:val="-1"/>
        </w:rPr>
        <w:t>the Central Texas Council of Governments building lobby for</w:t>
      </w:r>
      <w:r w:rsidRPr="00225C82">
        <w:rPr>
          <w:rFonts w:ascii="Arial" w:hAnsi="Arial" w:cs="Arial"/>
        </w:rPr>
        <w:t xml:space="preserve"> a </w:t>
      </w:r>
      <w:r w:rsidRPr="00225C82">
        <w:rPr>
          <w:rFonts w:ascii="Arial" w:hAnsi="Arial" w:cs="Arial"/>
          <w:spacing w:val="-1"/>
        </w:rPr>
        <w:t xml:space="preserve">30-day comment period </w:t>
      </w:r>
      <w:r w:rsidR="00E866E1" w:rsidRPr="00225C82">
        <w:rPr>
          <w:rFonts w:ascii="Arial" w:hAnsi="Arial" w:cs="Arial"/>
        </w:rPr>
        <w:t>of March 17 through April 15</w:t>
      </w:r>
      <w:r w:rsidR="00BF59FA" w:rsidRPr="00225C82">
        <w:rPr>
          <w:rFonts w:ascii="Arial" w:hAnsi="Arial" w:cs="Arial"/>
        </w:rPr>
        <w:t>, 201</w:t>
      </w:r>
      <w:r w:rsidR="00391E1C" w:rsidRPr="00225C82">
        <w:rPr>
          <w:rFonts w:ascii="Arial" w:hAnsi="Arial" w:cs="Arial"/>
        </w:rPr>
        <w:t>8</w:t>
      </w:r>
      <w:r w:rsidR="00BF59FA" w:rsidRPr="00225C82">
        <w:rPr>
          <w:rFonts w:ascii="Arial" w:hAnsi="Arial" w:cs="Arial"/>
        </w:rPr>
        <w:t>.</w:t>
      </w:r>
    </w:p>
    <w:p w14:paraId="6DDDD1EB" w14:textId="77777777" w:rsidR="00072F8B" w:rsidRPr="00225C82" w:rsidRDefault="00072F8B" w:rsidP="00DF7E70">
      <w:pPr>
        <w:spacing w:before="1"/>
        <w:jc w:val="both"/>
        <w:rPr>
          <w:rFonts w:ascii="Arial" w:eastAsia="Segoe UI" w:hAnsi="Arial" w:cs="Arial"/>
        </w:rPr>
      </w:pPr>
    </w:p>
    <w:p w14:paraId="71CB18A8" w14:textId="77777777" w:rsidR="00072F8B" w:rsidRPr="00225C82" w:rsidRDefault="00072F8B" w:rsidP="00DF7E70">
      <w:pPr>
        <w:pStyle w:val="BodyText"/>
        <w:spacing w:line="239" w:lineRule="auto"/>
        <w:jc w:val="both"/>
        <w:rPr>
          <w:rFonts w:ascii="Arial" w:hAnsi="Arial" w:cs="Arial"/>
          <w:spacing w:val="-1"/>
        </w:rPr>
      </w:pPr>
      <w:r w:rsidRPr="00225C82">
        <w:rPr>
          <w:rFonts w:ascii="Arial" w:hAnsi="Arial" w:cs="Arial"/>
          <w:spacing w:val="-1"/>
        </w:rPr>
        <w:t xml:space="preserve">The KTMPO conducted </w:t>
      </w:r>
      <w:r w:rsidR="00391E1C" w:rsidRPr="00225C82">
        <w:rPr>
          <w:rFonts w:ascii="Arial" w:hAnsi="Arial" w:cs="Arial"/>
        </w:rPr>
        <w:t>two public forums</w:t>
      </w:r>
      <w:r w:rsidRPr="00225C82">
        <w:rPr>
          <w:rFonts w:ascii="Arial" w:hAnsi="Arial" w:cs="Arial"/>
        </w:rPr>
        <w:t xml:space="preserve"> </w:t>
      </w:r>
      <w:r w:rsidR="00675088" w:rsidRPr="00225C82">
        <w:rPr>
          <w:rFonts w:ascii="Arial" w:hAnsi="Arial" w:cs="Arial"/>
        </w:rPr>
        <w:t>on April 10, 2018</w:t>
      </w:r>
      <w:r w:rsidR="00C117F4" w:rsidRPr="00225C82">
        <w:rPr>
          <w:rFonts w:ascii="Arial" w:hAnsi="Arial" w:cs="Arial"/>
        </w:rPr>
        <w:t xml:space="preserve"> </w:t>
      </w:r>
      <w:r w:rsidRPr="00225C82">
        <w:rPr>
          <w:rFonts w:ascii="Arial" w:hAnsi="Arial" w:cs="Arial"/>
        </w:rPr>
        <w:t>to</w:t>
      </w:r>
      <w:r w:rsidRPr="00225C82">
        <w:rPr>
          <w:rFonts w:ascii="Arial" w:hAnsi="Arial" w:cs="Arial"/>
          <w:spacing w:val="-1"/>
        </w:rPr>
        <w:t xml:space="preserve"> allow the public</w:t>
      </w:r>
      <w:r w:rsidRPr="00225C82">
        <w:rPr>
          <w:rFonts w:ascii="Arial" w:hAnsi="Arial" w:cs="Arial"/>
          <w:spacing w:val="-2"/>
        </w:rPr>
        <w:t xml:space="preserve"> </w:t>
      </w:r>
      <w:r w:rsidRPr="00225C82">
        <w:rPr>
          <w:rFonts w:ascii="Arial" w:hAnsi="Arial" w:cs="Arial"/>
          <w:spacing w:val="-1"/>
        </w:rPr>
        <w:t>to</w:t>
      </w:r>
      <w:r w:rsidRPr="00225C82">
        <w:rPr>
          <w:rFonts w:ascii="Arial" w:hAnsi="Arial" w:cs="Arial"/>
        </w:rPr>
        <w:t xml:space="preserve"> </w:t>
      </w:r>
      <w:r w:rsidRPr="00225C82">
        <w:rPr>
          <w:rFonts w:ascii="Arial" w:hAnsi="Arial" w:cs="Arial"/>
          <w:spacing w:val="-1"/>
        </w:rPr>
        <w:t>review</w:t>
      </w:r>
      <w:r w:rsidRPr="00225C82">
        <w:rPr>
          <w:rFonts w:ascii="Arial" w:hAnsi="Arial" w:cs="Arial"/>
          <w:spacing w:val="-2"/>
        </w:rPr>
        <w:t xml:space="preserve"> </w:t>
      </w:r>
      <w:r w:rsidRPr="00225C82">
        <w:rPr>
          <w:rFonts w:ascii="Arial" w:hAnsi="Arial" w:cs="Arial"/>
        </w:rPr>
        <w:t>and</w:t>
      </w:r>
      <w:r w:rsidRPr="00225C82">
        <w:rPr>
          <w:rFonts w:ascii="Arial" w:hAnsi="Arial" w:cs="Arial"/>
          <w:spacing w:val="-1"/>
        </w:rPr>
        <w:t xml:space="preserve"> comment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49"/>
        </w:rPr>
        <w:t xml:space="preserve"> </w:t>
      </w:r>
      <w:r w:rsidRPr="00225C82">
        <w:rPr>
          <w:rFonts w:ascii="Arial" w:hAnsi="Arial" w:cs="Arial"/>
        </w:rPr>
        <w:t>proposed</w:t>
      </w:r>
      <w:r w:rsidRPr="00225C82">
        <w:rPr>
          <w:rFonts w:ascii="Arial" w:hAnsi="Arial" w:cs="Arial"/>
          <w:spacing w:val="-4"/>
        </w:rPr>
        <w:t xml:space="preserve"> </w:t>
      </w:r>
      <w:r w:rsidR="009C1FCD" w:rsidRPr="00225C82">
        <w:rPr>
          <w:rFonts w:ascii="Arial" w:hAnsi="Arial" w:cs="Arial"/>
          <w:spacing w:val="-1"/>
        </w:rPr>
        <w:t>KTMPO</w:t>
      </w:r>
      <w:r w:rsidRPr="00225C82">
        <w:rPr>
          <w:rFonts w:ascii="Arial" w:hAnsi="Arial" w:cs="Arial"/>
          <w:spacing w:val="-1"/>
        </w:rPr>
        <w:t xml:space="preserve"> FY</w:t>
      </w:r>
      <w:r w:rsidRPr="00225C82">
        <w:rPr>
          <w:rFonts w:ascii="Arial" w:hAnsi="Arial" w:cs="Arial"/>
        </w:rPr>
        <w:t xml:space="preserve"> </w:t>
      </w:r>
      <w:r w:rsidRPr="00225C82">
        <w:rPr>
          <w:rFonts w:ascii="Arial" w:hAnsi="Arial" w:cs="Arial"/>
          <w:spacing w:val="-1"/>
        </w:rPr>
        <w:t>201</w:t>
      </w:r>
      <w:r w:rsidR="00391E1C" w:rsidRPr="00225C82">
        <w:rPr>
          <w:rFonts w:ascii="Arial" w:hAnsi="Arial" w:cs="Arial"/>
          <w:spacing w:val="-1"/>
        </w:rPr>
        <w:t>9</w:t>
      </w:r>
      <w:r w:rsidR="009C1FCD" w:rsidRPr="00225C82">
        <w:rPr>
          <w:rFonts w:ascii="Arial" w:hAnsi="Arial" w:cs="Arial"/>
          <w:spacing w:val="-1"/>
        </w:rPr>
        <w:t>-202</w:t>
      </w:r>
      <w:r w:rsidR="00391E1C" w:rsidRPr="00225C82">
        <w:rPr>
          <w:rFonts w:ascii="Arial" w:hAnsi="Arial" w:cs="Arial"/>
          <w:spacing w:val="-1"/>
        </w:rPr>
        <w:t>2</w:t>
      </w:r>
      <w:r w:rsidRPr="00225C82">
        <w:rPr>
          <w:rFonts w:ascii="Arial" w:hAnsi="Arial" w:cs="Arial"/>
        </w:rPr>
        <w:t xml:space="preserve"> </w:t>
      </w:r>
      <w:r w:rsidRPr="00225C82">
        <w:rPr>
          <w:rFonts w:ascii="Arial" w:hAnsi="Arial" w:cs="Arial"/>
          <w:spacing w:val="-1"/>
        </w:rPr>
        <w:t>TIP.</w:t>
      </w:r>
      <w:r w:rsidRPr="00225C82">
        <w:rPr>
          <w:rFonts w:ascii="Arial" w:hAnsi="Arial" w:cs="Arial"/>
        </w:rPr>
        <w:t xml:space="preserve"> </w:t>
      </w:r>
      <w:r w:rsidR="009C1FCD" w:rsidRPr="00225C82">
        <w:rPr>
          <w:rFonts w:ascii="Arial" w:hAnsi="Arial" w:cs="Arial"/>
          <w:spacing w:val="-1"/>
        </w:rPr>
        <w:t>These hearings</w:t>
      </w:r>
      <w:r w:rsidRPr="00225C82">
        <w:rPr>
          <w:rFonts w:ascii="Arial" w:hAnsi="Arial" w:cs="Arial"/>
          <w:spacing w:val="-1"/>
        </w:rPr>
        <w:t xml:space="preserve"> were</w:t>
      </w:r>
      <w:r w:rsidRPr="00225C82">
        <w:rPr>
          <w:rFonts w:ascii="Arial" w:hAnsi="Arial" w:cs="Arial"/>
          <w:spacing w:val="-4"/>
        </w:rPr>
        <w:t xml:space="preserve"> </w:t>
      </w:r>
      <w:r w:rsidRPr="00225C82">
        <w:rPr>
          <w:rFonts w:ascii="Arial" w:hAnsi="Arial" w:cs="Arial"/>
          <w:spacing w:val="-1"/>
        </w:rPr>
        <w:t xml:space="preserve">held </w:t>
      </w:r>
      <w:r w:rsidRPr="00225C82">
        <w:rPr>
          <w:rFonts w:ascii="Arial" w:hAnsi="Arial" w:cs="Arial"/>
        </w:rPr>
        <w:t xml:space="preserve">at </w:t>
      </w:r>
      <w:r w:rsidRPr="00225C82">
        <w:rPr>
          <w:rFonts w:ascii="Arial" w:hAnsi="Arial" w:cs="Arial"/>
          <w:spacing w:val="-1"/>
        </w:rPr>
        <w:t>the following</w:t>
      </w:r>
      <w:r w:rsidRPr="00225C82">
        <w:rPr>
          <w:rFonts w:ascii="Arial" w:hAnsi="Arial" w:cs="Arial"/>
          <w:spacing w:val="47"/>
        </w:rPr>
        <w:t xml:space="preserve"> </w:t>
      </w:r>
      <w:r w:rsidRPr="00225C82">
        <w:rPr>
          <w:rFonts w:ascii="Arial" w:hAnsi="Arial" w:cs="Arial"/>
          <w:spacing w:val="-1"/>
        </w:rPr>
        <w:t>locations:</w:t>
      </w:r>
    </w:p>
    <w:p w14:paraId="177DE1A4" w14:textId="77777777" w:rsidR="00C117F4" w:rsidRPr="00391E1C" w:rsidRDefault="00A84D73" w:rsidP="00DF7E70">
      <w:pPr>
        <w:pStyle w:val="BodyText"/>
        <w:spacing w:line="239" w:lineRule="auto"/>
        <w:rPr>
          <w:rFonts w:ascii="Arial" w:hAnsi="Arial" w:cs="Arial"/>
          <w:spacing w:val="-1"/>
        </w:rPr>
      </w:pPr>
      <w:r w:rsidRPr="00225C82">
        <w:rPr>
          <w:rFonts w:ascii="Arial" w:hAnsi="Arial" w:cs="Arial"/>
          <w:noProof/>
        </w:rPr>
        <mc:AlternateContent>
          <mc:Choice Requires="wps">
            <w:drawing>
              <wp:anchor distT="45720" distB="45720" distL="114300" distR="114300" simplePos="0" relativeHeight="251656192" behindDoc="0" locked="0" layoutInCell="1" allowOverlap="1" wp14:anchorId="36BAA893" wp14:editId="31E1E6FF">
                <wp:simplePos x="0" y="0"/>
                <wp:positionH relativeFrom="column">
                  <wp:posOffset>60960</wp:posOffset>
                </wp:positionH>
                <wp:positionV relativeFrom="paragraph">
                  <wp:posOffset>92075</wp:posOffset>
                </wp:positionV>
                <wp:extent cx="2424430" cy="1241425"/>
                <wp:effectExtent l="0" t="0" r="381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E919C" w14:textId="77777777" w:rsidR="00F81097" w:rsidRDefault="00F81097" w:rsidP="00A84D73">
                            <w:pPr>
                              <w:pStyle w:val="BodyText"/>
                              <w:spacing w:after="0"/>
                              <w:jc w:val="center"/>
                              <w:rPr>
                                <w:rFonts w:ascii="Arial" w:hAnsi="Arial" w:cs="Arial"/>
                              </w:rPr>
                            </w:pPr>
                            <w:r w:rsidRPr="00A84D73">
                              <w:rPr>
                                <w:rFonts w:ascii="Arial" w:hAnsi="Arial" w:cs="Arial"/>
                              </w:rPr>
                              <w:t xml:space="preserve">Public Forum #1 </w:t>
                            </w:r>
                          </w:p>
                          <w:p w14:paraId="0414F048" w14:textId="77777777" w:rsidR="00F81097" w:rsidRPr="00A84D73" w:rsidRDefault="00F81097" w:rsidP="00A84D73">
                            <w:pPr>
                              <w:pStyle w:val="BodyText"/>
                              <w:spacing w:after="0"/>
                              <w:jc w:val="center"/>
                              <w:rPr>
                                <w:rFonts w:ascii="Arial" w:hAnsi="Arial" w:cs="Arial"/>
                              </w:rPr>
                            </w:pPr>
                          </w:p>
                          <w:p w14:paraId="3252AF22" w14:textId="77777777" w:rsidR="00F81097" w:rsidRPr="00A84D73" w:rsidRDefault="00F81097" w:rsidP="00A84D73">
                            <w:pPr>
                              <w:pStyle w:val="BodyText"/>
                              <w:spacing w:after="0"/>
                              <w:jc w:val="center"/>
                              <w:rPr>
                                <w:rFonts w:ascii="Arial" w:hAnsi="Arial" w:cs="Arial"/>
                              </w:rPr>
                            </w:pPr>
                            <w:r w:rsidRPr="00A84D73">
                              <w:rPr>
                                <w:rFonts w:ascii="Arial" w:hAnsi="Arial" w:cs="Arial"/>
                              </w:rPr>
                              <w:t>Copperas Cove Police Station</w:t>
                            </w:r>
                          </w:p>
                          <w:p w14:paraId="29156EF0" w14:textId="77777777" w:rsidR="00F81097" w:rsidRPr="00A84D73" w:rsidRDefault="00F81097" w:rsidP="00A84D73">
                            <w:pPr>
                              <w:pStyle w:val="BodyText"/>
                              <w:spacing w:after="0"/>
                              <w:jc w:val="center"/>
                              <w:rPr>
                                <w:rFonts w:ascii="Arial" w:hAnsi="Arial" w:cs="Arial"/>
                              </w:rPr>
                            </w:pPr>
                            <w:r w:rsidRPr="00A84D73">
                              <w:rPr>
                                <w:rFonts w:ascii="Arial" w:hAnsi="Arial" w:cs="Arial"/>
                              </w:rPr>
                              <w:t>302 E. Avenue E</w:t>
                            </w:r>
                          </w:p>
                          <w:p w14:paraId="364DC0E2" w14:textId="77777777" w:rsidR="00F81097" w:rsidRDefault="00F81097" w:rsidP="00A84D73">
                            <w:pPr>
                              <w:pStyle w:val="BodyText"/>
                              <w:spacing w:after="0"/>
                              <w:jc w:val="center"/>
                              <w:rPr>
                                <w:rFonts w:ascii="Arial" w:hAnsi="Arial" w:cs="Arial"/>
                              </w:rPr>
                            </w:pPr>
                            <w:r w:rsidRPr="00A84D73">
                              <w:rPr>
                                <w:rFonts w:ascii="Arial" w:hAnsi="Arial" w:cs="Arial"/>
                              </w:rPr>
                              <w:t xml:space="preserve">Copperas Cove, TX </w:t>
                            </w:r>
                          </w:p>
                          <w:p w14:paraId="5FED73D1" w14:textId="77777777" w:rsidR="00F81097" w:rsidRPr="00A84D73" w:rsidRDefault="00F81097" w:rsidP="00A84D73">
                            <w:pPr>
                              <w:pStyle w:val="BodyText"/>
                              <w:spacing w:after="0"/>
                              <w:jc w:val="center"/>
                              <w:rPr>
                                <w:rFonts w:ascii="Arial" w:hAnsi="Arial" w:cs="Arial"/>
                              </w:rPr>
                            </w:pPr>
                            <w:r>
                              <w:rPr>
                                <w:rFonts w:ascii="Arial" w:hAnsi="Arial" w:cs="Arial"/>
                              </w:rPr>
                              <w:t>12:00pm</w:t>
                            </w:r>
                          </w:p>
                          <w:p w14:paraId="33811156" w14:textId="77777777" w:rsidR="00F81097" w:rsidRDefault="00F8109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6BAA893" id="Text Box 2" o:spid="_x0000_s1031" type="#_x0000_t202" style="position:absolute;margin-left:4.8pt;margin-top:7.25pt;width:190.9pt;height:97.75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2iCgIAAPgDAAAOAAAAZHJzL2Uyb0RvYy54bWysU9tu2zAMfR+wfxD0vjh23XUz4hRdigwD&#10;ugvQ7gNkWbaF2aJGKbGzrx8lJ1m6vg3TgyCK1CHPIbW6nYae7RU6Dabk6WLJmTISam3akn9/2r55&#10;x5nzwtSiB6NKflCO365fv1qNtlAZdNDXChmBGFeMtuSd97ZIEic7NQi3AKsMORvAQXgysU1qFCOh&#10;D32SLZdvkxGwtghSOUe397OTryN+0yjpvzaNU571JafafNwx7lXYk/VKFC0K22l5LEP8QxWD0IaS&#10;nqHuhRdsh/oF1KAlgoPGLyQMCTSNlipyIDbp8i82j52wKnIhcZw9y+T+H6z8sv+GTNclz244M2Kg&#10;Hj2pybMPMLEsyDNaV1DUo6U4P9E1tTlSdfYB5A/HDGw6YVp1hwhjp0RN5aXhZXLxdMZxAaQaP0NN&#10;acTOQwSaGhyCdqQGI3Rq0+HcmlCKpMssz/L8ilySfGmWp3l2HXOI4vTcovMfFQwsHEqO1PsIL/YP&#10;zodyRHEKCdkc9Lre6r6PBrbVpke2FzQn27iO6M/CehOCDYRnM2K4iTwDtZmkn6opKnp1kq+C+kDE&#10;Eebxo+9Chw7wF2cjjV7J3c+dQMVZ/8mQeO/TPA+zGo38+iYjAy891aVHGElQJfeczceNn+d7Z1G3&#10;HWWa22XgjgRvdJQidGau6lg+jVdU6PgVwvxe2jHqz4dd/wYAAP//AwBQSwMEFAAGAAgAAAAhAF68&#10;2bTdAAAACAEAAA8AAABkcnMvZG93bnJldi54bWxMj81OwzAQhO9IvIO1SNyok1AKDXEqhBSBlFNb&#10;HsCJNz9KvI5iNw1vz3KC4+yMZr7NDqsdxYKz7x0piDcRCKTamZ5aBV/n4uEFhA+ajB4doYJv9HDI&#10;b28ynRp3pSMup9AKLiGfagVdCFMqpa87tNpv3ITEXuNmqwPLuZVm1lcut6NMomgnre6JFzo94XuH&#10;9XC6WAWfZV00SWmbJQyxHcpj9VE0z0rd361vryACruEvDL/4jA45M1XuQsaLUcF+x0E+b59AsP24&#10;j7cgKgVJHEUg80z+fyD/AQAA//8DAFBLAQItABQABgAIAAAAIQC2gziS/gAAAOEBAAATAAAAAAAA&#10;AAAAAAAAAAAAAABbQ29udGVudF9UeXBlc10ueG1sUEsBAi0AFAAGAAgAAAAhADj9If/WAAAAlAEA&#10;AAsAAAAAAAAAAAAAAAAALwEAAF9yZWxzLy5yZWxzUEsBAi0AFAAGAAgAAAAhAF11/aIKAgAA+AMA&#10;AA4AAAAAAAAAAAAAAAAALgIAAGRycy9lMm9Eb2MueG1sUEsBAi0AFAAGAAgAAAAhAF682bTdAAAA&#10;CAEAAA8AAAAAAAAAAAAAAAAAZAQAAGRycy9kb3ducmV2LnhtbFBLBQYAAAAABAAEAPMAAABuBQAA&#10;AAA=&#10;" stroked="f">
                <v:textbox>
                  <w:txbxContent>
                    <w:p w14:paraId="40AE919C" w14:textId="77777777" w:rsidR="00F81097" w:rsidRDefault="00F81097" w:rsidP="00A84D73">
                      <w:pPr>
                        <w:pStyle w:val="BodyText"/>
                        <w:spacing w:after="0"/>
                        <w:jc w:val="center"/>
                        <w:rPr>
                          <w:rFonts w:ascii="Arial" w:hAnsi="Arial" w:cs="Arial"/>
                        </w:rPr>
                      </w:pPr>
                      <w:r w:rsidRPr="00A84D73">
                        <w:rPr>
                          <w:rFonts w:ascii="Arial" w:hAnsi="Arial" w:cs="Arial"/>
                        </w:rPr>
                        <w:t xml:space="preserve">Public Forum #1 </w:t>
                      </w:r>
                    </w:p>
                    <w:p w14:paraId="0414F048" w14:textId="77777777" w:rsidR="00F81097" w:rsidRPr="00A84D73" w:rsidRDefault="00F81097" w:rsidP="00A84D73">
                      <w:pPr>
                        <w:pStyle w:val="BodyText"/>
                        <w:spacing w:after="0"/>
                        <w:jc w:val="center"/>
                        <w:rPr>
                          <w:rFonts w:ascii="Arial" w:hAnsi="Arial" w:cs="Arial"/>
                        </w:rPr>
                      </w:pPr>
                    </w:p>
                    <w:p w14:paraId="3252AF22" w14:textId="77777777" w:rsidR="00F81097" w:rsidRPr="00A84D73" w:rsidRDefault="00F81097" w:rsidP="00A84D73">
                      <w:pPr>
                        <w:pStyle w:val="BodyText"/>
                        <w:spacing w:after="0"/>
                        <w:jc w:val="center"/>
                        <w:rPr>
                          <w:rFonts w:ascii="Arial" w:hAnsi="Arial" w:cs="Arial"/>
                        </w:rPr>
                      </w:pPr>
                      <w:r w:rsidRPr="00A84D73">
                        <w:rPr>
                          <w:rFonts w:ascii="Arial" w:hAnsi="Arial" w:cs="Arial"/>
                        </w:rPr>
                        <w:t>Copperas Cove Police Station</w:t>
                      </w:r>
                    </w:p>
                    <w:p w14:paraId="29156EF0" w14:textId="77777777" w:rsidR="00F81097" w:rsidRPr="00A84D73" w:rsidRDefault="00F81097" w:rsidP="00A84D73">
                      <w:pPr>
                        <w:pStyle w:val="BodyText"/>
                        <w:spacing w:after="0"/>
                        <w:jc w:val="center"/>
                        <w:rPr>
                          <w:rFonts w:ascii="Arial" w:hAnsi="Arial" w:cs="Arial"/>
                        </w:rPr>
                      </w:pPr>
                      <w:r w:rsidRPr="00A84D73">
                        <w:rPr>
                          <w:rFonts w:ascii="Arial" w:hAnsi="Arial" w:cs="Arial"/>
                        </w:rPr>
                        <w:t>302 E. Avenue E</w:t>
                      </w:r>
                    </w:p>
                    <w:p w14:paraId="364DC0E2" w14:textId="77777777" w:rsidR="00F81097" w:rsidRDefault="00F81097" w:rsidP="00A84D73">
                      <w:pPr>
                        <w:pStyle w:val="BodyText"/>
                        <w:spacing w:after="0"/>
                        <w:jc w:val="center"/>
                        <w:rPr>
                          <w:rFonts w:ascii="Arial" w:hAnsi="Arial" w:cs="Arial"/>
                        </w:rPr>
                      </w:pPr>
                      <w:r w:rsidRPr="00A84D73">
                        <w:rPr>
                          <w:rFonts w:ascii="Arial" w:hAnsi="Arial" w:cs="Arial"/>
                        </w:rPr>
                        <w:t xml:space="preserve">Copperas Cove, TX </w:t>
                      </w:r>
                    </w:p>
                    <w:p w14:paraId="5FED73D1" w14:textId="77777777" w:rsidR="00F81097" w:rsidRPr="00A84D73" w:rsidRDefault="00F81097" w:rsidP="00A84D73">
                      <w:pPr>
                        <w:pStyle w:val="BodyText"/>
                        <w:spacing w:after="0"/>
                        <w:jc w:val="center"/>
                        <w:rPr>
                          <w:rFonts w:ascii="Arial" w:hAnsi="Arial" w:cs="Arial"/>
                        </w:rPr>
                      </w:pPr>
                      <w:r>
                        <w:rPr>
                          <w:rFonts w:ascii="Arial" w:hAnsi="Arial" w:cs="Arial"/>
                        </w:rPr>
                        <w:t>12:00pm</w:t>
                      </w:r>
                    </w:p>
                    <w:p w14:paraId="33811156" w14:textId="77777777" w:rsidR="00F81097" w:rsidRDefault="00F81097"/>
                  </w:txbxContent>
                </v:textbox>
                <w10:wrap type="square"/>
              </v:shape>
            </w:pict>
          </mc:Fallback>
        </mc:AlternateContent>
      </w:r>
      <w:r w:rsidR="000E4504" w:rsidRPr="00225C82">
        <w:rPr>
          <w:rFonts w:ascii="Arial" w:hAnsi="Arial" w:cs="Arial"/>
          <w:noProof/>
          <w:spacing w:val="-1"/>
        </w:rPr>
        <mc:AlternateContent>
          <mc:Choice Requires="wps">
            <w:drawing>
              <wp:anchor distT="45720" distB="45720" distL="114300" distR="114300" simplePos="0" relativeHeight="251657216" behindDoc="0" locked="0" layoutInCell="1" allowOverlap="1" wp14:anchorId="42678513" wp14:editId="18690BD6">
                <wp:simplePos x="0" y="0"/>
                <wp:positionH relativeFrom="column">
                  <wp:posOffset>3152140</wp:posOffset>
                </wp:positionH>
                <wp:positionV relativeFrom="paragraph">
                  <wp:posOffset>85090</wp:posOffset>
                </wp:positionV>
                <wp:extent cx="2662555" cy="1193800"/>
                <wp:effectExtent l="0" t="0" r="4445"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19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2A028" w14:textId="77777777" w:rsidR="00F81097" w:rsidRPr="00675088" w:rsidRDefault="00F81097" w:rsidP="00C117F4">
                            <w:pPr>
                              <w:jc w:val="center"/>
                              <w:rPr>
                                <w:rFonts w:ascii="Arial" w:hAnsi="Arial" w:cs="Arial"/>
                              </w:rPr>
                            </w:pPr>
                            <w:r w:rsidRPr="00675088">
                              <w:rPr>
                                <w:rFonts w:ascii="Arial" w:hAnsi="Arial" w:cs="Arial"/>
                              </w:rPr>
                              <w:t>Public Forum #2</w:t>
                            </w:r>
                          </w:p>
                          <w:p w14:paraId="1E86EC3C" w14:textId="77777777" w:rsidR="00F81097" w:rsidRPr="00675088" w:rsidRDefault="00F81097" w:rsidP="00C117F4">
                            <w:pPr>
                              <w:jc w:val="center"/>
                              <w:rPr>
                                <w:rFonts w:ascii="Arial" w:hAnsi="Arial" w:cs="Arial"/>
                              </w:rPr>
                            </w:pPr>
                          </w:p>
                          <w:p w14:paraId="39217B23" w14:textId="77777777" w:rsidR="00F81097" w:rsidRPr="00675088" w:rsidRDefault="00F81097" w:rsidP="00C117F4">
                            <w:pPr>
                              <w:jc w:val="center"/>
                              <w:rPr>
                                <w:rFonts w:ascii="Arial" w:hAnsi="Arial" w:cs="Arial"/>
                              </w:rPr>
                            </w:pPr>
                            <w:r w:rsidRPr="00675088">
                              <w:rPr>
                                <w:rFonts w:ascii="Arial" w:hAnsi="Arial" w:cs="Arial"/>
                              </w:rPr>
                              <w:t>Central Texas Council of Governments 2180 N. Main Street</w:t>
                            </w:r>
                          </w:p>
                          <w:p w14:paraId="547DB02D" w14:textId="77777777" w:rsidR="00F81097" w:rsidRPr="00675088" w:rsidRDefault="00F81097" w:rsidP="00C117F4">
                            <w:pPr>
                              <w:jc w:val="center"/>
                              <w:rPr>
                                <w:rFonts w:ascii="Arial" w:hAnsi="Arial" w:cs="Arial"/>
                              </w:rPr>
                            </w:pPr>
                            <w:r w:rsidRPr="00675088">
                              <w:rPr>
                                <w:rFonts w:ascii="Arial" w:hAnsi="Arial" w:cs="Arial"/>
                              </w:rPr>
                              <w:t>Belton, TX 76513</w:t>
                            </w:r>
                          </w:p>
                          <w:p w14:paraId="74DC8C9B" w14:textId="77777777" w:rsidR="00F81097" w:rsidRPr="00675088" w:rsidRDefault="00F81097" w:rsidP="00C117F4">
                            <w:pPr>
                              <w:jc w:val="center"/>
                              <w:rPr>
                                <w:rFonts w:ascii="Arial" w:hAnsi="Arial" w:cs="Arial"/>
                              </w:rPr>
                            </w:pPr>
                            <w:r w:rsidRPr="00675088">
                              <w:rPr>
                                <w:rFonts w:ascii="Arial" w:hAnsi="Arial" w:cs="Arial"/>
                              </w:rPr>
                              <w:t>5:00pm</w:t>
                            </w:r>
                          </w:p>
                          <w:p w14:paraId="4C0B037B" w14:textId="77777777" w:rsidR="00F81097" w:rsidRPr="00C117F4" w:rsidRDefault="00F81097" w:rsidP="00C117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78513" id="_x0000_s1032" type="#_x0000_t202" style="position:absolute;margin-left:248.2pt;margin-top:6.7pt;width:209.65pt;height:9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RwCwIAAPgDAAAOAAAAZHJzL2Uyb0RvYy54bWysU8GO0zAQvSPxD5bvNE1oy27UdLV0VYS0&#10;LEi7fIDjOIlF4jFjt0n5esZOW6rlhsjBynjGz/PeG6/vxr5jB4VOgyl4OptzpoyESpum4N9fdu9u&#10;OHNemEp0YFTBj8rxu83bN+vB5iqDFrpKISMQ4/LBFrz13uZJ4mSreuFmYJWhZA3YC08hNkmFYiD0&#10;vkuy+XyVDICVRZDKOdp9mJJ8E/HrWkn/ta6d8qwrOPXm44pxLcOabNYib1DYVstTG+IfuuiFNnTp&#10;BepBeMH2qP+C6rVEcFD7mYQ+gbrWUkUOxCadv2Lz3AqrIhcSx9mLTO7/wcqnwzdkuip4Rk4Z0ZNH&#10;L2r07COMLAvyDNblVPVsqc6PtE02R6rOPoL84ZiBbStMo+4RYWiVqKi9NJxMro5OOC6AlMMXqOga&#10;sfcQgcYa+6AdqcEInWw6XqwJrUjazFarbLlcciYpl6a372/m0bxE5OfjFp3/pKBn4afgSN5HeHF4&#10;dD60I/JzSbjNQaerne66GGBTbjtkB0FzsotfZPCqrDOh2EA4NiGGncgzUJtI+rEco6KLs3wlVEci&#10;jjCNHz0X+mkBf3E20OgV3P3cC1ScdZ8NiXebLhZhVmOwWH7IKMDrTHmdEUYSVME9Z9Pv1k/zvbeo&#10;m5ZumuwycE+C1zpKEZyZujq1T+MVFTo9hTC/13Gs+vNgN78BAAD//wMAUEsDBBQABgAIAAAAIQCj&#10;bs193gAAAAoBAAAPAAAAZHJzL2Rvd25yZXYueG1sTI/BToNAEIbvJr7DZky8GLtQKQiyNGqi8dra&#10;BxjYLRDZWcJuC317x5M9TSb/l3++KbeLHcTZTL53pCBeRSAMNU731Co4fH88PoPwAUnj4MgouBgP&#10;2+r2psRCu5l25rwPreAS8gUq6EIYCyl90xmLfuVGQ5wd3WQx8Dq1Uk84c7kd5DqKUmmxJ77Q4Wje&#10;O9P87E9WwfFrftjkc/0ZDtkuSd+wz2p3Uer+bnl9ARHMEv5h+NNndajYqXYn0l4MCpI8TRjl4Ikn&#10;A3m8yUDUCtZRnICsSnn9QvULAAD//wMAUEsBAi0AFAAGAAgAAAAhALaDOJL+AAAA4QEAABMAAAAA&#10;AAAAAAAAAAAAAAAAAFtDb250ZW50X1R5cGVzXS54bWxQSwECLQAUAAYACAAAACEAOP0h/9YAAACU&#10;AQAACwAAAAAAAAAAAAAAAAAvAQAAX3JlbHMvLnJlbHNQSwECLQAUAAYACAAAACEAJ+9UcAsCAAD4&#10;AwAADgAAAAAAAAAAAAAAAAAuAgAAZHJzL2Uyb0RvYy54bWxQSwECLQAUAAYACAAAACEAo27Nfd4A&#10;AAAKAQAADwAAAAAAAAAAAAAAAABlBAAAZHJzL2Rvd25yZXYueG1sUEsFBgAAAAAEAAQA8wAAAHAF&#10;AAAAAA==&#10;" stroked="f">
                <v:textbox>
                  <w:txbxContent>
                    <w:p w14:paraId="2DC2A028" w14:textId="77777777" w:rsidR="00F81097" w:rsidRPr="00675088" w:rsidRDefault="00F81097" w:rsidP="00C117F4">
                      <w:pPr>
                        <w:jc w:val="center"/>
                        <w:rPr>
                          <w:rFonts w:ascii="Arial" w:hAnsi="Arial" w:cs="Arial"/>
                        </w:rPr>
                      </w:pPr>
                      <w:r w:rsidRPr="00675088">
                        <w:rPr>
                          <w:rFonts w:ascii="Arial" w:hAnsi="Arial" w:cs="Arial"/>
                        </w:rPr>
                        <w:t>Public Forum #2</w:t>
                      </w:r>
                    </w:p>
                    <w:p w14:paraId="1E86EC3C" w14:textId="77777777" w:rsidR="00F81097" w:rsidRPr="00675088" w:rsidRDefault="00F81097" w:rsidP="00C117F4">
                      <w:pPr>
                        <w:jc w:val="center"/>
                        <w:rPr>
                          <w:rFonts w:ascii="Arial" w:hAnsi="Arial" w:cs="Arial"/>
                        </w:rPr>
                      </w:pPr>
                    </w:p>
                    <w:p w14:paraId="39217B23" w14:textId="77777777" w:rsidR="00F81097" w:rsidRPr="00675088" w:rsidRDefault="00F81097" w:rsidP="00C117F4">
                      <w:pPr>
                        <w:jc w:val="center"/>
                        <w:rPr>
                          <w:rFonts w:ascii="Arial" w:hAnsi="Arial" w:cs="Arial"/>
                        </w:rPr>
                      </w:pPr>
                      <w:r w:rsidRPr="00675088">
                        <w:rPr>
                          <w:rFonts w:ascii="Arial" w:hAnsi="Arial" w:cs="Arial"/>
                        </w:rPr>
                        <w:t>Central Texas Council of Governments 2180 N. Main Street</w:t>
                      </w:r>
                    </w:p>
                    <w:p w14:paraId="547DB02D" w14:textId="77777777" w:rsidR="00F81097" w:rsidRPr="00675088" w:rsidRDefault="00F81097" w:rsidP="00C117F4">
                      <w:pPr>
                        <w:jc w:val="center"/>
                        <w:rPr>
                          <w:rFonts w:ascii="Arial" w:hAnsi="Arial" w:cs="Arial"/>
                        </w:rPr>
                      </w:pPr>
                      <w:r w:rsidRPr="00675088">
                        <w:rPr>
                          <w:rFonts w:ascii="Arial" w:hAnsi="Arial" w:cs="Arial"/>
                        </w:rPr>
                        <w:t>Belton, TX 76513</w:t>
                      </w:r>
                    </w:p>
                    <w:p w14:paraId="74DC8C9B" w14:textId="77777777" w:rsidR="00F81097" w:rsidRPr="00675088" w:rsidRDefault="00F81097" w:rsidP="00C117F4">
                      <w:pPr>
                        <w:jc w:val="center"/>
                        <w:rPr>
                          <w:rFonts w:ascii="Arial" w:hAnsi="Arial" w:cs="Arial"/>
                        </w:rPr>
                      </w:pPr>
                      <w:r w:rsidRPr="00675088">
                        <w:rPr>
                          <w:rFonts w:ascii="Arial" w:hAnsi="Arial" w:cs="Arial"/>
                        </w:rPr>
                        <w:t>5:00pm</w:t>
                      </w:r>
                    </w:p>
                    <w:p w14:paraId="4C0B037B" w14:textId="77777777" w:rsidR="00F81097" w:rsidRPr="00C117F4" w:rsidRDefault="00F81097" w:rsidP="00C117F4"/>
                  </w:txbxContent>
                </v:textbox>
                <w10:wrap type="square"/>
              </v:shape>
            </w:pict>
          </mc:Fallback>
        </mc:AlternateContent>
      </w:r>
    </w:p>
    <w:p w14:paraId="534606C0" w14:textId="77777777" w:rsidR="009C1FCD" w:rsidRPr="00391E1C" w:rsidRDefault="009C1FCD" w:rsidP="00DF7E70">
      <w:pPr>
        <w:pStyle w:val="BodyText"/>
        <w:rPr>
          <w:rFonts w:ascii="Arial" w:hAnsi="Arial" w:cs="Arial"/>
          <w:spacing w:val="-1"/>
        </w:rPr>
      </w:pPr>
    </w:p>
    <w:p w14:paraId="407DDA1A" w14:textId="77777777" w:rsidR="00C117F4" w:rsidRPr="00391E1C" w:rsidRDefault="00C117F4" w:rsidP="00DF7E70">
      <w:pPr>
        <w:pStyle w:val="BodyText"/>
        <w:rPr>
          <w:rFonts w:ascii="Arial" w:hAnsi="Arial" w:cs="Arial"/>
          <w:spacing w:val="-1"/>
        </w:rPr>
      </w:pPr>
    </w:p>
    <w:p w14:paraId="3724F5EE" w14:textId="77777777" w:rsidR="00C117F4" w:rsidRPr="00391E1C" w:rsidRDefault="00C117F4" w:rsidP="00DF7E70">
      <w:pPr>
        <w:pStyle w:val="BodyText"/>
        <w:rPr>
          <w:rFonts w:ascii="Arial" w:hAnsi="Arial" w:cs="Arial"/>
          <w:spacing w:val="-1"/>
        </w:rPr>
      </w:pPr>
    </w:p>
    <w:p w14:paraId="1FFB872D" w14:textId="77777777" w:rsidR="00072F8B" w:rsidRDefault="007A2ACE" w:rsidP="00942D31">
      <w:pPr>
        <w:pStyle w:val="BodyText"/>
        <w:jc w:val="both"/>
        <w:rPr>
          <w:rFonts w:ascii="Arial" w:hAnsi="Arial" w:cs="Arial"/>
          <w:spacing w:val="-1"/>
        </w:rPr>
      </w:pPr>
      <w:r w:rsidRPr="006F7DB4">
        <w:rPr>
          <w:rFonts w:ascii="Arial" w:hAnsi="Arial" w:cs="Arial"/>
          <w:spacing w:val="-1"/>
        </w:rPr>
        <w:t xml:space="preserve"> </w:t>
      </w:r>
    </w:p>
    <w:p w14:paraId="0F7D896A" w14:textId="77777777" w:rsidR="00807A7F" w:rsidRDefault="00807A7F" w:rsidP="00942D31">
      <w:pPr>
        <w:pStyle w:val="BodyText"/>
        <w:jc w:val="both"/>
        <w:rPr>
          <w:rFonts w:ascii="Arial" w:hAnsi="Arial" w:cs="Arial"/>
          <w:spacing w:val="-1"/>
        </w:rPr>
      </w:pPr>
    </w:p>
    <w:p w14:paraId="5E0D6699" w14:textId="77777777" w:rsidR="00807A7F" w:rsidRDefault="00807A7F" w:rsidP="00942D31">
      <w:pPr>
        <w:pStyle w:val="BodyText"/>
        <w:jc w:val="both"/>
        <w:rPr>
          <w:rFonts w:ascii="Arial" w:hAnsi="Arial" w:cs="Arial"/>
          <w:spacing w:val="-1"/>
        </w:rPr>
      </w:pPr>
    </w:p>
    <w:p w14:paraId="4325D32C" w14:textId="77777777" w:rsidR="00807A7F" w:rsidRDefault="00807A7F" w:rsidP="00942D31">
      <w:pPr>
        <w:pStyle w:val="BodyText"/>
        <w:jc w:val="both"/>
        <w:rPr>
          <w:rFonts w:ascii="Arial" w:hAnsi="Arial" w:cs="Arial"/>
          <w:spacing w:val="-1"/>
        </w:rPr>
      </w:pPr>
    </w:p>
    <w:p w14:paraId="1D2325CA" w14:textId="77777777" w:rsidR="00807A7F" w:rsidRDefault="00807A7F" w:rsidP="00942D31">
      <w:pPr>
        <w:pStyle w:val="BodyText"/>
        <w:jc w:val="both"/>
        <w:rPr>
          <w:rFonts w:ascii="Arial" w:hAnsi="Arial" w:cs="Arial"/>
          <w:spacing w:val="-1"/>
        </w:rPr>
      </w:pPr>
    </w:p>
    <w:p w14:paraId="686D71F3" w14:textId="77777777" w:rsidR="00807A7F" w:rsidRDefault="00807A7F" w:rsidP="00942D31">
      <w:pPr>
        <w:pStyle w:val="BodyText"/>
        <w:jc w:val="both"/>
        <w:rPr>
          <w:rFonts w:ascii="Arial" w:hAnsi="Arial" w:cs="Arial"/>
          <w:spacing w:val="-1"/>
        </w:rPr>
      </w:pPr>
    </w:p>
    <w:p w14:paraId="49B960A0" w14:textId="77777777" w:rsidR="00807A7F" w:rsidRDefault="00807A7F" w:rsidP="00942D31">
      <w:pPr>
        <w:pStyle w:val="BodyText"/>
        <w:jc w:val="both"/>
        <w:rPr>
          <w:rFonts w:ascii="Arial" w:hAnsi="Arial" w:cs="Arial"/>
          <w:spacing w:val="-1"/>
        </w:rPr>
      </w:pPr>
    </w:p>
    <w:p w14:paraId="67BCC2CC" w14:textId="77777777" w:rsidR="00807A7F" w:rsidRDefault="00807A7F" w:rsidP="00942D31">
      <w:pPr>
        <w:pStyle w:val="BodyText"/>
        <w:jc w:val="both"/>
        <w:rPr>
          <w:rFonts w:ascii="Arial" w:hAnsi="Arial" w:cs="Arial"/>
          <w:spacing w:val="-1"/>
        </w:rPr>
      </w:pPr>
    </w:p>
    <w:p w14:paraId="4F8A02CC" w14:textId="77777777" w:rsidR="00807A7F" w:rsidRDefault="00807A7F" w:rsidP="00942D31">
      <w:pPr>
        <w:pStyle w:val="BodyText"/>
        <w:jc w:val="both"/>
        <w:rPr>
          <w:rFonts w:ascii="Arial" w:hAnsi="Arial" w:cs="Arial"/>
          <w:spacing w:val="-1"/>
        </w:rPr>
      </w:pPr>
    </w:p>
    <w:p w14:paraId="7C9A1B28" w14:textId="77777777" w:rsidR="00807A7F" w:rsidRDefault="00807A7F" w:rsidP="00942D31">
      <w:pPr>
        <w:pStyle w:val="BodyText"/>
        <w:jc w:val="both"/>
        <w:rPr>
          <w:rFonts w:ascii="Arial" w:hAnsi="Arial" w:cs="Arial"/>
          <w:spacing w:val="-1"/>
        </w:rPr>
      </w:pPr>
    </w:p>
    <w:p w14:paraId="3F10BF93" w14:textId="77777777" w:rsidR="00807A7F" w:rsidRDefault="00807A7F" w:rsidP="00942D31">
      <w:pPr>
        <w:pStyle w:val="BodyText"/>
        <w:jc w:val="both"/>
        <w:rPr>
          <w:rFonts w:ascii="Arial" w:hAnsi="Arial" w:cs="Arial"/>
          <w:spacing w:val="-1"/>
        </w:rPr>
      </w:pPr>
    </w:p>
    <w:p w14:paraId="00922F91" w14:textId="77777777" w:rsidR="00807A7F" w:rsidRDefault="00807A7F" w:rsidP="00942D31">
      <w:pPr>
        <w:pStyle w:val="BodyText"/>
        <w:jc w:val="both"/>
        <w:rPr>
          <w:rFonts w:ascii="Arial" w:hAnsi="Arial" w:cs="Arial"/>
          <w:spacing w:val="-1"/>
        </w:rPr>
      </w:pPr>
    </w:p>
    <w:p w14:paraId="033773E5" w14:textId="77777777" w:rsidR="00807A7F" w:rsidRDefault="00807A7F" w:rsidP="00942D31">
      <w:pPr>
        <w:pStyle w:val="BodyText"/>
        <w:jc w:val="both"/>
        <w:rPr>
          <w:rFonts w:ascii="Arial" w:hAnsi="Arial" w:cs="Arial"/>
          <w:spacing w:val="-1"/>
        </w:rPr>
      </w:pPr>
    </w:p>
    <w:p w14:paraId="0165BDBC" w14:textId="77777777" w:rsidR="00807A7F" w:rsidRDefault="00807A7F" w:rsidP="00942D31">
      <w:pPr>
        <w:pStyle w:val="BodyText"/>
        <w:jc w:val="both"/>
        <w:rPr>
          <w:rFonts w:ascii="Arial" w:hAnsi="Arial" w:cs="Arial"/>
          <w:spacing w:val="-1"/>
        </w:rPr>
      </w:pPr>
    </w:p>
    <w:p w14:paraId="372C9459" w14:textId="77777777" w:rsidR="00807A7F" w:rsidRDefault="00807A7F" w:rsidP="00942D31">
      <w:pPr>
        <w:pStyle w:val="BodyText"/>
        <w:jc w:val="both"/>
        <w:rPr>
          <w:rFonts w:ascii="Arial" w:hAnsi="Arial" w:cs="Arial"/>
          <w:spacing w:val="-1"/>
        </w:rPr>
      </w:pPr>
    </w:p>
    <w:p w14:paraId="4443EAA0" w14:textId="77777777" w:rsidR="00807A7F" w:rsidRDefault="00807A7F" w:rsidP="00942D31">
      <w:pPr>
        <w:pStyle w:val="BodyText"/>
        <w:jc w:val="both"/>
        <w:rPr>
          <w:rFonts w:ascii="Arial" w:hAnsi="Arial" w:cs="Arial"/>
          <w:spacing w:val="-1"/>
        </w:rPr>
      </w:pPr>
    </w:p>
    <w:p w14:paraId="7C8CDEA7" w14:textId="77777777" w:rsidR="00807A7F" w:rsidRDefault="00807A7F" w:rsidP="00942D31">
      <w:pPr>
        <w:pStyle w:val="BodyText"/>
        <w:jc w:val="both"/>
        <w:rPr>
          <w:rFonts w:ascii="Arial" w:hAnsi="Arial" w:cs="Arial"/>
          <w:spacing w:val="-1"/>
        </w:rPr>
      </w:pPr>
    </w:p>
    <w:p w14:paraId="4346A767" w14:textId="77777777" w:rsidR="00807A7F" w:rsidRDefault="00807A7F" w:rsidP="00942D31">
      <w:pPr>
        <w:pStyle w:val="BodyText"/>
        <w:jc w:val="both"/>
        <w:rPr>
          <w:rFonts w:ascii="Arial" w:hAnsi="Arial" w:cs="Arial"/>
          <w:spacing w:val="-1"/>
        </w:rPr>
      </w:pPr>
    </w:p>
    <w:p w14:paraId="0890E247" w14:textId="77777777" w:rsidR="00807A7F" w:rsidRDefault="00807A7F" w:rsidP="00942D31">
      <w:pPr>
        <w:pStyle w:val="BodyText"/>
        <w:jc w:val="both"/>
        <w:rPr>
          <w:rFonts w:ascii="Arial" w:hAnsi="Arial" w:cs="Arial"/>
          <w:spacing w:val="-1"/>
        </w:rPr>
      </w:pPr>
    </w:p>
    <w:p w14:paraId="394578B0" w14:textId="77777777" w:rsidR="00807A7F" w:rsidRDefault="00807A7F" w:rsidP="00942D31">
      <w:pPr>
        <w:pStyle w:val="BodyText"/>
        <w:jc w:val="both"/>
        <w:rPr>
          <w:rFonts w:ascii="Arial" w:hAnsi="Arial" w:cs="Arial"/>
          <w:spacing w:val="-1"/>
        </w:rPr>
      </w:pPr>
    </w:p>
    <w:p w14:paraId="3933C8F0"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noProof/>
          <w:sz w:val="28"/>
          <w:szCs w:val="28"/>
        </w:rPr>
        <w:lastRenderedPageBreak/>
        <w:drawing>
          <wp:anchor distT="0" distB="0" distL="114300" distR="114300" simplePos="0" relativeHeight="251665408" behindDoc="1" locked="0" layoutInCell="1" allowOverlap="1" wp14:anchorId="10F7D3BB" wp14:editId="0E826F40">
            <wp:simplePos x="0" y="0"/>
            <wp:positionH relativeFrom="column">
              <wp:posOffset>1602721</wp:posOffset>
            </wp:positionH>
            <wp:positionV relativeFrom="paragraph">
              <wp:posOffset>0</wp:posOffset>
            </wp:positionV>
            <wp:extent cx="2858770" cy="1031875"/>
            <wp:effectExtent l="0" t="0" r="0" b="0"/>
            <wp:wrapTight wrapText="bothSides">
              <wp:wrapPolygon edited="0">
                <wp:start x="0" y="0"/>
                <wp:lineTo x="0" y="21135"/>
                <wp:lineTo x="3454" y="21135"/>
                <wp:lineTo x="16121" y="21135"/>
                <wp:lineTo x="21446" y="21135"/>
                <wp:lineTo x="21446" y="1595"/>
                <wp:lineTo x="20295" y="0"/>
                <wp:lineTo x="0" y="0"/>
              </wp:wrapPolygon>
            </wp:wrapTight>
            <wp:docPr id="6" name="Picture 6"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COG-KTMPO_Web.png"/>
                    <pic:cNvPicPr/>
                  </pic:nvPicPr>
                  <pic:blipFill>
                    <a:blip r:embed="rId32">
                      <a:extLst>
                        <a:ext uri="{28A0092B-C50C-407E-A947-70E740481C1C}">
                          <a14:useLocalDpi xmlns:a14="http://schemas.microsoft.com/office/drawing/2010/main" val="0"/>
                        </a:ext>
                      </a:extLst>
                    </a:blip>
                    <a:stretch>
                      <a:fillRect/>
                    </a:stretch>
                  </pic:blipFill>
                  <pic:spPr>
                    <a:xfrm>
                      <a:off x="0" y="0"/>
                      <a:ext cx="2858770" cy="1031875"/>
                    </a:xfrm>
                    <a:prstGeom prst="rect">
                      <a:avLst/>
                    </a:prstGeom>
                  </pic:spPr>
                </pic:pic>
              </a:graphicData>
            </a:graphic>
            <wp14:sizeRelH relativeFrom="margin">
              <wp14:pctWidth>0</wp14:pctWidth>
            </wp14:sizeRelH>
            <wp14:sizeRelV relativeFrom="margin">
              <wp14:pctHeight>0</wp14:pctHeight>
            </wp14:sizeRelV>
          </wp:anchor>
        </w:drawing>
      </w:r>
    </w:p>
    <w:p w14:paraId="12B0603A" w14:textId="77777777" w:rsidR="00807A7F" w:rsidRPr="00807A7F" w:rsidRDefault="00807A7F" w:rsidP="00807A7F">
      <w:pPr>
        <w:widowControl/>
        <w:autoSpaceDE/>
        <w:autoSpaceDN/>
        <w:spacing w:after="120"/>
        <w:jc w:val="center"/>
        <w:rPr>
          <w:rFonts w:ascii="Arial" w:hAnsi="Arial" w:cs="Arial"/>
          <w:b/>
          <w:sz w:val="28"/>
          <w:szCs w:val="28"/>
        </w:rPr>
      </w:pPr>
    </w:p>
    <w:p w14:paraId="13685E06" w14:textId="77777777" w:rsidR="00807A7F" w:rsidRPr="00807A7F" w:rsidRDefault="00807A7F" w:rsidP="00807A7F">
      <w:pPr>
        <w:widowControl/>
        <w:autoSpaceDE/>
        <w:autoSpaceDN/>
        <w:spacing w:after="120"/>
        <w:jc w:val="center"/>
        <w:rPr>
          <w:rFonts w:ascii="Arial" w:hAnsi="Arial" w:cs="Arial"/>
          <w:b/>
          <w:sz w:val="28"/>
          <w:szCs w:val="28"/>
        </w:rPr>
      </w:pPr>
    </w:p>
    <w:p w14:paraId="25EBD490" w14:textId="77777777" w:rsidR="00807A7F" w:rsidRPr="00807A7F" w:rsidRDefault="00807A7F" w:rsidP="00807A7F">
      <w:pPr>
        <w:widowControl/>
        <w:autoSpaceDE/>
        <w:autoSpaceDN/>
        <w:spacing w:after="120"/>
        <w:jc w:val="center"/>
        <w:rPr>
          <w:rFonts w:ascii="Arial" w:hAnsi="Arial" w:cs="Arial"/>
          <w:b/>
          <w:sz w:val="28"/>
          <w:szCs w:val="28"/>
        </w:rPr>
      </w:pPr>
    </w:p>
    <w:p w14:paraId="63465D9F"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sz w:val="28"/>
          <w:szCs w:val="28"/>
        </w:rPr>
        <w:t>Killeen-Temple Metropolitan Planning Organization</w:t>
      </w:r>
    </w:p>
    <w:p w14:paraId="1D827747"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sz w:val="28"/>
          <w:szCs w:val="28"/>
        </w:rPr>
        <w:t xml:space="preserve"> Public Hearing and Comment Period </w:t>
      </w:r>
    </w:p>
    <w:p w14:paraId="3126A274" w14:textId="77777777" w:rsidR="00807A7F" w:rsidRPr="00807A7F" w:rsidRDefault="00807A7F" w:rsidP="00807A7F">
      <w:pPr>
        <w:widowControl/>
        <w:autoSpaceDE/>
        <w:autoSpaceDN/>
        <w:jc w:val="center"/>
        <w:rPr>
          <w:rFonts w:ascii="Arial" w:hAnsi="Arial" w:cs="Arial"/>
        </w:rPr>
      </w:pPr>
      <w:r w:rsidRPr="00807A7F">
        <w:rPr>
          <w:rFonts w:ascii="Arial" w:hAnsi="Arial" w:cs="Arial"/>
        </w:rPr>
        <w:t>Regarding:</w:t>
      </w:r>
    </w:p>
    <w:p w14:paraId="323316CE" w14:textId="77777777" w:rsidR="00807A7F" w:rsidRPr="00807A7F" w:rsidRDefault="00807A7F" w:rsidP="00807A7F">
      <w:pPr>
        <w:widowControl/>
        <w:autoSpaceDE/>
        <w:autoSpaceDN/>
        <w:jc w:val="center"/>
        <w:rPr>
          <w:rFonts w:ascii="Arial" w:hAnsi="Arial" w:cs="Arial"/>
        </w:rPr>
      </w:pPr>
    </w:p>
    <w:p w14:paraId="6CFEAE6E" w14:textId="77777777" w:rsidR="00807A7F" w:rsidRPr="00807A7F" w:rsidRDefault="00807A7F" w:rsidP="00807A7F">
      <w:pPr>
        <w:widowControl/>
        <w:autoSpaceDE/>
        <w:autoSpaceDN/>
        <w:ind w:right="-180"/>
        <w:contextualSpacing/>
        <w:jc w:val="center"/>
        <w:rPr>
          <w:rFonts w:ascii="Arial" w:hAnsi="Arial" w:cs="Arial"/>
        </w:rPr>
      </w:pPr>
      <w:r w:rsidRPr="00807A7F">
        <w:rPr>
          <w:rFonts w:ascii="Arial" w:eastAsiaTheme="minorHAnsi" w:hAnsi="Arial" w:cs="Arial"/>
          <w:sz w:val="22"/>
          <w:szCs w:val="22"/>
        </w:rPr>
        <w:t>FY19-22 Transportation Improvement Program (TIP)</w:t>
      </w:r>
    </w:p>
    <w:p w14:paraId="0176AAC0" w14:textId="77777777" w:rsidR="00807A7F" w:rsidRPr="00807A7F" w:rsidRDefault="00807A7F" w:rsidP="00807A7F">
      <w:pPr>
        <w:widowControl/>
        <w:autoSpaceDE/>
        <w:autoSpaceDN/>
        <w:rPr>
          <w:rFonts w:ascii="Arial" w:hAnsi="Arial" w:cs="Arial"/>
          <w:b/>
        </w:rPr>
      </w:pPr>
    </w:p>
    <w:p w14:paraId="408133BC"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Tuesday April 10, 2018</w:t>
      </w:r>
    </w:p>
    <w:p w14:paraId="37AA7EAD" w14:textId="77777777" w:rsidR="00807A7F" w:rsidRPr="00807A7F" w:rsidRDefault="00807A7F" w:rsidP="00807A7F">
      <w:pPr>
        <w:widowControl/>
        <w:autoSpaceDE/>
        <w:autoSpaceDN/>
        <w:jc w:val="center"/>
        <w:rPr>
          <w:rFonts w:ascii="Arial" w:hAnsi="Arial" w:cs="Arial"/>
          <w:b/>
        </w:rPr>
      </w:pPr>
    </w:p>
    <w:p w14:paraId="22CA8DD0"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Copperas Cove Police Station</w:t>
      </w:r>
    </w:p>
    <w:p w14:paraId="4FAF2BAB"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302 E. Ave. E</w:t>
      </w:r>
    </w:p>
    <w:p w14:paraId="0E2B276D"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Copperas Cove, TX 76522</w:t>
      </w:r>
    </w:p>
    <w:p w14:paraId="28942E15"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12:00pm</w:t>
      </w:r>
    </w:p>
    <w:p w14:paraId="57B898EB" w14:textId="77777777" w:rsidR="00807A7F" w:rsidRPr="00807A7F" w:rsidRDefault="00807A7F" w:rsidP="00807A7F">
      <w:pPr>
        <w:widowControl/>
        <w:autoSpaceDE/>
        <w:autoSpaceDN/>
        <w:jc w:val="center"/>
        <w:rPr>
          <w:rFonts w:ascii="Arial" w:hAnsi="Arial" w:cs="Arial"/>
          <w:b/>
        </w:rPr>
      </w:pPr>
    </w:p>
    <w:p w14:paraId="5FCF5F8A"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Central Texas Council of Governments</w:t>
      </w:r>
    </w:p>
    <w:p w14:paraId="319107C0"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2180 N. Main Street</w:t>
      </w:r>
    </w:p>
    <w:p w14:paraId="23E329B1"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Belton, TX 76513</w:t>
      </w:r>
    </w:p>
    <w:p w14:paraId="5CC33614"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5:00pm</w:t>
      </w:r>
    </w:p>
    <w:p w14:paraId="47FE81BF" w14:textId="77777777" w:rsidR="00807A7F" w:rsidRPr="00807A7F" w:rsidRDefault="00807A7F" w:rsidP="00807A7F">
      <w:pPr>
        <w:widowControl/>
        <w:autoSpaceDE/>
        <w:autoSpaceDN/>
        <w:jc w:val="center"/>
        <w:rPr>
          <w:rFonts w:ascii="Arial" w:hAnsi="Arial" w:cs="Arial"/>
          <w:b/>
        </w:rPr>
      </w:pPr>
    </w:p>
    <w:p w14:paraId="09C4461F" w14:textId="77777777" w:rsidR="00807A7F" w:rsidRPr="00807A7F" w:rsidRDefault="00807A7F" w:rsidP="00807A7F">
      <w:pPr>
        <w:widowControl/>
        <w:autoSpaceDE/>
        <w:autoSpaceDN/>
        <w:jc w:val="center"/>
        <w:rPr>
          <w:rFonts w:ascii="Arial" w:hAnsi="Arial" w:cs="Arial"/>
          <w:b/>
        </w:rPr>
      </w:pPr>
      <w:r w:rsidRPr="00807A7F">
        <w:rPr>
          <w:rFonts w:ascii="Arial" w:hAnsi="Arial" w:cs="Arial"/>
          <w:b/>
        </w:rPr>
        <w:t>30 Day Public Comment Period March 17 – April 15, 2018</w:t>
      </w:r>
    </w:p>
    <w:p w14:paraId="49C2BC8C" w14:textId="77777777" w:rsidR="00807A7F" w:rsidRPr="00807A7F" w:rsidRDefault="00807A7F" w:rsidP="00807A7F">
      <w:pPr>
        <w:widowControl/>
        <w:autoSpaceDE/>
        <w:autoSpaceDN/>
        <w:jc w:val="center"/>
        <w:rPr>
          <w:rFonts w:ascii="Arial" w:hAnsi="Arial" w:cs="Arial"/>
          <w:b/>
        </w:rPr>
      </w:pPr>
    </w:p>
    <w:p w14:paraId="4EC823EB" w14:textId="77777777" w:rsidR="00807A7F" w:rsidRPr="00807A7F" w:rsidRDefault="00807A7F" w:rsidP="00807A7F">
      <w:pPr>
        <w:widowControl/>
        <w:autoSpaceDE/>
        <w:autoSpaceDN/>
        <w:jc w:val="center"/>
        <w:rPr>
          <w:rFonts w:ascii="Arial" w:hAnsi="Arial" w:cs="Arial"/>
          <w:sz w:val="20"/>
          <w:szCs w:val="20"/>
        </w:rPr>
      </w:pPr>
      <w:r w:rsidRPr="00807A7F">
        <w:rPr>
          <w:rFonts w:ascii="Arial" w:hAnsi="Arial" w:cs="Arial"/>
          <w:sz w:val="20"/>
          <w:szCs w:val="20"/>
        </w:rPr>
        <w:t>For other KTMPO information, visit:</w:t>
      </w:r>
    </w:p>
    <w:p w14:paraId="6F16DF23" w14:textId="77777777" w:rsidR="00807A7F" w:rsidRPr="00807A7F" w:rsidRDefault="00437CBD" w:rsidP="00807A7F">
      <w:pPr>
        <w:widowControl/>
        <w:autoSpaceDE/>
        <w:autoSpaceDN/>
        <w:jc w:val="center"/>
        <w:rPr>
          <w:rFonts w:ascii="Arial" w:hAnsi="Arial" w:cs="Arial"/>
          <w:sz w:val="20"/>
          <w:szCs w:val="20"/>
        </w:rPr>
      </w:pPr>
      <w:hyperlink r:id="rId33" w:history="1">
        <w:r w:rsidR="00807A7F" w:rsidRPr="00807A7F">
          <w:rPr>
            <w:rFonts w:ascii="Arial" w:hAnsi="Arial" w:cs="Arial"/>
            <w:color w:val="0000FF"/>
            <w:sz w:val="20"/>
            <w:szCs w:val="20"/>
            <w:u w:val="single"/>
          </w:rPr>
          <w:t>http://www.ktmpo.org</w:t>
        </w:r>
      </w:hyperlink>
      <w:r w:rsidR="00807A7F" w:rsidRPr="00807A7F">
        <w:rPr>
          <w:rFonts w:ascii="Arial" w:hAnsi="Arial" w:cs="Arial"/>
          <w:sz w:val="20"/>
          <w:szCs w:val="20"/>
        </w:rPr>
        <w:t xml:space="preserve"> </w:t>
      </w:r>
    </w:p>
    <w:p w14:paraId="5B7B29B7" w14:textId="77777777" w:rsidR="00807A7F" w:rsidRPr="00807A7F" w:rsidRDefault="00807A7F" w:rsidP="00807A7F">
      <w:pPr>
        <w:widowControl/>
        <w:autoSpaceDE/>
        <w:autoSpaceDN/>
        <w:spacing w:after="160" w:line="259" w:lineRule="auto"/>
        <w:rPr>
          <w:rFonts w:asciiTheme="minorHAnsi" w:eastAsiaTheme="minorHAnsi" w:hAnsiTheme="minorHAnsi" w:cstheme="minorBidi"/>
          <w:sz w:val="22"/>
          <w:szCs w:val="22"/>
        </w:rPr>
      </w:pPr>
    </w:p>
    <w:p w14:paraId="1EFC2FD1" w14:textId="77777777" w:rsidR="00807A7F" w:rsidRPr="00807A7F" w:rsidRDefault="00807A7F" w:rsidP="00807A7F">
      <w:pPr>
        <w:widowControl/>
        <w:autoSpaceDE/>
        <w:autoSpaceDN/>
        <w:jc w:val="both"/>
        <w:rPr>
          <w:rFonts w:ascii="Calibri" w:eastAsia="Calibri" w:hAnsi="Calibri"/>
          <w:i/>
          <w:sz w:val="22"/>
          <w:szCs w:val="22"/>
          <w:u w:val="single"/>
        </w:rPr>
      </w:pPr>
      <w:r w:rsidRPr="00807A7F">
        <w:rPr>
          <w:rFonts w:ascii="Calibri" w:eastAsia="Calibri" w:hAnsi="Calibri"/>
          <w:i/>
          <w:sz w:val="22"/>
          <w:szCs w:val="22"/>
          <w:u w:val="single"/>
        </w:rPr>
        <w:t>*Note of Basic Requirement:</w:t>
      </w:r>
    </w:p>
    <w:p w14:paraId="4BC332B3" w14:textId="77777777" w:rsidR="00807A7F" w:rsidRPr="00807A7F" w:rsidRDefault="00807A7F" w:rsidP="00807A7F">
      <w:pPr>
        <w:widowControl/>
        <w:autoSpaceDE/>
        <w:autoSpaceDN/>
        <w:jc w:val="both"/>
        <w:rPr>
          <w:rFonts w:ascii="Calibri" w:eastAsia="Calibri" w:hAnsi="Calibri"/>
          <w:i/>
          <w:sz w:val="22"/>
          <w:szCs w:val="22"/>
        </w:rPr>
      </w:pPr>
      <w:r w:rsidRPr="00807A7F">
        <w:rPr>
          <w:rFonts w:ascii="Calibri" w:eastAsia="Calibri" w:hAnsi="Calibri"/>
          <w:i/>
          <w:sz w:val="22"/>
          <w:szCs w:val="22"/>
        </w:rPr>
        <w:t>Please note that public notice of public involvement activities and time established for public review and comment on the Transportation Improvement Program (TIP) and TIP development (and/or other planning documents) will satisfy the Program of Projects requirements of the Urbanized Area Formula Program  (FTA Section 5307) operated by Hill Country Transit District.   </w:t>
      </w:r>
    </w:p>
    <w:p w14:paraId="1A7CEBB3" w14:textId="77777777" w:rsidR="00807A7F" w:rsidRPr="00807A7F" w:rsidRDefault="00807A7F" w:rsidP="00807A7F">
      <w:pPr>
        <w:widowControl/>
        <w:autoSpaceDE/>
        <w:autoSpaceDN/>
        <w:rPr>
          <w:rFonts w:ascii="Arial" w:hAnsi="Arial" w:cs="Arial"/>
          <w:b/>
        </w:rPr>
      </w:pPr>
    </w:p>
    <w:p w14:paraId="456AF05E" w14:textId="77777777" w:rsidR="00807A7F" w:rsidRPr="00807A7F" w:rsidRDefault="00807A7F" w:rsidP="00807A7F">
      <w:pPr>
        <w:widowControl/>
        <w:autoSpaceDE/>
        <w:autoSpaceDN/>
        <w:jc w:val="center"/>
        <w:rPr>
          <w:sz w:val="20"/>
          <w:szCs w:val="20"/>
        </w:rPr>
      </w:pPr>
    </w:p>
    <w:p w14:paraId="329424C9" w14:textId="77777777" w:rsidR="00807A7F" w:rsidRPr="00807A7F" w:rsidRDefault="00807A7F" w:rsidP="00807A7F">
      <w:pPr>
        <w:widowControl/>
        <w:autoSpaceDE/>
        <w:autoSpaceDN/>
        <w:jc w:val="both"/>
        <w:rPr>
          <w:rFonts w:ascii="Arial" w:hAnsi="Arial" w:cs="Arial"/>
          <w:sz w:val="20"/>
          <w:szCs w:val="20"/>
        </w:rPr>
      </w:pPr>
      <w:r w:rsidRPr="00807A7F">
        <w:rPr>
          <w:rFonts w:ascii="Arial" w:hAnsi="Arial" w:cs="Arial"/>
          <w:sz w:val="20"/>
          <w:szCs w:val="20"/>
        </w:rPr>
        <w:t xml:space="preserve">All KTMPO Public Hearings are held at ADA Accessible locations. If you require any special needs, please contact KTMPO staff at (254) 770-2200. </w:t>
      </w:r>
    </w:p>
    <w:p w14:paraId="7853F64D" w14:textId="77777777" w:rsidR="00807A7F" w:rsidRDefault="00807A7F" w:rsidP="00942D31">
      <w:pPr>
        <w:pStyle w:val="BodyText"/>
        <w:jc w:val="both"/>
        <w:rPr>
          <w:rFonts w:ascii="Arial" w:hAnsi="Arial" w:cs="Arial"/>
          <w:spacing w:val="-1"/>
        </w:rPr>
      </w:pPr>
    </w:p>
    <w:p w14:paraId="481CEC85" w14:textId="77777777" w:rsidR="00807A7F" w:rsidRDefault="00807A7F" w:rsidP="00942D31">
      <w:pPr>
        <w:pStyle w:val="BodyText"/>
        <w:jc w:val="both"/>
        <w:rPr>
          <w:rFonts w:ascii="Arial" w:hAnsi="Arial" w:cs="Arial"/>
          <w:spacing w:val="-1"/>
        </w:rPr>
      </w:pPr>
    </w:p>
    <w:p w14:paraId="18AA9099" w14:textId="77777777" w:rsidR="00807A7F" w:rsidRDefault="00807A7F" w:rsidP="00942D31">
      <w:pPr>
        <w:pStyle w:val="BodyText"/>
        <w:jc w:val="both"/>
        <w:rPr>
          <w:rFonts w:ascii="Arial" w:hAnsi="Arial" w:cs="Arial"/>
          <w:spacing w:val="-1"/>
        </w:rPr>
      </w:pPr>
    </w:p>
    <w:p w14:paraId="6279EEBC" w14:textId="77777777" w:rsidR="00807A7F" w:rsidRDefault="00807A7F" w:rsidP="00942D31">
      <w:pPr>
        <w:pStyle w:val="BodyText"/>
        <w:jc w:val="both"/>
        <w:rPr>
          <w:rFonts w:ascii="Arial" w:hAnsi="Arial" w:cs="Arial"/>
          <w:spacing w:val="-1"/>
        </w:rPr>
      </w:pPr>
    </w:p>
    <w:p w14:paraId="7AC88220" w14:textId="77777777" w:rsidR="00807A7F" w:rsidRDefault="00807A7F" w:rsidP="00942D31">
      <w:pPr>
        <w:pStyle w:val="BodyText"/>
        <w:jc w:val="both"/>
        <w:rPr>
          <w:rFonts w:ascii="Arial" w:hAnsi="Arial" w:cs="Arial"/>
          <w:spacing w:val="-1"/>
        </w:rPr>
      </w:pPr>
    </w:p>
    <w:p w14:paraId="7935120A" w14:textId="77777777" w:rsidR="00623CAF" w:rsidRDefault="00623CAF" w:rsidP="00623CAF">
      <w:pPr>
        <w:pStyle w:val="BodyText"/>
        <w:jc w:val="center"/>
        <w:rPr>
          <w:rFonts w:ascii="Arial" w:hAnsi="Arial" w:cs="Arial"/>
          <w:spacing w:val="-1"/>
        </w:rPr>
      </w:pPr>
      <w:r>
        <w:rPr>
          <w:rFonts w:ascii="Arial" w:hAnsi="Arial" w:cs="Arial"/>
          <w:spacing w:val="-1"/>
        </w:rPr>
        <w:lastRenderedPageBreak/>
        <w:t>Temple Daily Telegram Posting</w:t>
      </w:r>
    </w:p>
    <w:p w14:paraId="0401F2C3" w14:textId="77777777" w:rsidR="00623CAF" w:rsidRDefault="00623CAF" w:rsidP="00623CAF">
      <w:pPr>
        <w:pStyle w:val="BodyText"/>
        <w:jc w:val="center"/>
        <w:rPr>
          <w:rFonts w:ascii="Arial" w:hAnsi="Arial" w:cs="Arial"/>
          <w:spacing w:val="-1"/>
        </w:rPr>
      </w:pPr>
    </w:p>
    <w:p w14:paraId="59CAD052" w14:textId="77777777" w:rsidR="00623CAF" w:rsidRDefault="00623CAF" w:rsidP="00623CAF">
      <w:pPr>
        <w:pStyle w:val="BodyText"/>
        <w:jc w:val="center"/>
        <w:rPr>
          <w:rFonts w:ascii="Arial" w:hAnsi="Arial" w:cs="Arial"/>
          <w:spacing w:val="-1"/>
        </w:rPr>
      </w:pPr>
      <w:r w:rsidRPr="00623CAF">
        <w:rPr>
          <w:rFonts w:ascii="Arial" w:hAnsi="Arial" w:cs="Arial"/>
          <w:noProof/>
          <w:spacing w:val="-1"/>
        </w:rPr>
        <w:drawing>
          <wp:inline distT="0" distB="0" distL="0" distR="0" wp14:anchorId="3CF29436" wp14:editId="412CAAAB">
            <wp:extent cx="2018156" cy="6433751"/>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2320" cy="6510784"/>
                    </a:xfrm>
                    <a:prstGeom prst="rect">
                      <a:avLst/>
                    </a:prstGeom>
                    <a:noFill/>
                    <a:ln>
                      <a:noFill/>
                    </a:ln>
                  </pic:spPr>
                </pic:pic>
              </a:graphicData>
            </a:graphic>
          </wp:inline>
        </w:drawing>
      </w:r>
    </w:p>
    <w:p w14:paraId="54A6BD71" w14:textId="77777777" w:rsidR="00623CAF" w:rsidRDefault="00623CAF" w:rsidP="00623CAF">
      <w:pPr>
        <w:pStyle w:val="BodyText"/>
        <w:jc w:val="center"/>
        <w:rPr>
          <w:rFonts w:ascii="Arial" w:hAnsi="Arial" w:cs="Arial"/>
          <w:spacing w:val="-1"/>
        </w:rPr>
      </w:pPr>
    </w:p>
    <w:p w14:paraId="1BBE8839" w14:textId="77777777" w:rsidR="00623CAF" w:rsidRDefault="00623CAF" w:rsidP="00623CAF">
      <w:pPr>
        <w:pStyle w:val="BodyText"/>
        <w:jc w:val="center"/>
        <w:rPr>
          <w:rFonts w:ascii="Arial" w:hAnsi="Arial" w:cs="Arial"/>
          <w:spacing w:val="-1"/>
        </w:rPr>
      </w:pPr>
    </w:p>
    <w:p w14:paraId="777CA2F5" w14:textId="77777777" w:rsidR="00623CAF" w:rsidRDefault="00623CAF" w:rsidP="00623CAF">
      <w:pPr>
        <w:pStyle w:val="BodyText"/>
        <w:jc w:val="center"/>
        <w:rPr>
          <w:rFonts w:ascii="Arial" w:hAnsi="Arial" w:cs="Arial"/>
          <w:spacing w:val="-1"/>
        </w:rPr>
      </w:pPr>
    </w:p>
    <w:p w14:paraId="03849050" w14:textId="77777777" w:rsidR="00623CAF" w:rsidRDefault="00623CAF" w:rsidP="00623CAF">
      <w:pPr>
        <w:pStyle w:val="BodyText"/>
        <w:jc w:val="center"/>
        <w:rPr>
          <w:rFonts w:ascii="Arial" w:hAnsi="Arial" w:cs="Arial"/>
          <w:spacing w:val="-1"/>
        </w:rPr>
      </w:pPr>
    </w:p>
    <w:p w14:paraId="0FA0F18E" w14:textId="77777777" w:rsidR="00623CAF" w:rsidRDefault="00623CAF" w:rsidP="00623CAF">
      <w:pPr>
        <w:pStyle w:val="BodyText"/>
        <w:jc w:val="center"/>
        <w:rPr>
          <w:rFonts w:ascii="Arial" w:hAnsi="Arial" w:cs="Arial"/>
          <w:spacing w:val="-1"/>
        </w:rPr>
      </w:pPr>
    </w:p>
    <w:p w14:paraId="2C5F99AC" w14:textId="77777777" w:rsidR="00623CAF" w:rsidRDefault="00623CAF" w:rsidP="00623CAF">
      <w:pPr>
        <w:pStyle w:val="BodyText"/>
        <w:jc w:val="center"/>
        <w:rPr>
          <w:rFonts w:ascii="Arial" w:hAnsi="Arial" w:cs="Arial"/>
          <w:spacing w:val="-1"/>
        </w:rPr>
      </w:pPr>
      <w:r>
        <w:rPr>
          <w:rFonts w:ascii="Arial" w:hAnsi="Arial" w:cs="Arial"/>
          <w:spacing w:val="-1"/>
        </w:rPr>
        <w:lastRenderedPageBreak/>
        <w:t>Killeen Daily Herald Posting</w:t>
      </w:r>
    </w:p>
    <w:p w14:paraId="6A972117" w14:textId="77777777" w:rsidR="00623CAF" w:rsidRDefault="00623CAF" w:rsidP="00623CAF">
      <w:pPr>
        <w:pStyle w:val="BodyText"/>
        <w:jc w:val="center"/>
        <w:rPr>
          <w:rFonts w:ascii="Arial" w:hAnsi="Arial" w:cs="Arial"/>
          <w:spacing w:val="-1"/>
        </w:rPr>
      </w:pPr>
      <w:r w:rsidRPr="00623CAF">
        <w:rPr>
          <w:rFonts w:ascii="Arial" w:hAnsi="Arial" w:cs="Arial"/>
          <w:noProof/>
          <w:spacing w:val="-1"/>
        </w:rPr>
        <w:drawing>
          <wp:inline distT="0" distB="0" distL="0" distR="0" wp14:anchorId="699C2DCC" wp14:editId="2795D67C">
            <wp:extent cx="1669703" cy="6656173"/>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3629" cy="6751553"/>
                    </a:xfrm>
                    <a:prstGeom prst="rect">
                      <a:avLst/>
                    </a:prstGeom>
                    <a:noFill/>
                    <a:ln>
                      <a:noFill/>
                    </a:ln>
                  </pic:spPr>
                </pic:pic>
              </a:graphicData>
            </a:graphic>
          </wp:inline>
        </w:drawing>
      </w:r>
    </w:p>
    <w:p w14:paraId="42DD65BE" w14:textId="77777777" w:rsidR="00807A7F" w:rsidRDefault="00623CAF" w:rsidP="00623CAF">
      <w:pPr>
        <w:pStyle w:val="BodyText"/>
        <w:jc w:val="center"/>
        <w:rPr>
          <w:rFonts w:ascii="Arial" w:hAnsi="Arial" w:cs="Arial"/>
          <w:spacing w:val="-1"/>
        </w:rPr>
      </w:pPr>
      <w:r w:rsidRPr="00623CAF">
        <w:rPr>
          <w:rFonts w:ascii="Arial" w:hAnsi="Arial" w:cs="Arial"/>
          <w:noProof/>
          <w:spacing w:val="-1"/>
        </w:rPr>
        <w:drawing>
          <wp:inline distT="0" distB="0" distL="0" distR="0" wp14:anchorId="3A5211B0" wp14:editId="797D6114">
            <wp:extent cx="1540475" cy="114479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2944" cy="1183789"/>
                    </a:xfrm>
                    <a:prstGeom prst="rect">
                      <a:avLst/>
                    </a:prstGeom>
                    <a:noFill/>
                    <a:ln>
                      <a:noFill/>
                    </a:ln>
                  </pic:spPr>
                </pic:pic>
              </a:graphicData>
            </a:graphic>
          </wp:inline>
        </w:drawing>
      </w:r>
      <w:r w:rsidR="001D75C2" w:rsidRPr="001D75C2">
        <w:rPr>
          <w:rFonts w:ascii="Arial" w:hAnsi="Arial" w:cs="Arial"/>
          <w:noProof/>
          <w:spacing w:val="-1"/>
        </w:rPr>
        <w:lastRenderedPageBreak/>
        <w:drawing>
          <wp:inline distT="0" distB="0" distL="0" distR="0" wp14:anchorId="5A023BCB" wp14:editId="22BCBA95">
            <wp:extent cx="6171457" cy="793777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73254" cy="7940082"/>
                    </a:xfrm>
                    <a:prstGeom prst="rect">
                      <a:avLst/>
                    </a:prstGeom>
                    <a:noFill/>
                    <a:ln>
                      <a:noFill/>
                    </a:ln>
                  </pic:spPr>
                </pic:pic>
              </a:graphicData>
            </a:graphic>
          </wp:inline>
        </w:drawing>
      </w:r>
    </w:p>
    <w:p w14:paraId="42950390" w14:textId="77777777" w:rsidR="001D75C2" w:rsidRDefault="001D75C2" w:rsidP="00942D31">
      <w:pPr>
        <w:pStyle w:val="BodyText"/>
        <w:jc w:val="both"/>
        <w:rPr>
          <w:rFonts w:ascii="Arial" w:hAnsi="Arial" w:cs="Arial"/>
          <w:spacing w:val="-1"/>
        </w:rPr>
      </w:pPr>
    </w:p>
    <w:p w14:paraId="69B68779" w14:textId="77777777" w:rsidR="001D75C2" w:rsidRDefault="001D75C2" w:rsidP="00942D31">
      <w:pPr>
        <w:pStyle w:val="BodyText"/>
        <w:jc w:val="both"/>
        <w:rPr>
          <w:rFonts w:ascii="Arial" w:hAnsi="Arial" w:cs="Arial"/>
          <w:spacing w:val="-1"/>
        </w:rPr>
      </w:pPr>
      <w:r w:rsidRPr="001D75C2">
        <w:rPr>
          <w:rFonts w:ascii="Arial" w:hAnsi="Arial" w:cs="Arial"/>
          <w:noProof/>
          <w:spacing w:val="-1"/>
        </w:rPr>
        <w:lastRenderedPageBreak/>
        <w:drawing>
          <wp:inline distT="0" distB="0" distL="0" distR="0" wp14:anchorId="3D4EA5D2" wp14:editId="0D3C2BE7">
            <wp:extent cx="5943600" cy="797900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979009"/>
                    </a:xfrm>
                    <a:prstGeom prst="rect">
                      <a:avLst/>
                    </a:prstGeom>
                    <a:noFill/>
                    <a:ln>
                      <a:noFill/>
                    </a:ln>
                  </pic:spPr>
                </pic:pic>
              </a:graphicData>
            </a:graphic>
          </wp:inline>
        </w:drawing>
      </w:r>
    </w:p>
    <w:p w14:paraId="1A7816D5" w14:textId="77777777" w:rsidR="001D75C2" w:rsidRPr="006F7DB4" w:rsidRDefault="001D75C2" w:rsidP="00942D31">
      <w:pPr>
        <w:pStyle w:val="BodyText"/>
        <w:jc w:val="both"/>
        <w:rPr>
          <w:rFonts w:ascii="Arial" w:hAnsi="Arial" w:cs="Arial"/>
          <w:spacing w:val="-1"/>
        </w:rPr>
      </w:pPr>
      <w:r w:rsidRPr="001D75C2">
        <w:rPr>
          <w:rFonts w:ascii="Arial" w:hAnsi="Arial" w:cs="Arial"/>
          <w:noProof/>
          <w:spacing w:val="-1"/>
        </w:rPr>
        <w:lastRenderedPageBreak/>
        <w:drawing>
          <wp:inline distT="0" distB="0" distL="0" distR="0" wp14:anchorId="586D02C0" wp14:editId="690F64AD">
            <wp:extent cx="6245157" cy="8129276"/>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6761" cy="8131364"/>
                    </a:xfrm>
                    <a:prstGeom prst="rect">
                      <a:avLst/>
                    </a:prstGeom>
                    <a:noFill/>
                    <a:ln>
                      <a:noFill/>
                    </a:ln>
                  </pic:spPr>
                </pic:pic>
              </a:graphicData>
            </a:graphic>
          </wp:inline>
        </w:drawing>
      </w:r>
    </w:p>
    <w:sectPr w:rsidR="001D75C2" w:rsidRPr="006F7DB4" w:rsidSect="004966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F8ED9" w14:textId="77777777" w:rsidR="00F81097" w:rsidRDefault="00F81097">
      <w:r>
        <w:separator/>
      </w:r>
    </w:p>
  </w:endnote>
  <w:endnote w:type="continuationSeparator" w:id="0">
    <w:p w14:paraId="78803E69" w14:textId="77777777" w:rsidR="00F81097" w:rsidRDefault="00F81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999856"/>
      <w:docPartObj>
        <w:docPartGallery w:val="Page Numbers (Bottom of Page)"/>
        <w:docPartUnique/>
      </w:docPartObj>
    </w:sdtPr>
    <w:sdtEndPr>
      <w:rPr>
        <w:noProof/>
      </w:rPr>
    </w:sdtEndPr>
    <w:sdtContent>
      <w:p w14:paraId="43E38DC6" w14:textId="77777777" w:rsidR="00F81097" w:rsidRDefault="00F81097">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0BC2B5C8" w14:textId="77777777" w:rsidR="00F81097" w:rsidRDefault="00F81097">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23AB" w14:textId="77777777" w:rsidR="00F81097" w:rsidRDefault="00F81097">
    <w:pPr>
      <w:pStyle w:val="Footer"/>
      <w:jc w:val="center"/>
    </w:pPr>
    <w:r>
      <w:fldChar w:fldCharType="begin"/>
    </w:r>
    <w:r>
      <w:instrText xml:space="preserve"> PAGE   \* MERGEFORMAT </w:instrText>
    </w:r>
    <w:r>
      <w:fldChar w:fldCharType="separate"/>
    </w:r>
    <w:r>
      <w:rPr>
        <w:noProof/>
      </w:rPr>
      <w:t>28</w:t>
    </w:r>
    <w:r>
      <w:rPr>
        <w:noProof/>
      </w:rPr>
      <w:fldChar w:fldCharType="end"/>
    </w:r>
  </w:p>
  <w:p w14:paraId="229E451E" w14:textId="77777777" w:rsidR="00F81097" w:rsidRDefault="00F81097">
    <w:pPr>
      <w:spacing w:line="14" w:lineRule="auto"/>
      <w:rPr>
        <w:sz w:val="20"/>
        <w:szCs w:val="20"/>
      </w:rPr>
    </w:pPr>
  </w:p>
  <w:p w14:paraId="2CCE5C40" w14:textId="77777777" w:rsidR="00F81097" w:rsidRDefault="00F810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49740" w14:textId="77777777" w:rsidR="00F81097" w:rsidRDefault="00F81097">
      <w:r>
        <w:separator/>
      </w:r>
    </w:p>
  </w:footnote>
  <w:footnote w:type="continuationSeparator" w:id="0">
    <w:p w14:paraId="0E44B697" w14:textId="77777777" w:rsidR="00F81097" w:rsidRDefault="00F810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7513E"/>
    <w:multiLevelType w:val="hybridMultilevel"/>
    <w:tmpl w:val="20CEDFFC"/>
    <w:lvl w:ilvl="0" w:tplc="6D140F88">
      <w:start w:val="1"/>
      <w:numFmt w:val="decimal"/>
      <w:lvlText w:val="%1)"/>
      <w:lvlJc w:val="left"/>
      <w:pPr>
        <w:ind w:left="820" w:hanging="361"/>
      </w:pPr>
      <w:rPr>
        <w:rFonts w:ascii="Arial" w:eastAsia="Arial" w:hAnsi="Arial" w:cs="Arial" w:hint="default"/>
        <w:spacing w:val="-2"/>
        <w:w w:val="99"/>
        <w:sz w:val="24"/>
        <w:szCs w:val="24"/>
      </w:rPr>
    </w:lvl>
    <w:lvl w:ilvl="1" w:tplc="5538C0E2">
      <w:start w:val="1"/>
      <w:numFmt w:val="decimal"/>
      <w:lvlText w:val="%2."/>
      <w:lvlJc w:val="left"/>
      <w:pPr>
        <w:ind w:left="1379" w:hanging="360"/>
      </w:pPr>
      <w:rPr>
        <w:rFonts w:ascii="Segoe UI" w:eastAsia="Segoe UI" w:hAnsi="Segoe UI" w:cs="Segoe UI" w:hint="default"/>
        <w:spacing w:val="-2"/>
        <w:w w:val="100"/>
        <w:sz w:val="22"/>
        <w:szCs w:val="22"/>
      </w:rPr>
    </w:lvl>
    <w:lvl w:ilvl="2" w:tplc="45F070C2">
      <w:numFmt w:val="bullet"/>
      <w:lvlText w:val="•"/>
      <w:lvlJc w:val="left"/>
      <w:pPr>
        <w:ind w:left="1660" w:hanging="360"/>
      </w:pPr>
      <w:rPr>
        <w:rFonts w:hint="default"/>
      </w:rPr>
    </w:lvl>
    <w:lvl w:ilvl="3" w:tplc="5D48E94C">
      <w:numFmt w:val="bullet"/>
      <w:lvlText w:val="•"/>
      <w:lvlJc w:val="left"/>
      <w:pPr>
        <w:ind w:left="2830" w:hanging="360"/>
      </w:pPr>
      <w:rPr>
        <w:rFonts w:hint="default"/>
      </w:rPr>
    </w:lvl>
    <w:lvl w:ilvl="4" w:tplc="ACFAA1C8">
      <w:numFmt w:val="bullet"/>
      <w:lvlText w:val="•"/>
      <w:lvlJc w:val="left"/>
      <w:pPr>
        <w:ind w:left="4000" w:hanging="360"/>
      </w:pPr>
      <w:rPr>
        <w:rFonts w:hint="default"/>
      </w:rPr>
    </w:lvl>
    <w:lvl w:ilvl="5" w:tplc="244A7476">
      <w:numFmt w:val="bullet"/>
      <w:lvlText w:val="•"/>
      <w:lvlJc w:val="left"/>
      <w:pPr>
        <w:ind w:left="5170" w:hanging="360"/>
      </w:pPr>
      <w:rPr>
        <w:rFonts w:hint="default"/>
      </w:rPr>
    </w:lvl>
    <w:lvl w:ilvl="6" w:tplc="3A5E9F16">
      <w:numFmt w:val="bullet"/>
      <w:lvlText w:val="•"/>
      <w:lvlJc w:val="left"/>
      <w:pPr>
        <w:ind w:left="6340" w:hanging="360"/>
      </w:pPr>
      <w:rPr>
        <w:rFonts w:hint="default"/>
      </w:rPr>
    </w:lvl>
    <w:lvl w:ilvl="7" w:tplc="BCD6D7A8">
      <w:numFmt w:val="bullet"/>
      <w:lvlText w:val="•"/>
      <w:lvlJc w:val="left"/>
      <w:pPr>
        <w:ind w:left="7510" w:hanging="360"/>
      </w:pPr>
      <w:rPr>
        <w:rFonts w:hint="default"/>
      </w:rPr>
    </w:lvl>
    <w:lvl w:ilvl="8" w:tplc="E828E34E">
      <w:numFmt w:val="bullet"/>
      <w:lvlText w:val="•"/>
      <w:lvlJc w:val="left"/>
      <w:pPr>
        <w:ind w:left="8680" w:hanging="360"/>
      </w:pPr>
      <w:rPr>
        <w:rFonts w:hint="default"/>
      </w:rPr>
    </w:lvl>
  </w:abstractNum>
  <w:abstractNum w:abstractNumId="1" w15:restartNumberingAfterBreak="0">
    <w:nsid w:val="083C12A8"/>
    <w:multiLevelType w:val="hybridMultilevel"/>
    <w:tmpl w:val="10004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327B4B"/>
    <w:multiLevelType w:val="hybridMultilevel"/>
    <w:tmpl w:val="6FD8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82B97"/>
    <w:multiLevelType w:val="hybridMultilevel"/>
    <w:tmpl w:val="0632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101F6"/>
    <w:multiLevelType w:val="hybridMultilevel"/>
    <w:tmpl w:val="C052A41A"/>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5" w15:restartNumberingAfterBreak="0">
    <w:nsid w:val="2AF778E2"/>
    <w:multiLevelType w:val="hybridMultilevel"/>
    <w:tmpl w:val="C8F03748"/>
    <w:lvl w:ilvl="0" w:tplc="0EB6CCFA">
      <w:start w:val="1"/>
      <w:numFmt w:val="decimal"/>
      <w:lvlText w:val="%1)"/>
      <w:lvlJc w:val="left"/>
      <w:pPr>
        <w:ind w:left="1082" w:hanging="452"/>
      </w:pPr>
      <w:rPr>
        <w:rFonts w:ascii="Arial" w:eastAsia="Segoe UI" w:hAnsi="Arial" w:cs="Arial" w:hint="default"/>
        <w:sz w:val="24"/>
        <w:szCs w:val="24"/>
      </w:rPr>
    </w:lvl>
    <w:lvl w:ilvl="1" w:tplc="8A2058A8">
      <w:start w:val="1"/>
      <w:numFmt w:val="decimal"/>
      <w:lvlText w:val="%2."/>
      <w:lvlJc w:val="left"/>
      <w:pPr>
        <w:ind w:left="1279" w:hanging="360"/>
      </w:pPr>
      <w:rPr>
        <w:rFonts w:ascii="Segoe UI" w:eastAsia="Segoe UI" w:hAnsi="Segoe UI" w:hint="default"/>
        <w:sz w:val="22"/>
        <w:szCs w:val="22"/>
      </w:rPr>
    </w:lvl>
    <w:lvl w:ilvl="2" w:tplc="7FFC62E2">
      <w:start w:val="1"/>
      <w:numFmt w:val="bullet"/>
      <w:lvlText w:val="•"/>
      <w:lvlJc w:val="left"/>
      <w:pPr>
        <w:ind w:left="2191" w:hanging="360"/>
      </w:pPr>
      <w:rPr>
        <w:rFonts w:hint="default"/>
      </w:rPr>
    </w:lvl>
    <w:lvl w:ilvl="3" w:tplc="F250AD98">
      <w:start w:val="1"/>
      <w:numFmt w:val="bullet"/>
      <w:lvlText w:val="•"/>
      <w:lvlJc w:val="left"/>
      <w:pPr>
        <w:ind w:left="3104" w:hanging="360"/>
      </w:pPr>
      <w:rPr>
        <w:rFonts w:hint="default"/>
      </w:rPr>
    </w:lvl>
    <w:lvl w:ilvl="4" w:tplc="371A736A">
      <w:start w:val="1"/>
      <w:numFmt w:val="bullet"/>
      <w:lvlText w:val="•"/>
      <w:lvlJc w:val="left"/>
      <w:pPr>
        <w:ind w:left="4016" w:hanging="360"/>
      </w:pPr>
      <w:rPr>
        <w:rFonts w:hint="default"/>
      </w:rPr>
    </w:lvl>
    <w:lvl w:ilvl="5" w:tplc="10FE60D6">
      <w:start w:val="1"/>
      <w:numFmt w:val="bullet"/>
      <w:lvlText w:val="•"/>
      <w:lvlJc w:val="left"/>
      <w:pPr>
        <w:ind w:left="4929" w:hanging="360"/>
      </w:pPr>
      <w:rPr>
        <w:rFonts w:hint="default"/>
      </w:rPr>
    </w:lvl>
    <w:lvl w:ilvl="6" w:tplc="482C2038">
      <w:start w:val="1"/>
      <w:numFmt w:val="bullet"/>
      <w:lvlText w:val="•"/>
      <w:lvlJc w:val="left"/>
      <w:pPr>
        <w:ind w:left="5841" w:hanging="360"/>
      </w:pPr>
      <w:rPr>
        <w:rFonts w:hint="default"/>
      </w:rPr>
    </w:lvl>
    <w:lvl w:ilvl="7" w:tplc="73B43C12">
      <w:start w:val="1"/>
      <w:numFmt w:val="bullet"/>
      <w:lvlText w:val="•"/>
      <w:lvlJc w:val="left"/>
      <w:pPr>
        <w:ind w:left="6753" w:hanging="360"/>
      </w:pPr>
      <w:rPr>
        <w:rFonts w:hint="default"/>
      </w:rPr>
    </w:lvl>
    <w:lvl w:ilvl="8" w:tplc="12D83D98">
      <w:start w:val="1"/>
      <w:numFmt w:val="bullet"/>
      <w:lvlText w:val="•"/>
      <w:lvlJc w:val="left"/>
      <w:pPr>
        <w:ind w:left="7666" w:hanging="360"/>
      </w:pPr>
      <w:rPr>
        <w:rFonts w:hint="default"/>
      </w:rPr>
    </w:lvl>
  </w:abstractNum>
  <w:abstractNum w:abstractNumId="6" w15:restartNumberingAfterBreak="0">
    <w:nsid w:val="2D05461A"/>
    <w:multiLevelType w:val="hybridMultilevel"/>
    <w:tmpl w:val="39CE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6B7B54"/>
    <w:multiLevelType w:val="hybridMultilevel"/>
    <w:tmpl w:val="7298C1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25150"/>
    <w:multiLevelType w:val="hybridMultilevel"/>
    <w:tmpl w:val="763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14D6F"/>
    <w:multiLevelType w:val="hybridMultilevel"/>
    <w:tmpl w:val="A578960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53506CE7"/>
    <w:multiLevelType w:val="hybridMultilevel"/>
    <w:tmpl w:val="45C4EDA4"/>
    <w:lvl w:ilvl="0" w:tplc="04090011">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5C132031"/>
    <w:multiLevelType w:val="hybridMultilevel"/>
    <w:tmpl w:val="30360528"/>
    <w:lvl w:ilvl="0" w:tplc="0409000F">
      <w:start w:val="1"/>
      <w:numFmt w:val="decimal"/>
      <w:lvlText w:val="%1."/>
      <w:lvlJc w:val="left"/>
      <w:pPr>
        <w:ind w:left="820" w:hanging="720"/>
      </w:pPr>
      <w:rPr>
        <w:rFonts w:hint="default"/>
        <w:b/>
        <w:bCs/>
        <w:color w:val="auto"/>
        <w:sz w:val="24"/>
        <w:szCs w:val="24"/>
      </w:rPr>
    </w:lvl>
    <w:lvl w:ilvl="1" w:tplc="4DDECD10">
      <w:start w:val="1"/>
      <w:numFmt w:val="bullet"/>
      <w:lvlText w:val=""/>
      <w:lvlJc w:val="left"/>
      <w:pPr>
        <w:ind w:left="820" w:hanging="360"/>
      </w:pPr>
      <w:rPr>
        <w:rFonts w:ascii="Symbol" w:eastAsia="Symbol" w:hAnsi="Symbol" w:hint="default"/>
        <w:sz w:val="22"/>
        <w:szCs w:val="22"/>
      </w:rPr>
    </w:lvl>
    <w:lvl w:ilvl="2" w:tplc="5CB0655E">
      <w:start w:val="1"/>
      <w:numFmt w:val="bullet"/>
      <w:lvlText w:val=""/>
      <w:lvlJc w:val="left"/>
      <w:pPr>
        <w:ind w:left="1540" w:hanging="360"/>
      </w:pPr>
      <w:rPr>
        <w:rFonts w:ascii="Wingdings" w:eastAsia="Wingdings" w:hAnsi="Wingdings" w:hint="default"/>
        <w:sz w:val="22"/>
        <w:szCs w:val="22"/>
      </w:rPr>
    </w:lvl>
    <w:lvl w:ilvl="3" w:tplc="2FD697DC">
      <w:start w:val="1"/>
      <w:numFmt w:val="bullet"/>
      <w:lvlText w:val="•"/>
      <w:lvlJc w:val="left"/>
      <w:pPr>
        <w:ind w:left="1540" w:hanging="360"/>
      </w:pPr>
      <w:rPr>
        <w:rFonts w:hint="default"/>
      </w:rPr>
    </w:lvl>
    <w:lvl w:ilvl="4" w:tplc="62D290D6">
      <w:start w:val="1"/>
      <w:numFmt w:val="bullet"/>
      <w:lvlText w:val="•"/>
      <w:lvlJc w:val="left"/>
      <w:pPr>
        <w:ind w:left="2634" w:hanging="360"/>
      </w:pPr>
      <w:rPr>
        <w:rFonts w:hint="default"/>
      </w:rPr>
    </w:lvl>
    <w:lvl w:ilvl="5" w:tplc="DC58A206">
      <w:start w:val="1"/>
      <w:numFmt w:val="bullet"/>
      <w:lvlText w:val="•"/>
      <w:lvlJc w:val="left"/>
      <w:pPr>
        <w:ind w:left="3728" w:hanging="360"/>
      </w:pPr>
      <w:rPr>
        <w:rFonts w:hint="default"/>
      </w:rPr>
    </w:lvl>
    <w:lvl w:ilvl="6" w:tplc="6C36D658">
      <w:start w:val="1"/>
      <w:numFmt w:val="bullet"/>
      <w:lvlText w:val="•"/>
      <w:lvlJc w:val="left"/>
      <w:pPr>
        <w:ind w:left="4823" w:hanging="360"/>
      </w:pPr>
      <w:rPr>
        <w:rFonts w:hint="default"/>
      </w:rPr>
    </w:lvl>
    <w:lvl w:ilvl="7" w:tplc="70003056">
      <w:start w:val="1"/>
      <w:numFmt w:val="bullet"/>
      <w:lvlText w:val="•"/>
      <w:lvlJc w:val="left"/>
      <w:pPr>
        <w:ind w:left="5917" w:hanging="360"/>
      </w:pPr>
      <w:rPr>
        <w:rFonts w:hint="default"/>
      </w:rPr>
    </w:lvl>
    <w:lvl w:ilvl="8" w:tplc="C2780578">
      <w:start w:val="1"/>
      <w:numFmt w:val="bullet"/>
      <w:lvlText w:val="•"/>
      <w:lvlJc w:val="left"/>
      <w:pPr>
        <w:ind w:left="7011" w:hanging="360"/>
      </w:pPr>
      <w:rPr>
        <w:rFonts w:hint="default"/>
      </w:rPr>
    </w:lvl>
  </w:abstractNum>
  <w:abstractNum w:abstractNumId="12" w15:restartNumberingAfterBreak="0">
    <w:nsid w:val="5CD5194A"/>
    <w:multiLevelType w:val="hybridMultilevel"/>
    <w:tmpl w:val="B5D89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655D6B"/>
    <w:multiLevelType w:val="hybridMultilevel"/>
    <w:tmpl w:val="42E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64062E"/>
    <w:multiLevelType w:val="hybridMultilevel"/>
    <w:tmpl w:val="A4F8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F6115"/>
    <w:multiLevelType w:val="hybridMultilevel"/>
    <w:tmpl w:val="80CEF4E8"/>
    <w:lvl w:ilvl="0" w:tplc="6D700400">
      <w:numFmt w:val="bullet"/>
      <w:lvlText w:val=""/>
      <w:lvlJc w:val="left"/>
      <w:pPr>
        <w:ind w:left="820" w:hanging="361"/>
      </w:pPr>
      <w:rPr>
        <w:rFonts w:hint="default"/>
        <w:w w:val="100"/>
      </w:rPr>
    </w:lvl>
    <w:lvl w:ilvl="1" w:tplc="B81CAC8E">
      <w:numFmt w:val="bullet"/>
      <w:lvlText w:val=""/>
      <w:lvlJc w:val="left"/>
      <w:pPr>
        <w:ind w:left="1540" w:hanging="432"/>
      </w:pPr>
      <w:rPr>
        <w:rFonts w:ascii="Symbol" w:eastAsia="Symbol" w:hAnsi="Symbol" w:cs="Symbol" w:hint="default"/>
        <w:w w:val="100"/>
        <w:sz w:val="24"/>
        <w:szCs w:val="24"/>
      </w:rPr>
    </w:lvl>
    <w:lvl w:ilvl="2" w:tplc="6A42C274">
      <w:numFmt w:val="bullet"/>
      <w:lvlText w:val="•"/>
      <w:lvlJc w:val="left"/>
      <w:pPr>
        <w:ind w:left="2593" w:hanging="432"/>
      </w:pPr>
      <w:rPr>
        <w:rFonts w:hint="default"/>
      </w:rPr>
    </w:lvl>
    <w:lvl w:ilvl="3" w:tplc="72C0A746">
      <w:numFmt w:val="bullet"/>
      <w:lvlText w:val="•"/>
      <w:lvlJc w:val="left"/>
      <w:pPr>
        <w:ind w:left="3646" w:hanging="432"/>
      </w:pPr>
      <w:rPr>
        <w:rFonts w:hint="default"/>
      </w:rPr>
    </w:lvl>
    <w:lvl w:ilvl="4" w:tplc="AEC443FC">
      <w:numFmt w:val="bullet"/>
      <w:lvlText w:val="•"/>
      <w:lvlJc w:val="left"/>
      <w:pPr>
        <w:ind w:left="4700" w:hanging="432"/>
      </w:pPr>
      <w:rPr>
        <w:rFonts w:hint="default"/>
      </w:rPr>
    </w:lvl>
    <w:lvl w:ilvl="5" w:tplc="8E1C3A28">
      <w:numFmt w:val="bullet"/>
      <w:lvlText w:val="•"/>
      <w:lvlJc w:val="left"/>
      <w:pPr>
        <w:ind w:left="5753" w:hanging="432"/>
      </w:pPr>
      <w:rPr>
        <w:rFonts w:hint="default"/>
      </w:rPr>
    </w:lvl>
    <w:lvl w:ilvl="6" w:tplc="6BE22E54">
      <w:numFmt w:val="bullet"/>
      <w:lvlText w:val="•"/>
      <w:lvlJc w:val="left"/>
      <w:pPr>
        <w:ind w:left="6806" w:hanging="432"/>
      </w:pPr>
      <w:rPr>
        <w:rFonts w:hint="default"/>
      </w:rPr>
    </w:lvl>
    <w:lvl w:ilvl="7" w:tplc="D7EE3DA0">
      <w:numFmt w:val="bullet"/>
      <w:lvlText w:val="•"/>
      <w:lvlJc w:val="left"/>
      <w:pPr>
        <w:ind w:left="7860" w:hanging="432"/>
      </w:pPr>
      <w:rPr>
        <w:rFonts w:hint="default"/>
      </w:rPr>
    </w:lvl>
    <w:lvl w:ilvl="8" w:tplc="76983650">
      <w:numFmt w:val="bullet"/>
      <w:lvlText w:val="•"/>
      <w:lvlJc w:val="left"/>
      <w:pPr>
        <w:ind w:left="8913" w:hanging="432"/>
      </w:pPr>
      <w:rPr>
        <w:rFonts w:hint="default"/>
      </w:rPr>
    </w:lvl>
  </w:abstractNum>
  <w:abstractNum w:abstractNumId="16" w15:restartNumberingAfterBreak="0">
    <w:nsid w:val="7BEF6584"/>
    <w:multiLevelType w:val="hybridMultilevel"/>
    <w:tmpl w:val="74B81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10"/>
  </w:num>
  <w:num w:numId="5">
    <w:abstractNumId w:val="6"/>
  </w:num>
  <w:num w:numId="6">
    <w:abstractNumId w:val="8"/>
  </w:num>
  <w:num w:numId="7">
    <w:abstractNumId w:val="13"/>
  </w:num>
  <w:num w:numId="8">
    <w:abstractNumId w:val="12"/>
  </w:num>
  <w:num w:numId="9">
    <w:abstractNumId w:val="11"/>
  </w:num>
  <w:num w:numId="10">
    <w:abstractNumId w:val="2"/>
  </w:num>
  <w:num w:numId="11">
    <w:abstractNumId w:val="16"/>
  </w:num>
  <w:num w:numId="12">
    <w:abstractNumId w:val="14"/>
  </w:num>
  <w:num w:numId="13">
    <w:abstractNumId w:val="3"/>
  </w:num>
  <w:num w:numId="14">
    <w:abstractNumId w:val="0"/>
  </w:num>
  <w:num w:numId="15">
    <w:abstractNumId w:val="15"/>
  </w:num>
  <w:num w:numId="16">
    <w:abstractNumId w:val="9"/>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8001">
      <o:colormru v:ext="edit" colors="#ac0000,#c80000,#af1830,#004a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4CB"/>
    <w:rsid w:val="000068D6"/>
    <w:rsid w:val="00006CB2"/>
    <w:rsid w:val="00006F4F"/>
    <w:rsid w:val="00007250"/>
    <w:rsid w:val="00023635"/>
    <w:rsid w:val="00023F2A"/>
    <w:rsid w:val="0002451C"/>
    <w:rsid w:val="00025603"/>
    <w:rsid w:val="000273AC"/>
    <w:rsid w:val="00027467"/>
    <w:rsid w:val="000333DD"/>
    <w:rsid w:val="00034498"/>
    <w:rsid w:val="0003494F"/>
    <w:rsid w:val="00034989"/>
    <w:rsid w:val="0004124E"/>
    <w:rsid w:val="00045E25"/>
    <w:rsid w:val="00053ABE"/>
    <w:rsid w:val="00054316"/>
    <w:rsid w:val="0006101B"/>
    <w:rsid w:val="0006152E"/>
    <w:rsid w:val="00062389"/>
    <w:rsid w:val="000628F1"/>
    <w:rsid w:val="00063A3E"/>
    <w:rsid w:val="0006644B"/>
    <w:rsid w:val="00072F8B"/>
    <w:rsid w:val="0007547D"/>
    <w:rsid w:val="000816EA"/>
    <w:rsid w:val="0008228B"/>
    <w:rsid w:val="00085DB8"/>
    <w:rsid w:val="00085F66"/>
    <w:rsid w:val="000926CF"/>
    <w:rsid w:val="00094495"/>
    <w:rsid w:val="000970CE"/>
    <w:rsid w:val="00097398"/>
    <w:rsid w:val="000A0D43"/>
    <w:rsid w:val="000A4B2F"/>
    <w:rsid w:val="000A7833"/>
    <w:rsid w:val="000A7B23"/>
    <w:rsid w:val="000B1089"/>
    <w:rsid w:val="000B2D65"/>
    <w:rsid w:val="000B59F9"/>
    <w:rsid w:val="000B78DA"/>
    <w:rsid w:val="000C24F1"/>
    <w:rsid w:val="000C2BF2"/>
    <w:rsid w:val="000C4FFE"/>
    <w:rsid w:val="000C5918"/>
    <w:rsid w:val="000C7120"/>
    <w:rsid w:val="000D7042"/>
    <w:rsid w:val="000D705A"/>
    <w:rsid w:val="000D7AC9"/>
    <w:rsid w:val="000E4504"/>
    <w:rsid w:val="000E5402"/>
    <w:rsid w:val="000F04A6"/>
    <w:rsid w:val="000F069A"/>
    <w:rsid w:val="00101344"/>
    <w:rsid w:val="00101712"/>
    <w:rsid w:val="00102FDC"/>
    <w:rsid w:val="0010314C"/>
    <w:rsid w:val="00107BC6"/>
    <w:rsid w:val="00111C9F"/>
    <w:rsid w:val="001134E6"/>
    <w:rsid w:val="0011672C"/>
    <w:rsid w:val="00117573"/>
    <w:rsid w:val="001176B9"/>
    <w:rsid w:val="00123365"/>
    <w:rsid w:val="00125E89"/>
    <w:rsid w:val="00135D76"/>
    <w:rsid w:val="00136792"/>
    <w:rsid w:val="001379F4"/>
    <w:rsid w:val="00155D5D"/>
    <w:rsid w:val="0015779E"/>
    <w:rsid w:val="00163350"/>
    <w:rsid w:val="00163E30"/>
    <w:rsid w:val="00164921"/>
    <w:rsid w:val="001673EB"/>
    <w:rsid w:val="001701D6"/>
    <w:rsid w:val="00173F8C"/>
    <w:rsid w:val="0017678D"/>
    <w:rsid w:val="00181150"/>
    <w:rsid w:val="0018472B"/>
    <w:rsid w:val="001853F4"/>
    <w:rsid w:val="001927BA"/>
    <w:rsid w:val="001A5093"/>
    <w:rsid w:val="001A571D"/>
    <w:rsid w:val="001B016E"/>
    <w:rsid w:val="001B3A2F"/>
    <w:rsid w:val="001B5316"/>
    <w:rsid w:val="001B5AE1"/>
    <w:rsid w:val="001C0267"/>
    <w:rsid w:val="001C3072"/>
    <w:rsid w:val="001C4BB1"/>
    <w:rsid w:val="001C4FAB"/>
    <w:rsid w:val="001C5873"/>
    <w:rsid w:val="001D07A1"/>
    <w:rsid w:val="001D1029"/>
    <w:rsid w:val="001D1D19"/>
    <w:rsid w:val="001D42C9"/>
    <w:rsid w:val="001D6726"/>
    <w:rsid w:val="001D6B16"/>
    <w:rsid w:val="001D7421"/>
    <w:rsid w:val="001D75C2"/>
    <w:rsid w:val="001E2932"/>
    <w:rsid w:val="001E2CFB"/>
    <w:rsid w:val="001E6419"/>
    <w:rsid w:val="001E6699"/>
    <w:rsid w:val="001F1C35"/>
    <w:rsid w:val="001F2939"/>
    <w:rsid w:val="001F43E6"/>
    <w:rsid w:val="001F46EC"/>
    <w:rsid w:val="001F5E81"/>
    <w:rsid w:val="001F64C9"/>
    <w:rsid w:val="001F732C"/>
    <w:rsid w:val="00201262"/>
    <w:rsid w:val="002040AF"/>
    <w:rsid w:val="0020439A"/>
    <w:rsid w:val="002111D0"/>
    <w:rsid w:val="00211C85"/>
    <w:rsid w:val="0021256F"/>
    <w:rsid w:val="00225C82"/>
    <w:rsid w:val="00226704"/>
    <w:rsid w:val="00233CE6"/>
    <w:rsid w:val="00235040"/>
    <w:rsid w:val="00236F55"/>
    <w:rsid w:val="00240C92"/>
    <w:rsid w:val="0024289F"/>
    <w:rsid w:val="0024555D"/>
    <w:rsid w:val="00246441"/>
    <w:rsid w:val="00246F04"/>
    <w:rsid w:val="002546D1"/>
    <w:rsid w:val="00257D20"/>
    <w:rsid w:val="00257DA4"/>
    <w:rsid w:val="00260E0A"/>
    <w:rsid w:val="0026122D"/>
    <w:rsid w:val="00261339"/>
    <w:rsid w:val="00262897"/>
    <w:rsid w:val="00266345"/>
    <w:rsid w:val="00267894"/>
    <w:rsid w:val="00272615"/>
    <w:rsid w:val="0027308B"/>
    <w:rsid w:val="00277632"/>
    <w:rsid w:val="002819E7"/>
    <w:rsid w:val="00287CC3"/>
    <w:rsid w:val="00290CA8"/>
    <w:rsid w:val="00293BDC"/>
    <w:rsid w:val="00296AF6"/>
    <w:rsid w:val="002A0A5E"/>
    <w:rsid w:val="002A3CC5"/>
    <w:rsid w:val="002C0F74"/>
    <w:rsid w:val="002C37F0"/>
    <w:rsid w:val="002D052E"/>
    <w:rsid w:val="002D141E"/>
    <w:rsid w:val="002D424F"/>
    <w:rsid w:val="002D44C9"/>
    <w:rsid w:val="002D4810"/>
    <w:rsid w:val="002D6ADB"/>
    <w:rsid w:val="002D6C00"/>
    <w:rsid w:val="002E0562"/>
    <w:rsid w:val="002E08CD"/>
    <w:rsid w:val="002E1733"/>
    <w:rsid w:val="002E18B7"/>
    <w:rsid w:val="002E34A1"/>
    <w:rsid w:val="002E40C3"/>
    <w:rsid w:val="002E4BA2"/>
    <w:rsid w:val="002E7EAE"/>
    <w:rsid w:val="002F36BA"/>
    <w:rsid w:val="002F43E8"/>
    <w:rsid w:val="002F5A71"/>
    <w:rsid w:val="00301108"/>
    <w:rsid w:val="00302DAD"/>
    <w:rsid w:val="00306915"/>
    <w:rsid w:val="00306977"/>
    <w:rsid w:val="00306B53"/>
    <w:rsid w:val="00312BA6"/>
    <w:rsid w:val="00313D44"/>
    <w:rsid w:val="00322B88"/>
    <w:rsid w:val="00327135"/>
    <w:rsid w:val="00327C9C"/>
    <w:rsid w:val="00330B0B"/>
    <w:rsid w:val="00330F9C"/>
    <w:rsid w:val="00331D8C"/>
    <w:rsid w:val="00335E62"/>
    <w:rsid w:val="00341E14"/>
    <w:rsid w:val="003423E7"/>
    <w:rsid w:val="00342695"/>
    <w:rsid w:val="003444B0"/>
    <w:rsid w:val="0034610F"/>
    <w:rsid w:val="00346517"/>
    <w:rsid w:val="00347163"/>
    <w:rsid w:val="00351678"/>
    <w:rsid w:val="00352855"/>
    <w:rsid w:val="003564A4"/>
    <w:rsid w:val="00357A7C"/>
    <w:rsid w:val="00361BAB"/>
    <w:rsid w:val="00364D94"/>
    <w:rsid w:val="003671F6"/>
    <w:rsid w:val="00370C92"/>
    <w:rsid w:val="0037264F"/>
    <w:rsid w:val="00376257"/>
    <w:rsid w:val="00380A40"/>
    <w:rsid w:val="00381E09"/>
    <w:rsid w:val="0038250A"/>
    <w:rsid w:val="00383A9E"/>
    <w:rsid w:val="0038439A"/>
    <w:rsid w:val="00387890"/>
    <w:rsid w:val="00387B04"/>
    <w:rsid w:val="00387D85"/>
    <w:rsid w:val="00391E1C"/>
    <w:rsid w:val="00392486"/>
    <w:rsid w:val="003924FE"/>
    <w:rsid w:val="00396751"/>
    <w:rsid w:val="00396DCA"/>
    <w:rsid w:val="003A04FB"/>
    <w:rsid w:val="003A076B"/>
    <w:rsid w:val="003A79EA"/>
    <w:rsid w:val="003B2D86"/>
    <w:rsid w:val="003B378F"/>
    <w:rsid w:val="003B4D0A"/>
    <w:rsid w:val="003C072E"/>
    <w:rsid w:val="003C5E90"/>
    <w:rsid w:val="003C75B1"/>
    <w:rsid w:val="003D0518"/>
    <w:rsid w:val="003D446F"/>
    <w:rsid w:val="003D4E8C"/>
    <w:rsid w:val="003E2CB8"/>
    <w:rsid w:val="003E380C"/>
    <w:rsid w:val="003E40C2"/>
    <w:rsid w:val="003F03C4"/>
    <w:rsid w:val="003F6D4B"/>
    <w:rsid w:val="004020C7"/>
    <w:rsid w:val="00405242"/>
    <w:rsid w:val="00405E33"/>
    <w:rsid w:val="00405E5A"/>
    <w:rsid w:val="004131BD"/>
    <w:rsid w:val="004134D4"/>
    <w:rsid w:val="004134EA"/>
    <w:rsid w:val="004168CE"/>
    <w:rsid w:val="00417686"/>
    <w:rsid w:val="00417CED"/>
    <w:rsid w:val="004212AC"/>
    <w:rsid w:val="00421E6E"/>
    <w:rsid w:val="004235AE"/>
    <w:rsid w:val="004260F4"/>
    <w:rsid w:val="004345AD"/>
    <w:rsid w:val="004351F2"/>
    <w:rsid w:val="0043661F"/>
    <w:rsid w:val="0043792D"/>
    <w:rsid w:val="00437A08"/>
    <w:rsid w:val="00437CBD"/>
    <w:rsid w:val="004403BD"/>
    <w:rsid w:val="00442065"/>
    <w:rsid w:val="0044679E"/>
    <w:rsid w:val="004470A0"/>
    <w:rsid w:val="004500BF"/>
    <w:rsid w:val="0046119E"/>
    <w:rsid w:val="004618FB"/>
    <w:rsid w:val="00463062"/>
    <w:rsid w:val="0047129A"/>
    <w:rsid w:val="00476941"/>
    <w:rsid w:val="00477289"/>
    <w:rsid w:val="00483213"/>
    <w:rsid w:val="00483C71"/>
    <w:rsid w:val="00484CB9"/>
    <w:rsid w:val="004912DC"/>
    <w:rsid w:val="00494733"/>
    <w:rsid w:val="004966D3"/>
    <w:rsid w:val="00497239"/>
    <w:rsid w:val="004979C7"/>
    <w:rsid w:val="004A2509"/>
    <w:rsid w:val="004A3129"/>
    <w:rsid w:val="004A4449"/>
    <w:rsid w:val="004A75A6"/>
    <w:rsid w:val="004A7F57"/>
    <w:rsid w:val="004B176D"/>
    <w:rsid w:val="004B2FB1"/>
    <w:rsid w:val="004B4B69"/>
    <w:rsid w:val="004B7420"/>
    <w:rsid w:val="004C1722"/>
    <w:rsid w:val="004D0DBA"/>
    <w:rsid w:val="004D15CC"/>
    <w:rsid w:val="004D3AF5"/>
    <w:rsid w:val="004D5042"/>
    <w:rsid w:val="004E29B2"/>
    <w:rsid w:val="004E69C8"/>
    <w:rsid w:val="004E7276"/>
    <w:rsid w:val="004F11E1"/>
    <w:rsid w:val="004F4986"/>
    <w:rsid w:val="004F5718"/>
    <w:rsid w:val="00506280"/>
    <w:rsid w:val="00507C5F"/>
    <w:rsid w:val="00510EB8"/>
    <w:rsid w:val="00512320"/>
    <w:rsid w:val="00515167"/>
    <w:rsid w:val="0051622A"/>
    <w:rsid w:val="00520324"/>
    <w:rsid w:val="005243C6"/>
    <w:rsid w:val="005244C8"/>
    <w:rsid w:val="00530907"/>
    <w:rsid w:val="005325C8"/>
    <w:rsid w:val="0053332B"/>
    <w:rsid w:val="00535347"/>
    <w:rsid w:val="00536F89"/>
    <w:rsid w:val="005417DB"/>
    <w:rsid w:val="00541B17"/>
    <w:rsid w:val="00542555"/>
    <w:rsid w:val="005522C9"/>
    <w:rsid w:val="005542E7"/>
    <w:rsid w:val="0056653B"/>
    <w:rsid w:val="00566795"/>
    <w:rsid w:val="005703C9"/>
    <w:rsid w:val="00571203"/>
    <w:rsid w:val="00572C9C"/>
    <w:rsid w:val="00574A10"/>
    <w:rsid w:val="00584178"/>
    <w:rsid w:val="0059360A"/>
    <w:rsid w:val="00595E35"/>
    <w:rsid w:val="00596CC5"/>
    <w:rsid w:val="005975A2"/>
    <w:rsid w:val="005A077C"/>
    <w:rsid w:val="005A2BD0"/>
    <w:rsid w:val="005A76D5"/>
    <w:rsid w:val="005A7D9E"/>
    <w:rsid w:val="005A7F9C"/>
    <w:rsid w:val="005A7FF9"/>
    <w:rsid w:val="005B0C19"/>
    <w:rsid w:val="005B10B5"/>
    <w:rsid w:val="005B648F"/>
    <w:rsid w:val="005C046B"/>
    <w:rsid w:val="005C12BF"/>
    <w:rsid w:val="005C526A"/>
    <w:rsid w:val="005C64A1"/>
    <w:rsid w:val="005C6AA3"/>
    <w:rsid w:val="005D056D"/>
    <w:rsid w:val="005D1DCC"/>
    <w:rsid w:val="005D32F7"/>
    <w:rsid w:val="005D6BCD"/>
    <w:rsid w:val="005E0460"/>
    <w:rsid w:val="005F116D"/>
    <w:rsid w:val="005F1348"/>
    <w:rsid w:val="005F23E6"/>
    <w:rsid w:val="005F4FFC"/>
    <w:rsid w:val="005F5206"/>
    <w:rsid w:val="006006DD"/>
    <w:rsid w:val="006011E9"/>
    <w:rsid w:val="006013AF"/>
    <w:rsid w:val="00601834"/>
    <w:rsid w:val="0060194C"/>
    <w:rsid w:val="00601B70"/>
    <w:rsid w:val="006028E6"/>
    <w:rsid w:val="00610414"/>
    <w:rsid w:val="00614ACB"/>
    <w:rsid w:val="00614F69"/>
    <w:rsid w:val="00622354"/>
    <w:rsid w:val="00623CAF"/>
    <w:rsid w:val="00625A59"/>
    <w:rsid w:val="0062723D"/>
    <w:rsid w:val="0063036F"/>
    <w:rsid w:val="00634F44"/>
    <w:rsid w:val="00637AD7"/>
    <w:rsid w:val="00640AA9"/>
    <w:rsid w:val="00642980"/>
    <w:rsid w:val="00644C35"/>
    <w:rsid w:val="0065087B"/>
    <w:rsid w:val="00651236"/>
    <w:rsid w:val="00651E27"/>
    <w:rsid w:val="00652F4C"/>
    <w:rsid w:val="00653557"/>
    <w:rsid w:val="00656DF7"/>
    <w:rsid w:val="00657FF4"/>
    <w:rsid w:val="006660D4"/>
    <w:rsid w:val="006666D4"/>
    <w:rsid w:val="00667ABE"/>
    <w:rsid w:val="00670FAA"/>
    <w:rsid w:val="0067118F"/>
    <w:rsid w:val="006723DA"/>
    <w:rsid w:val="00675088"/>
    <w:rsid w:val="0067714B"/>
    <w:rsid w:val="00677278"/>
    <w:rsid w:val="00677565"/>
    <w:rsid w:val="00680473"/>
    <w:rsid w:val="00680BA0"/>
    <w:rsid w:val="0068163E"/>
    <w:rsid w:val="00682C5F"/>
    <w:rsid w:val="00682F41"/>
    <w:rsid w:val="00683DF4"/>
    <w:rsid w:val="0068454F"/>
    <w:rsid w:val="00686634"/>
    <w:rsid w:val="00686DB7"/>
    <w:rsid w:val="00692A93"/>
    <w:rsid w:val="00692DB0"/>
    <w:rsid w:val="006931A1"/>
    <w:rsid w:val="00694242"/>
    <w:rsid w:val="006946F4"/>
    <w:rsid w:val="0069588F"/>
    <w:rsid w:val="006A49BE"/>
    <w:rsid w:val="006A5BD8"/>
    <w:rsid w:val="006A5EE2"/>
    <w:rsid w:val="006A6A70"/>
    <w:rsid w:val="006B0D28"/>
    <w:rsid w:val="006B0EF7"/>
    <w:rsid w:val="006B3F61"/>
    <w:rsid w:val="006B4583"/>
    <w:rsid w:val="006B726E"/>
    <w:rsid w:val="006B7E33"/>
    <w:rsid w:val="006C1878"/>
    <w:rsid w:val="006C2835"/>
    <w:rsid w:val="006C4962"/>
    <w:rsid w:val="006C5D0F"/>
    <w:rsid w:val="006D50AB"/>
    <w:rsid w:val="006D536A"/>
    <w:rsid w:val="006D7A15"/>
    <w:rsid w:val="006E1464"/>
    <w:rsid w:val="006F2FE1"/>
    <w:rsid w:val="006F4126"/>
    <w:rsid w:val="006F64F8"/>
    <w:rsid w:val="006F7DB4"/>
    <w:rsid w:val="00700D40"/>
    <w:rsid w:val="007051E6"/>
    <w:rsid w:val="00706980"/>
    <w:rsid w:val="00711791"/>
    <w:rsid w:val="007218DC"/>
    <w:rsid w:val="00726652"/>
    <w:rsid w:val="0073337B"/>
    <w:rsid w:val="00734226"/>
    <w:rsid w:val="00734EF0"/>
    <w:rsid w:val="00735F91"/>
    <w:rsid w:val="00742137"/>
    <w:rsid w:val="00743614"/>
    <w:rsid w:val="007437C3"/>
    <w:rsid w:val="0074410E"/>
    <w:rsid w:val="00745E7E"/>
    <w:rsid w:val="00751B4D"/>
    <w:rsid w:val="00752917"/>
    <w:rsid w:val="00754CD8"/>
    <w:rsid w:val="0075628F"/>
    <w:rsid w:val="0075654C"/>
    <w:rsid w:val="0075695B"/>
    <w:rsid w:val="0076230C"/>
    <w:rsid w:val="007630E5"/>
    <w:rsid w:val="00764721"/>
    <w:rsid w:val="00764992"/>
    <w:rsid w:val="00765301"/>
    <w:rsid w:val="007660A7"/>
    <w:rsid w:val="007661A9"/>
    <w:rsid w:val="007662CB"/>
    <w:rsid w:val="00766C77"/>
    <w:rsid w:val="00771BD2"/>
    <w:rsid w:val="00772722"/>
    <w:rsid w:val="007773DF"/>
    <w:rsid w:val="00781FC9"/>
    <w:rsid w:val="007834C1"/>
    <w:rsid w:val="00783511"/>
    <w:rsid w:val="00785DCE"/>
    <w:rsid w:val="00787497"/>
    <w:rsid w:val="007915BF"/>
    <w:rsid w:val="00792C7B"/>
    <w:rsid w:val="007953DE"/>
    <w:rsid w:val="007A0F80"/>
    <w:rsid w:val="007A165C"/>
    <w:rsid w:val="007A29A1"/>
    <w:rsid w:val="007A2ACE"/>
    <w:rsid w:val="007A77AA"/>
    <w:rsid w:val="007B2738"/>
    <w:rsid w:val="007B29E4"/>
    <w:rsid w:val="007B3568"/>
    <w:rsid w:val="007B6E1D"/>
    <w:rsid w:val="007C1EE4"/>
    <w:rsid w:val="007C2E23"/>
    <w:rsid w:val="007C4DEB"/>
    <w:rsid w:val="007C5043"/>
    <w:rsid w:val="007C5494"/>
    <w:rsid w:val="007C56BF"/>
    <w:rsid w:val="007C63D2"/>
    <w:rsid w:val="007D00F2"/>
    <w:rsid w:val="007D1BA4"/>
    <w:rsid w:val="007D22DD"/>
    <w:rsid w:val="007D415C"/>
    <w:rsid w:val="007D5E0E"/>
    <w:rsid w:val="007E2CE7"/>
    <w:rsid w:val="007E37FA"/>
    <w:rsid w:val="007E54B8"/>
    <w:rsid w:val="007E54C9"/>
    <w:rsid w:val="007E78DE"/>
    <w:rsid w:val="007F469C"/>
    <w:rsid w:val="007F54FA"/>
    <w:rsid w:val="007F5B2F"/>
    <w:rsid w:val="00800C5C"/>
    <w:rsid w:val="00801259"/>
    <w:rsid w:val="008015AC"/>
    <w:rsid w:val="00803255"/>
    <w:rsid w:val="00805096"/>
    <w:rsid w:val="008056E7"/>
    <w:rsid w:val="00805748"/>
    <w:rsid w:val="0080666E"/>
    <w:rsid w:val="00806CC2"/>
    <w:rsid w:val="00807A7F"/>
    <w:rsid w:val="008115FA"/>
    <w:rsid w:val="00812297"/>
    <w:rsid w:val="00814953"/>
    <w:rsid w:val="0081575D"/>
    <w:rsid w:val="00824E45"/>
    <w:rsid w:val="008273E2"/>
    <w:rsid w:val="00830FCB"/>
    <w:rsid w:val="00831B8E"/>
    <w:rsid w:val="008328A8"/>
    <w:rsid w:val="0083331E"/>
    <w:rsid w:val="008334D1"/>
    <w:rsid w:val="00833521"/>
    <w:rsid w:val="00834950"/>
    <w:rsid w:val="00834DF7"/>
    <w:rsid w:val="00834F13"/>
    <w:rsid w:val="0083612A"/>
    <w:rsid w:val="00837675"/>
    <w:rsid w:val="00840DE0"/>
    <w:rsid w:val="00841404"/>
    <w:rsid w:val="0084175B"/>
    <w:rsid w:val="00841F2C"/>
    <w:rsid w:val="00843D26"/>
    <w:rsid w:val="00846C9B"/>
    <w:rsid w:val="00847035"/>
    <w:rsid w:val="00852228"/>
    <w:rsid w:val="008531B6"/>
    <w:rsid w:val="00853FB1"/>
    <w:rsid w:val="0086162F"/>
    <w:rsid w:val="008622E8"/>
    <w:rsid w:val="00864119"/>
    <w:rsid w:val="008644CB"/>
    <w:rsid w:val="00864FFD"/>
    <w:rsid w:val="00866222"/>
    <w:rsid w:val="00870270"/>
    <w:rsid w:val="00872237"/>
    <w:rsid w:val="008753C4"/>
    <w:rsid w:val="008765D0"/>
    <w:rsid w:val="008773BA"/>
    <w:rsid w:val="008805C0"/>
    <w:rsid w:val="00881EDF"/>
    <w:rsid w:val="008848E9"/>
    <w:rsid w:val="00886700"/>
    <w:rsid w:val="008868D3"/>
    <w:rsid w:val="008871B8"/>
    <w:rsid w:val="00887572"/>
    <w:rsid w:val="00897977"/>
    <w:rsid w:val="008A081C"/>
    <w:rsid w:val="008A1B78"/>
    <w:rsid w:val="008A6B81"/>
    <w:rsid w:val="008B1B26"/>
    <w:rsid w:val="008B2328"/>
    <w:rsid w:val="008B2585"/>
    <w:rsid w:val="008B3E7C"/>
    <w:rsid w:val="008B6431"/>
    <w:rsid w:val="008B7098"/>
    <w:rsid w:val="008C18E9"/>
    <w:rsid w:val="008C2809"/>
    <w:rsid w:val="008C62E2"/>
    <w:rsid w:val="008C69BC"/>
    <w:rsid w:val="008D018F"/>
    <w:rsid w:val="008D0738"/>
    <w:rsid w:val="008D14B6"/>
    <w:rsid w:val="008D38D7"/>
    <w:rsid w:val="008D4428"/>
    <w:rsid w:val="008D6812"/>
    <w:rsid w:val="008E387E"/>
    <w:rsid w:val="008E5381"/>
    <w:rsid w:val="008E7751"/>
    <w:rsid w:val="008F2147"/>
    <w:rsid w:val="008F3119"/>
    <w:rsid w:val="008F6DB3"/>
    <w:rsid w:val="008F7216"/>
    <w:rsid w:val="00902603"/>
    <w:rsid w:val="00902944"/>
    <w:rsid w:val="00902FB4"/>
    <w:rsid w:val="00912710"/>
    <w:rsid w:val="00912F46"/>
    <w:rsid w:val="0091514C"/>
    <w:rsid w:val="00917212"/>
    <w:rsid w:val="00930454"/>
    <w:rsid w:val="00930B29"/>
    <w:rsid w:val="00932B81"/>
    <w:rsid w:val="00933DF6"/>
    <w:rsid w:val="00934CF9"/>
    <w:rsid w:val="00942A65"/>
    <w:rsid w:val="00942BF3"/>
    <w:rsid w:val="00942D31"/>
    <w:rsid w:val="009446E0"/>
    <w:rsid w:val="009449C4"/>
    <w:rsid w:val="00946265"/>
    <w:rsid w:val="00946694"/>
    <w:rsid w:val="00946E58"/>
    <w:rsid w:val="00952B09"/>
    <w:rsid w:val="0095358A"/>
    <w:rsid w:val="009550C5"/>
    <w:rsid w:val="00961D13"/>
    <w:rsid w:val="00964C37"/>
    <w:rsid w:val="009719C9"/>
    <w:rsid w:val="00973478"/>
    <w:rsid w:val="0097475E"/>
    <w:rsid w:val="00974D1B"/>
    <w:rsid w:val="009776A2"/>
    <w:rsid w:val="00980283"/>
    <w:rsid w:val="0098093A"/>
    <w:rsid w:val="00984D5A"/>
    <w:rsid w:val="00987094"/>
    <w:rsid w:val="00987233"/>
    <w:rsid w:val="00991748"/>
    <w:rsid w:val="009921D2"/>
    <w:rsid w:val="009970DA"/>
    <w:rsid w:val="00997724"/>
    <w:rsid w:val="00997F3D"/>
    <w:rsid w:val="009A0CB4"/>
    <w:rsid w:val="009A0D11"/>
    <w:rsid w:val="009A0FDF"/>
    <w:rsid w:val="009A7740"/>
    <w:rsid w:val="009B33DF"/>
    <w:rsid w:val="009C1AB6"/>
    <w:rsid w:val="009C1FCD"/>
    <w:rsid w:val="009C2890"/>
    <w:rsid w:val="009C3D16"/>
    <w:rsid w:val="009C683C"/>
    <w:rsid w:val="009C709B"/>
    <w:rsid w:val="009D0A87"/>
    <w:rsid w:val="009D68C4"/>
    <w:rsid w:val="009E0640"/>
    <w:rsid w:val="009E281E"/>
    <w:rsid w:val="009E53F2"/>
    <w:rsid w:val="009E732A"/>
    <w:rsid w:val="009F058D"/>
    <w:rsid w:val="009F0A3B"/>
    <w:rsid w:val="009F13EC"/>
    <w:rsid w:val="009F35F7"/>
    <w:rsid w:val="009F40C8"/>
    <w:rsid w:val="009F72CF"/>
    <w:rsid w:val="009F735F"/>
    <w:rsid w:val="00A00BF6"/>
    <w:rsid w:val="00A05D17"/>
    <w:rsid w:val="00A074B7"/>
    <w:rsid w:val="00A07700"/>
    <w:rsid w:val="00A10BB3"/>
    <w:rsid w:val="00A11347"/>
    <w:rsid w:val="00A20A34"/>
    <w:rsid w:val="00A21F38"/>
    <w:rsid w:val="00A22254"/>
    <w:rsid w:val="00A23812"/>
    <w:rsid w:val="00A24316"/>
    <w:rsid w:val="00A24F2A"/>
    <w:rsid w:val="00A31B54"/>
    <w:rsid w:val="00A31DEB"/>
    <w:rsid w:val="00A31E4F"/>
    <w:rsid w:val="00A33071"/>
    <w:rsid w:val="00A335B0"/>
    <w:rsid w:val="00A33E9B"/>
    <w:rsid w:val="00A35E4D"/>
    <w:rsid w:val="00A3685A"/>
    <w:rsid w:val="00A37358"/>
    <w:rsid w:val="00A4756F"/>
    <w:rsid w:val="00A4771B"/>
    <w:rsid w:val="00A526BB"/>
    <w:rsid w:val="00A55419"/>
    <w:rsid w:val="00A569B8"/>
    <w:rsid w:val="00A57315"/>
    <w:rsid w:val="00A57AC6"/>
    <w:rsid w:val="00A61573"/>
    <w:rsid w:val="00A6184A"/>
    <w:rsid w:val="00A6461D"/>
    <w:rsid w:val="00A64D13"/>
    <w:rsid w:val="00A66459"/>
    <w:rsid w:val="00A669D1"/>
    <w:rsid w:val="00A677FC"/>
    <w:rsid w:val="00A67F3C"/>
    <w:rsid w:val="00A67F69"/>
    <w:rsid w:val="00A716C7"/>
    <w:rsid w:val="00A71EE2"/>
    <w:rsid w:val="00A7271B"/>
    <w:rsid w:val="00A733FF"/>
    <w:rsid w:val="00A7396C"/>
    <w:rsid w:val="00A750F3"/>
    <w:rsid w:val="00A80321"/>
    <w:rsid w:val="00A82570"/>
    <w:rsid w:val="00A82F2C"/>
    <w:rsid w:val="00A84D73"/>
    <w:rsid w:val="00A861ED"/>
    <w:rsid w:val="00A90D87"/>
    <w:rsid w:val="00A959C6"/>
    <w:rsid w:val="00AA289B"/>
    <w:rsid w:val="00AA36A0"/>
    <w:rsid w:val="00AA3912"/>
    <w:rsid w:val="00AA3C7C"/>
    <w:rsid w:val="00AB22B4"/>
    <w:rsid w:val="00AC0346"/>
    <w:rsid w:val="00AC03B2"/>
    <w:rsid w:val="00AC0F53"/>
    <w:rsid w:val="00AC16F5"/>
    <w:rsid w:val="00AC323E"/>
    <w:rsid w:val="00AD3C3A"/>
    <w:rsid w:val="00AD4F4B"/>
    <w:rsid w:val="00AD5BD5"/>
    <w:rsid w:val="00AE0AB5"/>
    <w:rsid w:val="00AE383D"/>
    <w:rsid w:val="00AF11AF"/>
    <w:rsid w:val="00AF6204"/>
    <w:rsid w:val="00B001FC"/>
    <w:rsid w:val="00B00681"/>
    <w:rsid w:val="00B01069"/>
    <w:rsid w:val="00B01AB1"/>
    <w:rsid w:val="00B01C42"/>
    <w:rsid w:val="00B03856"/>
    <w:rsid w:val="00B0554D"/>
    <w:rsid w:val="00B061E4"/>
    <w:rsid w:val="00B06B4F"/>
    <w:rsid w:val="00B119CC"/>
    <w:rsid w:val="00B22C63"/>
    <w:rsid w:val="00B23DEE"/>
    <w:rsid w:val="00B25814"/>
    <w:rsid w:val="00B32FF6"/>
    <w:rsid w:val="00B335F2"/>
    <w:rsid w:val="00B52CEB"/>
    <w:rsid w:val="00B61008"/>
    <w:rsid w:val="00B63903"/>
    <w:rsid w:val="00B649F0"/>
    <w:rsid w:val="00B6542A"/>
    <w:rsid w:val="00B67C8B"/>
    <w:rsid w:val="00B71AC1"/>
    <w:rsid w:val="00B737CA"/>
    <w:rsid w:val="00B74C03"/>
    <w:rsid w:val="00B74D7E"/>
    <w:rsid w:val="00B7500C"/>
    <w:rsid w:val="00B76433"/>
    <w:rsid w:val="00B800A3"/>
    <w:rsid w:val="00B805E3"/>
    <w:rsid w:val="00B8109D"/>
    <w:rsid w:val="00B84F28"/>
    <w:rsid w:val="00B85949"/>
    <w:rsid w:val="00B862B4"/>
    <w:rsid w:val="00B86AEF"/>
    <w:rsid w:val="00B91318"/>
    <w:rsid w:val="00B92F1A"/>
    <w:rsid w:val="00B95E4B"/>
    <w:rsid w:val="00B96AB6"/>
    <w:rsid w:val="00BA0247"/>
    <w:rsid w:val="00BA2240"/>
    <w:rsid w:val="00BA3EE4"/>
    <w:rsid w:val="00BA41B8"/>
    <w:rsid w:val="00BA4662"/>
    <w:rsid w:val="00BB3D0F"/>
    <w:rsid w:val="00BB563A"/>
    <w:rsid w:val="00BB5A3A"/>
    <w:rsid w:val="00BB6BCD"/>
    <w:rsid w:val="00BB709A"/>
    <w:rsid w:val="00BC5A88"/>
    <w:rsid w:val="00BC6304"/>
    <w:rsid w:val="00BC74BF"/>
    <w:rsid w:val="00BD2BA8"/>
    <w:rsid w:val="00BD5143"/>
    <w:rsid w:val="00BE0BD2"/>
    <w:rsid w:val="00BE44DD"/>
    <w:rsid w:val="00BE58F3"/>
    <w:rsid w:val="00BF1DB1"/>
    <w:rsid w:val="00BF1F1A"/>
    <w:rsid w:val="00BF2670"/>
    <w:rsid w:val="00BF507B"/>
    <w:rsid w:val="00BF58C7"/>
    <w:rsid w:val="00BF59FA"/>
    <w:rsid w:val="00BF66C3"/>
    <w:rsid w:val="00C03BF2"/>
    <w:rsid w:val="00C04423"/>
    <w:rsid w:val="00C067C2"/>
    <w:rsid w:val="00C06EE5"/>
    <w:rsid w:val="00C10478"/>
    <w:rsid w:val="00C117F4"/>
    <w:rsid w:val="00C125C0"/>
    <w:rsid w:val="00C12A4D"/>
    <w:rsid w:val="00C132E7"/>
    <w:rsid w:val="00C147B6"/>
    <w:rsid w:val="00C162A4"/>
    <w:rsid w:val="00C21294"/>
    <w:rsid w:val="00C30792"/>
    <w:rsid w:val="00C31FB7"/>
    <w:rsid w:val="00C33B4D"/>
    <w:rsid w:val="00C34DBC"/>
    <w:rsid w:val="00C4155F"/>
    <w:rsid w:val="00C42748"/>
    <w:rsid w:val="00C43045"/>
    <w:rsid w:val="00C43607"/>
    <w:rsid w:val="00C440CA"/>
    <w:rsid w:val="00C443F0"/>
    <w:rsid w:val="00C46908"/>
    <w:rsid w:val="00C50D20"/>
    <w:rsid w:val="00C51348"/>
    <w:rsid w:val="00C531D3"/>
    <w:rsid w:val="00C55DFC"/>
    <w:rsid w:val="00C625E3"/>
    <w:rsid w:val="00C6431B"/>
    <w:rsid w:val="00C6671D"/>
    <w:rsid w:val="00C718AE"/>
    <w:rsid w:val="00C73973"/>
    <w:rsid w:val="00C75022"/>
    <w:rsid w:val="00C76A79"/>
    <w:rsid w:val="00C7778C"/>
    <w:rsid w:val="00C929D5"/>
    <w:rsid w:val="00CA40D9"/>
    <w:rsid w:val="00CA560A"/>
    <w:rsid w:val="00CA5EF8"/>
    <w:rsid w:val="00CA7BF5"/>
    <w:rsid w:val="00CB4773"/>
    <w:rsid w:val="00CC0815"/>
    <w:rsid w:val="00CC0F04"/>
    <w:rsid w:val="00CC1269"/>
    <w:rsid w:val="00CC190A"/>
    <w:rsid w:val="00CC6235"/>
    <w:rsid w:val="00CD014D"/>
    <w:rsid w:val="00CD0182"/>
    <w:rsid w:val="00CD08B7"/>
    <w:rsid w:val="00CD13F2"/>
    <w:rsid w:val="00CD2781"/>
    <w:rsid w:val="00CD2FE6"/>
    <w:rsid w:val="00CD3A7D"/>
    <w:rsid w:val="00CD3FB1"/>
    <w:rsid w:val="00CD627A"/>
    <w:rsid w:val="00CD7A57"/>
    <w:rsid w:val="00CE017E"/>
    <w:rsid w:val="00CE0F0C"/>
    <w:rsid w:val="00CE2D79"/>
    <w:rsid w:val="00CF0196"/>
    <w:rsid w:val="00D04731"/>
    <w:rsid w:val="00D051D7"/>
    <w:rsid w:val="00D07354"/>
    <w:rsid w:val="00D07C1B"/>
    <w:rsid w:val="00D15F29"/>
    <w:rsid w:val="00D1775F"/>
    <w:rsid w:val="00D242B3"/>
    <w:rsid w:val="00D2466E"/>
    <w:rsid w:val="00D3078A"/>
    <w:rsid w:val="00D333BA"/>
    <w:rsid w:val="00D33CAE"/>
    <w:rsid w:val="00D439D5"/>
    <w:rsid w:val="00D45D02"/>
    <w:rsid w:val="00D47CCA"/>
    <w:rsid w:val="00D53DF0"/>
    <w:rsid w:val="00D57F02"/>
    <w:rsid w:val="00D66A86"/>
    <w:rsid w:val="00D66EFF"/>
    <w:rsid w:val="00D67735"/>
    <w:rsid w:val="00D7039D"/>
    <w:rsid w:val="00D71E38"/>
    <w:rsid w:val="00D7345C"/>
    <w:rsid w:val="00D76E88"/>
    <w:rsid w:val="00D7705E"/>
    <w:rsid w:val="00D857E9"/>
    <w:rsid w:val="00D90320"/>
    <w:rsid w:val="00D903BB"/>
    <w:rsid w:val="00D9220A"/>
    <w:rsid w:val="00D92866"/>
    <w:rsid w:val="00D965C1"/>
    <w:rsid w:val="00D96C77"/>
    <w:rsid w:val="00DA56B8"/>
    <w:rsid w:val="00DA57F6"/>
    <w:rsid w:val="00DA6998"/>
    <w:rsid w:val="00DB005C"/>
    <w:rsid w:val="00DB14C5"/>
    <w:rsid w:val="00DB1661"/>
    <w:rsid w:val="00DB50DD"/>
    <w:rsid w:val="00DB661B"/>
    <w:rsid w:val="00DB6770"/>
    <w:rsid w:val="00DC51B2"/>
    <w:rsid w:val="00DC5F39"/>
    <w:rsid w:val="00DC6544"/>
    <w:rsid w:val="00DC7F7A"/>
    <w:rsid w:val="00DD003A"/>
    <w:rsid w:val="00DD0321"/>
    <w:rsid w:val="00DD2AFC"/>
    <w:rsid w:val="00DD74F2"/>
    <w:rsid w:val="00DD7F1E"/>
    <w:rsid w:val="00DE1D9E"/>
    <w:rsid w:val="00DE5B01"/>
    <w:rsid w:val="00DE6D03"/>
    <w:rsid w:val="00DE745E"/>
    <w:rsid w:val="00DF5AF6"/>
    <w:rsid w:val="00DF7E70"/>
    <w:rsid w:val="00E011E5"/>
    <w:rsid w:val="00E012FF"/>
    <w:rsid w:val="00E01FC7"/>
    <w:rsid w:val="00E02633"/>
    <w:rsid w:val="00E0654D"/>
    <w:rsid w:val="00E075A8"/>
    <w:rsid w:val="00E07DD9"/>
    <w:rsid w:val="00E10485"/>
    <w:rsid w:val="00E139CC"/>
    <w:rsid w:val="00E14155"/>
    <w:rsid w:val="00E17DE9"/>
    <w:rsid w:val="00E21829"/>
    <w:rsid w:val="00E22821"/>
    <w:rsid w:val="00E22AA1"/>
    <w:rsid w:val="00E26F0E"/>
    <w:rsid w:val="00E3090D"/>
    <w:rsid w:val="00E312AD"/>
    <w:rsid w:val="00E32516"/>
    <w:rsid w:val="00E34EF6"/>
    <w:rsid w:val="00E34F13"/>
    <w:rsid w:val="00E376AB"/>
    <w:rsid w:val="00E401BF"/>
    <w:rsid w:val="00E41308"/>
    <w:rsid w:val="00E425F8"/>
    <w:rsid w:val="00E43114"/>
    <w:rsid w:val="00E439AD"/>
    <w:rsid w:val="00E466DC"/>
    <w:rsid w:val="00E47024"/>
    <w:rsid w:val="00E50EA9"/>
    <w:rsid w:val="00E51047"/>
    <w:rsid w:val="00E51AE6"/>
    <w:rsid w:val="00E5414B"/>
    <w:rsid w:val="00E54A30"/>
    <w:rsid w:val="00E5603A"/>
    <w:rsid w:val="00E5793E"/>
    <w:rsid w:val="00E6030C"/>
    <w:rsid w:val="00E60423"/>
    <w:rsid w:val="00E64CF3"/>
    <w:rsid w:val="00E6736A"/>
    <w:rsid w:val="00E73A3B"/>
    <w:rsid w:val="00E83F33"/>
    <w:rsid w:val="00E84BF0"/>
    <w:rsid w:val="00E866E1"/>
    <w:rsid w:val="00E86BA1"/>
    <w:rsid w:val="00E93604"/>
    <w:rsid w:val="00E952F0"/>
    <w:rsid w:val="00E9569B"/>
    <w:rsid w:val="00EA0CA9"/>
    <w:rsid w:val="00EA1D53"/>
    <w:rsid w:val="00EA33F6"/>
    <w:rsid w:val="00EB016B"/>
    <w:rsid w:val="00EB2C33"/>
    <w:rsid w:val="00EB2D9E"/>
    <w:rsid w:val="00EB461F"/>
    <w:rsid w:val="00EB4C76"/>
    <w:rsid w:val="00EB4E55"/>
    <w:rsid w:val="00EC105B"/>
    <w:rsid w:val="00EC2B5B"/>
    <w:rsid w:val="00EC3581"/>
    <w:rsid w:val="00EC36C1"/>
    <w:rsid w:val="00EC3711"/>
    <w:rsid w:val="00EC508E"/>
    <w:rsid w:val="00ED0B30"/>
    <w:rsid w:val="00ED26EC"/>
    <w:rsid w:val="00ED2D72"/>
    <w:rsid w:val="00ED704F"/>
    <w:rsid w:val="00EE080C"/>
    <w:rsid w:val="00EE10C1"/>
    <w:rsid w:val="00EE2A93"/>
    <w:rsid w:val="00EE3503"/>
    <w:rsid w:val="00EE57CE"/>
    <w:rsid w:val="00EF072C"/>
    <w:rsid w:val="00EF13FB"/>
    <w:rsid w:val="00EF7162"/>
    <w:rsid w:val="00F010C8"/>
    <w:rsid w:val="00F01B75"/>
    <w:rsid w:val="00F05048"/>
    <w:rsid w:val="00F10B9F"/>
    <w:rsid w:val="00F10BAC"/>
    <w:rsid w:val="00F13DBB"/>
    <w:rsid w:val="00F16A43"/>
    <w:rsid w:val="00F206B0"/>
    <w:rsid w:val="00F223A7"/>
    <w:rsid w:val="00F23D60"/>
    <w:rsid w:val="00F27447"/>
    <w:rsid w:val="00F27C34"/>
    <w:rsid w:val="00F31DD9"/>
    <w:rsid w:val="00F32185"/>
    <w:rsid w:val="00F34EB3"/>
    <w:rsid w:val="00F351DF"/>
    <w:rsid w:val="00F3797D"/>
    <w:rsid w:val="00F420B1"/>
    <w:rsid w:val="00F43357"/>
    <w:rsid w:val="00F43D03"/>
    <w:rsid w:val="00F452B5"/>
    <w:rsid w:val="00F51581"/>
    <w:rsid w:val="00F56677"/>
    <w:rsid w:val="00F6281D"/>
    <w:rsid w:val="00F64176"/>
    <w:rsid w:val="00F6714F"/>
    <w:rsid w:val="00F67DBB"/>
    <w:rsid w:val="00F70076"/>
    <w:rsid w:val="00F70CC7"/>
    <w:rsid w:val="00F70DFD"/>
    <w:rsid w:val="00F71375"/>
    <w:rsid w:val="00F71E5E"/>
    <w:rsid w:val="00F736B2"/>
    <w:rsid w:val="00F75E7F"/>
    <w:rsid w:val="00F77C2E"/>
    <w:rsid w:val="00F77D63"/>
    <w:rsid w:val="00F81097"/>
    <w:rsid w:val="00F842CF"/>
    <w:rsid w:val="00F84D01"/>
    <w:rsid w:val="00F85838"/>
    <w:rsid w:val="00F87AD7"/>
    <w:rsid w:val="00F87B4A"/>
    <w:rsid w:val="00F87E0A"/>
    <w:rsid w:val="00F92F63"/>
    <w:rsid w:val="00F9406F"/>
    <w:rsid w:val="00FA3920"/>
    <w:rsid w:val="00FA4980"/>
    <w:rsid w:val="00FA656A"/>
    <w:rsid w:val="00FA6720"/>
    <w:rsid w:val="00FA675A"/>
    <w:rsid w:val="00FA776C"/>
    <w:rsid w:val="00FB0B70"/>
    <w:rsid w:val="00FB226E"/>
    <w:rsid w:val="00FB4D6A"/>
    <w:rsid w:val="00FB5C27"/>
    <w:rsid w:val="00FB63B9"/>
    <w:rsid w:val="00FB7FB7"/>
    <w:rsid w:val="00FC086B"/>
    <w:rsid w:val="00FC18D7"/>
    <w:rsid w:val="00FC2FD6"/>
    <w:rsid w:val="00FC3023"/>
    <w:rsid w:val="00FC5EBD"/>
    <w:rsid w:val="00FC73D9"/>
    <w:rsid w:val="00FD00B1"/>
    <w:rsid w:val="00FD1D93"/>
    <w:rsid w:val="00FD2A5D"/>
    <w:rsid w:val="00FD66D9"/>
    <w:rsid w:val="00FD6B7C"/>
    <w:rsid w:val="00FE0331"/>
    <w:rsid w:val="00FE1442"/>
    <w:rsid w:val="00FE1656"/>
    <w:rsid w:val="00FF1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1">
      <o:colormru v:ext="edit" colors="#ac0000,#c80000,#af1830,#004a7f"/>
    </o:shapedefaults>
    <o:shapelayout v:ext="edit">
      <o:idmap v:ext="edit" data="1"/>
    </o:shapelayout>
  </w:shapeDefaults>
  <w:decimalSymbol w:val="."/>
  <w:listSeparator w:val=","/>
  <w14:docId w14:val="295C756B"/>
  <w15:chartTrackingRefBased/>
  <w15:docId w15:val="{3D62C096-5122-4C84-AF47-3D5F0859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4CB"/>
    <w:pPr>
      <w:widowControl w:val="0"/>
      <w:autoSpaceDE w:val="0"/>
      <w:autoSpaceDN w:val="0"/>
    </w:pPr>
    <w:rPr>
      <w:sz w:val="24"/>
      <w:szCs w:val="24"/>
    </w:rPr>
  </w:style>
  <w:style w:type="paragraph" w:styleId="Heading1">
    <w:name w:val="heading 1"/>
    <w:basedOn w:val="Normal"/>
    <w:next w:val="Normal"/>
    <w:link w:val="Heading1Char"/>
    <w:qFormat/>
    <w:rsid w:val="00FE1656"/>
    <w:pPr>
      <w:keepNext/>
      <w:tabs>
        <w:tab w:val="left" w:pos="2240"/>
      </w:tabs>
      <w:outlineLvl w:val="0"/>
    </w:pPr>
    <w:rPr>
      <w:rFonts w:ascii="Arial" w:hAnsi="Arial"/>
      <w:b/>
      <w:u w:val="single"/>
    </w:rPr>
  </w:style>
  <w:style w:type="paragraph" w:styleId="Heading2">
    <w:name w:val="heading 2"/>
    <w:basedOn w:val="Normal"/>
    <w:next w:val="Normal"/>
    <w:link w:val="Heading2Char"/>
    <w:qFormat/>
    <w:rsid w:val="001D7421"/>
    <w:pPr>
      <w:keepNext/>
      <w:spacing w:before="240" w:after="60"/>
      <w:outlineLvl w:val="1"/>
    </w:pPr>
    <w:rPr>
      <w:rFonts w:ascii="Arial" w:hAnsi="Arial" w:cs="Arial"/>
      <w:b/>
      <w:bCs/>
      <w:iCs/>
    </w:rPr>
  </w:style>
  <w:style w:type="paragraph" w:styleId="Heading3">
    <w:name w:val="heading 3"/>
    <w:basedOn w:val="Normal"/>
    <w:next w:val="Normal"/>
    <w:link w:val="Heading3Char"/>
    <w:qFormat/>
    <w:rsid w:val="008644CB"/>
    <w:pPr>
      <w:keepNext/>
      <w:spacing w:before="240" w:after="60"/>
      <w:outlineLvl w:val="2"/>
    </w:pPr>
    <w:rPr>
      <w:b/>
      <w:bCs/>
    </w:rPr>
  </w:style>
  <w:style w:type="paragraph" w:styleId="Heading4">
    <w:name w:val="heading 4"/>
    <w:basedOn w:val="Normal"/>
    <w:next w:val="Normal"/>
    <w:link w:val="Heading4Char"/>
    <w:qFormat/>
    <w:rsid w:val="008644CB"/>
    <w:pPr>
      <w:keepNext/>
      <w:tabs>
        <w:tab w:val="left" w:pos="2240"/>
      </w:tabs>
      <w:outlineLvl w:val="3"/>
    </w:pPr>
    <w:rPr>
      <w:b/>
      <w:bCs/>
      <w:sz w:val="20"/>
      <w:szCs w:val="20"/>
    </w:rPr>
  </w:style>
  <w:style w:type="paragraph" w:styleId="Heading5">
    <w:name w:val="heading 5"/>
    <w:basedOn w:val="Normal"/>
    <w:next w:val="Normal"/>
    <w:link w:val="Heading5Char"/>
    <w:qFormat/>
    <w:rsid w:val="008644CB"/>
    <w:pPr>
      <w:spacing w:before="240" w:after="60"/>
      <w:outlineLvl w:val="4"/>
    </w:pPr>
    <w:rPr>
      <w:rFonts w:ascii="Arial" w:hAnsi="Arial" w:cs="Arial"/>
      <w:sz w:val="22"/>
      <w:szCs w:val="22"/>
    </w:rPr>
  </w:style>
  <w:style w:type="paragraph" w:styleId="Heading6">
    <w:name w:val="heading 6"/>
    <w:basedOn w:val="Normal"/>
    <w:next w:val="Normal"/>
    <w:link w:val="Heading6Char"/>
    <w:qFormat/>
    <w:rsid w:val="008644CB"/>
    <w:pPr>
      <w:keepNext/>
      <w:tabs>
        <w:tab w:val="left" w:pos="4860"/>
      </w:tabs>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8644CB"/>
    <w:pPr>
      <w:tabs>
        <w:tab w:val="left" w:pos="720"/>
      </w:tabs>
      <w:jc w:val="both"/>
    </w:pPr>
  </w:style>
  <w:style w:type="paragraph" w:customStyle="1" w:styleId="t1">
    <w:name w:val="t1"/>
    <w:basedOn w:val="Normal"/>
    <w:rsid w:val="008644CB"/>
  </w:style>
  <w:style w:type="paragraph" w:customStyle="1" w:styleId="c2">
    <w:name w:val="c2"/>
    <w:basedOn w:val="Normal"/>
    <w:rsid w:val="008644CB"/>
    <w:pPr>
      <w:jc w:val="center"/>
    </w:pPr>
  </w:style>
  <w:style w:type="paragraph" w:customStyle="1" w:styleId="p3">
    <w:name w:val="p3"/>
    <w:basedOn w:val="Normal"/>
    <w:rsid w:val="008644CB"/>
    <w:pPr>
      <w:tabs>
        <w:tab w:val="left" w:pos="11240"/>
      </w:tabs>
      <w:ind w:left="9800"/>
    </w:pPr>
  </w:style>
  <w:style w:type="paragraph" w:customStyle="1" w:styleId="p4">
    <w:name w:val="p4"/>
    <w:basedOn w:val="Normal"/>
    <w:rsid w:val="008644CB"/>
    <w:pPr>
      <w:tabs>
        <w:tab w:val="left" w:pos="720"/>
      </w:tabs>
      <w:spacing w:line="300" w:lineRule="auto"/>
    </w:pPr>
  </w:style>
  <w:style w:type="paragraph" w:customStyle="1" w:styleId="p5">
    <w:name w:val="p5"/>
    <w:basedOn w:val="Normal"/>
    <w:rsid w:val="008644CB"/>
    <w:pPr>
      <w:tabs>
        <w:tab w:val="left" w:pos="6460"/>
      </w:tabs>
      <w:ind w:left="5020"/>
    </w:pPr>
  </w:style>
  <w:style w:type="paragraph" w:customStyle="1" w:styleId="p6">
    <w:name w:val="p6"/>
    <w:basedOn w:val="Normal"/>
    <w:rsid w:val="008644CB"/>
    <w:pPr>
      <w:tabs>
        <w:tab w:val="left" w:pos="720"/>
      </w:tabs>
      <w:spacing w:line="280" w:lineRule="auto"/>
    </w:pPr>
  </w:style>
  <w:style w:type="paragraph" w:customStyle="1" w:styleId="p7">
    <w:name w:val="p7"/>
    <w:basedOn w:val="Normal"/>
    <w:rsid w:val="008644CB"/>
    <w:pPr>
      <w:tabs>
        <w:tab w:val="left" w:pos="720"/>
      </w:tabs>
      <w:spacing w:line="300" w:lineRule="auto"/>
    </w:pPr>
  </w:style>
  <w:style w:type="paragraph" w:customStyle="1" w:styleId="c8">
    <w:name w:val="c8"/>
    <w:basedOn w:val="Normal"/>
    <w:rsid w:val="008644CB"/>
    <w:pPr>
      <w:jc w:val="center"/>
    </w:pPr>
  </w:style>
  <w:style w:type="paragraph" w:customStyle="1" w:styleId="c9">
    <w:name w:val="c9"/>
    <w:basedOn w:val="Normal"/>
    <w:rsid w:val="008644CB"/>
    <w:pPr>
      <w:jc w:val="center"/>
    </w:pPr>
  </w:style>
  <w:style w:type="paragraph" w:customStyle="1" w:styleId="c10">
    <w:name w:val="c10"/>
    <w:basedOn w:val="Normal"/>
    <w:rsid w:val="008644CB"/>
    <w:pPr>
      <w:jc w:val="center"/>
    </w:pPr>
  </w:style>
  <w:style w:type="paragraph" w:customStyle="1" w:styleId="p11">
    <w:name w:val="p11"/>
    <w:basedOn w:val="Normal"/>
    <w:rsid w:val="008644CB"/>
    <w:pPr>
      <w:tabs>
        <w:tab w:val="left" w:pos="1720"/>
      </w:tabs>
      <w:spacing w:line="300" w:lineRule="auto"/>
      <w:ind w:left="1440" w:firstLine="1728"/>
    </w:pPr>
  </w:style>
  <w:style w:type="paragraph" w:customStyle="1" w:styleId="p12">
    <w:name w:val="p12"/>
    <w:basedOn w:val="Normal"/>
    <w:rsid w:val="008644CB"/>
    <w:pPr>
      <w:tabs>
        <w:tab w:val="left" w:pos="1540"/>
        <w:tab w:val="left" w:pos="1720"/>
      </w:tabs>
      <w:spacing w:line="300" w:lineRule="auto"/>
      <w:ind w:left="288" w:hanging="144"/>
    </w:pPr>
  </w:style>
  <w:style w:type="paragraph" w:customStyle="1" w:styleId="p13">
    <w:name w:val="p13"/>
    <w:basedOn w:val="Normal"/>
    <w:rsid w:val="008644CB"/>
    <w:pPr>
      <w:tabs>
        <w:tab w:val="left" w:pos="560"/>
      </w:tabs>
      <w:spacing w:line="300" w:lineRule="auto"/>
      <w:ind w:left="864" w:hanging="576"/>
    </w:pPr>
  </w:style>
  <w:style w:type="paragraph" w:customStyle="1" w:styleId="t14">
    <w:name w:val="t14"/>
    <w:basedOn w:val="Normal"/>
    <w:rsid w:val="008644CB"/>
    <w:pPr>
      <w:spacing w:line="660" w:lineRule="auto"/>
    </w:pPr>
  </w:style>
  <w:style w:type="paragraph" w:customStyle="1" w:styleId="c15">
    <w:name w:val="c15"/>
    <w:basedOn w:val="Normal"/>
    <w:rsid w:val="008644CB"/>
    <w:pPr>
      <w:jc w:val="center"/>
    </w:pPr>
  </w:style>
  <w:style w:type="paragraph" w:customStyle="1" w:styleId="p16">
    <w:name w:val="p16"/>
    <w:basedOn w:val="Normal"/>
    <w:rsid w:val="008644CB"/>
    <w:pPr>
      <w:tabs>
        <w:tab w:val="left" w:pos="720"/>
      </w:tabs>
      <w:spacing w:line="300" w:lineRule="auto"/>
      <w:jc w:val="both"/>
    </w:pPr>
  </w:style>
  <w:style w:type="paragraph" w:customStyle="1" w:styleId="p17">
    <w:name w:val="p17"/>
    <w:basedOn w:val="Normal"/>
    <w:rsid w:val="008644CB"/>
    <w:pPr>
      <w:tabs>
        <w:tab w:val="left" w:pos="800"/>
      </w:tabs>
      <w:ind w:left="576" w:hanging="864"/>
      <w:jc w:val="both"/>
    </w:pPr>
  </w:style>
  <w:style w:type="paragraph" w:customStyle="1" w:styleId="p18">
    <w:name w:val="p18"/>
    <w:basedOn w:val="Normal"/>
    <w:rsid w:val="008644CB"/>
    <w:pPr>
      <w:tabs>
        <w:tab w:val="left" w:pos="720"/>
      </w:tabs>
      <w:spacing w:line="300" w:lineRule="auto"/>
      <w:jc w:val="both"/>
    </w:pPr>
  </w:style>
  <w:style w:type="paragraph" w:customStyle="1" w:styleId="c19">
    <w:name w:val="c19"/>
    <w:basedOn w:val="Normal"/>
    <w:rsid w:val="008644CB"/>
    <w:pPr>
      <w:jc w:val="center"/>
    </w:pPr>
  </w:style>
  <w:style w:type="paragraph" w:customStyle="1" w:styleId="p20">
    <w:name w:val="p20"/>
    <w:basedOn w:val="Normal"/>
    <w:rsid w:val="008644CB"/>
    <w:pPr>
      <w:tabs>
        <w:tab w:val="left" w:pos="740"/>
        <w:tab w:val="left" w:pos="1540"/>
      </w:tabs>
      <w:spacing w:line="300" w:lineRule="auto"/>
      <w:ind w:left="144" w:hanging="864"/>
      <w:jc w:val="both"/>
    </w:pPr>
  </w:style>
  <w:style w:type="paragraph" w:customStyle="1" w:styleId="c21">
    <w:name w:val="c21"/>
    <w:basedOn w:val="Normal"/>
    <w:rsid w:val="008644CB"/>
    <w:pPr>
      <w:jc w:val="center"/>
    </w:pPr>
  </w:style>
  <w:style w:type="paragraph" w:customStyle="1" w:styleId="c22">
    <w:name w:val="c22"/>
    <w:basedOn w:val="Normal"/>
    <w:rsid w:val="008644CB"/>
    <w:pPr>
      <w:jc w:val="center"/>
    </w:pPr>
  </w:style>
  <w:style w:type="paragraph" w:customStyle="1" w:styleId="p23">
    <w:name w:val="p23"/>
    <w:basedOn w:val="Normal"/>
    <w:rsid w:val="008644CB"/>
    <w:pPr>
      <w:tabs>
        <w:tab w:val="left" w:pos="740"/>
      </w:tabs>
      <w:spacing w:line="300" w:lineRule="auto"/>
      <w:ind w:left="1440" w:firstLine="720"/>
      <w:jc w:val="both"/>
    </w:pPr>
  </w:style>
  <w:style w:type="paragraph" w:customStyle="1" w:styleId="p24">
    <w:name w:val="p24"/>
    <w:basedOn w:val="Normal"/>
    <w:rsid w:val="008644CB"/>
    <w:pPr>
      <w:tabs>
        <w:tab w:val="left" w:pos="720"/>
      </w:tabs>
      <w:jc w:val="both"/>
    </w:pPr>
  </w:style>
  <w:style w:type="paragraph" w:customStyle="1" w:styleId="c25">
    <w:name w:val="c25"/>
    <w:basedOn w:val="Normal"/>
    <w:rsid w:val="008644CB"/>
    <w:pPr>
      <w:jc w:val="center"/>
    </w:pPr>
  </w:style>
  <w:style w:type="paragraph" w:customStyle="1" w:styleId="c26">
    <w:name w:val="c26"/>
    <w:basedOn w:val="Normal"/>
    <w:rsid w:val="008644CB"/>
    <w:pPr>
      <w:jc w:val="center"/>
    </w:pPr>
  </w:style>
  <w:style w:type="paragraph" w:customStyle="1" w:styleId="p27">
    <w:name w:val="p27"/>
    <w:basedOn w:val="Normal"/>
    <w:rsid w:val="008644CB"/>
    <w:pPr>
      <w:tabs>
        <w:tab w:val="left" w:pos="560"/>
      </w:tabs>
      <w:ind w:left="864" w:hanging="576"/>
      <w:jc w:val="both"/>
    </w:pPr>
  </w:style>
  <w:style w:type="paragraph" w:customStyle="1" w:styleId="p28">
    <w:name w:val="p28"/>
    <w:basedOn w:val="Normal"/>
    <w:rsid w:val="008644CB"/>
    <w:pPr>
      <w:tabs>
        <w:tab w:val="left" w:pos="800"/>
      </w:tabs>
      <w:ind w:left="640"/>
      <w:jc w:val="both"/>
    </w:pPr>
  </w:style>
  <w:style w:type="paragraph" w:customStyle="1" w:styleId="p29">
    <w:name w:val="p29"/>
    <w:basedOn w:val="Normal"/>
    <w:rsid w:val="008644CB"/>
    <w:pPr>
      <w:tabs>
        <w:tab w:val="left" w:pos="7080"/>
      </w:tabs>
      <w:ind w:left="5640"/>
      <w:jc w:val="both"/>
    </w:pPr>
  </w:style>
  <w:style w:type="paragraph" w:customStyle="1" w:styleId="p30">
    <w:name w:val="p30"/>
    <w:basedOn w:val="Normal"/>
    <w:rsid w:val="008644CB"/>
    <w:pPr>
      <w:tabs>
        <w:tab w:val="left" w:pos="740"/>
      </w:tabs>
      <w:spacing w:line="300" w:lineRule="auto"/>
    </w:pPr>
  </w:style>
  <w:style w:type="paragraph" w:customStyle="1" w:styleId="p31">
    <w:name w:val="p31"/>
    <w:basedOn w:val="Normal"/>
    <w:rsid w:val="008644CB"/>
    <w:pPr>
      <w:tabs>
        <w:tab w:val="left" w:pos="480"/>
      </w:tabs>
      <w:spacing w:line="280" w:lineRule="auto"/>
    </w:pPr>
  </w:style>
  <w:style w:type="paragraph" w:customStyle="1" w:styleId="c32">
    <w:name w:val="c32"/>
    <w:basedOn w:val="Normal"/>
    <w:rsid w:val="008644CB"/>
    <w:pPr>
      <w:jc w:val="center"/>
    </w:pPr>
  </w:style>
  <w:style w:type="paragraph" w:customStyle="1" w:styleId="c33">
    <w:name w:val="c33"/>
    <w:basedOn w:val="Normal"/>
    <w:rsid w:val="008644CB"/>
    <w:pPr>
      <w:jc w:val="center"/>
    </w:pPr>
  </w:style>
  <w:style w:type="paragraph" w:customStyle="1" w:styleId="p34">
    <w:name w:val="p34"/>
    <w:basedOn w:val="Normal"/>
    <w:rsid w:val="008644CB"/>
    <w:pPr>
      <w:tabs>
        <w:tab w:val="left" w:pos="1900"/>
      </w:tabs>
      <w:ind w:left="432" w:hanging="1872"/>
    </w:pPr>
  </w:style>
  <w:style w:type="paragraph" w:customStyle="1" w:styleId="p35">
    <w:name w:val="p35"/>
    <w:basedOn w:val="Normal"/>
    <w:rsid w:val="008644CB"/>
    <w:pPr>
      <w:tabs>
        <w:tab w:val="left" w:pos="4120"/>
      </w:tabs>
      <w:ind w:left="2680"/>
    </w:pPr>
  </w:style>
  <w:style w:type="paragraph" w:customStyle="1" w:styleId="p36">
    <w:name w:val="p36"/>
    <w:basedOn w:val="Normal"/>
    <w:rsid w:val="008644CB"/>
    <w:pPr>
      <w:tabs>
        <w:tab w:val="left" w:pos="800"/>
        <w:tab w:val="left" w:pos="2340"/>
      </w:tabs>
      <w:spacing w:line="280" w:lineRule="auto"/>
      <w:ind w:left="1440" w:firstLine="864"/>
    </w:pPr>
  </w:style>
  <w:style w:type="paragraph" w:customStyle="1" w:styleId="p37">
    <w:name w:val="p37"/>
    <w:basedOn w:val="Normal"/>
    <w:rsid w:val="008644CB"/>
    <w:pPr>
      <w:tabs>
        <w:tab w:val="left" w:pos="800"/>
      </w:tabs>
      <w:spacing w:line="900" w:lineRule="auto"/>
      <w:ind w:left="640"/>
    </w:pPr>
  </w:style>
  <w:style w:type="paragraph" w:customStyle="1" w:styleId="p38">
    <w:name w:val="p38"/>
    <w:basedOn w:val="Normal"/>
    <w:rsid w:val="008644CB"/>
    <w:pPr>
      <w:tabs>
        <w:tab w:val="left" w:pos="3080"/>
      </w:tabs>
      <w:ind w:left="1640"/>
    </w:pPr>
  </w:style>
  <w:style w:type="paragraph" w:customStyle="1" w:styleId="t39">
    <w:name w:val="t39"/>
    <w:basedOn w:val="Normal"/>
    <w:rsid w:val="008644CB"/>
  </w:style>
  <w:style w:type="paragraph" w:customStyle="1" w:styleId="p40">
    <w:name w:val="p40"/>
    <w:basedOn w:val="Normal"/>
    <w:rsid w:val="008644CB"/>
    <w:pPr>
      <w:tabs>
        <w:tab w:val="left" w:pos="7080"/>
      </w:tabs>
      <w:ind w:left="5640"/>
    </w:pPr>
  </w:style>
  <w:style w:type="paragraph" w:customStyle="1" w:styleId="c41">
    <w:name w:val="c41"/>
    <w:basedOn w:val="Normal"/>
    <w:rsid w:val="008644CB"/>
    <w:pPr>
      <w:jc w:val="center"/>
    </w:pPr>
  </w:style>
  <w:style w:type="paragraph" w:customStyle="1" w:styleId="p42">
    <w:name w:val="p42"/>
    <w:basedOn w:val="Normal"/>
    <w:rsid w:val="008644CB"/>
    <w:pPr>
      <w:tabs>
        <w:tab w:val="left" w:pos="780"/>
        <w:tab w:val="left" w:pos="1580"/>
      </w:tabs>
      <w:spacing w:line="320" w:lineRule="auto"/>
      <w:ind w:left="660"/>
      <w:jc w:val="both"/>
    </w:pPr>
  </w:style>
  <w:style w:type="paragraph" w:customStyle="1" w:styleId="p43">
    <w:name w:val="p43"/>
    <w:basedOn w:val="Normal"/>
    <w:rsid w:val="008644CB"/>
    <w:pPr>
      <w:tabs>
        <w:tab w:val="left" w:pos="740"/>
        <w:tab w:val="left" w:pos="1540"/>
      </w:tabs>
      <w:spacing w:line="300" w:lineRule="auto"/>
      <w:ind w:left="700"/>
      <w:jc w:val="both"/>
    </w:pPr>
  </w:style>
  <w:style w:type="paragraph" w:customStyle="1" w:styleId="p44">
    <w:name w:val="p44"/>
    <w:basedOn w:val="Normal"/>
    <w:rsid w:val="008644CB"/>
    <w:pPr>
      <w:tabs>
        <w:tab w:val="left" w:pos="720"/>
      </w:tabs>
      <w:jc w:val="both"/>
    </w:pPr>
  </w:style>
  <w:style w:type="paragraph" w:customStyle="1" w:styleId="p45">
    <w:name w:val="p45"/>
    <w:basedOn w:val="Normal"/>
    <w:rsid w:val="008644CB"/>
    <w:pPr>
      <w:tabs>
        <w:tab w:val="left" w:pos="480"/>
      </w:tabs>
      <w:ind w:left="960"/>
    </w:pPr>
  </w:style>
  <w:style w:type="paragraph" w:customStyle="1" w:styleId="p46">
    <w:name w:val="p46"/>
    <w:basedOn w:val="Normal"/>
    <w:rsid w:val="008644CB"/>
    <w:pPr>
      <w:tabs>
        <w:tab w:val="left" w:pos="3860"/>
      </w:tabs>
      <w:ind w:left="2420"/>
    </w:pPr>
  </w:style>
  <w:style w:type="paragraph" w:customStyle="1" w:styleId="p47">
    <w:name w:val="p47"/>
    <w:basedOn w:val="Normal"/>
    <w:rsid w:val="008644CB"/>
    <w:pPr>
      <w:tabs>
        <w:tab w:val="left" w:pos="380"/>
      </w:tabs>
      <w:ind w:left="1060"/>
    </w:pPr>
  </w:style>
  <w:style w:type="paragraph" w:customStyle="1" w:styleId="c48">
    <w:name w:val="c48"/>
    <w:basedOn w:val="Normal"/>
    <w:rsid w:val="008644CB"/>
    <w:pPr>
      <w:jc w:val="center"/>
    </w:pPr>
  </w:style>
  <w:style w:type="paragraph" w:customStyle="1" w:styleId="p49">
    <w:name w:val="p49"/>
    <w:basedOn w:val="Normal"/>
    <w:rsid w:val="008644CB"/>
    <w:pPr>
      <w:tabs>
        <w:tab w:val="left" w:pos="7060"/>
      </w:tabs>
      <w:ind w:left="5620"/>
    </w:pPr>
  </w:style>
  <w:style w:type="paragraph" w:customStyle="1" w:styleId="p50">
    <w:name w:val="p50"/>
    <w:basedOn w:val="Normal"/>
    <w:rsid w:val="008644CB"/>
    <w:pPr>
      <w:tabs>
        <w:tab w:val="left" w:pos="720"/>
      </w:tabs>
    </w:pPr>
  </w:style>
  <w:style w:type="paragraph" w:customStyle="1" w:styleId="p51">
    <w:name w:val="p51"/>
    <w:basedOn w:val="Normal"/>
    <w:rsid w:val="008644CB"/>
    <w:pPr>
      <w:tabs>
        <w:tab w:val="left" w:pos="720"/>
      </w:tabs>
      <w:spacing w:line="280" w:lineRule="auto"/>
    </w:pPr>
  </w:style>
  <w:style w:type="paragraph" w:customStyle="1" w:styleId="p52">
    <w:name w:val="p52"/>
    <w:basedOn w:val="Normal"/>
    <w:rsid w:val="008644CB"/>
    <w:pPr>
      <w:tabs>
        <w:tab w:val="left" w:pos="8980"/>
      </w:tabs>
      <w:spacing w:line="280" w:lineRule="auto"/>
      <w:ind w:left="7540"/>
    </w:pPr>
  </w:style>
  <w:style w:type="paragraph" w:customStyle="1" w:styleId="p53">
    <w:name w:val="p53"/>
    <w:basedOn w:val="Normal"/>
    <w:rsid w:val="008644CB"/>
    <w:pPr>
      <w:tabs>
        <w:tab w:val="left" w:pos="9000"/>
        <w:tab w:val="left" w:pos="9320"/>
      </w:tabs>
      <w:ind w:left="7920" w:hanging="288"/>
    </w:pPr>
  </w:style>
  <w:style w:type="paragraph" w:customStyle="1" w:styleId="c54">
    <w:name w:val="c54"/>
    <w:basedOn w:val="Normal"/>
    <w:rsid w:val="008644CB"/>
    <w:pPr>
      <w:jc w:val="center"/>
    </w:pPr>
  </w:style>
  <w:style w:type="paragraph" w:styleId="Footer">
    <w:name w:val="footer"/>
    <w:basedOn w:val="Normal"/>
    <w:link w:val="FooterChar"/>
    <w:uiPriority w:val="99"/>
    <w:rsid w:val="008644CB"/>
    <w:pPr>
      <w:tabs>
        <w:tab w:val="center" w:pos="4320"/>
        <w:tab w:val="right" w:pos="8640"/>
      </w:tabs>
    </w:pPr>
  </w:style>
  <w:style w:type="character" w:styleId="PageNumber">
    <w:name w:val="page number"/>
    <w:basedOn w:val="DefaultParagraphFont"/>
    <w:rsid w:val="008644CB"/>
  </w:style>
  <w:style w:type="paragraph" w:customStyle="1" w:styleId="p1">
    <w:name w:val="p1"/>
    <w:basedOn w:val="Normal"/>
    <w:rsid w:val="008644CB"/>
    <w:pPr>
      <w:tabs>
        <w:tab w:val="left" w:pos="2240"/>
      </w:tabs>
      <w:spacing w:line="620" w:lineRule="auto"/>
      <w:ind w:left="800"/>
    </w:pPr>
  </w:style>
  <w:style w:type="paragraph" w:customStyle="1" w:styleId="p2">
    <w:name w:val="p2"/>
    <w:basedOn w:val="Normal"/>
    <w:rsid w:val="008644CB"/>
    <w:pPr>
      <w:tabs>
        <w:tab w:val="left" w:pos="720"/>
      </w:tabs>
    </w:pPr>
  </w:style>
  <w:style w:type="paragraph" w:customStyle="1" w:styleId="c4">
    <w:name w:val="c4"/>
    <w:basedOn w:val="Normal"/>
    <w:rsid w:val="008644CB"/>
    <w:pPr>
      <w:jc w:val="center"/>
    </w:pPr>
  </w:style>
  <w:style w:type="paragraph" w:styleId="BodyText">
    <w:name w:val="Body Text"/>
    <w:basedOn w:val="Normal"/>
    <w:link w:val="BodyTextChar"/>
    <w:rsid w:val="008644CB"/>
    <w:pPr>
      <w:spacing w:after="120"/>
    </w:pPr>
  </w:style>
  <w:style w:type="paragraph" w:styleId="Header">
    <w:name w:val="header"/>
    <w:basedOn w:val="Normal"/>
    <w:link w:val="HeaderChar"/>
    <w:uiPriority w:val="99"/>
    <w:rsid w:val="008644CB"/>
    <w:pPr>
      <w:tabs>
        <w:tab w:val="center" w:pos="4320"/>
        <w:tab w:val="right" w:pos="8640"/>
      </w:tabs>
    </w:pPr>
  </w:style>
  <w:style w:type="paragraph" w:styleId="BodyTextIndent">
    <w:name w:val="Body Text Indent"/>
    <w:basedOn w:val="Normal"/>
    <w:link w:val="BodyTextIndentChar"/>
    <w:rsid w:val="008644CB"/>
    <w:pPr>
      <w:tabs>
        <w:tab w:val="left" w:pos="2240"/>
      </w:tabs>
    </w:pPr>
    <w:rPr>
      <w:b/>
      <w:bCs/>
    </w:rPr>
  </w:style>
  <w:style w:type="paragraph" w:styleId="NormalWeb">
    <w:name w:val="Normal (Web)"/>
    <w:basedOn w:val="Normal"/>
    <w:uiPriority w:val="99"/>
    <w:unhideWhenUsed/>
    <w:rsid w:val="00852228"/>
    <w:pPr>
      <w:widowControl/>
      <w:autoSpaceDE/>
      <w:autoSpaceDN/>
      <w:spacing w:before="100" w:beforeAutospacing="1" w:after="100" w:afterAutospacing="1"/>
    </w:pPr>
  </w:style>
  <w:style w:type="paragraph" w:styleId="TOCHeading">
    <w:name w:val="TOC Heading"/>
    <w:basedOn w:val="Heading1"/>
    <w:next w:val="Normal"/>
    <w:uiPriority w:val="39"/>
    <w:unhideWhenUsed/>
    <w:qFormat/>
    <w:rsid w:val="001673EB"/>
    <w:pPr>
      <w:keepLines/>
      <w:widowControl/>
      <w:tabs>
        <w:tab w:val="clear" w:pos="2240"/>
      </w:tabs>
      <w:autoSpaceDE/>
      <w:autoSpaceDN/>
      <w:spacing w:before="240" w:line="259" w:lineRule="auto"/>
      <w:outlineLvl w:val="9"/>
    </w:pPr>
    <w:rPr>
      <w:rFonts w:ascii="Calibri Light" w:hAnsi="Calibri Light"/>
      <w:color w:val="2E74B5"/>
      <w:sz w:val="32"/>
      <w:szCs w:val="32"/>
      <w:u w:val="none"/>
    </w:rPr>
  </w:style>
  <w:style w:type="paragraph" w:styleId="BalloonText">
    <w:name w:val="Balloon Text"/>
    <w:basedOn w:val="Normal"/>
    <w:link w:val="BalloonTextChar"/>
    <w:uiPriority w:val="99"/>
    <w:rsid w:val="00BD5143"/>
    <w:rPr>
      <w:rFonts w:ascii="Segoe UI" w:hAnsi="Segoe UI" w:cs="Segoe UI"/>
      <w:sz w:val="18"/>
      <w:szCs w:val="18"/>
    </w:rPr>
  </w:style>
  <w:style w:type="character" w:customStyle="1" w:styleId="BalloonTextChar">
    <w:name w:val="Balloon Text Char"/>
    <w:link w:val="BalloonText"/>
    <w:uiPriority w:val="99"/>
    <w:rsid w:val="00BD5143"/>
    <w:rPr>
      <w:rFonts w:ascii="Segoe UI" w:hAnsi="Segoe UI" w:cs="Segoe UI"/>
      <w:sz w:val="18"/>
      <w:szCs w:val="18"/>
    </w:rPr>
  </w:style>
  <w:style w:type="paragraph" w:styleId="ListParagraph">
    <w:name w:val="List Paragraph"/>
    <w:basedOn w:val="Normal"/>
    <w:uiPriority w:val="1"/>
    <w:qFormat/>
    <w:rsid w:val="00023F2A"/>
    <w:pPr>
      <w:widowControl/>
      <w:autoSpaceDE/>
      <w:autoSpaceDN/>
      <w:ind w:left="720"/>
      <w:contextualSpacing/>
    </w:pPr>
    <w:rPr>
      <w:rFonts w:ascii="Calibri" w:eastAsia="Calibri" w:hAnsi="Calibri"/>
      <w:sz w:val="22"/>
      <w:szCs w:val="22"/>
    </w:rPr>
  </w:style>
  <w:style w:type="character" w:customStyle="1" w:styleId="FooterChar">
    <w:name w:val="Footer Char"/>
    <w:link w:val="Footer"/>
    <w:uiPriority w:val="99"/>
    <w:rsid w:val="00023F2A"/>
    <w:rPr>
      <w:sz w:val="24"/>
      <w:szCs w:val="24"/>
    </w:rPr>
  </w:style>
  <w:style w:type="paragraph" w:styleId="FootnoteText">
    <w:name w:val="footnote text"/>
    <w:basedOn w:val="Normal"/>
    <w:link w:val="FootnoteTextChar"/>
    <w:rsid w:val="00023F2A"/>
    <w:pPr>
      <w:widowControl/>
      <w:autoSpaceDE/>
      <w:autoSpaceDN/>
    </w:pPr>
    <w:rPr>
      <w:sz w:val="20"/>
      <w:szCs w:val="20"/>
    </w:rPr>
  </w:style>
  <w:style w:type="character" w:customStyle="1" w:styleId="FootnoteTextChar">
    <w:name w:val="Footnote Text Char"/>
    <w:basedOn w:val="DefaultParagraphFont"/>
    <w:link w:val="FootnoteText"/>
    <w:rsid w:val="00023F2A"/>
  </w:style>
  <w:style w:type="paragraph" w:styleId="TOC2">
    <w:name w:val="toc 2"/>
    <w:basedOn w:val="Normal"/>
    <w:next w:val="Normal"/>
    <w:autoRedefine/>
    <w:uiPriority w:val="39"/>
    <w:unhideWhenUsed/>
    <w:rsid w:val="00B85949"/>
    <w:pPr>
      <w:widowControl/>
      <w:autoSpaceDE/>
      <w:autoSpaceDN/>
      <w:spacing w:after="100" w:line="259" w:lineRule="auto"/>
      <w:ind w:left="220"/>
    </w:pPr>
    <w:rPr>
      <w:rFonts w:ascii="Calibri" w:hAnsi="Calibri"/>
      <w:sz w:val="22"/>
      <w:szCs w:val="22"/>
    </w:rPr>
  </w:style>
  <w:style w:type="paragraph" w:styleId="TOC1">
    <w:name w:val="toc 1"/>
    <w:basedOn w:val="Normal"/>
    <w:next w:val="Normal"/>
    <w:autoRedefine/>
    <w:uiPriority w:val="39"/>
    <w:unhideWhenUsed/>
    <w:rsid w:val="00101344"/>
    <w:pPr>
      <w:widowControl/>
      <w:tabs>
        <w:tab w:val="right" w:leader="dot" w:pos="9400"/>
      </w:tabs>
      <w:autoSpaceDE/>
      <w:autoSpaceDN/>
      <w:spacing w:after="100" w:line="259" w:lineRule="auto"/>
      <w:ind w:left="216"/>
    </w:pPr>
    <w:rPr>
      <w:rFonts w:ascii="Calibri" w:hAnsi="Calibri"/>
      <w:sz w:val="22"/>
      <w:szCs w:val="22"/>
    </w:rPr>
  </w:style>
  <w:style w:type="paragraph" w:styleId="TOC3">
    <w:name w:val="toc 3"/>
    <w:basedOn w:val="Normal"/>
    <w:next w:val="Normal"/>
    <w:autoRedefine/>
    <w:uiPriority w:val="39"/>
    <w:unhideWhenUsed/>
    <w:rsid w:val="00B85949"/>
    <w:pPr>
      <w:widowControl/>
      <w:autoSpaceDE/>
      <w:autoSpaceDN/>
      <w:spacing w:after="100" w:line="259" w:lineRule="auto"/>
      <w:ind w:left="440"/>
    </w:pPr>
    <w:rPr>
      <w:rFonts w:ascii="Calibri" w:hAnsi="Calibri"/>
      <w:sz w:val="22"/>
      <w:szCs w:val="22"/>
    </w:rPr>
  </w:style>
  <w:style w:type="character" w:styleId="Hyperlink">
    <w:name w:val="Hyperlink"/>
    <w:uiPriority w:val="99"/>
    <w:unhideWhenUsed/>
    <w:rsid w:val="00C75022"/>
    <w:rPr>
      <w:color w:val="0000FF"/>
      <w:u w:val="single"/>
    </w:rPr>
  </w:style>
  <w:style w:type="character" w:styleId="FollowedHyperlink">
    <w:name w:val="FollowedHyperlink"/>
    <w:uiPriority w:val="99"/>
    <w:unhideWhenUsed/>
    <w:rsid w:val="00C75022"/>
    <w:rPr>
      <w:color w:val="800080"/>
      <w:u w:val="single"/>
    </w:rPr>
  </w:style>
  <w:style w:type="paragraph" w:customStyle="1" w:styleId="xl65">
    <w:name w:val="xl65"/>
    <w:basedOn w:val="Normal"/>
    <w:rsid w:val="00C75022"/>
    <w:pPr>
      <w:widowControl/>
      <w:autoSpaceDE/>
      <w:autoSpaceDN/>
      <w:spacing w:before="100" w:beforeAutospacing="1" w:after="100" w:afterAutospacing="1"/>
    </w:pPr>
    <w:rPr>
      <w:rFonts w:ascii="Arial" w:hAnsi="Arial" w:cs="Arial"/>
    </w:rPr>
  </w:style>
  <w:style w:type="paragraph" w:customStyle="1" w:styleId="xl66">
    <w:name w:val="xl66"/>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67">
    <w:name w:val="xl67"/>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68">
    <w:name w:val="xl68"/>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69">
    <w:name w:val="xl69"/>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70">
    <w:name w:val="xl70"/>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1">
    <w:name w:val="xl71"/>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2">
    <w:name w:val="xl72"/>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73">
    <w:name w:val="xl73"/>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74">
    <w:name w:val="xl74"/>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75">
    <w:name w:val="xl75"/>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hAnsi="Arial" w:cs="Arial"/>
    </w:rPr>
  </w:style>
  <w:style w:type="paragraph" w:customStyle="1" w:styleId="xl76">
    <w:name w:val="xl76"/>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b/>
      <w:bCs/>
    </w:rPr>
  </w:style>
  <w:style w:type="paragraph" w:customStyle="1" w:styleId="xl77">
    <w:name w:val="xl77"/>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rPr>
  </w:style>
  <w:style w:type="paragraph" w:customStyle="1" w:styleId="xl78">
    <w:name w:val="xl78"/>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9">
    <w:name w:val="xl79"/>
    <w:basedOn w:val="Normal"/>
    <w:rsid w:val="00C75022"/>
    <w:pPr>
      <w:widowControl/>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80">
    <w:name w:val="xl80"/>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1">
    <w:name w:val="xl81"/>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2">
    <w:name w:val="xl82"/>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83">
    <w:name w:val="xl83"/>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84">
    <w:name w:val="xl84"/>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5">
    <w:name w:val="xl85"/>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b/>
      <w:bCs/>
    </w:rPr>
  </w:style>
  <w:style w:type="paragraph" w:customStyle="1" w:styleId="xl86">
    <w:name w:val="xl86"/>
    <w:basedOn w:val="Normal"/>
    <w:rsid w:val="00C75022"/>
    <w:pPr>
      <w:widowControl/>
      <w:pBdr>
        <w:top w:val="single" w:sz="4" w:space="0" w:color="auto"/>
        <w:left w:val="single" w:sz="4" w:space="0" w:color="auto"/>
        <w:bottom w:val="single" w:sz="4" w:space="0" w:color="auto"/>
      </w:pBdr>
      <w:autoSpaceDE/>
      <w:autoSpaceDN/>
      <w:spacing w:before="100" w:beforeAutospacing="1" w:after="100" w:afterAutospacing="1"/>
      <w:jc w:val="right"/>
    </w:pPr>
    <w:rPr>
      <w:rFonts w:ascii="Arial" w:hAnsi="Arial" w:cs="Arial"/>
      <w:b/>
      <w:bCs/>
    </w:rPr>
  </w:style>
  <w:style w:type="paragraph" w:customStyle="1" w:styleId="xl87">
    <w:name w:val="xl87"/>
    <w:basedOn w:val="Normal"/>
    <w:rsid w:val="00C7502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88">
    <w:name w:val="xl88"/>
    <w:basedOn w:val="Normal"/>
    <w:rsid w:val="00C7502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rPr>
  </w:style>
  <w:style w:type="paragraph" w:customStyle="1" w:styleId="xl89">
    <w:name w:val="xl89"/>
    <w:basedOn w:val="Normal"/>
    <w:rsid w:val="00C75022"/>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rPr>
  </w:style>
  <w:style w:type="paragraph" w:customStyle="1" w:styleId="xl90">
    <w:name w:val="xl90"/>
    <w:basedOn w:val="Normal"/>
    <w:rsid w:val="00C7502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1">
    <w:name w:val="xl91"/>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2">
    <w:name w:val="xl92"/>
    <w:basedOn w:val="Normal"/>
    <w:rsid w:val="00C75022"/>
    <w:pPr>
      <w:widowControl/>
      <w:autoSpaceDE/>
      <w:autoSpaceDN/>
      <w:spacing w:before="100" w:beforeAutospacing="1" w:after="100" w:afterAutospacing="1"/>
      <w:jc w:val="right"/>
    </w:pPr>
    <w:rPr>
      <w:rFonts w:ascii="Arial" w:hAnsi="Arial" w:cs="Arial"/>
    </w:rPr>
  </w:style>
  <w:style w:type="paragraph" w:customStyle="1" w:styleId="xl93">
    <w:name w:val="xl93"/>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sz w:val="22"/>
      <w:szCs w:val="22"/>
    </w:rPr>
  </w:style>
  <w:style w:type="paragraph" w:customStyle="1" w:styleId="xl94">
    <w:name w:val="xl94"/>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5">
    <w:name w:val="xl95"/>
    <w:basedOn w:val="Normal"/>
    <w:rsid w:val="00C75022"/>
    <w:pPr>
      <w:widowControl/>
      <w:pBdr>
        <w:top w:val="single" w:sz="4" w:space="0" w:color="auto"/>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6">
    <w:name w:val="xl96"/>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97">
    <w:name w:val="xl97"/>
    <w:basedOn w:val="Normal"/>
    <w:rsid w:val="00C75022"/>
    <w:pPr>
      <w:widowControl/>
      <w:pBdr>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character" w:customStyle="1" w:styleId="BodyTextChar">
    <w:name w:val="Body Text Char"/>
    <w:link w:val="BodyText"/>
    <w:rsid w:val="00C117F4"/>
    <w:rPr>
      <w:sz w:val="24"/>
      <w:szCs w:val="24"/>
    </w:rPr>
  </w:style>
  <w:style w:type="character" w:customStyle="1" w:styleId="HeaderChar">
    <w:name w:val="Header Char"/>
    <w:link w:val="Header"/>
    <w:uiPriority w:val="99"/>
    <w:rsid w:val="00E5414B"/>
    <w:rPr>
      <w:sz w:val="24"/>
      <w:szCs w:val="24"/>
    </w:rPr>
  </w:style>
  <w:style w:type="character" w:customStyle="1" w:styleId="Heading1Char">
    <w:name w:val="Heading 1 Char"/>
    <w:basedOn w:val="DefaultParagraphFont"/>
    <w:link w:val="Heading1"/>
    <w:rsid w:val="002111D0"/>
    <w:rPr>
      <w:rFonts w:ascii="Arial" w:hAnsi="Arial"/>
      <w:b/>
      <w:sz w:val="24"/>
      <w:szCs w:val="24"/>
      <w:u w:val="single"/>
    </w:rPr>
  </w:style>
  <w:style w:type="character" w:customStyle="1" w:styleId="Heading2Char">
    <w:name w:val="Heading 2 Char"/>
    <w:basedOn w:val="DefaultParagraphFont"/>
    <w:link w:val="Heading2"/>
    <w:rsid w:val="002111D0"/>
    <w:rPr>
      <w:rFonts w:ascii="Arial" w:hAnsi="Arial" w:cs="Arial"/>
      <w:b/>
      <w:bCs/>
      <w:iCs/>
      <w:sz w:val="24"/>
      <w:szCs w:val="24"/>
    </w:rPr>
  </w:style>
  <w:style w:type="character" w:customStyle="1" w:styleId="Heading3Char">
    <w:name w:val="Heading 3 Char"/>
    <w:basedOn w:val="DefaultParagraphFont"/>
    <w:link w:val="Heading3"/>
    <w:rsid w:val="002111D0"/>
    <w:rPr>
      <w:b/>
      <w:bCs/>
      <w:sz w:val="24"/>
      <w:szCs w:val="24"/>
    </w:rPr>
  </w:style>
  <w:style w:type="character" w:customStyle="1" w:styleId="Heading4Char">
    <w:name w:val="Heading 4 Char"/>
    <w:basedOn w:val="DefaultParagraphFont"/>
    <w:link w:val="Heading4"/>
    <w:rsid w:val="002111D0"/>
    <w:rPr>
      <w:b/>
      <w:bCs/>
    </w:rPr>
  </w:style>
  <w:style w:type="character" w:customStyle="1" w:styleId="Heading5Char">
    <w:name w:val="Heading 5 Char"/>
    <w:basedOn w:val="DefaultParagraphFont"/>
    <w:link w:val="Heading5"/>
    <w:rsid w:val="002111D0"/>
    <w:rPr>
      <w:rFonts w:ascii="Arial" w:hAnsi="Arial" w:cs="Arial"/>
      <w:sz w:val="22"/>
      <w:szCs w:val="22"/>
    </w:rPr>
  </w:style>
  <w:style w:type="character" w:customStyle="1" w:styleId="Heading6Char">
    <w:name w:val="Heading 6 Char"/>
    <w:basedOn w:val="DefaultParagraphFont"/>
    <w:link w:val="Heading6"/>
    <w:rsid w:val="002111D0"/>
    <w:rPr>
      <w:b/>
      <w:bCs/>
      <w:sz w:val="28"/>
      <w:szCs w:val="28"/>
    </w:rPr>
  </w:style>
  <w:style w:type="character" w:customStyle="1" w:styleId="BodyTextIndentChar">
    <w:name w:val="Body Text Indent Char"/>
    <w:basedOn w:val="DefaultParagraphFont"/>
    <w:link w:val="BodyTextIndent"/>
    <w:rsid w:val="002111D0"/>
    <w:rPr>
      <w:b/>
      <w:bCs/>
      <w:sz w:val="24"/>
      <w:szCs w:val="24"/>
    </w:rPr>
  </w:style>
  <w:style w:type="paragraph" w:customStyle="1" w:styleId="TableParagraph">
    <w:name w:val="Table Paragraph"/>
    <w:basedOn w:val="Normal"/>
    <w:uiPriority w:val="1"/>
    <w:qFormat/>
    <w:rsid w:val="008C2809"/>
    <w:pPr>
      <w:spacing w:before="57"/>
    </w:pPr>
    <w:rPr>
      <w:rFonts w:ascii="Arial" w:eastAsia="Arial" w:hAnsi="Arial" w:cs="Arial"/>
      <w:sz w:val="22"/>
      <w:szCs w:val="22"/>
    </w:rPr>
  </w:style>
  <w:style w:type="table" w:customStyle="1" w:styleId="TableGrid1">
    <w:name w:val="Table Grid1"/>
    <w:basedOn w:val="TableNormal"/>
    <w:next w:val="TableGrid"/>
    <w:uiPriority w:val="39"/>
    <w:rsid w:val="00437C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37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161">
      <w:bodyDiv w:val="1"/>
      <w:marLeft w:val="0"/>
      <w:marRight w:val="0"/>
      <w:marTop w:val="0"/>
      <w:marBottom w:val="0"/>
      <w:divBdr>
        <w:top w:val="none" w:sz="0" w:space="0" w:color="auto"/>
        <w:left w:val="none" w:sz="0" w:space="0" w:color="auto"/>
        <w:bottom w:val="none" w:sz="0" w:space="0" w:color="auto"/>
        <w:right w:val="none" w:sz="0" w:space="0" w:color="auto"/>
      </w:divBdr>
    </w:div>
    <w:div w:id="8144268">
      <w:bodyDiv w:val="1"/>
      <w:marLeft w:val="0"/>
      <w:marRight w:val="0"/>
      <w:marTop w:val="0"/>
      <w:marBottom w:val="0"/>
      <w:divBdr>
        <w:top w:val="none" w:sz="0" w:space="0" w:color="auto"/>
        <w:left w:val="none" w:sz="0" w:space="0" w:color="auto"/>
        <w:bottom w:val="none" w:sz="0" w:space="0" w:color="auto"/>
        <w:right w:val="none" w:sz="0" w:space="0" w:color="auto"/>
      </w:divBdr>
    </w:div>
    <w:div w:id="8334166">
      <w:bodyDiv w:val="1"/>
      <w:marLeft w:val="0"/>
      <w:marRight w:val="0"/>
      <w:marTop w:val="0"/>
      <w:marBottom w:val="0"/>
      <w:divBdr>
        <w:top w:val="none" w:sz="0" w:space="0" w:color="auto"/>
        <w:left w:val="none" w:sz="0" w:space="0" w:color="auto"/>
        <w:bottom w:val="none" w:sz="0" w:space="0" w:color="auto"/>
        <w:right w:val="none" w:sz="0" w:space="0" w:color="auto"/>
      </w:divBdr>
    </w:div>
    <w:div w:id="13580352">
      <w:bodyDiv w:val="1"/>
      <w:marLeft w:val="0"/>
      <w:marRight w:val="0"/>
      <w:marTop w:val="0"/>
      <w:marBottom w:val="0"/>
      <w:divBdr>
        <w:top w:val="none" w:sz="0" w:space="0" w:color="auto"/>
        <w:left w:val="none" w:sz="0" w:space="0" w:color="auto"/>
        <w:bottom w:val="none" w:sz="0" w:space="0" w:color="auto"/>
        <w:right w:val="none" w:sz="0" w:space="0" w:color="auto"/>
      </w:divBdr>
    </w:div>
    <w:div w:id="27218457">
      <w:bodyDiv w:val="1"/>
      <w:marLeft w:val="0"/>
      <w:marRight w:val="0"/>
      <w:marTop w:val="0"/>
      <w:marBottom w:val="0"/>
      <w:divBdr>
        <w:top w:val="none" w:sz="0" w:space="0" w:color="auto"/>
        <w:left w:val="none" w:sz="0" w:space="0" w:color="auto"/>
        <w:bottom w:val="none" w:sz="0" w:space="0" w:color="auto"/>
        <w:right w:val="none" w:sz="0" w:space="0" w:color="auto"/>
      </w:divBdr>
    </w:div>
    <w:div w:id="34166008">
      <w:bodyDiv w:val="1"/>
      <w:marLeft w:val="0"/>
      <w:marRight w:val="0"/>
      <w:marTop w:val="0"/>
      <w:marBottom w:val="0"/>
      <w:divBdr>
        <w:top w:val="none" w:sz="0" w:space="0" w:color="auto"/>
        <w:left w:val="none" w:sz="0" w:space="0" w:color="auto"/>
        <w:bottom w:val="none" w:sz="0" w:space="0" w:color="auto"/>
        <w:right w:val="none" w:sz="0" w:space="0" w:color="auto"/>
      </w:divBdr>
    </w:div>
    <w:div w:id="50201683">
      <w:bodyDiv w:val="1"/>
      <w:marLeft w:val="0"/>
      <w:marRight w:val="0"/>
      <w:marTop w:val="0"/>
      <w:marBottom w:val="0"/>
      <w:divBdr>
        <w:top w:val="none" w:sz="0" w:space="0" w:color="auto"/>
        <w:left w:val="none" w:sz="0" w:space="0" w:color="auto"/>
        <w:bottom w:val="none" w:sz="0" w:space="0" w:color="auto"/>
        <w:right w:val="none" w:sz="0" w:space="0" w:color="auto"/>
      </w:divBdr>
    </w:div>
    <w:div w:id="60301220">
      <w:bodyDiv w:val="1"/>
      <w:marLeft w:val="0"/>
      <w:marRight w:val="0"/>
      <w:marTop w:val="0"/>
      <w:marBottom w:val="0"/>
      <w:divBdr>
        <w:top w:val="none" w:sz="0" w:space="0" w:color="auto"/>
        <w:left w:val="none" w:sz="0" w:space="0" w:color="auto"/>
        <w:bottom w:val="none" w:sz="0" w:space="0" w:color="auto"/>
        <w:right w:val="none" w:sz="0" w:space="0" w:color="auto"/>
      </w:divBdr>
    </w:div>
    <w:div w:id="70664599">
      <w:bodyDiv w:val="1"/>
      <w:marLeft w:val="0"/>
      <w:marRight w:val="0"/>
      <w:marTop w:val="0"/>
      <w:marBottom w:val="0"/>
      <w:divBdr>
        <w:top w:val="none" w:sz="0" w:space="0" w:color="auto"/>
        <w:left w:val="none" w:sz="0" w:space="0" w:color="auto"/>
        <w:bottom w:val="none" w:sz="0" w:space="0" w:color="auto"/>
        <w:right w:val="none" w:sz="0" w:space="0" w:color="auto"/>
      </w:divBdr>
    </w:div>
    <w:div w:id="96146890">
      <w:bodyDiv w:val="1"/>
      <w:marLeft w:val="0"/>
      <w:marRight w:val="0"/>
      <w:marTop w:val="0"/>
      <w:marBottom w:val="0"/>
      <w:divBdr>
        <w:top w:val="none" w:sz="0" w:space="0" w:color="auto"/>
        <w:left w:val="none" w:sz="0" w:space="0" w:color="auto"/>
        <w:bottom w:val="none" w:sz="0" w:space="0" w:color="auto"/>
        <w:right w:val="none" w:sz="0" w:space="0" w:color="auto"/>
      </w:divBdr>
    </w:div>
    <w:div w:id="98065895">
      <w:bodyDiv w:val="1"/>
      <w:marLeft w:val="0"/>
      <w:marRight w:val="0"/>
      <w:marTop w:val="0"/>
      <w:marBottom w:val="0"/>
      <w:divBdr>
        <w:top w:val="none" w:sz="0" w:space="0" w:color="auto"/>
        <w:left w:val="none" w:sz="0" w:space="0" w:color="auto"/>
        <w:bottom w:val="none" w:sz="0" w:space="0" w:color="auto"/>
        <w:right w:val="none" w:sz="0" w:space="0" w:color="auto"/>
      </w:divBdr>
    </w:div>
    <w:div w:id="108284254">
      <w:bodyDiv w:val="1"/>
      <w:marLeft w:val="0"/>
      <w:marRight w:val="0"/>
      <w:marTop w:val="0"/>
      <w:marBottom w:val="0"/>
      <w:divBdr>
        <w:top w:val="none" w:sz="0" w:space="0" w:color="auto"/>
        <w:left w:val="none" w:sz="0" w:space="0" w:color="auto"/>
        <w:bottom w:val="none" w:sz="0" w:space="0" w:color="auto"/>
        <w:right w:val="none" w:sz="0" w:space="0" w:color="auto"/>
      </w:divBdr>
    </w:div>
    <w:div w:id="115951131">
      <w:bodyDiv w:val="1"/>
      <w:marLeft w:val="0"/>
      <w:marRight w:val="0"/>
      <w:marTop w:val="0"/>
      <w:marBottom w:val="0"/>
      <w:divBdr>
        <w:top w:val="none" w:sz="0" w:space="0" w:color="auto"/>
        <w:left w:val="none" w:sz="0" w:space="0" w:color="auto"/>
        <w:bottom w:val="none" w:sz="0" w:space="0" w:color="auto"/>
        <w:right w:val="none" w:sz="0" w:space="0" w:color="auto"/>
      </w:divBdr>
    </w:div>
    <w:div w:id="138308014">
      <w:bodyDiv w:val="1"/>
      <w:marLeft w:val="0"/>
      <w:marRight w:val="0"/>
      <w:marTop w:val="0"/>
      <w:marBottom w:val="0"/>
      <w:divBdr>
        <w:top w:val="none" w:sz="0" w:space="0" w:color="auto"/>
        <w:left w:val="none" w:sz="0" w:space="0" w:color="auto"/>
        <w:bottom w:val="none" w:sz="0" w:space="0" w:color="auto"/>
        <w:right w:val="none" w:sz="0" w:space="0" w:color="auto"/>
      </w:divBdr>
    </w:div>
    <w:div w:id="138350803">
      <w:bodyDiv w:val="1"/>
      <w:marLeft w:val="0"/>
      <w:marRight w:val="0"/>
      <w:marTop w:val="0"/>
      <w:marBottom w:val="0"/>
      <w:divBdr>
        <w:top w:val="none" w:sz="0" w:space="0" w:color="auto"/>
        <w:left w:val="none" w:sz="0" w:space="0" w:color="auto"/>
        <w:bottom w:val="none" w:sz="0" w:space="0" w:color="auto"/>
        <w:right w:val="none" w:sz="0" w:space="0" w:color="auto"/>
      </w:divBdr>
    </w:div>
    <w:div w:id="141503306">
      <w:bodyDiv w:val="1"/>
      <w:marLeft w:val="0"/>
      <w:marRight w:val="0"/>
      <w:marTop w:val="0"/>
      <w:marBottom w:val="0"/>
      <w:divBdr>
        <w:top w:val="none" w:sz="0" w:space="0" w:color="auto"/>
        <w:left w:val="none" w:sz="0" w:space="0" w:color="auto"/>
        <w:bottom w:val="none" w:sz="0" w:space="0" w:color="auto"/>
        <w:right w:val="none" w:sz="0" w:space="0" w:color="auto"/>
      </w:divBdr>
    </w:div>
    <w:div w:id="150485306">
      <w:bodyDiv w:val="1"/>
      <w:marLeft w:val="0"/>
      <w:marRight w:val="0"/>
      <w:marTop w:val="0"/>
      <w:marBottom w:val="0"/>
      <w:divBdr>
        <w:top w:val="none" w:sz="0" w:space="0" w:color="auto"/>
        <w:left w:val="none" w:sz="0" w:space="0" w:color="auto"/>
        <w:bottom w:val="none" w:sz="0" w:space="0" w:color="auto"/>
        <w:right w:val="none" w:sz="0" w:space="0" w:color="auto"/>
      </w:divBdr>
    </w:div>
    <w:div w:id="152992641">
      <w:bodyDiv w:val="1"/>
      <w:marLeft w:val="0"/>
      <w:marRight w:val="0"/>
      <w:marTop w:val="0"/>
      <w:marBottom w:val="0"/>
      <w:divBdr>
        <w:top w:val="none" w:sz="0" w:space="0" w:color="auto"/>
        <w:left w:val="none" w:sz="0" w:space="0" w:color="auto"/>
        <w:bottom w:val="none" w:sz="0" w:space="0" w:color="auto"/>
        <w:right w:val="none" w:sz="0" w:space="0" w:color="auto"/>
      </w:divBdr>
    </w:div>
    <w:div w:id="158270824">
      <w:bodyDiv w:val="1"/>
      <w:marLeft w:val="0"/>
      <w:marRight w:val="0"/>
      <w:marTop w:val="0"/>
      <w:marBottom w:val="0"/>
      <w:divBdr>
        <w:top w:val="none" w:sz="0" w:space="0" w:color="auto"/>
        <w:left w:val="none" w:sz="0" w:space="0" w:color="auto"/>
        <w:bottom w:val="none" w:sz="0" w:space="0" w:color="auto"/>
        <w:right w:val="none" w:sz="0" w:space="0" w:color="auto"/>
      </w:divBdr>
    </w:div>
    <w:div w:id="173960545">
      <w:bodyDiv w:val="1"/>
      <w:marLeft w:val="0"/>
      <w:marRight w:val="0"/>
      <w:marTop w:val="0"/>
      <w:marBottom w:val="0"/>
      <w:divBdr>
        <w:top w:val="none" w:sz="0" w:space="0" w:color="auto"/>
        <w:left w:val="none" w:sz="0" w:space="0" w:color="auto"/>
        <w:bottom w:val="none" w:sz="0" w:space="0" w:color="auto"/>
        <w:right w:val="none" w:sz="0" w:space="0" w:color="auto"/>
      </w:divBdr>
    </w:div>
    <w:div w:id="196740041">
      <w:bodyDiv w:val="1"/>
      <w:marLeft w:val="0"/>
      <w:marRight w:val="0"/>
      <w:marTop w:val="0"/>
      <w:marBottom w:val="0"/>
      <w:divBdr>
        <w:top w:val="none" w:sz="0" w:space="0" w:color="auto"/>
        <w:left w:val="none" w:sz="0" w:space="0" w:color="auto"/>
        <w:bottom w:val="none" w:sz="0" w:space="0" w:color="auto"/>
        <w:right w:val="none" w:sz="0" w:space="0" w:color="auto"/>
      </w:divBdr>
    </w:div>
    <w:div w:id="197817621">
      <w:bodyDiv w:val="1"/>
      <w:marLeft w:val="0"/>
      <w:marRight w:val="0"/>
      <w:marTop w:val="0"/>
      <w:marBottom w:val="0"/>
      <w:divBdr>
        <w:top w:val="none" w:sz="0" w:space="0" w:color="auto"/>
        <w:left w:val="none" w:sz="0" w:space="0" w:color="auto"/>
        <w:bottom w:val="none" w:sz="0" w:space="0" w:color="auto"/>
        <w:right w:val="none" w:sz="0" w:space="0" w:color="auto"/>
      </w:divBdr>
    </w:div>
    <w:div w:id="217282645">
      <w:bodyDiv w:val="1"/>
      <w:marLeft w:val="0"/>
      <w:marRight w:val="0"/>
      <w:marTop w:val="0"/>
      <w:marBottom w:val="0"/>
      <w:divBdr>
        <w:top w:val="none" w:sz="0" w:space="0" w:color="auto"/>
        <w:left w:val="none" w:sz="0" w:space="0" w:color="auto"/>
        <w:bottom w:val="none" w:sz="0" w:space="0" w:color="auto"/>
        <w:right w:val="none" w:sz="0" w:space="0" w:color="auto"/>
      </w:divBdr>
    </w:div>
    <w:div w:id="237448930">
      <w:bodyDiv w:val="1"/>
      <w:marLeft w:val="0"/>
      <w:marRight w:val="0"/>
      <w:marTop w:val="0"/>
      <w:marBottom w:val="0"/>
      <w:divBdr>
        <w:top w:val="none" w:sz="0" w:space="0" w:color="auto"/>
        <w:left w:val="none" w:sz="0" w:space="0" w:color="auto"/>
        <w:bottom w:val="none" w:sz="0" w:space="0" w:color="auto"/>
        <w:right w:val="none" w:sz="0" w:space="0" w:color="auto"/>
      </w:divBdr>
    </w:div>
    <w:div w:id="245842097">
      <w:bodyDiv w:val="1"/>
      <w:marLeft w:val="0"/>
      <w:marRight w:val="0"/>
      <w:marTop w:val="0"/>
      <w:marBottom w:val="0"/>
      <w:divBdr>
        <w:top w:val="none" w:sz="0" w:space="0" w:color="auto"/>
        <w:left w:val="none" w:sz="0" w:space="0" w:color="auto"/>
        <w:bottom w:val="none" w:sz="0" w:space="0" w:color="auto"/>
        <w:right w:val="none" w:sz="0" w:space="0" w:color="auto"/>
      </w:divBdr>
    </w:div>
    <w:div w:id="270742461">
      <w:bodyDiv w:val="1"/>
      <w:marLeft w:val="0"/>
      <w:marRight w:val="0"/>
      <w:marTop w:val="0"/>
      <w:marBottom w:val="0"/>
      <w:divBdr>
        <w:top w:val="none" w:sz="0" w:space="0" w:color="auto"/>
        <w:left w:val="none" w:sz="0" w:space="0" w:color="auto"/>
        <w:bottom w:val="none" w:sz="0" w:space="0" w:color="auto"/>
        <w:right w:val="none" w:sz="0" w:space="0" w:color="auto"/>
      </w:divBdr>
    </w:div>
    <w:div w:id="275063296">
      <w:bodyDiv w:val="1"/>
      <w:marLeft w:val="0"/>
      <w:marRight w:val="0"/>
      <w:marTop w:val="0"/>
      <w:marBottom w:val="0"/>
      <w:divBdr>
        <w:top w:val="none" w:sz="0" w:space="0" w:color="auto"/>
        <w:left w:val="none" w:sz="0" w:space="0" w:color="auto"/>
        <w:bottom w:val="none" w:sz="0" w:space="0" w:color="auto"/>
        <w:right w:val="none" w:sz="0" w:space="0" w:color="auto"/>
      </w:divBdr>
    </w:div>
    <w:div w:id="275910341">
      <w:bodyDiv w:val="1"/>
      <w:marLeft w:val="0"/>
      <w:marRight w:val="0"/>
      <w:marTop w:val="0"/>
      <w:marBottom w:val="0"/>
      <w:divBdr>
        <w:top w:val="none" w:sz="0" w:space="0" w:color="auto"/>
        <w:left w:val="none" w:sz="0" w:space="0" w:color="auto"/>
        <w:bottom w:val="none" w:sz="0" w:space="0" w:color="auto"/>
        <w:right w:val="none" w:sz="0" w:space="0" w:color="auto"/>
      </w:divBdr>
    </w:div>
    <w:div w:id="279262168">
      <w:bodyDiv w:val="1"/>
      <w:marLeft w:val="0"/>
      <w:marRight w:val="0"/>
      <w:marTop w:val="0"/>
      <w:marBottom w:val="0"/>
      <w:divBdr>
        <w:top w:val="none" w:sz="0" w:space="0" w:color="auto"/>
        <w:left w:val="none" w:sz="0" w:space="0" w:color="auto"/>
        <w:bottom w:val="none" w:sz="0" w:space="0" w:color="auto"/>
        <w:right w:val="none" w:sz="0" w:space="0" w:color="auto"/>
      </w:divBdr>
    </w:div>
    <w:div w:id="295992267">
      <w:bodyDiv w:val="1"/>
      <w:marLeft w:val="0"/>
      <w:marRight w:val="0"/>
      <w:marTop w:val="0"/>
      <w:marBottom w:val="0"/>
      <w:divBdr>
        <w:top w:val="none" w:sz="0" w:space="0" w:color="auto"/>
        <w:left w:val="none" w:sz="0" w:space="0" w:color="auto"/>
        <w:bottom w:val="none" w:sz="0" w:space="0" w:color="auto"/>
        <w:right w:val="none" w:sz="0" w:space="0" w:color="auto"/>
      </w:divBdr>
    </w:div>
    <w:div w:id="303051861">
      <w:bodyDiv w:val="1"/>
      <w:marLeft w:val="0"/>
      <w:marRight w:val="0"/>
      <w:marTop w:val="0"/>
      <w:marBottom w:val="0"/>
      <w:divBdr>
        <w:top w:val="none" w:sz="0" w:space="0" w:color="auto"/>
        <w:left w:val="none" w:sz="0" w:space="0" w:color="auto"/>
        <w:bottom w:val="none" w:sz="0" w:space="0" w:color="auto"/>
        <w:right w:val="none" w:sz="0" w:space="0" w:color="auto"/>
      </w:divBdr>
    </w:div>
    <w:div w:id="313531051">
      <w:bodyDiv w:val="1"/>
      <w:marLeft w:val="0"/>
      <w:marRight w:val="0"/>
      <w:marTop w:val="0"/>
      <w:marBottom w:val="0"/>
      <w:divBdr>
        <w:top w:val="none" w:sz="0" w:space="0" w:color="auto"/>
        <w:left w:val="none" w:sz="0" w:space="0" w:color="auto"/>
        <w:bottom w:val="none" w:sz="0" w:space="0" w:color="auto"/>
        <w:right w:val="none" w:sz="0" w:space="0" w:color="auto"/>
      </w:divBdr>
    </w:div>
    <w:div w:id="316617439">
      <w:bodyDiv w:val="1"/>
      <w:marLeft w:val="0"/>
      <w:marRight w:val="0"/>
      <w:marTop w:val="0"/>
      <w:marBottom w:val="0"/>
      <w:divBdr>
        <w:top w:val="none" w:sz="0" w:space="0" w:color="auto"/>
        <w:left w:val="none" w:sz="0" w:space="0" w:color="auto"/>
        <w:bottom w:val="none" w:sz="0" w:space="0" w:color="auto"/>
        <w:right w:val="none" w:sz="0" w:space="0" w:color="auto"/>
      </w:divBdr>
    </w:div>
    <w:div w:id="345326177">
      <w:bodyDiv w:val="1"/>
      <w:marLeft w:val="0"/>
      <w:marRight w:val="0"/>
      <w:marTop w:val="0"/>
      <w:marBottom w:val="0"/>
      <w:divBdr>
        <w:top w:val="none" w:sz="0" w:space="0" w:color="auto"/>
        <w:left w:val="none" w:sz="0" w:space="0" w:color="auto"/>
        <w:bottom w:val="none" w:sz="0" w:space="0" w:color="auto"/>
        <w:right w:val="none" w:sz="0" w:space="0" w:color="auto"/>
      </w:divBdr>
    </w:div>
    <w:div w:id="390615109">
      <w:bodyDiv w:val="1"/>
      <w:marLeft w:val="0"/>
      <w:marRight w:val="0"/>
      <w:marTop w:val="0"/>
      <w:marBottom w:val="0"/>
      <w:divBdr>
        <w:top w:val="none" w:sz="0" w:space="0" w:color="auto"/>
        <w:left w:val="none" w:sz="0" w:space="0" w:color="auto"/>
        <w:bottom w:val="none" w:sz="0" w:space="0" w:color="auto"/>
        <w:right w:val="none" w:sz="0" w:space="0" w:color="auto"/>
      </w:divBdr>
    </w:div>
    <w:div w:id="391781878">
      <w:bodyDiv w:val="1"/>
      <w:marLeft w:val="0"/>
      <w:marRight w:val="0"/>
      <w:marTop w:val="0"/>
      <w:marBottom w:val="0"/>
      <w:divBdr>
        <w:top w:val="none" w:sz="0" w:space="0" w:color="auto"/>
        <w:left w:val="none" w:sz="0" w:space="0" w:color="auto"/>
        <w:bottom w:val="none" w:sz="0" w:space="0" w:color="auto"/>
        <w:right w:val="none" w:sz="0" w:space="0" w:color="auto"/>
      </w:divBdr>
    </w:div>
    <w:div w:id="394285139">
      <w:bodyDiv w:val="1"/>
      <w:marLeft w:val="0"/>
      <w:marRight w:val="0"/>
      <w:marTop w:val="0"/>
      <w:marBottom w:val="0"/>
      <w:divBdr>
        <w:top w:val="none" w:sz="0" w:space="0" w:color="auto"/>
        <w:left w:val="none" w:sz="0" w:space="0" w:color="auto"/>
        <w:bottom w:val="none" w:sz="0" w:space="0" w:color="auto"/>
        <w:right w:val="none" w:sz="0" w:space="0" w:color="auto"/>
      </w:divBdr>
    </w:div>
    <w:div w:id="394815694">
      <w:bodyDiv w:val="1"/>
      <w:marLeft w:val="0"/>
      <w:marRight w:val="0"/>
      <w:marTop w:val="0"/>
      <w:marBottom w:val="0"/>
      <w:divBdr>
        <w:top w:val="none" w:sz="0" w:space="0" w:color="auto"/>
        <w:left w:val="none" w:sz="0" w:space="0" w:color="auto"/>
        <w:bottom w:val="none" w:sz="0" w:space="0" w:color="auto"/>
        <w:right w:val="none" w:sz="0" w:space="0" w:color="auto"/>
      </w:divBdr>
    </w:div>
    <w:div w:id="400491956">
      <w:bodyDiv w:val="1"/>
      <w:marLeft w:val="0"/>
      <w:marRight w:val="0"/>
      <w:marTop w:val="0"/>
      <w:marBottom w:val="0"/>
      <w:divBdr>
        <w:top w:val="none" w:sz="0" w:space="0" w:color="auto"/>
        <w:left w:val="none" w:sz="0" w:space="0" w:color="auto"/>
        <w:bottom w:val="none" w:sz="0" w:space="0" w:color="auto"/>
        <w:right w:val="none" w:sz="0" w:space="0" w:color="auto"/>
      </w:divBdr>
    </w:div>
    <w:div w:id="400907687">
      <w:bodyDiv w:val="1"/>
      <w:marLeft w:val="0"/>
      <w:marRight w:val="0"/>
      <w:marTop w:val="0"/>
      <w:marBottom w:val="0"/>
      <w:divBdr>
        <w:top w:val="none" w:sz="0" w:space="0" w:color="auto"/>
        <w:left w:val="none" w:sz="0" w:space="0" w:color="auto"/>
        <w:bottom w:val="none" w:sz="0" w:space="0" w:color="auto"/>
        <w:right w:val="none" w:sz="0" w:space="0" w:color="auto"/>
      </w:divBdr>
    </w:div>
    <w:div w:id="403917052">
      <w:bodyDiv w:val="1"/>
      <w:marLeft w:val="0"/>
      <w:marRight w:val="0"/>
      <w:marTop w:val="0"/>
      <w:marBottom w:val="0"/>
      <w:divBdr>
        <w:top w:val="none" w:sz="0" w:space="0" w:color="auto"/>
        <w:left w:val="none" w:sz="0" w:space="0" w:color="auto"/>
        <w:bottom w:val="none" w:sz="0" w:space="0" w:color="auto"/>
        <w:right w:val="none" w:sz="0" w:space="0" w:color="auto"/>
      </w:divBdr>
    </w:div>
    <w:div w:id="408115178">
      <w:bodyDiv w:val="1"/>
      <w:marLeft w:val="0"/>
      <w:marRight w:val="0"/>
      <w:marTop w:val="0"/>
      <w:marBottom w:val="0"/>
      <w:divBdr>
        <w:top w:val="none" w:sz="0" w:space="0" w:color="auto"/>
        <w:left w:val="none" w:sz="0" w:space="0" w:color="auto"/>
        <w:bottom w:val="none" w:sz="0" w:space="0" w:color="auto"/>
        <w:right w:val="none" w:sz="0" w:space="0" w:color="auto"/>
      </w:divBdr>
    </w:div>
    <w:div w:id="416709429">
      <w:bodyDiv w:val="1"/>
      <w:marLeft w:val="0"/>
      <w:marRight w:val="0"/>
      <w:marTop w:val="0"/>
      <w:marBottom w:val="0"/>
      <w:divBdr>
        <w:top w:val="none" w:sz="0" w:space="0" w:color="auto"/>
        <w:left w:val="none" w:sz="0" w:space="0" w:color="auto"/>
        <w:bottom w:val="none" w:sz="0" w:space="0" w:color="auto"/>
        <w:right w:val="none" w:sz="0" w:space="0" w:color="auto"/>
      </w:divBdr>
    </w:div>
    <w:div w:id="439571001">
      <w:bodyDiv w:val="1"/>
      <w:marLeft w:val="0"/>
      <w:marRight w:val="0"/>
      <w:marTop w:val="0"/>
      <w:marBottom w:val="0"/>
      <w:divBdr>
        <w:top w:val="none" w:sz="0" w:space="0" w:color="auto"/>
        <w:left w:val="none" w:sz="0" w:space="0" w:color="auto"/>
        <w:bottom w:val="none" w:sz="0" w:space="0" w:color="auto"/>
        <w:right w:val="none" w:sz="0" w:space="0" w:color="auto"/>
      </w:divBdr>
    </w:div>
    <w:div w:id="443813535">
      <w:bodyDiv w:val="1"/>
      <w:marLeft w:val="0"/>
      <w:marRight w:val="0"/>
      <w:marTop w:val="0"/>
      <w:marBottom w:val="0"/>
      <w:divBdr>
        <w:top w:val="none" w:sz="0" w:space="0" w:color="auto"/>
        <w:left w:val="none" w:sz="0" w:space="0" w:color="auto"/>
        <w:bottom w:val="none" w:sz="0" w:space="0" w:color="auto"/>
        <w:right w:val="none" w:sz="0" w:space="0" w:color="auto"/>
      </w:divBdr>
    </w:div>
    <w:div w:id="468013509">
      <w:bodyDiv w:val="1"/>
      <w:marLeft w:val="0"/>
      <w:marRight w:val="0"/>
      <w:marTop w:val="0"/>
      <w:marBottom w:val="0"/>
      <w:divBdr>
        <w:top w:val="none" w:sz="0" w:space="0" w:color="auto"/>
        <w:left w:val="none" w:sz="0" w:space="0" w:color="auto"/>
        <w:bottom w:val="none" w:sz="0" w:space="0" w:color="auto"/>
        <w:right w:val="none" w:sz="0" w:space="0" w:color="auto"/>
      </w:divBdr>
    </w:div>
    <w:div w:id="474178685">
      <w:bodyDiv w:val="1"/>
      <w:marLeft w:val="0"/>
      <w:marRight w:val="0"/>
      <w:marTop w:val="0"/>
      <w:marBottom w:val="0"/>
      <w:divBdr>
        <w:top w:val="none" w:sz="0" w:space="0" w:color="auto"/>
        <w:left w:val="none" w:sz="0" w:space="0" w:color="auto"/>
        <w:bottom w:val="none" w:sz="0" w:space="0" w:color="auto"/>
        <w:right w:val="none" w:sz="0" w:space="0" w:color="auto"/>
      </w:divBdr>
    </w:div>
    <w:div w:id="481123993">
      <w:bodyDiv w:val="1"/>
      <w:marLeft w:val="0"/>
      <w:marRight w:val="0"/>
      <w:marTop w:val="0"/>
      <w:marBottom w:val="0"/>
      <w:divBdr>
        <w:top w:val="none" w:sz="0" w:space="0" w:color="auto"/>
        <w:left w:val="none" w:sz="0" w:space="0" w:color="auto"/>
        <w:bottom w:val="none" w:sz="0" w:space="0" w:color="auto"/>
        <w:right w:val="none" w:sz="0" w:space="0" w:color="auto"/>
      </w:divBdr>
    </w:div>
    <w:div w:id="494535934">
      <w:bodyDiv w:val="1"/>
      <w:marLeft w:val="0"/>
      <w:marRight w:val="0"/>
      <w:marTop w:val="0"/>
      <w:marBottom w:val="0"/>
      <w:divBdr>
        <w:top w:val="none" w:sz="0" w:space="0" w:color="auto"/>
        <w:left w:val="none" w:sz="0" w:space="0" w:color="auto"/>
        <w:bottom w:val="none" w:sz="0" w:space="0" w:color="auto"/>
        <w:right w:val="none" w:sz="0" w:space="0" w:color="auto"/>
      </w:divBdr>
    </w:div>
    <w:div w:id="503201924">
      <w:bodyDiv w:val="1"/>
      <w:marLeft w:val="0"/>
      <w:marRight w:val="0"/>
      <w:marTop w:val="0"/>
      <w:marBottom w:val="0"/>
      <w:divBdr>
        <w:top w:val="none" w:sz="0" w:space="0" w:color="auto"/>
        <w:left w:val="none" w:sz="0" w:space="0" w:color="auto"/>
        <w:bottom w:val="none" w:sz="0" w:space="0" w:color="auto"/>
        <w:right w:val="none" w:sz="0" w:space="0" w:color="auto"/>
      </w:divBdr>
    </w:div>
    <w:div w:id="511379825">
      <w:bodyDiv w:val="1"/>
      <w:marLeft w:val="0"/>
      <w:marRight w:val="0"/>
      <w:marTop w:val="0"/>
      <w:marBottom w:val="0"/>
      <w:divBdr>
        <w:top w:val="none" w:sz="0" w:space="0" w:color="auto"/>
        <w:left w:val="none" w:sz="0" w:space="0" w:color="auto"/>
        <w:bottom w:val="none" w:sz="0" w:space="0" w:color="auto"/>
        <w:right w:val="none" w:sz="0" w:space="0" w:color="auto"/>
      </w:divBdr>
    </w:div>
    <w:div w:id="514074151">
      <w:bodyDiv w:val="1"/>
      <w:marLeft w:val="0"/>
      <w:marRight w:val="0"/>
      <w:marTop w:val="0"/>
      <w:marBottom w:val="0"/>
      <w:divBdr>
        <w:top w:val="none" w:sz="0" w:space="0" w:color="auto"/>
        <w:left w:val="none" w:sz="0" w:space="0" w:color="auto"/>
        <w:bottom w:val="none" w:sz="0" w:space="0" w:color="auto"/>
        <w:right w:val="none" w:sz="0" w:space="0" w:color="auto"/>
      </w:divBdr>
    </w:div>
    <w:div w:id="519394577">
      <w:bodyDiv w:val="1"/>
      <w:marLeft w:val="0"/>
      <w:marRight w:val="0"/>
      <w:marTop w:val="0"/>
      <w:marBottom w:val="0"/>
      <w:divBdr>
        <w:top w:val="none" w:sz="0" w:space="0" w:color="auto"/>
        <w:left w:val="none" w:sz="0" w:space="0" w:color="auto"/>
        <w:bottom w:val="none" w:sz="0" w:space="0" w:color="auto"/>
        <w:right w:val="none" w:sz="0" w:space="0" w:color="auto"/>
      </w:divBdr>
    </w:div>
    <w:div w:id="535194643">
      <w:bodyDiv w:val="1"/>
      <w:marLeft w:val="0"/>
      <w:marRight w:val="0"/>
      <w:marTop w:val="0"/>
      <w:marBottom w:val="0"/>
      <w:divBdr>
        <w:top w:val="none" w:sz="0" w:space="0" w:color="auto"/>
        <w:left w:val="none" w:sz="0" w:space="0" w:color="auto"/>
        <w:bottom w:val="none" w:sz="0" w:space="0" w:color="auto"/>
        <w:right w:val="none" w:sz="0" w:space="0" w:color="auto"/>
      </w:divBdr>
    </w:div>
    <w:div w:id="541940878">
      <w:bodyDiv w:val="1"/>
      <w:marLeft w:val="0"/>
      <w:marRight w:val="0"/>
      <w:marTop w:val="0"/>
      <w:marBottom w:val="0"/>
      <w:divBdr>
        <w:top w:val="none" w:sz="0" w:space="0" w:color="auto"/>
        <w:left w:val="none" w:sz="0" w:space="0" w:color="auto"/>
        <w:bottom w:val="none" w:sz="0" w:space="0" w:color="auto"/>
        <w:right w:val="none" w:sz="0" w:space="0" w:color="auto"/>
      </w:divBdr>
    </w:div>
    <w:div w:id="553809259">
      <w:bodyDiv w:val="1"/>
      <w:marLeft w:val="0"/>
      <w:marRight w:val="0"/>
      <w:marTop w:val="0"/>
      <w:marBottom w:val="0"/>
      <w:divBdr>
        <w:top w:val="none" w:sz="0" w:space="0" w:color="auto"/>
        <w:left w:val="none" w:sz="0" w:space="0" w:color="auto"/>
        <w:bottom w:val="none" w:sz="0" w:space="0" w:color="auto"/>
        <w:right w:val="none" w:sz="0" w:space="0" w:color="auto"/>
      </w:divBdr>
    </w:div>
    <w:div w:id="565143312">
      <w:bodyDiv w:val="1"/>
      <w:marLeft w:val="0"/>
      <w:marRight w:val="0"/>
      <w:marTop w:val="0"/>
      <w:marBottom w:val="0"/>
      <w:divBdr>
        <w:top w:val="none" w:sz="0" w:space="0" w:color="auto"/>
        <w:left w:val="none" w:sz="0" w:space="0" w:color="auto"/>
        <w:bottom w:val="none" w:sz="0" w:space="0" w:color="auto"/>
        <w:right w:val="none" w:sz="0" w:space="0" w:color="auto"/>
      </w:divBdr>
    </w:div>
    <w:div w:id="572551189">
      <w:bodyDiv w:val="1"/>
      <w:marLeft w:val="0"/>
      <w:marRight w:val="0"/>
      <w:marTop w:val="0"/>
      <w:marBottom w:val="0"/>
      <w:divBdr>
        <w:top w:val="none" w:sz="0" w:space="0" w:color="auto"/>
        <w:left w:val="none" w:sz="0" w:space="0" w:color="auto"/>
        <w:bottom w:val="none" w:sz="0" w:space="0" w:color="auto"/>
        <w:right w:val="none" w:sz="0" w:space="0" w:color="auto"/>
      </w:divBdr>
    </w:div>
    <w:div w:id="576591917">
      <w:bodyDiv w:val="1"/>
      <w:marLeft w:val="0"/>
      <w:marRight w:val="0"/>
      <w:marTop w:val="0"/>
      <w:marBottom w:val="0"/>
      <w:divBdr>
        <w:top w:val="none" w:sz="0" w:space="0" w:color="auto"/>
        <w:left w:val="none" w:sz="0" w:space="0" w:color="auto"/>
        <w:bottom w:val="none" w:sz="0" w:space="0" w:color="auto"/>
        <w:right w:val="none" w:sz="0" w:space="0" w:color="auto"/>
      </w:divBdr>
    </w:div>
    <w:div w:id="585575216">
      <w:bodyDiv w:val="1"/>
      <w:marLeft w:val="0"/>
      <w:marRight w:val="0"/>
      <w:marTop w:val="0"/>
      <w:marBottom w:val="0"/>
      <w:divBdr>
        <w:top w:val="none" w:sz="0" w:space="0" w:color="auto"/>
        <w:left w:val="none" w:sz="0" w:space="0" w:color="auto"/>
        <w:bottom w:val="none" w:sz="0" w:space="0" w:color="auto"/>
        <w:right w:val="none" w:sz="0" w:space="0" w:color="auto"/>
      </w:divBdr>
    </w:div>
    <w:div w:id="592665206">
      <w:bodyDiv w:val="1"/>
      <w:marLeft w:val="0"/>
      <w:marRight w:val="0"/>
      <w:marTop w:val="0"/>
      <w:marBottom w:val="0"/>
      <w:divBdr>
        <w:top w:val="none" w:sz="0" w:space="0" w:color="auto"/>
        <w:left w:val="none" w:sz="0" w:space="0" w:color="auto"/>
        <w:bottom w:val="none" w:sz="0" w:space="0" w:color="auto"/>
        <w:right w:val="none" w:sz="0" w:space="0" w:color="auto"/>
      </w:divBdr>
    </w:div>
    <w:div w:id="593318669">
      <w:bodyDiv w:val="1"/>
      <w:marLeft w:val="0"/>
      <w:marRight w:val="0"/>
      <w:marTop w:val="0"/>
      <w:marBottom w:val="0"/>
      <w:divBdr>
        <w:top w:val="none" w:sz="0" w:space="0" w:color="auto"/>
        <w:left w:val="none" w:sz="0" w:space="0" w:color="auto"/>
        <w:bottom w:val="none" w:sz="0" w:space="0" w:color="auto"/>
        <w:right w:val="none" w:sz="0" w:space="0" w:color="auto"/>
      </w:divBdr>
    </w:div>
    <w:div w:id="598369873">
      <w:bodyDiv w:val="1"/>
      <w:marLeft w:val="0"/>
      <w:marRight w:val="0"/>
      <w:marTop w:val="0"/>
      <w:marBottom w:val="0"/>
      <w:divBdr>
        <w:top w:val="none" w:sz="0" w:space="0" w:color="auto"/>
        <w:left w:val="none" w:sz="0" w:space="0" w:color="auto"/>
        <w:bottom w:val="none" w:sz="0" w:space="0" w:color="auto"/>
        <w:right w:val="none" w:sz="0" w:space="0" w:color="auto"/>
      </w:divBdr>
    </w:div>
    <w:div w:id="603154624">
      <w:bodyDiv w:val="1"/>
      <w:marLeft w:val="0"/>
      <w:marRight w:val="0"/>
      <w:marTop w:val="0"/>
      <w:marBottom w:val="0"/>
      <w:divBdr>
        <w:top w:val="none" w:sz="0" w:space="0" w:color="auto"/>
        <w:left w:val="none" w:sz="0" w:space="0" w:color="auto"/>
        <w:bottom w:val="none" w:sz="0" w:space="0" w:color="auto"/>
        <w:right w:val="none" w:sz="0" w:space="0" w:color="auto"/>
      </w:divBdr>
    </w:div>
    <w:div w:id="603880067">
      <w:bodyDiv w:val="1"/>
      <w:marLeft w:val="0"/>
      <w:marRight w:val="0"/>
      <w:marTop w:val="0"/>
      <w:marBottom w:val="0"/>
      <w:divBdr>
        <w:top w:val="none" w:sz="0" w:space="0" w:color="auto"/>
        <w:left w:val="none" w:sz="0" w:space="0" w:color="auto"/>
        <w:bottom w:val="none" w:sz="0" w:space="0" w:color="auto"/>
        <w:right w:val="none" w:sz="0" w:space="0" w:color="auto"/>
      </w:divBdr>
    </w:div>
    <w:div w:id="604267478">
      <w:bodyDiv w:val="1"/>
      <w:marLeft w:val="0"/>
      <w:marRight w:val="0"/>
      <w:marTop w:val="0"/>
      <w:marBottom w:val="0"/>
      <w:divBdr>
        <w:top w:val="none" w:sz="0" w:space="0" w:color="auto"/>
        <w:left w:val="none" w:sz="0" w:space="0" w:color="auto"/>
        <w:bottom w:val="none" w:sz="0" w:space="0" w:color="auto"/>
        <w:right w:val="none" w:sz="0" w:space="0" w:color="auto"/>
      </w:divBdr>
    </w:div>
    <w:div w:id="610360853">
      <w:bodyDiv w:val="1"/>
      <w:marLeft w:val="0"/>
      <w:marRight w:val="0"/>
      <w:marTop w:val="0"/>
      <w:marBottom w:val="0"/>
      <w:divBdr>
        <w:top w:val="none" w:sz="0" w:space="0" w:color="auto"/>
        <w:left w:val="none" w:sz="0" w:space="0" w:color="auto"/>
        <w:bottom w:val="none" w:sz="0" w:space="0" w:color="auto"/>
        <w:right w:val="none" w:sz="0" w:space="0" w:color="auto"/>
      </w:divBdr>
    </w:div>
    <w:div w:id="616765043">
      <w:bodyDiv w:val="1"/>
      <w:marLeft w:val="0"/>
      <w:marRight w:val="0"/>
      <w:marTop w:val="0"/>
      <w:marBottom w:val="0"/>
      <w:divBdr>
        <w:top w:val="none" w:sz="0" w:space="0" w:color="auto"/>
        <w:left w:val="none" w:sz="0" w:space="0" w:color="auto"/>
        <w:bottom w:val="none" w:sz="0" w:space="0" w:color="auto"/>
        <w:right w:val="none" w:sz="0" w:space="0" w:color="auto"/>
      </w:divBdr>
    </w:div>
    <w:div w:id="626549270">
      <w:bodyDiv w:val="1"/>
      <w:marLeft w:val="0"/>
      <w:marRight w:val="0"/>
      <w:marTop w:val="0"/>
      <w:marBottom w:val="0"/>
      <w:divBdr>
        <w:top w:val="none" w:sz="0" w:space="0" w:color="auto"/>
        <w:left w:val="none" w:sz="0" w:space="0" w:color="auto"/>
        <w:bottom w:val="none" w:sz="0" w:space="0" w:color="auto"/>
        <w:right w:val="none" w:sz="0" w:space="0" w:color="auto"/>
      </w:divBdr>
    </w:div>
    <w:div w:id="641351550">
      <w:bodyDiv w:val="1"/>
      <w:marLeft w:val="0"/>
      <w:marRight w:val="0"/>
      <w:marTop w:val="0"/>
      <w:marBottom w:val="0"/>
      <w:divBdr>
        <w:top w:val="none" w:sz="0" w:space="0" w:color="auto"/>
        <w:left w:val="none" w:sz="0" w:space="0" w:color="auto"/>
        <w:bottom w:val="none" w:sz="0" w:space="0" w:color="auto"/>
        <w:right w:val="none" w:sz="0" w:space="0" w:color="auto"/>
      </w:divBdr>
    </w:div>
    <w:div w:id="649141983">
      <w:bodyDiv w:val="1"/>
      <w:marLeft w:val="0"/>
      <w:marRight w:val="0"/>
      <w:marTop w:val="0"/>
      <w:marBottom w:val="0"/>
      <w:divBdr>
        <w:top w:val="none" w:sz="0" w:space="0" w:color="auto"/>
        <w:left w:val="none" w:sz="0" w:space="0" w:color="auto"/>
        <w:bottom w:val="none" w:sz="0" w:space="0" w:color="auto"/>
        <w:right w:val="none" w:sz="0" w:space="0" w:color="auto"/>
      </w:divBdr>
    </w:div>
    <w:div w:id="652025812">
      <w:bodyDiv w:val="1"/>
      <w:marLeft w:val="0"/>
      <w:marRight w:val="0"/>
      <w:marTop w:val="0"/>
      <w:marBottom w:val="0"/>
      <w:divBdr>
        <w:top w:val="none" w:sz="0" w:space="0" w:color="auto"/>
        <w:left w:val="none" w:sz="0" w:space="0" w:color="auto"/>
        <w:bottom w:val="none" w:sz="0" w:space="0" w:color="auto"/>
        <w:right w:val="none" w:sz="0" w:space="0" w:color="auto"/>
      </w:divBdr>
    </w:div>
    <w:div w:id="660893724">
      <w:bodyDiv w:val="1"/>
      <w:marLeft w:val="0"/>
      <w:marRight w:val="0"/>
      <w:marTop w:val="0"/>
      <w:marBottom w:val="0"/>
      <w:divBdr>
        <w:top w:val="none" w:sz="0" w:space="0" w:color="auto"/>
        <w:left w:val="none" w:sz="0" w:space="0" w:color="auto"/>
        <w:bottom w:val="none" w:sz="0" w:space="0" w:color="auto"/>
        <w:right w:val="none" w:sz="0" w:space="0" w:color="auto"/>
      </w:divBdr>
    </w:div>
    <w:div w:id="667560183">
      <w:bodyDiv w:val="1"/>
      <w:marLeft w:val="0"/>
      <w:marRight w:val="0"/>
      <w:marTop w:val="0"/>
      <w:marBottom w:val="0"/>
      <w:divBdr>
        <w:top w:val="none" w:sz="0" w:space="0" w:color="auto"/>
        <w:left w:val="none" w:sz="0" w:space="0" w:color="auto"/>
        <w:bottom w:val="none" w:sz="0" w:space="0" w:color="auto"/>
        <w:right w:val="none" w:sz="0" w:space="0" w:color="auto"/>
      </w:divBdr>
    </w:div>
    <w:div w:id="670915753">
      <w:bodyDiv w:val="1"/>
      <w:marLeft w:val="0"/>
      <w:marRight w:val="0"/>
      <w:marTop w:val="0"/>
      <w:marBottom w:val="0"/>
      <w:divBdr>
        <w:top w:val="none" w:sz="0" w:space="0" w:color="auto"/>
        <w:left w:val="none" w:sz="0" w:space="0" w:color="auto"/>
        <w:bottom w:val="none" w:sz="0" w:space="0" w:color="auto"/>
        <w:right w:val="none" w:sz="0" w:space="0" w:color="auto"/>
      </w:divBdr>
    </w:div>
    <w:div w:id="672147128">
      <w:bodyDiv w:val="1"/>
      <w:marLeft w:val="0"/>
      <w:marRight w:val="0"/>
      <w:marTop w:val="0"/>
      <w:marBottom w:val="0"/>
      <w:divBdr>
        <w:top w:val="none" w:sz="0" w:space="0" w:color="auto"/>
        <w:left w:val="none" w:sz="0" w:space="0" w:color="auto"/>
        <w:bottom w:val="none" w:sz="0" w:space="0" w:color="auto"/>
        <w:right w:val="none" w:sz="0" w:space="0" w:color="auto"/>
      </w:divBdr>
    </w:div>
    <w:div w:id="673535234">
      <w:bodyDiv w:val="1"/>
      <w:marLeft w:val="0"/>
      <w:marRight w:val="0"/>
      <w:marTop w:val="0"/>
      <w:marBottom w:val="0"/>
      <w:divBdr>
        <w:top w:val="none" w:sz="0" w:space="0" w:color="auto"/>
        <w:left w:val="none" w:sz="0" w:space="0" w:color="auto"/>
        <w:bottom w:val="none" w:sz="0" w:space="0" w:color="auto"/>
        <w:right w:val="none" w:sz="0" w:space="0" w:color="auto"/>
      </w:divBdr>
    </w:div>
    <w:div w:id="682708161">
      <w:bodyDiv w:val="1"/>
      <w:marLeft w:val="0"/>
      <w:marRight w:val="0"/>
      <w:marTop w:val="0"/>
      <w:marBottom w:val="0"/>
      <w:divBdr>
        <w:top w:val="none" w:sz="0" w:space="0" w:color="auto"/>
        <w:left w:val="none" w:sz="0" w:space="0" w:color="auto"/>
        <w:bottom w:val="none" w:sz="0" w:space="0" w:color="auto"/>
        <w:right w:val="none" w:sz="0" w:space="0" w:color="auto"/>
      </w:divBdr>
    </w:div>
    <w:div w:id="689717807">
      <w:bodyDiv w:val="1"/>
      <w:marLeft w:val="0"/>
      <w:marRight w:val="0"/>
      <w:marTop w:val="0"/>
      <w:marBottom w:val="0"/>
      <w:divBdr>
        <w:top w:val="none" w:sz="0" w:space="0" w:color="auto"/>
        <w:left w:val="none" w:sz="0" w:space="0" w:color="auto"/>
        <w:bottom w:val="none" w:sz="0" w:space="0" w:color="auto"/>
        <w:right w:val="none" w:sz="0" w:space="0" w:color="auto"/>
      </w:divBdr>
    </w:div>
    <w:div w:id="701638328">
      <w:bodyDiv w:val="1"/>
      <w:marLeft w:val="0"/>
      <w:marRight w:val="0"/>
      <w:marTop w:val="0"/>
      <w:marBottom w:val="0"/>
      <w:divBdr>
        <w:top w:val="none" w:sz="0" w:space="0" w:color="auto"/>
        <w:left w:val="none" w:sz="0" w:space="0" w:color="auto"/>
        <w:bottom w:val="none" w:sz="0" w:space="0" w:color="auto"/>
        <w:right w:val="none" w:sz="0" w:space="0" w:color="auto"/>
      </w:divBdr>
    </w:div>
    <w:div w:id="702750261">
      <w:bodyDiv w:val="1"/>
      <w:marLeft w:val="0"/>
      <w:marRight w:val="0"/>
      <w:marTop w:val="0"/>
      <w:marBottom w:val="0"/>
      <w:divBdr>
        <w:top w:val="none" w:sz="0" w:space="0" w:color="auto"/>
        <w:left w:val="none" w:sz="0" w:space="0" w:color="auto"/>
        <w:bottom w:val="none" w:sz="0" w:space="0" w:color="auto"/>
        <w:right w:val="none" w:sz="0" w:space="0" w:color="auto"/>
      </w:divBdr>
    </w:div>
    <w:div w:id="722947903">
      <w:bodyDiv w:val="1"/>
      <w:marLeft w:val="0"/>
      <w:marRight w:val="0"/>
      <w:marTop w:val="0"/>
      <w:marBottom w:val="0"/>
      <w:divBdr>
        <w:top w:val="none" w:sz="0" w:space="0" w:color="auto"/>
        <w:left w:val="none" w:sz="0" w:space="0" w:color="auto"/>
        <w:bottom w:val="none" w:sz="0" w:space="0" w:color="auto"/>
        <w:right w:val="none" w:sz="0" w:space="0" w:color="auto"/>
      </w:divBdr>
    </w:div>
    <w:div w:id="742920579">
      <w:bodyDiv w:val="1"/>
      <w:marLeft w:val="0"/>
      <w:marRight w:val="0"/>
      <w:marTop w:val="0"/>
      <w:marBottom w:val="0"/>
      <w:divBdr>
        <w:top w:val="none" w:sz="0" w:space="0" w:color="auto"/>
        <w:left w:val="none" w:sz="0" w:space="0" w:color="auto"/>
        <w:bottom w:val="none" w:sz="0" w:space="0" w:color="auto"/>
        <w:right w:val="none" w:sz="0" w:space="0" w:color="auto"/>
      </w:divBdr>
    </w:div>
    <w:div w:id="744838759">
      <w:bodyDiv w:val="1"/>
      <w:marLeft w:val="0"/>
      <w:marRight w:val="0"/>
      <w:marTop w:val="0"/>
      <w:marBottom w:val="0"/>
      <w:divBdr>
        <w:top w:val="none" w:sz="0" w:space="0" w:color="auto"/>
        <w:left w:val="none" w:sz="0" w:space="0" w:color="auto"/>
        <w:bottom w:val="none" w:sz="0" w:space="0" w:color="auto"/>
        <w:right w:val="none" w:sz="0" w:space="0" w:color="auto"/>
      </w:divBdr>
    </w:div>
    <w:div w:id="752120101">
      <w:bodyDiv w:val="1"/>
      <w:marLeft w:val="0"/>
      <w:marRight w:val="0"/>
      <w:marTop w:val="0"/>
      <w:marBottom w:val="0"/>
      <w:divBdr>
        <w:top w:val="none" w:sz="0" w:space="0" w:color="auto"/>
        <w:left w:val="none" w:sz="0" w:space="0" w:color="auto"/>
        <w:bottom w:val="none" w:sz="0" w:space="0" w:color="auto"/>
        <w:right w:val="none" w:sz="0" w:space="0" w:color="auto"/>
      </w:divBdr>
    </w:div>
    <w:div w:id="790905787">
      <w:bodyDiv w:val="1"/>
      <w:marLeft w:val="0"/>
      <w:marRight w:val="0"/>
      <w:marTop w:val="0"/>
      <w:marBottom w:val="0"/>
      <w:divBdr>
        <w:top w:val="none" w:sz="0" w:space="0" w:color="auto"/>
        <w:left w:val="none" w:sz="0" w:space="0" w:color="auto"/>
        <w:bottom w:val="none" w:sz="0" w:space="0" w:color="auto"/>
        <w:right w:val="none" w:sz="0" w:space="0" w:color="auto"/>
      </w:divBdr>
    </w:div>
    <w:div w:id="794102483">
      <w:bodyDiv w:val="1"/>
      <w:marLeft w:val="0"/>
      <w:marRight w:val="0"/>
      <w:marTop w:val="0"/>
      <w:marBottom w:val="0"/>
      <w:divBdr>
        <w:top w:val="none" w:sz="0" w:space="0" w:color="auto"/>
        <w:left w:val="none" w:sz="0" w:space="0" w:color="auto"/>
        <w:bottom w:val="none" w:sz="0" w:space="0" w:color="auto"/>
        <w:right w:val="none" w:sz="0" w:space="0" w:color="auto"/>
      </w:divBdr>
    </w:div>
    <w:div w:id="809398160">
      <w:bodyDiv w:val="1"/>
      <w:marLeft w:val="0"/>
      <w:marRight w:val="0"/>
      <w:marTop w:val="0"/>
      <w:marBottom w:val="0"/>
      <w:divBdr>
        <w:top w:val="none" w:sz="0" w:space="0" w:color="auto"/>
        <w:left w:val="none" w:sz="0" w:space="0" w:color="auto"/>
        <w:bottom w:val="none" w:sz="0" w:space="0" w:color="auto"/>
        <w:right w:val="none" w:sz="0" w:space="0" w:color="auto"/>
      </w:divBdr>
    </w:div>
    <w:div w:id="834295945">
      <w:bodyDiv w:val="1"/>
      <w:marLeft w:val="0"/>
      <w:marRight w:val="0"/>
      <w:marTop w:val="0"/>
      <w:marBottom w:val="0"/>
      <w:divBdr>
        <w:top w:val="none" w:sz="0" w:space="0" w:color="auto"/>
        <w:left w:val="none" w:sz="0" w:space="0" w:color="auto"/>
        <w:bottom w:val="none" w:sz="0" w:space="0" w:color="auto"/>
        <w:right w:val="none" w:sz="0" w:space="0" w:color="auto"/>
      </w:divBdr>
    </w:div>
    <w:div w:id="838083147">
      <w:bodyDiv w:val="1"/>
      <w:marLeft w:val="0"/>
      <w:marRight w:val="0"/>
      <w:marTop w:val="0"/>
      <w:marBottom w:val="0"/>
      <w:divBdr>
        <w:top w:val="none" w:sz="0" w:space="0" w:color="auto"/>
        <w:left w:val="none" w:sz="0" w:space="0" w:color="auto"/>
        <w:bottom w:val="none" w:sz="0" w:space="0" w:color="auto"/>
        <w:right w:val="none" w:sz="0" w:space="0" w:color="auto"/>
      </w:divBdr>
    </w:div>
    <w:div w:id="845677748">
      <w:bodyDiv w:val="1"/>
      <w:marLeft w:val="0"/>
      <w:marRight w:val="0"/>
      <w:marTop w:val="0"/>
      <w:marBottom w:val="0"/>
      <w:divBdr>
        <w:top w:val="none" w:sz="0" w:space="0" w:color="auto"/>
        <w:left w:val="none" w:sz="0" w:space="0" w:color="auto"/>
        <w:bottom w:val="none" w:sz="0" w:space="0" w:color="auto"/>
        <w:right w:val="none" w:sz="0" w:space="0" w:color="auto"/>
      </w:divBdr>
    </w:div>
    <w:div w:id="868300411">
      <w:bodyDiv w:val="1"/>
      <w:marLeft w:val="0"/>
      <w:marRight w:val="0"/>
      <w:marTop w:val="0"/>
      <w:marBottom w:val="0"/>
      <w:divBdr>
        <w:top w:val="none" w:sz="0" w:space="0" w:color="auto"/>
        <w:left w:val="none" w:sz="0" w:space="0" w:color="auto"/>
        <w:bottom w:val="none" w:sz="0" w:space="0" w:color="auto"/>
        <w:right w:val="none" w:sz="0" w:space="0" w:color="auto"/>
      </w:divBdr>
    </w:div>
    <w:div w:id="888033743">
      <w:bodyDiv w:val="1"/>
      <w:marLeft w:val="0"/>
      <w:marRight w:val="0"/>
      <w:marTop w:val="0"/>
      <w:marBottom w:val="0"/>
      <w:divBdr>
        <w:top w:val="none" w:sz="0" w:space="0" w:color="auto"/>
        <w:left w:val="none" w:sz="0" w:space="0" w:color="auto"/>
        <w:bottom w:val="none" w:sz="0" w:space="0" w:color="auto"/>
        <w:right w:val="none" w:sz="0" w:space="0" w:color="auto"/>
      </w:divBdr>
    </w:div>
    <w:div w:id="891891813">
      <w:bodyDiv w:val="1"/>
      <w:marLeft w:val="0"/>
      <w:marRight w:val="0"/>
      <w:marTop w:val="0"/>
      <w:marBottom w:val="0"/>
      <w:divBdr>
        <w:top w:val="none" w:sz="0" w:space="0" w:color="auto"/>
        <w:left w:val="none" w:sz="0" w:space="0" w:color="auto"/>
        <w:bottom w:val="none" w:sz="0" w:space="0" w:color="auto"/>
        <w:right w:val="none" w:sz="0" w:space="0" w:color="auto"/>
      </w:divBdr>
    </w:div>
    <w:div w:id="944187977">
      <w:bodyDiv w:val="1"/>
      <w:marLeft w:val="0"/>
      <w:marRight w:val="0"/>
      <w:marTop w:val="0"/>
      <w:marBottom w:val="0"/>
      <w:divBdr>
        <w:top w:val="none" w:sz="0" w:space="0" w:color="auto"/>
        <w:left w:val="none" w:sz="0" w:space="0" w:color="auto"/>
        <w:bottom w:val="none" w:sz="0" w:space="0" w:color="auto"/>
        <w:right w:val="none" w:sz="0" w:space="0" w:color="auto"/>
      </w:divBdr>
    </w:div>
    <w:div w:id="964694270">
      <w:bodyDiv w:val="1"/>
      <w:marLeft w:val="0"/>
      <w:marRight w:val="0"/>
      <w:marTop w:val="0"/>
      <w:marBottom w:val="0"/>
      <w:divBdr>
        <w:top w:val="none" w:sz="0" w:space="0" w:color="auto"/>
        <w:left w:val="none" w:sz="0" w:space="0" w:color="auto"/>
        <w:bottom w:val="none" w:sz="0" w:space="0" w:color="auto"/>
        <w:right w:val="none" w:sz="0" w:space="0" w:color="auto"/>
      </w:divBdr>
    </w:div>
    <w:div w:id="1030374754">
      <w:bodyDiv w:val="1"/>
      <w:marLeft w:val="0"/>
      <w:marRight w:val="0"/>
      <w:marTop w:val="0"/>
      <w:marBottom w:val="0"/>
      <w:divBdr>
        <w:top w:val="none" w:sz="0" w:space="0" w:color="auto"/>
        <w:left w:val="none" w:sz="0" w:space="0" w:color="auto"/>
        <w:bottom w:val="none" w:sz="0" w:space="0" w:color="auto"/>
        <w:right w:val="none" w:sz="0" w:space="0" w:color="auto"/>
      </w:divBdr>
    </w:div>
    <w:div w:id="1043099614">
      <w:bodyDiv w:val="1"/>
      <w:marLeft w:val="0"/>
      <w:marRight w:val="0"/>
      <w:marTop w:val="0"/>
      <w:marBottom w:val="0"/>
      <w:divBdr>
        <w:top w:val="none" w:sz="0" w:space="0" w:color="auto"/>
        <w:left w:val="none" w:sz="0" w:space="0" w:color="auto"/>
        <w:bottom w:val="none" w:sz="0" w:space="0" w:color="auto"/>
        <w:right w:val="none" w:sz="0" w:space="0" w:color="auto"/>
      </w:divBdr>
    </w:div>
    <w:div w:id="1068961617">
      <w:bodyDiv w:val="1"/>
      <w:marLeft w:val="0"/>
      <w:marRight w:val="0"/>
      <w:marTop w:val="0"/>
      <w:marBottom w:val="0"/>
      <w:divBdr>
        <w:top w:val="none" w:sz="0" w:space="0" w:color="auto"/>
        <w:left w:val="none" w:sz="0" w:space="0" w:color="auto"/>
        <w:bottom w:val="none" w:sz="0" w:space="0" w:color="auto"/>
        <w:right w:val="none" w:sz="0" w:space="0" w:color="auto"/>
      </w:divBdr>
    </w:div>
    <w:div w:id="1076586172">
      <w:bodyDiv w:val="1"/>
      <w:marLeft w:val="0"/>
      <w:marRight w:val="0"/>
      <w:marTop w:val="0"/>
      <w:marBottom w:val="0"/>
      <w:divBdr>
        <w:top w:val="none" w:sz="0" w:space="0" w:color="auto"/>
        <w:left w:val="none" w:sz="0" w:space="0" w:color="auto"/>
        <w:bottom w:val="none" w:sz="0" w:space="0" w:color="auto"/>
        <w:right w:val="none" w:sz="0" w:space="0" w:color="auto"/>
      </w:divBdr>
    </w:div>
    <w:div w:id="1097359811">
      <w:bodyDiv w:val="1"/>
      <w:marLeft w:val="0"/>
      <w:marRight w:val="0"/>
      <w:marTop w:val="0"/>
      <w:marBottom w:val="0"/>
      <w:divBdr>
        <w:top w:val="none" w:sz="0" w:space="0" w:color="auto"/>
        <w:left w:val="none" w:sz="0" w:space="0" w:color="auto"/>
        <w:bottom w:val="none" w:sz="0" w:space="0" w:color="auto"/>
        <w:right w:val="none" w:sz="0" w:space="0" w:color="auto"/>
      </w:divBdr>
    </w:div>
    <w:div w:id="1112744271">
      <w:bodyDiv w:val="1"/>
      <w:marLeft w:val="0"/>
      <w:marRight w:val="0"/>
      <w:marTop w:val="0"/>
      <w:marBottom w:val="0"/>
      <w:divBdr>
        <w:top w:val="none" w:sz="0" w:space="0" w:color="auto"/>
        <w:left w:val="none" w:sz="0" w:space="0" w:color="auto"/>
        <w:bottom w:val="none" w:sz="0" w:space="0" w:color="auto"/>
        <w:right w:val="none" w:sz="0" w:space="0" w:color="auto"/>
      </w:divBdr>
    </w:div>
    <w:div w:id="1119226970">
      <w:bodyDiv w:val="1"/>
      <w:marLeft w:val="0"/>
      <w:marRight w:val="0"/>
      <w:marTop w:val="0"/>
      <w:marBottom w:val="0"/>
      <w:divBdr>
        <w:top w:val="none" w:sz="0" w:space="0" w:color="auto"/>
        <w:left w:val="none" w:sz="0" w:space="0" w:color="auto"/>
        <w:bottom w:val="none" w:sz="0" w:space="0" w:color="auto"/>
        <w:right w:val="none" w:sz="0" w:space="0" w:color="auto"/>
      </w:divBdr>
    </w:div>
    <w:div w:id="1122650529">
      <w:bodyDiv w:val="1"/>
      <w:marLeft w:val="0"/>
      <w:marRight w:val="0"/>
      <w:marTop w:val="0"/>
      <w:marBottom w:val="0"/>
      <w:divBdr>
        <w:top w:val="none" w:sz="0" w:space="0" w:color="auto"/>
        <w:left w:val="none" w:sz="0" w:space="0" w:color="auto"/>
        <w:bottom w:val="none" w:sz="0" w:space="0" w:color="auto"/>
        <w:right w:val="none" w:sz="0" w:space="0" w:color="auto"/>
      </w:divBdr>
      <w:divsChild>
        <w:div w:id="592249344">
          <w:marLeft w:val="0"/>
          <w:marRight w:val="0"/>
          <w:marTop w:val="0"/>
          <w:marBottom w:val="0"/>
          <w:divBdr>
            <w:top w:val="none" w:sz="0" w:space="0" w:color="auto"/>
            <w:left w:val="none" w:sz="0" w:space="0" w:color="auto"/>
            <w:bottom w:val="none" w:sz="0" w:space="0" w:color="auto"/>
            <w:right w:val="none" w:sz="0" w:space="0" w:color="auto"/>
          </w:divBdr>
          <w:divsChild>
            <w:div w:id="19619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5244">
      <w:bodyDiv w:val="1"/>
      <w:marLeft w:val="0"/>
      <w:marRight w:val="0"/>
      <w:marTop w:val="0"/>
      <w:marBottom w:val="0"/>
      <w:divBdr>
        <w:top w:val="none" w:sz="0" w:space="0" w:color="auto"/>
        <w:left w:val="none" w:sz="0" w:space="0" w:color="auto"/>
        <w:bottom w:val="none" w:sz="0" w:space="0" w:color="auto"/>
        <w:right w:val="none" w:sz="0" w:space="0" w:color="auto"/>
      </w:divBdr>
    </w:div>
    <w:div w:id="1136332999">
      <w:bodyDiv w:val="1"/>
      <w:marLeft w:val="0"/>
      <w:marRight w:val="0"/>
      <w:marTop w:val="0"/>
      <w:marBottom w:val="0"/>
      <w:divBdr>
        <w:top w:val="none" w:sz="0" w:space="0" w:color="auto"/>
        <w:left w:val="none" w:sz="0" w:space="0" w:color="auto"/>
        <w:bottom w:val="none" w:sz="0" w:space="0" w:color="auto"/>
        <w:right w:val="none" w:sz="0" w:space="0" w:color="auto"/>
      </w:divBdr>
    </w:div>
    <w:div w:id="1142891641">
      <w:bodyDiv w:val="1"/>
      <w:marLeft w:val="0"/>
      <w:marRight w:val="0"/>
      <w:marTop w:val="0"/>
      <w:marBottom w:val="0"/>
      <w:divBdr>
        <w:top w:val="none" w:sz="0" w:space="0" w:color="auto"/>
        <w:left w:val="none" w:sz="0" w:space="0" w:color="auto"/>
        <w:bottom w:val="none" w:sz="0" w:space="0" w:color="auto"/>
        <w:right w:val="none" w:sz="0" w:space="0" w:color="auto"/>
      </w:divBdr>
    </w:div>
    <w:div w:id="1151293122">
      <w:bodyDiv w:val="1"/>
      <w:marLeft w:val="0"/>
      <w:marRight w:val="0"/>
      <w:marTop w:val="0"/>
      <w:marBottom w:val="0"/>
      <w:divBdr>
        <w:top w:val="none" w:sz="0" w:space="0" w:color="auto"/>
        <w:left w:val="none" w:sz="0" w:space="0" w:color="auto"/>
        <w:bottom w:val="none" w:sz="0" w:space="0" w:color="auto"/>
        <w:right w:val="none" w:sz="0" w:space="0" w:color="auto"/>
      </w:divBdr>
    </w:div>
    <w:div w:id="1159733743">
      <w:bodyDiv w:val="1"/>
      <w:marLeft w:val="0"/>
      <w:marRight w:val="0"/>
      <w:marTop w:val="0"/>
      <w:marBottom w:val="0"/>
      <w:divBdr>
        <w:top w:val="none" w:sz="0" w:space="0" w:color="auto"/>
        <w:left w:val="none" w:sz="0" w:space="0" w:color="auto"/>
        <w:bottom w:val="none" w:sz="0" w:space="0" w:color="auto"/>
        <w:right w:val="none" w:sz="0" w:space="0" w:color="auto"/>
      </w:divBdr>
    </w:div>
    <w:div w:id="1176572126">
      <w:bodyDiv w:val="1"/>
      <w:marLeft w:val="0"/>
      <w:marRight w:val="0"/>
      <w:marTop w:val="0"/>
      <w:marBottom w:val="0"/>
      <w:divBdr>
        <w:top w:val="none" w:sz="0" w:space="0" w:color="auto"/>
        <w:left w:val="none" w:sz="0" w:space="0" w:color="auto"/>
        <w:bottom w:val="none" w:sz="0" w:space="0" w:color="auto"/>
        <w:right w:val="none" w:sz="0" w:space="0" w:color="auto"/>
      </w:divBdr>
    </w:div>
    <w:div w:id="1178815017">
      <w:bodyDiv w:val="1"/>
      <w:marLeft w:val="0"/>
      <w:marRight w:val="0"/>
      <w:marTop w:val="0"/>
      <w:marBottom w:val="0"/>
      <w:divBdr>
        <w:top w:val="none" w:sz="0" w:space="0" w:color="auto"/>
        <w:left w:val="none" w:sz="0" w:space="0" w:color="auto"/>
        <w:bottom w:val="none" w:sz="0" w:space="0" w:color="auto"/>
        <w:right w:val="none" w:sz="0" w:space="0" w:color="auto"/>
      </w:divBdr>
    </w:div>
    <w:div w:id="1182430423">
      <w:bodyDiv w:val="1"/>
      <w:marLeft w:val="0"/>
      <w:marRight w:val="0"/>
      <w:marTop w:val="0"/>
      <w:marBottom w:val="0"/>
      <w:divBdr>
        <w:top w:val="none" w:sz="0" w:space="0" w:color="auto"/>
        <w:left w:val="none" w:sz="0" w:space="0" w:color="auto"/>
        <w:bottom w:val="none" w:sz="0" w:space="0" w:color="auto"/>
        <w:right w:val="none" w:sz="0" w:space="0" w:color="auto"/>
      </w:divBdr>
    </w:div>
    <w:div w:id="1207911635">
      <w:bodyDiv w:val="1"/>
      <w:marLeft w:val="0"/>
      <w:marRight w:val="0"/>
      <w:marTop w:val="0"/>
      <w:marBottom w:val="0"/>
      <w:divBdr>
        <w:top w:val="none" w:sz="0" w:space="0" w:color="auto"/>
        <w:left w:val="none" w:sz="0" w:space="0" w:color="auto"/>
        <w:bottom w:val="none" w:sz="0" w:space="0" w:color="auto"/>
        <w:right w:val="none" w:sz="0" w:space="0" w:color="auto"/>
      </w:divBdr>
    </w:div>
    <w:div w:id="1208952857">
      <w:bodyDiv w:val="1"/>
      <w:marLeft w:val="0"/>
      <w:marRight w:val="0"/>
      <w:marTop w:val="0"/>
      <w:marBottom w:val="0"/>
      <w:divBdr>
        <w:top w:val="none" w:sz="0" w:space="0" w:color="auto"/>
        <w:left w:val="none" w:sz="0" w:space="0" w:color="auto"/>
        <w:bottom w:val="none" w:sz="0" w:space="0" w:color="auto"/>
        <w:right w:val="none" w:sz="0" w:space="0" w:color="auto"/>
      </w:divBdr>
    </w:div>
    <w:div w:id="1238056356">
      <w:bodyDiv w:val="1"/>
      <w:marLeft w:val="0"/>
      <w:marRight w:val="0"/>
      <w:marTop w:val="0"/>
      <w:marBottom w:val="0"/>
      <w:divBdr>
        <w:top w:val="none" w:sz="0" w:space="0" w:color="auto"/>
        <w:left w:val="none" w:sz="0" w:space="0" w:color="auto"/>
        <w:bottom w:val="none" w:sz="0" w:space="0" w:color="auto"/>
        <w:right w:val="none" w:sz="0" w:space="0" w:color="auto"/>
      </w:divBdr>
    </w:div>
    <w:div w:id="1241140049">
      <w:bodyDiv w:val="1"/>
      <w:marLeft w:val="0"/>
      <w:marRight w:val="0"/>
      <w:marTop w:val="0"/>
      <w:marBottom w:val="0"/>
      <w:divBdr>
        <w:top w:val="none" w:sz="0" w:space="0" w:color="auto"/>
        <w:left w:val="none" w:sz="0" w:space="0" w:color="auto"/>
        <w:bottom w:val="none" w:sz="0" w:space="0" w:color="auto"/>
        <w:right w:val="none" w:sz="0" w:space="0" w:color="auto"/>
      </w:divBdr>
    </w:div>
    <w:div w:id="1244217885">
      <w:bodyDiv w:val="1"/>
      <w:marLeft w:val="0"/>
      <w:marRight w:val="0"/>
      <w:marTop w:val="0"/>
      <w:marBottom w:val="0"/>
      <w:divBdr>
        <w:top w:val="none" w:sz="0" w:space="0" w:color="auto"/>
        <w:left w:val="none" w:sz="0" w:space="0" w:color="auto"/>
        <w:bottom w:val="none" w:sz="0" w:space="0" w:color="auto"/>
        <w:right w:val="none" w:sz="0" w:space="0" w:color="auto"/>
      </w:divBdr>
    </w:div>
    <w:div w:id="1248269611">
      <w:bodyDiv w:val="1"/>
      <w:marLeft w:val="0"/>
      <w:marRight w:val="0"/>
      <w:marTop w:val="0"/>
      <w:marBottom w:val="0"/>
      <w:divBdr>
        <w:top w:val="none" w:sz="0" w:space="0" w:color="auto"/>
        <w:left w:val="none" w:sz="0" w:space="0" w:color="auto"/>
        <w:bottom w:val="none" w:sz="0" w:space="0" w:color="auto"/>
        <w:right w:val="none" w:sz="0" w:space="0" w:color="auto"/>
      </w:divBdr>
    </w:div>
    <w:div w:id="1258057781">
      <w:bodyDiv w:val="1"/>
      <w:marLeft w:val="0"/>
      <w:marRight w:val="0"/>
      <w:marTop w:val="0"/>
      <w:marBottom w:val="0"/>
      <w:divBdr>
        <w:top w:val="none" w:sz="0" w:space="0" w:color="auto"/>
        <w:left w:val="none" w:sz="0" w:space="0" w:color="auto"/>
        <w:bottom w:val="none" w:sz="0" w:space="0" w:color="auto"/>
        <w:right w:val="none" w:sz="0" w:space="0" w:color="auto"/>
      </w:divBdr>
    </w:div>
    <w:div w:id="1275743857">
      <w:bodyDiv w:val="1"/>
      <w:marLeft w:val="0"/>
      <w:marRight w:val="0"/>
      <w:marTop w:val="0"/>
      <w:marBottom w:val="0"/>
      <w:divBdr>
        <w:top w:val="none" w:sz="0" w:space="0" w:color="auto"/>
        <w:left w:val="none" w:sz="0" w:space="0" w:color="auto"/>
        <w:bottom w:val="none" w:sz="0" w:space="0" w:color="auto"/>
        <w:right w:val="none" w:sz="0" w:space="0" w:color="auto"/>
      </w:divBdr>
    </w:div>
    <w:div w:id="1291281024">
      <w:bodyDiv w:val="1"/>
      <w:marLeft w:val="0"/>
      <w:marRight w:val="0"/>
      <w:marTop w:val="0"/>
      <w:marBottom w:val="0"/>
      <w:divBdr>
        <w:top w:val="none" w:sz="0" w:space="0" w:color="auto"/>
        <w:left w:val="none" w:sz="0" w:space="0" w:color="auto"/>
        <w:bottom w:val="none" w:sz="0" w:space="0" w:color="auto"/>
        <w:right w:val="none" w:sz="0" w:space="0" w:color="auto"/>
      </w:divBdr>
    </w:div>
    <w:div w:id="1292782088">
      <w:bodyDiv w:val="1"/>
      <w:marLeft w:val="0"/>
      <w:marRight w:val="0"/>
      <w:marTop w:val="0"/>
      <w:marBottom w:val="0"/>
      <w:divBdr>
        <w:top w:val="none" w:sz="0" w:space="0" w:color="auto"/>
        <w:left w:val="none" w:sz="0" w:space="0" w:color="auto"/>
        <w:bottom w:val="none" w:sz="0" w:space="0" w:color="auto"/>
        <w:right w:val="none" w:sz="0" w:space="0" w:color="auto"/>
      </w:divBdr>
    </w:div>
    <w:div w:id="1295136171">
      <w:bodyDiv w:val="1"/>
      <w:marLeft w:val="0"/>
      <w:marRight w:val="0"/>
      <w:marTop w:val="0"/>
      <w:marBottom w:val="0"/>
      <w:divBdr>
        <w:top w:val="none" w:sz="0" w:space="0" w:color="auto"/>
        <w:left w:val="none" w:sz="0" w:space="0" w:color="auto"/>
        <w:bottom w:val="none" w:sz="0" w:space="0" w:color="auto"/>
        <w:right w:val="none" w:sz="0" w:space="0" w:color="auto"/>
      </w:divBdr>
    </w:div>
    <w:div w:id="1310668379">
      <w:bodyDiv w:val="1"/>
      <w:marLeft w:val="0"/>
      <w:marRight w:val="0"/>
      <w:marTop w:val="0"/>
      <w:marBottom w:val="0"/>
      <w:divBdr>
        <w:top w:val="none" w:sz="0" w:space="0" w:color="auto"/>
        <w:left w:val="none" w:sz="0" w:space="0" w:color="auto"/>
        <w:bottom w:val="none" w:sz="0" w:space="0" w:color="auto"/>
        <w:right w:val="none" w:sz="0" w:space="0" w:color="auto"/>
      </w:divBdr>
    </w:div>
    <w:div w:id="1312294191">
      <w:bodyDiv w:val="1"/>
      <w:marLeft w:val="0"/>
      <w:marRight w:val="0"/>
      <w:marTop w:val="0"/>
      <w:marBottom w:val="0"/>
      <w:divBdr>
        <w:top w:val="none" w:sz="0" w:space="0" w:color="auto"/>
        <w:left w:val="none" w:sz="0" w:space="0" w:color="auto"/>
        <w:bottom w:val="none" w:sz="0" w:space="0" w:color="auto"/>
        <w:right w:val="none" w:sz="0" w:space="0" w:color="auto"/>
      </w:divBdr>
    </w:div>
    <w:div w:id="1314212994">
      <w:bodyDiv w:val="1"/>
      <w:marLeft w:val="0"/>
      <w:marRight w:val="0"/>
      <w:marTop w:val="0"/>
      <w:marBottom w:val="0"/>
      <w:divBdr>
        <w:top w:val="none" w:sz="0" w:space="0" w:color="auto"/>
        <w:left w:val="none" w:sz="0" w:space="0" w:color="auto"/>
        <w:bottom w:val="none" w:sz="0" w:space="0" w:color="auto"/>
        <w:right w:val="none" w:sz="0" w:space="0" w:color="auto"/>
      </w:divBdr>
    </w:div>
    <w:div w:id="1317536765">
      <w:bodyDiv w:val="1"/>
      <w:marLeft w:val="0"/>
      <w:marRight w:val="0"/>
      <w:marTop w:val="0"/>
      <w:marBottom w:val="0"/>
      <w:divBdr>
        <w:top w:val="none" w:sz="0" w:space="0" w:color="auto"/>
        <w:left w:val="none" w:sz="0" w:space="0" w:color="auto"/>
        <w:bottom w:val="none" w:sz="0" w:space="0" w:color="auto"/>
        <w:right w:val="none" w:sz="0" w:space="0" w:color="auto"/>
      </w:divBdr>
    </w:div>
    <w:div w:id="1333992172">
      <w:bodyDiv w:val="1"/>
      <w:marLeft w:val="0"/>
      <w:marRight w:val="0"/>
      <w:marTop w:val="0"/>
      <w:marBottom w:val="0"/>
      <w:divBdr>
        <w:top w:val="none" w:sz="0" w:space="0" w:color="auto"/>
        <w:left w:val="none" w:sz="0" w:space="0" w:color="auto"/>
        <w:bottom w:val="none" w:sz="0" w:space="0" w:color="auto"/>
        <w:right w:val="none" w:sz="0" w:space="0" w:color="auto"/>
      </w:divBdr>
    </w:div>
    <w:div w:id="1334838297">
      <w:bodyDiv w:val="1"/>
      <w:marLeft w:val="0"/>
      <w:marRight w:val="0"/>
      <w:marTop w:val="0"/>
      <w:marBottom w:val="0"/>
      <w:divBdr>
        <w:top w:val="none" w:sz="0" w:space="0" w:color="auto"/>
        <w:left w:val="none" w:sz="0" w:space="0" w:color="auto"/>
        <w:bottom w:val="none" w:sz="0" w:space="0" w:color="auto"/>
        <w:right w:val="none" w:sz="0" w:space="0" w:color="auto"/>
      </w:divBdr>
    </w:div>
    <w:div w:id="1341665116">
      <w:bodyDiv w:val="1"/>
      <w:marLeft w:val="0"/>
      <w:marRight w:val="0"/>
      <w:marTop w:val="0"/>
      <w:marBottom w:val="0"/>
      <w:divBdr>
        <w:top w:val="none" w:sz="0" w:space="0" w:color="auto"/>
        <w:left w:val="none" w:sz="0" w:space="0" w:color="auto"/>
        <w:bottom w:val="none" w:sz="0" w:space="0" w:color="auto"/>
        <w:right w:val="none" w:sz="0" w:space="0" w:color="auto"/>
      </w:divBdr>
    </w:div>
    <w:div w:id="1342119088">
      <w:bodyDiv w:val="1"/>
      <w:marLeft w:val="0"/>
      <w:marRight w:val="0"/>
      <w:marTop w:val="0"/>
      <w:marBottom w:val="0"/>
      <w:divBdr>
        <w:top w:val="none" w:sz="0" w:space="0" w:color="auto"/>
        <w:left w:val="none" w:sz="0" w:space="0" w:color="auto"/>
        <w:bottom w:val="none" w:sz="0" w:space="0" w:color="auto"/>
        <w:right w:val="none" w:sz="0" w:space="0" w:color="auto"/>
      </w:divBdr>
    </w:div>
    <w:div w:id="1342395955">
      <w:bodyDiv w:val="1"/>
      <w:marLeft w:val="0"/>
      <w:marRight w:val="0"/>
      <w:marTop w:val="0"/>
      <w:marBottom w:val="0"/>
      <w:divBdr>
        <w:top w:val="none" w:sz="0" w:space="0" w:color="auto"/>
        <w:left w:val="none" w:sz="0" w:space="0" w:color="auto"/>
        <w:bottom w:val="none" w:sz="0" w:space="0" w:color="auto"/>
        <w:right w:val="none" w:sz="0" w:space="0" w:color="auto"/>
      </w:divBdr>
    </w:div>
    <w:div w:id="1344555476">
      <w:bodyDiv w:val="1"/>
      <w:marLeft w:val="0"/>
      <w:marRight w:val="0"/>
      <w:marTop w:val="0"/>
      <w:marBottom w:val="0"/>
      <w:divBdr>
        <w:top w:val="none" w:sz="0" w:space="0" w:color="auto"/>
        <w:left w:val="none" w:sz="0" w:space="0" w:color="auto"/>
        <w:bottom w:val="none" w:sz="0" w:space="0" w:color="auto"/>
        <w:right w:val="none" w:sz="0" w:space="0" w:color="auto"/>
      </w:divBdr>
    </w:div>
    <w:div w:id="1345325204">
      <w:bodyDiv w:val="1"/>
      <w:marLeft w:val="0"/>
      <w:marRight w:val="0"/>
      <w:marTop w:val="0"/>
      <w:marBottom w:val="0"/>
      <w:divBdr>
        <w:top w:val="none" w:sz="0" w:space="0" w:color="auto"/>
        <w:left w:val="none" w:sz="0" w:space="0" w:color="auto"/>
        <w:bottom w:val="none" w:sz="0" w:space="0" w:color="auto"/>
        <w:right w:val="none" w:sz="0" w:space="0" w:color="auto"/>
      </w:divBdr>
    </w:div>
    <w:div w:id="1350065421">
      <w:bodyDiv w:val="1"/>
      <w:marLeft w:val="0"/>
      <w:marRight w:val="0"/>
      <w:marTop w:val="0"/>
      <w:marBottom w:val="0"/>
      <w:divBdr>
        <w:top w:val="none" w:sz="0" w:space="0" w:color="auto"/>
        <w:left w:val="none" w:sz="0" w:space="0" w:color="auto"/>
        <w:bottom w:val="none" w:sz="0" w:space="0" w:color="auto"/>
        <w:right w:val="none" w:sz="0" w:space="0" w:color="auto"/>
      </w:divBdr>
    </w:div>
    <w:div w:id="1358119978">
      <w:bodyDiv w:val="1"/>
      <w:marLeft w:val="0"/>
      <w:marRight w:val="0"/>
      <w:marTop w:val="0"/>
      <w:marBottom w:val="0"/>
      <w:divBdr>
        <w:top w:val="none" w:sz="0" w:space="0" w:color="auto"/>
        <w:left w:val="none" w:sz="0" w:space="0" w:color="auto"/>
        <w:bottom w:val="none" w:sz="0" w:space="0" w:color="auto"/>
        <w:right w:val="none" w:sz="0" w:space="0" w:color="auto"/>
      </w:divBdr>
    </w:div>
    <w:div w:id="1362975257">
      <w:bodyDiv w:val="1"/>
      <w:marLeft w:val="0"/>
      <w:marRight w:val="0"/>
      <w:marTop w:val="0"/>
      <w:marBottom w:val="0"/>
      <w:divBdr>
        <w:top w:val="none" w:sz="0" w:space="0" w:color="auto"/>
        <w:left w:val="none" w:sz="0" w:space="0" w:color="auto"/>
        <w:bottom w:val="none" w:sz="0" w:space="0" w:color="auto"/>
        <w:right w:val="none" w:sz="0" w:space="0" w:color="auto"/>
      </w:divBdr>
    </w:div>
    <w:div w:id="1363750635">
      <w:bodyDiv w:val="1"/>
      <w:marLeft w:val="0"/>
      <w:marRight w:val="0"/>
      <w:marTop w:val="0"/>
      <w:marBottom w:val="0"/>
      <w:divBdr>
        <w:top w:val="none" w:sz="0" w:space="0" w:color="auto"/>
        <w:left w:val="none" w:sz="0" w:space="0" w:color="auto"/>
        <w:bottom w:val="none" w:sz="0" w:space="0" w:color="auto"/>
        <w:right w:val="none" w:sz="0" w:space="0" w:color="auto"/>
      </w:divBdr>
    </w:div>
    <w:div w:id="1371688990">
      <w:bodyDiv w:val="1"/>
      <w:marLeft w:val="0"/>
      <w:marRight w:val="0"/>
      <w:marTop w:val="0"/>
      <w:marBottom w:val="0"/>
      <w:divBdr>
        <w:top w:val="none" w:sz="0" w:space="0" w:color="auto"/>
        <w:left w:val="none" w:sz="0" w:space="0" w:color="auto"/>
        <w:bottom w:val="none" w:sz="0" w:space="0" w:color="auto"/>
        <w:right w:val="none" w:sz="0" w:space="0" w:color="auto"/>
      </w:divBdr>
    </w:div>
    <w:div w:id="1379165579">
      <w:bodyDiv w:val="1"/>
      <w:marLeft w:val="0"/>
      <w:marRight w:val="0"/>
      <w:marTop w:val="0"/>
      <w:marBottom w:val="0"/>
      <w:divBdr>
        <w:top w:val="none" w:sz="0" w:space="0" w:color="auto"/>
        <w:left w:val="none" w:sz="0" w:space="0" w:color="auto"/>
        <w:bottom w:val="none" w:sz="0" w:space="0" w:color="auto"/>
        <w:right w:val="none" w:sz="0" w:space="0" w:color="auto"/>
      </w:divBdr>
    </w:div>
    <w:div w:id="1383141197">
      <w:bodyDiv w:val="1"/>
      <w:marLeft w:val="0"/>
      <w:marRight w:val="0"/>
      <w:marTop w:val="0"/>
      <w:marBottom w:val="0"/>
      <w:divBdr>
        <w:top w:val="none" w:sz="0" w:space="0" w:color="auto"/>
        <w:left w:val="none" w:sz="0" w:space="0" w:color="auto"/>
        <w:bottom w:val="none" w:sz="0" w:space="0" w:color="auto"/>
        <w:right w:val="none" w:sz="0" w:space="0" w:color="auto"/>
      </w:divBdr>
    </w:div>
    <w:div w:id="1400635416">
      <w:bodyDiv w:val="1"/>
      <w:marLeft w:val="0"/>
      <w:marRight w:val="0"/>
      <w:marTop w:val="0"/>
      <w:marBottom w:val="0"/>
      <w:divBdr>
        <w:top w:val="none" w:sz="0" w:space="0" w:color="auto"/>
        <w:left w:val="none" w:sz="0" w:space="0" w:color="auto"/>
        <w:bottom w:val="none" w:sz="0" w:space="0" w:color="auto"/>
        <w:right w:val="none" w:sz="0" w:space="0" w:color="auto"/>
      </w:divBdr>
    </w:div>
    <w:div w:id="1408727809">
      <w:bodyDiv w:val="1"/>
      <w:marLeft w:val="0"/>
      <w:marRight w:val="0"/>
      <w:marTop w:val="0"/>
      <w:marBottom w:val="0"/>
      <w:divBdr>
        <w:top w:val="none" w:sz="0" w:space="0" w:color="auto"/>
        <w:left w:val="none" w:sz="0" w:space="0" w:color="auto"/>
        <w:bottom w:val="none" w:sz="0" w:space="0" w:color="auto"/>
        <w:right w:val="none" w:sz="0" w:space="0" w:color="auto"/>
      </w:divBdr>
    </w:div>
    <w:div w:id="1426345577">
      <w:bodyDiv w:val="1"/>
      <w:marLeft w:val="0"/>
      <w:marRight w:val="0"/>
      <w:marTop w:val="0"/>
      <w:marBottom w:val="0"/>
      <w:divBdr>
        <w:top w:val="none" w:sz="0" w:space="0" w:color="auto"/>
        <w:left w:val="none" w:sz="0" w:space="0" w:color="auto"/>
        <w:bottom w:val="none" w:sz="0" w:space="0" w:color="auto"/>
        <w:right w:val="none" w:sz="0" w:space="0" w:color="auto"/>
      </w:divBdr>
    </w:div>
    <w:div w:id="1426416083">
      <w:bodyDiv w:val="1"/>
      <w:marLeft w:val="0"/>
      <w:marRight w:val="0"/>
      <w:marTop w:val="0"/>
      <w:marBottom w:val="0"/>
      <w:divBdr>
        <w:top w:val="none" w:sz="0" w:space="0" w:color="auto"/>
        <w:left w:val="none" w:sz="0" w:space="0" w:color="auto"/>
        <w:bottom w:val="none" w:sz="0" w:space="0" w:color="auto"/>
        <w:right w:val="none" w:sz="0" w:space="0" w:color="auto"/>
      </w:divBdr>
    </w:div>
    <w:div w:id="1433739496">
      <w:bodyDiv w:val="1"/>
      <w:marLeft w:val="0"/>
      <w:marRight w:val="0"/>
      <w:marTop w:val="0"/>
      <w:marBottom w:val="0"/>
      <w:divBdr>
        <w:top w:val="none" w:sz="0" w:space="0" w:color="auto"/>
        <w:left w:val="none" w:sz="0" w:space="0" w:color="auto"/>
        <w:bottom w:val="none" w:sz="0" w:space="0" w:color="auto"/>
        <w:right w:val="none" w:sz="0" w:space="0" w:color="auto"/>
      </w:divBdr>
    </w:div>
    <w:div w:id="1447234283">
      <w:bodyDiv w:val="1"/>
      <w:marLeft w:val="0"/>
      <w:marRight w:val="0"/>
      <w:marTop w:val="0"/>
      <w:marBottom w:val="0"/>
      <w:divBdr>
        <w:top w:val="none" w:sz="0" w:space="0" w:color="auto"/>
        <w:left w:val="none" w:sz="0" w:space="0" w:color="auto"/>
        <w:bottom w:val="none" w:sz="0" w:space="0" w:color="auto"/>
        <w:right w:val="none" w:sz="0" w:space="0" w:color="auto"/>
      </w:divBdr>
    </w:div>
    <w:div w:id="1447306342">
      <w:bodyDiv w:val="1"/>
      <w:marLeft w:val="0"/>
      <w:marRight w:val="0"/>
      <w:marTop w:val="0"/>
      <w:marBottom w:val="0"/>
      <w:divBdr>
        <w:top w:val="none" w:sz="0" w:space="0" w:color="auto"/>
        <w:left w:val="none" w:sz="0" w:space="0" w:color="auto"/>
        <w:bottom w:val="none" w:sz="0" w:space="0" w:color="auto"/>
        <w:right w:val="none" w:sz="0" w:space="0" w:color="auto"/>
      </w:divBdr>
    </w:div>
    <w:div w:id="1452746947">
      <w:bodyDiv w:val="1"/>
      <w:marLeft w:val="0"/>
      <w:marRight w:val="0"/>
      <w:marTop w:val="0"/>
      <w:marBottom w:val="0"/>
      <w:divBdr>
        <w:top w:val="none" w:sz="0" w:space="0" w:color="auto"/>
        <w:left w:val="none" w:sz="0" w:space="0" w:color="auto"/>
        <w:bottom w:val="none" w:sz="0" w:space="0" w:color="auto"/>
        <w:right w:val="none" w:sz="0" w:space="0" w:color="auto"/>
      </w:divBdr>
    </w:div>
    <w:div w:id="1458795484">
      <w:bodyDiv w:val="1"/>
      <w:marLeft w:val="0"/>
      <w:marRight w:val="0"/>
      <w:marTop w:val="0"/>
      <w:marBottom w:val="0"/>
      <w:divBdr>
        <w:top w:val="none" w:sz="0" w:space="0" w:color="auto"/>
        <w:left w:val="none" w:sz="0" w:space="0" w:color="auto"/>
        <w:bottom w:val="none" w:sz="0" w:space="0" w:color="auto"/>
        <w:right w:val="none" w:sz="0" w:space="0" w:color="auto"/>
      </w:divBdr>
    </w:div>
    <w:div w:id="1467159343">
      <w:bodyDiv w:val="1"/>
      <w:marLeft w:val="0"/>
      <w:marRight w:val="0"/>
      <w:marTop w:val="0"/>
      <w:marBottom w:val="0"/>
      <w:divBdr>
        <w:top w:val="none" w:sz="0" w:space="0" w:color="auto"/>
        <w:left w:val="none" w:sz="0" w:space="0" w:color="auto"/>
        <w:bottom w:val="none" w:sz="0" w:space="0" w:color="auto"/>
        <w:right w:val="none" w:sz="0" w:space="0" w:color="auto"/>
      </w:divBdr>
    </w:div>
    <w:div w:id="1471022363">
      <w:bodyDiv w:val="1"/>
      <w:marLeft w:val="0"/>
      <w:marRight w:val="0"/>
      <w:marTop w:val="0"/>
      <w:marBottom w:val="0"/>
      <w:divBdr>
        <w:top w:val="none" w:sz="0" w:space="0" w:color="auto"/>
        <w:left w:val="none" w:sz="0" w:space="0" w:color="auto"/>
        <w:bottom w:val="none" w:sz="0" w:space="0" w:color="auto"/>
        <w:right w:val="none" w:sz="0" w:space="0" w:color="auto"/>
      </w:divBdr>
    </w:div>
    <w:div w:id="1489907671">
      <w:bodyDiv w:val="1"/>
      <w:marLeft w:val="0"/>
      <w:marRight w:val="0"/>
      <w:marTop w:val="0"/>
      <w:marBottom w:val="0"/>
      <w:divBdr>
        <w:top w:val="none" w:sz="0" w:space="0" w:color="auto"/>
        <w:left w:val="none" w:sz="0" w:space="0" w:color="auto"/>
        <w:bottom w:val="none" w:sz="0" w:space="0" w:color="auto"/>
        <w:right w:val="none" w:sz="0" w:space="0" w:color="auto"/>
      </w:divBdr>
    </w:div>
    <w:div w:id="1490975583">
      <w:bodyDiv w:val="1"/>
      <w:marLeft w:val="0"/>
      <w:marRight w:val="0"/>
      <w:marTop w:val="0"/>
      <w:marBottom w:val="0"/>
      <w:divBdr>
        <w:top w:val="none" w:sz="0" w:space="0" w:color="auto"/>
        <w:left w:val="none" w:sz="0" w:space="0" w:color="auto"/>
        <w:bottom w:val="none" w:sz="0" w:space="0" w:color="auto"/>
        <w:right w:val="none" w:sz="0" w:space="0" w:color="auto"/>
      </w:divBdr>
    </w:div>
    <w:div w:id="1509978813">
      <w:bodyDiv w:val="1"/>
      <w:marLeft w:val="0"/>
      <w:marRight w:val="0"/>
      <w:marTop w:val="0"/>
      <w:marBottom w:val="0"/>
      <w:divBdr>
        <w:top w:val="none" w:sz="0" w:space="0" w:color="auto"/>
        <w:left w:val="none" w:sz="0" w:space="0" w:color="auto"/>
        <w:bottom w:val="none" w:sz="0" w:space="0" w:color="auto"/>
        <w:right w:val="none" w:sz="0" w:space="0" w:color="auto"/>
      </w:divBdr>
    </w:div>
    <w:div w:id="1512989368">
      <w:bodyDiv w:val="1"/>
      <w:marLeft w:val="0"/>
      <w:marRight w:val="0"/>
      <w:marTop w:val="0"/>
      <w:marBottom w:val="0"/>
      <w:divBdr>
        <w:top w:val="none" w:sz="0" w:space="0" w:color="auto"/>
        <w:left w:val="none" w:sz="0" w:space="0" w:color="auto"/>
        <w:bottom w:val="none" w:sz="0" w:space="0" w:color="auto"/>
        <w:right w:val="none" w:sz="0" w:space="0" w:color="auto"/>
      </w:divBdr>
    </w:div>
    <w:div w:id="1524903344">
      <w:bodyDiv w:val="1"/>
      <w:marLeft w:val="0"/>
      <w:marRight w:val="0"/>
      <w:marTop w:val="0"/>
      <w:marBottom w:val="0"/>
      <w:divBdr>
        <w:top w:val="none" w:sz="0" w:space="0" w:color="auto"/>
        <w:left w:val="none" w:sz="0" w:space="0" w:color="auto"/>
        <w:bottom w:val="none" w:sz="0" w:space="0" w:color="auto"/>
        <w:right w:val="none" w:sz="0" w:space="0" w:color="auto"/>
      </w:divBdr>
    </w:div>
    <w:div w:id="1538540078">
      <w:bodyDiv w:val="1"/>
      <w:marLeft w:val="0"/>
      <w:marRight w:val="0"/>
      <w:marTop w:val="0"/>
      <w:marBottom w:val="0"/>
      <w:divBdr>
        <w:top w:val="none" w:sz="0" w:space="0" w:color="auto"/>
        <w:left w:val="none" w:sz="0" w:space="0" w:color="auto"/>
        <w:bottom w:val="none" w:sz="0" w:space="0" w:color="auto"/>
        <w:right w:val="none" w:sz="0" w:space="0" w:color="auto"/>
      </w:divBdr>
    </w:div>
    <w:div w:id="1542942438">
      <w:bodyDiv w:val="1"/>
      <w:marLeft w:val="0"/>
      <w:marRight w:val="0"/>
      <w:marTop w:val="0"/>
      <w:marBottom w:val="0"/>
      <w:divBdr>
        <w:top w:val="none" w:sz="0" w:space="0" w:color="auto"/>
        <w:left w:val="none" w:sz="0" w:space="0" w:color="auto"/>
        <w:bottom w:val="none" w:sz="0" w:space="0" w:color="auto"/>
        <w:right w:val="none" w:sz="0" w:space="0" w:color="auto"/>
      </w:divBdr>
    </w:div>
    <w:div w:id="1548026399">
      <w:bodyDiv w:val="1"/>
      <w:marLeft w:val="0"/>
      <w:marRight w:val="0"/>
      <w:marTop w:val="0"/>
      <w:marBottom w:val="0"/>
      <w:divBdr>
        <w:top w:val="none" w:sz="0" w:space="0" w:color="auto"/>
        <w:left w:val="none" w:sz="0" w:space="0" w:color="auto"/>
        <w:bottom w:val="none" w:sz="0" w:space="0" w:color="auto"/>
        <w:right w:val="none" w:sz="0" w:space="0" w:color="auto"/>
      </w:divBdr>
    </w:div>
    <w:div w:id="1548296190">
      <w:bodyDiv w:val="1"/>
      <w:marLeft w:val="0"/>
      <w:marRight w:val="0"/>
      <w:marTop w:val="0"/>
      <w:marBottom w:val="0"/>
      <w:divBdr>
        <w:top w:val="none" w:sz="0" w:space="0" w:color="auto"/>
        <w:left w:val="none" w:sz="0" w:space="0" w:color="auto"/>
        <w:bottom w:val="none" w:sz="0" w:space="0" w:color="auto"/>
        <w:right w:val="none" w:sz="0" w:space="0" w:color="auto"/>
      </w:divBdr>
    </w:div>
    <w:div w:id="1563370827">
      <w:bodyDiv w:val="1"/>
      <w:marLeft w:val="0"/>
      <w:marRight w:val="0"/>
      <w:marTop w:val="0"/>
      <w:marBottom w:val="0"/>
      <w:divBdr>
        <w:top w:val="none" w:sz="0" w:space="0" w:color="auto"/>
        <w:left w:val="none" w:sz="0" w:space="0" w:color="auto"/>
        <w:bottom w:val="none" w:sz="0" w:space="0" w:color="auto"/>
        <w:right w:val="none" w:sz="0" w:space="0" w:color="auto"/>
      </w:divBdr>
    </w:div>
    <w:div w:id="1576278823">
      <w:bodyDiv w:val="1"/>
      <w:marLeft w:val="0"/>
      <w:marRight w:val="0"/>
      <w:marTop w:val="0"/>
      <w:marBottom w:val="0"/>
      <w:divBdr>
        <w:top w:val="none" w:sz="0" w:space="0" w:color="auto"/>
        <w:left w:val="none" w:sz="0" w:space="0" w:color="auto"/>
        <w:bottom w:val="none" w:sz="0" w:space="0" w:color="auto"/>
        <w:right w:val="none" w:sz="0" w:space="0" w:color="auto"/>
      </w:divBdr>
    </w:div>
    <w:div w:id="1585529623">
      <w:bodyDiv w:val="1"/>
      <w:marLeft w:val="0"/>
      <w:marRight w:val="0"/>
      <w:marTop w:val="0"/>
      <w:marBottom w:val="0"/>
      <w:divBdr>
        <w:top w:val="none" w:sz="0" w:space="0" w:color="auto"/>
        <w:left w:val="none" w:sz="0" w:space="0" w:color="auto"/>
        <w:bottom w:val="none" w:sz="0" w:space="0" w:color="auto"/>
        <w:right w:val="none" w:sz="0" w:space="0" w:color="auto"/>
      </w:divBdr>
    </w:div>
    <w:div w:id="1601915368">
      <w:bodyDiv w:val="1"/>
      <w:marLeft w:val="0"/>
      <w:marRight w:val="0"/>
      <w:marTop w:val="0"/>
      <w:marBottom w:val="0"/>
      <w:divBdr>
        <w:top w:val="none" w:sz="0" w:space="0" w:color="auto"/>
        <w:left w:val="none" w:sz="0" w:space="0" w:color="auto"/>
        <w:bottom w:val="none" w:sz="0" w:space="0" w:color="auto"/>
        <w:right w:val="none" w:sz="0" w:space="0" w:color="auto"/>
      </w:divBdr>
    </w:div>
    <w:div w:id="1611349484">
      <w:bodyDiv w:val="1"/>
      <w:marLeft w:val="0"/>
      <w:marRight w:val="0"/>
      <w:marTop w:val="0"/>
      <w:marBottom w:val="0"/>
      <w:divBdr>
        <w:top w:val="none" w:sz="0" w:space="0" w:color="auto"/>
        <w:left w:val="none" w:sz="0" w:space="0" w:color="auto"/>
        <w:bottom w:val="none" w:sz="0" w:space="0" w:color="auto"/>
        <w:right w:val="none" w:sz="0" w:space="0" w:color="auto"/>
      </w:divBdr>
    </w:div>
    <w:div w:id="1616250043">
      <w:bodyDiv w:val="1"/>
      <w:marLeft w:val="0"/>
      <w:marRight w:val="0"/>
      <w:marTop w:val="0"/>
      <w:marBottom w:val="0"/>
      <w:divBdr>
        <w:top w:val="none" w:sz="0" w:space="0" w:color="auto"/>
        <w:left w:val="none" w:sz="0" w:space="0" w:color="auto"/>
        <w:bottom w:val="none" w:sz="0" w:space="0" w:color="auto"/>
        <w:right w:val="none" w:sz="0" w:space="0" w:color="auto"/>
      </w:divBdr>
    </w:div>
    <w:div w:id="1616407058">
      <w:bodyDiv w:val="1"/>
      <w:marLeft w:val="0"/>
      <w:marRight w:val="0"/>
      <w:marTop w:val="0"/>
      <w:marBottom w:val="0"/>
      <w:divBdr>
        <w:top w:val="none" w:sz="0" w:space="0" w:color="auto"/>
        <w:left w:val="none" w:sz="0" w:space="0" w:color="auto"/>
        <w:bottom w:val="none" w:sz="0" w:space="0" w:color="auto"/>
        <w:right w:val="none" w:sz="0" w:space="0" w:color="auto"/>
      </w:divBdr>
    </w:div>
    <w:div w:id="1623221535">
      <w:bodyDiv w:val="1"/>
      <w:marLeft w:val="0"/>
      <w:marRight w:val="0"/>
      <w:marTop w:val="0"/>
      <w:marBottom w:val="0"/>
      <w:divBdr>
        <w:top w:val="none" w:sz="0" w:space="0" w:color="auto"/>
        <w:left w:val="none" w:sz="0" w:space="0" w:color="auto"/>
        <w:bottom w:val="none" w:sz="0" w:space="0" w:color="auto"/>
        <w:right w:val="none" w:sz="0" w:space="0" w:color="auto"/>
      </w:divBdr>
    </w:div>
    <w:div w:id="1644504574">
      <w:bodyDiv w:val="1"/>
      <w:marLeft w:val="0"/>
      <w:marRight w:val="0"/>
      <w:marTop w:val="0"/>
      <w:marBottom w:val="0"/>
      <w:divBdr>
        <w:top w:val="none" w:sz="0" w:space="0" w:color="auto"/>
        <w:left w:val="none" w:sz="0" w:space="0" w:color="auto"/>
        <w:bottom w:val="none" w:sz="0" w:space="0" w:color="auto"/>
        <w:right w:val="none" w:sz="0" w:space="0" w:color="auto"/>
      </w:divBdr>
    </w:div>
    <w:div w:id="1650356482">
      <w:bodyDiv w:val="1"/>
      <w:marLeft w:val="0"/>
      <w:marRight w:val="0"/>
      <w:marTop w:val="0"/>
      <w:marBottom w:val="0"/>
      <w:divBdr>
        <w:top w:val="none" w:sz="0" w:space="0" w:color="auto"/>
        <w:left w:val="none" w:sz="0" w:space="0" w:color="auto"/>
        <w:bottom w:val="none" w:sz="0" w:space="0" w:color="auto"/>
        <w:right w:val="none" w:sz="0" w:space="0" w:color="auto"/>
      </w:divBdr>
    </w:div>
    <w:div w:id="1664240023">
      <w:bodyDiv w:val="1"/>
      <w:marLeft w:val="0"/>
      <w:marRight w:val="0"/>
      <w:marTop w:val="0"/>
      <w:marBottom w:val="0"/>
      <w:divBdr>
        <w:top w:val="none" w:sz="0" w:space="0" w:color="auto"/>
        <w:left w:val="none" w:sz="0" w:space="0" w:color="auto"/>
        <w:bottom w:val="none" w:sz="0" w:space="0" w:color="auto"/>
        <w:right w:val="none" w:sz="0" w:space="0" w:color="auto"/>
      </w:divBdr>
    </w:div>
    <w:div w:id="1668247221">
      <w:bodyDiv w:val="1"/>
      <w:marLeft w:val="0"/>
      <w:marRight w:val="0"/>
      <w:marTop w:val="0"/>
      <w:marBottom w:val="0"/>
      <w:divBdr>
        <w:top w:val="none" w:sz="0" w:space="0" w:color="auto"/>
        <w:left w:val="none" w:sz="0" w:space="0" w:color="auto"/>
        <w:bottom w:val="none" w:sz="0" w:space="0" w:color="auto"/>
        <w:right w:val="none" w:sz="0" w:space="0" w:color="auto"/>
      </w:divBdr>
    </w:div>
    <w:div w:id="1668747550">
      <w:bodyDiv w:val="1"/>
      <w:marLeft w:val="0"/>
      <w:marRight w:val="0"/>
      <w:marTop w:val="0"/>
      <w:marBottom w:val="0"/>
      <w:divBdr>
        <w:top w:val="none" w:sz="0" w:space="0" w:color="auto"/>
        <w:left w:val="none" w:sz="0" w:space="0" w:color="auto"/>
        <w:bottom w:val="none" w:sz="0" w:space="0" w:color="auto"/>
        <w:right w:val="none" w:sz="0" w:space="0" w:color="auto"/>
      </w:divBdr>
    </w:div>
    <w:div w:id="1679192366">
      <w:bodyDiv w:val="1"/>
      <w:marLeft w:val="0"/>
      <w:marRight w:val="0"/>
      <w:marTop w:val="0"/>
      <w:marBottom w:val="0"/>
      <w:divBdr>
        <w:top w:val="none" w:sz="0" w:space="0" w:color="auto"/>
        <w:left w:val="none" w:sz="0" w:space="0" w:color="auto"/>
        <w:bottom w:val="none" w:sz="0" w:space="0" w:color="auto"/>
        <w:right w:val="none" w:sz="0" w:space="0" w:color="auto"/>
      </w:divBdr>
    </w:div>
    <w:div w:id="1682194232">
      <w:bodyDiv w:val="1"/>
      <w:marLeft w:val="0"/>
      <w:marRight w:val="0"/>
      <w:marTop w:val="0"/>
      <w:marBottom w:val="0"/>
      <w:divBdr>
        <w:top w:val="none" w:sz="0" w:space="0" w:color="auto"/>
        <w:left w:val="none" w:sz="0" w:space="0" w:color="auto"/>
        <w:bottom w:val="none" w:sz="0" w:space="0" w:color="auto"/>
        <w:right w:val="none" w:sz="0" w:space="0" w:color="auto"/>
      </w:divBdr>
    </w:div>
    <w:div w:id="1685328748">
      <w:bodyDiv w:val="1"/>
      <w:marLeft w:val="0"/>
      <w:marRight w:val="0"/>
      <w:marTop w:val="0"/>
      <w:marBottom w:val="0"/>
      <w:divBdr>
        <w:top w:val="none" w:sz="0" w:space="0" w:color="auto"/>
        <w:left w:val="none" w:sz="0" w:space="0" w:color="auto"/>
        <w:bottom w:val="none" w:sz="0" w:space="0" w:color="auto"/>
        <w:right w:val="none" w:sz="0" w:space="0" w:color="auto"/>
      </w:divBdr>
    </w:div>
    <w:div w:id="1713269469">
      <w:bodyDiv w:val="1"/>
      <w:marLeft w:val="0"/>
      <w:marRight w:val="0"/>
      <w:marTop w:val="0"/>
      <w:marBottom w:val="0"/>
      <w:divBdr>
        <w:top w:val="none" w:sz="0" w:space="0" w:color="auto"/>
        <w:left w:val="none" w:sz="0" w:space="0" w:color="auto"/>
        <w:bottom w:val="none" w:sz="0" w:space="0" w:color="auto"/>
        <w:right w:val="none" w:sz="0" w:space="0" w:color="auto"/>
      </w:divBdr>
    </w:div>
    <w:div w:id="1714620531">
      <w:bodyDiv w:val="1"/>
      <w:marLeft w:val="0"/>
      <w:marRight w:val="0"/>
      <w:marTop w:val="0"/>
      <w:marBottom w:val="0"/>
      <w:divBdr>
        <w:top w:val="none" w:sz="0" w:space="0" w:color="auto"/>
        <w:left w:val="none" w:sz="0" w:space="0" w:color="auto"/>
        <w:bottom w:val="none" w:sz="0" w:space="0" w:color="auto"/>
        <w:right w:val="none" w:sz="0" w:space="0" w:color="auto"/>
      </w:divBdr>
    </w:div>
    <w:div w:id="1722092730">
      <w:bodyDiv w:val="1"/>
      <w:marLeft w:val="0"/>
      <w:marRight w:val="0"/>
      <w:marTop w:val="0"/>
      <w:marBottom w:val="0"/>
      <w:divBdr>
        <w:top w:val="none" w:sz="0" w:space="0" w:color="auto"/>
        <w:left w:val="none" w:sz="0" w:space="0" w:color="auto"/>
        <w:bottom w:val="none" w:sz="0" w:space="0" w:color="auto"/>
        <w:right w:val="none" w:sz="0" w:space="0" w:color="auto"/>
      </w:divBdr>
    </w:div>
    <w:div w:id="1738821083">
      <w:bodyDiv w:val="1"/>
      <w:marLeft w:val="0"/>
      <w:marRight w:val="0"/>
      <w:marTop w:val="0"/>
      <w:marBottom w:val="0"/>
      <w:divBdr>
        <w:top w:val="none" w:sz="0" w:space="0" w:color="auto"/>
        <w:left w:val="none" w:sz="0" w:space="0" w:color="auto"/>
        <w:bottom w:val="none" w:sz="0" w:space="0" w:color="auto"/>
        <w:right w:val="none" w:sz="0" w:space="0" w:color="auto"/>
      </w:divBdr>
    </w:div>
    <w:div w:id="1746948403">
      <w:bodyDiv w:val="1"/>
      <w:marLeft w:val="0"/>
      <w:marRight w:val="0"/>
      <w:marTop w:val="0"/>
      <w:marBottom w:val="0"/>
      <w:divBdr>
        <w:top w:val="none" w:sz="0" w:space="0" w:color="auto"/>
        <w:left w:val="none" w:sz="0" w:space="0" w:color="auto"/>
        <w:bottom w:val="none" w:sz="0" w:space="0" w:color="auto"/>
        <w:right w:val="none" w:sz="0" w:space="0" w:color="auto"/>
      </w:divBdr>
    </w:div>
    <w:div w:id="1751777602">
      <w:bodyDiv w:val="1"/>
      <w:marLeft w:val="0"/>
      <w:marRight w:val="0"/>
      <w:marTop w:val="0"/>
      <w:marBottom w:val="0"/>
      <w:divBdr>
        <w:top w:val="none" w:sz="0" w:space="0" w:color="auto"/>
        <w:left w:val="none" w:sz="0" w:space="0" w:color="auto"/>
        <w:bottom w:val="none" w:sz="0" w:space="0" w:color="auto"/>
        <w:right w:val="none" w:sz="0" w:space="0" w:color="auto"/>
      </w:divBdr>
    </w:div>
    <w:div w:id="1772121571">
      <w:bodyDiv w:val="1"/>
      <w:marLeft w:val="0"/>
      <w:marRight w:val="0"/>
      <w:marTop w:val="0"/>
      <w:marBottom w:val="0"/>
      <w:divBdr>
        <w:top w:val="none" w:sz="0" w:space="0" w:color="auto"/>
        <w:left w:val="none" w:sz="0" w:space="0" w:color="auto"/>
        <w:bottom w:val="none" w:sz="0" w:space="0" w:color="auto"/>
        <w:right w:val="none" w:sz="0" w:space="0" w:color="auto"/>
      </w:divBdr>
    </w:div>
    <w:div w:id="1783259405">
      <w:bodyDiv w:val="1"/>
      <w:marLeft w:val="0"/>
      <w:marRight w:val="0"/>
      <w:marTop w:val="0"/>
      <w:marBottom w:val="0"/>
      <w:divBdr>
        <w:top w:val="none" w:sz="0" w:space="0" w:color="auto"/>
        <w:left w:val="none" w:sz="0" w:space="0" w:color="auto"/>
        <w:bottom w:val="none" w:sz="0" w:space="0" w:color="auto"/>
        <w:right w:val="none" w:sz="0" w:space="0" w:color="auto"/>
      </w:divBdr>
    </w:div>
    <w:div w:id="1791048581">
      <w:bodyDiv w:val="1"/>
      <w:marLeft w:val="0"/>
      <w:marRight w:val="0"/>
      <w:marTop w:val="0"/>
      <w:marBottom w:val="0"/>
      <w:divBdr>
        <w:top w:val="none" w:sz="0" w:space="0" w:color="auto"/>
        <w:left w:val="none" w:sz="0" w:space="0" w:color="auto"/>
        <w:bottom w:val="none" w:sz="0" w:space="0" w:color="auto"/>
        <w:right w:val="none" w:sz="0" w:space="0" w:color="auto"/>
      </w:divBdr>
    </w:div>
    <w:div w:id="1798715998">
      <w:bodyDiv w:val="1"/>
      <w:marLeft w:val="0"/>
      <w:marRight w:val="0"/>
      <w:marTop w:val="0"/>
      <w:marBottom w:val="0"/>
      <w:divBdr>
        <w:top w:val="none" w:sz="0" w:space="0" w:color="auto"/>
        <w:left w:val="none" w:sz="0" w:space="0" w:color="auto"/>
        <w:bottom w:val="none" w:sz="0" w:space="0" w:color="auto"/>
        <w:right w:val="none" w:sz="0" w:space="0" w:color="auto"/>
      </w:divBdr>
    </w:div>
    <w:div w:id="1808433099">
      <w:bodyDiv w:val="1"/>
      <w:marLeft w:val="0"/>
      <w:marRight w:val="0"/>
      <w:marTop w:val="0"/>
      <w:marBottom w:val="0"/>
      <w:divBdr>
        <w:top w:val="none" w:sz="0" w:space="0" w:color="auto"/>
        <w:left w:val="none" w:sz="0" w:space="0" w:color="auto"/>
        <w:bottom w:val="none" w:sz="0" w:space="0" w:color="auto"/>
        <w:right w:val="none" w:sz="0" w:space="0" w:color="auto"/>
      </w:divBdr>
    </w:div>
    <w:div w:id="1809012793">
      <w:bodyDiv w:val="1"/>
      <w:marLeft w:val="0"/>
      <w:marRight w:val="0"/>
      <w:marTop w:val="0"/>
      <w:marBottom w:val="0"/>
      <w:divBdr>
        <w:top w:val="none" w:sz="0" w:space="0" w:color="auto"/>
        <w:left w:val="none" w:sz="0" w:space="0" w:color="auto"/>
        <w:bottom w:val="none" w:sz="0" w:space="0" w:color="auto"/>
        <w:right w:val="none" w:sz="0" w:space="0" w:color="auto"/>
      </w:divBdr>
    </w:div>
    <w:div w:id="1811484831">
      <w:bodyDiv w:val="1"/>
      <w:marLeft w:val="0"/>
      <w:marRight w:val="0"/>
      <w:marTop w:val="0"/>
      <w:marBottom w:val="0"/>
      <w:divBdr>
        <w:top w:val="none" w:sz="0" w:space="0" w:color="auto"/>
        <w:left w:val="none" w:sz="0" w:space="0" w:color="auto"/>
        <w:bottom w:val="none" w:sz="0" w:space="0" w:color="auto"/>
        <w:right w:val="none" w:sz="0" w:space="0" w:color="auto"/>
      </w:divBdr>
    </w:div>
    <w:div w:id="1824808476">
      <w:bodyDiv w:val="1"/>
      <w:marLeft w:val="0"/>
      <w:marRight w:val="0"/>
      <w:marTop w:val="0"/>
      <w:marBottom w:val="0"/>
      <w:divBdr>
        <w:top w:val="none" w:sz="0" w:space="0" w:color="auto"/>
        <w:left w:val="none" w:sz="0" w:space="0" w:color="auto"/>
        <w:bottom w:val="none" w:sz="0" w:space="0" w:color="auto"/>
        <w:right w:val="none" w:sz="0" w:space="0" w:color="auto"/>
      </w:divBdr>
    </w:div>
    <w:div w:id="1844854732">
      <w:bodyDiv w:val="1"/>
      <w:marLeft w:val="0"/>
      <w:marRight w:val="0"/>
      <w:marTop w:val="0"/>
      <w:marBottom w:val="0"/>
      <w:divBdr>
        <w:top w:val="none" w:sz="0" w:space="0" w:color="auto"/>
        <w:left w:val="none" w:sz="0" w:space="0" w:color="auto"/>
        <w:bottom w:val="none" w:sz="0" w:space="0" w:color="auto"/>
        <w:right w:val="none" w:sz="0" w:space="0" w:color="auto"/>
      </w:divBdr>
    </w:div>
    <w:div w:id="1850557714">
      <w:bodyDiv w:val="1"/>
      <w:marLeft w:val="0"/>
      <w:marRight w:val="0"/>
      <w:marTop w:val="0"/>
      <w:marBottom w:val="0"/>
      <w:divBdr>
        <w:top w:val="none" w:sz="0" w:space="0" w:color="auto"/>
        <w:left w:val="none" w:sz="0" w:space="0" w:color="auto"/>
        <w:bottom w:val="none" w:sz="0" w:space="0" w:color="auto"/>
        <w:right w:val="none" w:sz="0" w:space="0" w:color="auto"/>
      </w:divBdr>
    </w:div>
    <w:div w:id="1867133224">
      <w:bodyDiv w:val="1"/>
      <w:marLeft w:val="0"/>
      <w:marRight w:val="0"/>
      <w:marTop w:val="0"/>
      <w:marBottom w:val="0"/>
      <w:divBdr>
        <w:top w:val="none" w:sz="0" w:space="0" w:color="auto"/>
        <w:left w:val="none" w:sz="0" w:space="0" w:color="auto"/>
        <w:bottom w:val="none" w:sz="0" w:space="0" w:color="auto"/>
        <w:right w:val="none" w:sz="0" w:space="0" w:color="auto"/>
      </w:divBdr>
    </w:div>
    <w:div w:id="1873609011">
      <w:bodyDiv w:val="1"/>
      <w:marLeft w:val="0"/>
      <w:marRight w:val="0"/>
      <w:marTop w:val="0"/>
      <w:marBottom w:val="0"/>
      <w:divBdr>
        <w:top w:val="none" w:sz="0" w:space="0" w:color="auto"/>
        <w:left w:val="none" w:sz="0" w:space="0" w:color="auto"/>
        <w:bottom w:val="none" w:sz="0" w:space="0" w:color="auto"/>
        <w:right w:val="none" w:sz="0" w:space="0" w:color="auto"/>
      </w:divBdr>
    </w:div>
    <w:div w:id="1879395786">
      <w:bodyDiv w:val="1"/>
      <w:marLeft w:val="0"/>
      <w:marRight w:val="0"/>
      <w:marTop w:val="0"/>
      <w:marBottom w:val="0"/>
      <w:divBdr>
        <w:top w:val="none" w:sz="0" w:space="0" w:color="auto"/>
        <w:left w:val="none" w:sz="0" w:space="0" w:color="auto"/>
        <w:bottom w:val="none" w:sz="0" w:space="0" w:color="auto"/>
        <w:right w:val="none" w:sz="0" w:space="0" w:color="auto"/>
      </w:divBdr>
    </w:div>
    <w:div w:id="1885754739">
      <w:bodyDiv w:val="1"/>
      <w:marLeft w:val="0"/>
      <w:marRight w:val="0"/>
      <w:marTop w:val="0"/>
      <w:marBottom w:val="0"/>
      <w:divBdr>
        <w:top w:val="none" w:sz="0" w:space="0" w:color="auto"/>
        <w:left w:val="none" w:sz="0" w:space="0" w:color="auto"/>
        <w:bottom w:val="none" w:sz="0" w:space="0" w:color="auto"/>
        <w:right w:val="none" w:sz="0" w:space="0" w:color="auto"/>
      </w:divBdr>
    </w:div>
    <w:div w:id="1889604006">
      <w:bodyDiv w:val="1"/>
      <w:marLeft w:val="0"/>
      <w:marRight w:val="0"/>
      <w:marTop w:val="0"/>
      <w:marBottom w:val="0"/>
      <w:divBdr>
        <w:top w:val="none" w:sz="0" w:space="0" w:color="auto"/>
        <w:left w:val="none" w:sz="0" w:space="0" w:color="auto"/>
        <w:bottom w:val="none" w:sz="0" w:space="0" w:color="auto"/>
        <w:right w:val="none" w:sz="0" w:space="0" w:color="auto"/>
      </w:divBdr>
    </w:div>
    <w:div w:id="1892224284">
      <w:bodyDiv w:val="1"/>
      <w:marLeft w:val="0"/>
      <w:marRight w:val="0"/>
      <w:marTop w:val="0"/>
      <w:marBottom w:val="0"/>
      <w:divBdr>
        <w:top w:val="none" w:sz="0" w:space="0" w:color="auto"/>
        <w:left w:val="none" w:sz="0" w:space="0" w:color="auto"/>
        <w:bottom w:val="none" w:sz="0" w:space="0" w:color="auto"/>
        <w:right w:val="none" w:sz="0" w:space="0" w:color="auto"/>
      </w:divBdr>
    </w:div>
    <w:div w:id="1894731300">
      <w:bodyDiv w:val="1"/>
      <w:marLeft w:val="0"/>
      <w:marRight w:val="0"/>
      <w:marTop w:val="0"/>
      <w:marBottom w:val="0"/>
      <w:divBdr>
        <w:top w:val="none" w:sz="0" w:space="0" w:color="auto"/>
        <w:left w:val="none" w:sz="0" w:space="0" w:color="auto"/>
        <w:bottom w:val="none" w:sz="0" w:space="0" w:color="auto"/>
        <w:right w:val="none" w:sz="0" w:space="0" w:color="auto"/>
      </w:divBdr>
    </w:div>
    <w:div w:id="1909420564">
      <w:bodyDiv w:val="1"/>
      <w:marLeft w:val="0"/>
      <w:marRight w:val="0"/>
      <w:marTop w:val="0"/>
      <w:marBottom w:val="0"/>
      <w:divBdr>
        <w:top w:val="none" w:sz="0" w:space="0" w:color="auto"/>
        <w:left w:val="none" w:sz="0" w:space="0" w:color="auto"/>
        <w:bottom w:val="none" w:sz="0" w:space="0" w:color="auto"/>
        <w:right w:val="none" w:sz="0" w:space="0" w:color="auto"/>
      </w:divBdr>
    </w:div>
    <w:div w:id="1917284149">
      <w:bodyDiv w:val="1"/>
      <w:marLeft w:val="0"/>
      <w:marRight w:val="0"/>
      <w:marTop w:val="0"/>
      <w:marBottom w:val="0"/>
      <w:divBdr>
        <w:top w:val="none" w:sz="0" w:space="0" w:color="auto"/>
        <w:left w:val="none" w:sz="0" w:space="0" w:color="auto"/>
        <w:bottom w:val="none" w:sz="0" w:space="0" w:color="auto"/>
        <w:right w:val="none" w:sz="0" w:space="0" w:color="auto"/>
      </w:divBdr>
    </w:div>
    <w:div w:id="1921475317">
      <w:bodyDiv w:val="1"/>
      <w:marLeft w:val="0"/>
      <w:marRight w:val="0"/>
      <w:marTop w:val="0"/>
      <w:marBottom w:val="0"/>
      <w:divBdr>
        <w:top w:val="none" w:sz="0" w:space="0" w:color="auto"/>
        <w:left w:val="none" w:sz="0" w:space="0" w:color="auto"/>
        <w:bottom w:val="none" w:sz="0" w:space="0" w:color="auto"/>
        <w:right w:val="none" w:sz="0" w:space="0" w:color="auto"/>
      </w:divBdr>
    </w:div>
    <w:div w:id="1939561674">
      <w:bodyDiv w:val="1"/>
      <w:marLeft w:val="0"/>
      <w:marRight w:val="0"/>
      <w:marTop w:val="0"/>
      <w:marBottom w:val="0"/>
      <w:divBdr>
        <w:top w:val="none" w:sz="0" w:space="0" w:color="auto"/>
        <w:left w:val="none" w:sz="0" w:space="0" w:color="auto"/>
        <w:bottom w:val="none" w:sz="0" w:space="0" w:color="auto"/>
        <w:right w:val="none" w:sz="0" w:space="0" w:color="auto"/>
      </w:divBdr>
    </w:div>
    <w:div w:id="1940487458">
      <w:bodyDiv w:val="1"/>
      <w:marLeft w:val="0"/>
      <w:marRight w:val="0"/>
      <w:marTop w:val="0"/>
      <w:marBottom w:val="0"/>
      <w:divBdr>
        <w:top w:val="none" w:sz="0" w:space="0" w:color="auto"/>
        <w:left w:val="none" w:sz="0" w:space="0" w:color="auto"/>
        <w:bottom w:val="none" w:sz="0" w:space="0" w:color="auto"/>
        <w:right w:val="none" w:sz="0" w:space="0" w:color="auto"/>
      </w:divBdr>
    </w:div>
    <w:div w:id="1946843211">
      <w:bodyDiv w:val="1"/>
      <w:marLeft w:val="0"/>
      <w:marRight w:val="0"/>
      <w:marTop w:val="0"/>
      <w:marBottom w:val="0"/>
      <w:divBdr>
        <w:top w:val="none" w:sz="0" w:space="0" w:color="auto"/>
        <w:left w:val="none" w:sz="0" w:space="0" w:color="auto"/>
        <w:bottom w:val="none" w:sz="0" w:space="0" w:color="auto"/>
        <w:right w:val="none" w:sz="0" w:space="0" w:color="auto"/>
      </w:divBdr>
    </w:div>
    <w:div w:id="1953201734">
      <w:bodyDiv w:val="1"/>
      <w:marLeft w:val="0"/>
      <w:marRight w:val="0"/>
      <w:marTop w:val="0"/>
      <w:marBottom w:val="0"/>
      <w:divBdr>
        <w:top w:val="none" w:sz="0" w:space="0" w:color="auto"/>
        <w:left w:val="none" w:sz="0" w:space="0" w:color="auto"/>
        <w:bottom w:val="none" w:sz="0" w:space="0" w:color="auto"/>
        <w:right w:val="none" w:sz="0" w:space="0" w:color="auto"/>
      </w:divBdr>
    </w:div>
    <w:div w:id="1957632989">
      <w:bodyDiv w:val="1"/>
      <w:marLeft w:val="0"/>
      <w:marRight w:val="0"/>
      <w:marTop w:val="0"/>
      <w:marBottom w:val="0"/>
      <w:divBdr>
        <w:top w:val="none" w:sz="0" w:space="0" w:color="auto"/>
        <w:left w:val="none" w:sz="0" w:space="0" w:color="auto"/>
        <w:bottom w:val="none" w:sz="0" w:space="0" w:color="auto"/>
        <w:right w:val="none" w:sz="0" w:space="0" w:color="auto"/>
      </w:divBdr>
    </w:div>
    <w:div w:id="1957905428">
      <w:bodyDiv w:val="1"/>
      <w:marLeft w:val="0"/>
      <w:marRight w:val="0"/>
      <w:marTop w:val="0"/>
      <w:marBottom w:val="0"/>
      <w:divBdr>
        <w:top w:val="none" w:sz="0" w:space="0" w:color="auto"/>
        <w:left w:val="none" w:sz="0" w:space="0" w:color="auto"/>
        <w:bottom w:val="none" w:sz="0" w:space="0" w:color="auto"/>
        <w:right w:val="none" w:sz="0" w:space="0" w:color="auto"/>
      </w:divBdr>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
    <w:div w:id="1970938646">
      <w:bodyDiv w:val="1"/>
      <w:marLeft w:val="0"/>
      <w:marRight w:val="0"/>
      <w:marTop w:val="0"/>
      <w:marBottom w:val="0"/>
      <w:divBdr>
        <w:top w:val="none" w:sz="0" w:space="0" w:color="auto"/>
        <w:left w:val="none" w:sz="0" w:space="0" w:color="auto"/>
        <w:bottom w:val="none" w:sz="0" w:space="0" w:color="auto"/>
        <w:right w:val="none" w:sz="0" w:space="0" w:color="auto"/>
      </w:divBdr>
    </w:div>
    <w:div w:id="1974215917">
      <w:bodyDiv w:val="1"/>
      <w:marLeft w:val="0"/>
      <w:marRight w:val="0"/>
      <w:marTop w:val="0"/>
      <w:marBottom w:val="0"/>
      <w:divBdr>
        <w:top w:val="none" w:sz="0" w:space="0" w:color="auto"/>
        <w:left w:val="none" w:sz="0" w:space="0" w:color="auto"/>
        <w:bottom w:val="none" w:sz="0" w:space="0" w:color="auto"/>
        <w:right w:val="none" w:sz="0" w:space="0" w:color="auto"/>
      </w:divBdr>
    </w:div>
    <w:div w:id="1993561283">
      <w:bodyDiv w:val="1"/>
      <w:marLeft w:val="0"/>
      <w:marRight w:val="0"/>
      <w:marTop w:val="0"/>
      <w:marBottom w:val="0"/>
      <w:divBdr>
        <w:top w:val="none" w:sz="0" w:space="0" w:color="auto"/>
        <w:left w:val="none" w:sz="0" w:space="0" w:color="auto"/>
        <w:bottom w:val="none" w:sz="0" w:space="0" w:color="auto"/>
        <w:right w:val="none" w:sz="0" w:space="0" w:color="auto"/>
      </w:divBdr>
    </w:div>
    <w:div w:id="2010670867">
      <w:bodyDiv w:val="1"/>
      <w:marLeft w:val="0"/>
      <w:marRight w:val="0"/>
      <w:marTop w:val="0"/>
      <w:marBottom w:val="0"/>
      <w:divBdr>
        <w:top w:val="none" w:sz="0" w:space="0" w:color="auto"/>
        <w:left w:val="none" w:sz="0" w:space="0" w:color="auto"/>
        <w:bottom w:val="none" w:sz="0" w:space="0" w:color="auto"/>
        <w:right w:val="none" w:sz="0" w:space="0" w:color="auto"/>
      </w:divBdr>
    </w:div>
    <w:div w:id="2011640493">
      <w:bodyDiv w:val="1"/>
      <w:marLeft w:val="0"/>
      <w:marRight w:val="0"/>
      <w:marTop w:val="0"/>
      <w:marBottom w:val="0"/>
      <w:divBdr>
        <w:top w:val="none" w:sz="0" w:space="0" w:color="auto"/>
        <w:left w:val="none" w:sz="0" w:space="0" w:color="auto"/>
        <w:bottom w:val="none" w:sz="0" w:space="0" w:color="auto"/>
        <w:right w:val="none" w:sz="0" w:space="0" w:color="auto"/>
      </w:divBdr>
    </w:div>
    <w:div w:id="2017610701">
      <w:bodyDiv w:val="1"/>
      <w:marLeft w:val="0"/>
      <w:marRight w:val="0"/>
      <w:marTop w:val="0"/>
      <w:marBottom w:val="0"/>
      <w:divBdr>
        <w:top w:val="none" w:sz="0" w:space="0" w:color="auto"/>
        <w:left w:val="none" w:sz="0" w:space="0" w:color="auto"/>
        <w:bottom w:val="none" w:sz="0" w:space="0" w:color="auto"/>
        <w:right w:val="none" w:sz="0" w:space="0" w:color="auto"/>
      </w:divBdr>
    </w:div>
    <w:div w:id="2038458236">
      <w:bodyDiv w:val="1"/>
      <w:marLeft w:val="0"/>
      <w:marRight w:val="0"/>
      <w:marTop w:val="0"/>
      <w:marBottom w:val="0"/>
      <w:divBdr>
        <w:top w:val="none" w:sz="0" w:space="0" w:color="auto"/>
        <w:left w:val="none" w:sz="0" w:space="0" w:color="auto"/>
        <w:bottom w:val="none" w:sz="0" w:space="0" w:color="auto"/>
        <w:right w:val="none" w:sz="0" w:space="0" w:color="auto"/>
      </w:divBdr>
    </w:div>
    <w:div w:id="2046634730">
      <w:bodyDiv w:val="1"/>
      <w:marLeft w:val="0"/>
      <w:marRight w:val="0"/>
      <w:marTop w:val="0"/>
      <w:marBottom w:val="0"/>
      <w:divBdr>
        <w:top w:val="none" w:sz="0" w:space="0" w:color="auto"/>
        <w:left w:val="none" w:sz="0" w:space="0" w:color="auto"/>
        <w:bottom w:val="none" w:sz="0" w:space="0" w:color="auto"/>
        <w:right w:val="none" w:sz="0" w:space="0" w:color="auto"/>
      </w:divBdr>
    </w:div>
    <w:div w:id="2048404362">
      <w:bodyDiv w:val="1"/>
      <w:marLeft w:val="0"/>
      <w:marRight w:val="0"/>
      <w:marTop w:val="0"/>
      <w:marBottom w:val="0"/>
      <w:divBdr>
        <w:top w:val="none" w:sz="0" w:space="0" w:color="auto"/>
        <w:left w:val="none" w:sz="0" w:space="0" w:color="auto"/>
        <w:bottom w:val="none" w:sz="0" w:space="0" w:color="auto"/>
        <w:right w:val="none" w:sz="0" w:space="0" w:color="auto"/>
      </w:divBdr>
    </w:div>
    <w:div w:id="2055619454">
      <w:bodyDiv w:val="1"/>
      <w:marLeft w:val="0"/>
      <w:marRight w:val="0"/>
      <w:marTop w:val="0"/>
      <w:marBottom w:val="0"/>
      <w:divBdr>
        <w:top w:val="none" w:sz="0" w:space="0" w:color="auto"/>
        <w:left w:val="none" w:sz="0" w:space="0" w:color="auto"/>
        <w:bottom w:val="none" w:sz="0" w:space="0" w:color="auto"/>
        <w:right w:val="none" w:sz="0" w:space="0" w:color="auto"/>
      </w:divBdr>
    </w:div>
    <w:div w:id="2073965620">
      <w:bodyDiv w:val="1"/>
      <w:marLeft w:val="0"/>
      <w:marRight w:val="0"/>
      <w:marTop w:val="0"/>
      <w:marBottom w:val="0"/>
      <w:divBdr>
        <w:top w:val="none" w:sz="0" w:space="0" w:color="auto"/>
        <w:left w:val="none" w:sz="0" w:space="0" w:color="auto"/>
        <w:bottom w:val="none" w:sz="0" w:space="0" w:color="auto"/>
        <w:right w:val="none" w:sz="0" w:space="0" w:color="auto"/>
      </w:divBdr>
    </w:div>
    <w:div w:id="2080244133">
      <w:bodyDiv w:val="1"/>
      <w:marLeft w:val="0"/>
      <w:marRight w:val="0"/>
      <w:marTop w:val="0"/>
      <w:marBottom w:val="0"/>
      <w:divBdr>
        <w:top w:val="none" w:sz="0" w:space="0" w:color="auto"/>
        <w:left w:val="none" w:sz="0" w:space="0" w:color="auto"/>
        <w:bottom w:val="none" w:sz="0" w:space="0" w:color="auto"/>
        <w:right w:val="none" w:sz="0" w:space="0" w:color="auto"/>
      </w:divBdr>
    </w:div>
    <w:div w:id="2081755932">
      <w:bodyDiv w:val="1"/>
      <w:marLeft w:val="0"/>
      <w:marRight w:val="0"/>
      <w:marTop w:val="0"/>
      <w:marBottom w:val="0"/>
      <w:divBdr>
        <w:top w:val="none" w:sz="0" w:space="0" w:color="auto"/>
        <w:left w:val="none" w:sz="0" w:space="0" w:color="auto"/>
        <w:bottom w:val="none" w:sz="0" w:space="0" w:color="auto"/>
        <w:right w:val="none" w:sz="0" w:space="0" w:color="auto"/>
      </w:divBdr>
    </w:div>
    <w:div w:id="2098014935">
      <w:bodyDiv w:val="1"/>
      <w:marLeft w:val="0"/>
      <w:marRight w:val="0"/>
      <w:marTop w:val="0"/>
      <w:marBottom w:val="0"/>
      <w:divBdr>
        <w:top w:val="none" w:sz="0" w:space="0" w:color="auto"/>
        <w:left w:val="none" w:sz="0" w:space="0" w:color="auto"/>
        <w:bottom w:val="none" w:sz="0" w:space="0" w:color="auto"/>
        <w:right w:val="none" w:sz="0" w:space="0" w:color="auto"/>
      </w:divBdr>
    </w:div>
    <w:div w:id="2108847105">
      <w:bodyDiv w:val="1"/>
      <w:marLeft w:val="0"/>
      <w:marRight w:val="0"/>
      <w:marTop w:val="0"/>
      <w:marBottom w:val="0"/>
      <w:divBdr>
        <w:top w:val="none" w:sz="0" w:space="0" w:color="auto"/>
        <w:left w:val="none" w:sz="0" w:space="0" w:color="auto"/>
        <w:bottom w:val="none" w:sz="0" w:space="0" w:color="auto"/>
        <w:right w:val="none" w:sz="0" w:space="0" w:color="auto"/>
      </w:divBdr>
    </w:div>
    <w:div w:id="2113159329">
      <w:bodyDiv w:val="1"/>
      <w:marLeft w:val="0"/>
      <w:marRight w:val="0"/>
      <w:marTop w:val="0"/>
      <w:marBottom w:val="0"/>
      <w:divBdr>
        <w:top w:val="none" w:sz="0" w:space="0" w:color="auto"/>
        <w:left w:val="none" w:sz="0" w:space="0" w:color="auto"/>
        <w:bottom w:val="none" w:sz="0" w:space="0" w:color="auto"/>
        <w:right w:val="none" w:sz="0" w:space="0" w:color="auto"/>
      </w:divBdr>
    </w:div>
    <w:div w:id="212218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2.xml"/><Relationship Id="rId35" Type="http://schemas.openxmlformats.org/officeDocument/2006/relationships/image" Target="media/image25.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hyperlink" Target="http://www.ktmpo.org" TargetMode="External"/><Relationship Id="rId38"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6F018-DBDA-4B9D-851C-58A59538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76</Pages>
  <Words>11793</Words>
  <Characters>74630</Characters>
  <Application>Microsoft Office Word</Application>
  <DocSecurity>0</DocSecurity>
  <Lines>621</Lines>
  <Paragraphs>172</Paragraphs>
  <ScaleCrop>false</ScaleCrop>
  <HeadingPairs>
    <vt:vector size="2" baseType="variant">
      <vt:variant>
        <vt:lpstr>Title</vt:lpstr>
      </vt:variant>
      <vt:variant>
        <vt:i4>1</vt:i4>
      </vt:variant>
    </vt:vector>
  </HeadingPairs>
  <TitlesOfParts>
    <vt:vector size="1" baseType="lpstr">
      <vt:lpstr> </vt:lpstr>
    </vt:vector>
  </TitlesOfParts>
  <Company>CTCOGMPO</Company>
  <LinksUpToDate>false</LinksUpToDate>
  <CharactersWithSpaces>86251</CharactersWithSpaces>
  <SharedDoc>false</SharedDoc>
  <HLinks>
    <vt:vector size="6" baseType="variant">
      <vt:variant>
        <vt:i4>4849672</vt:i4>
      </vt:variant>
      <vt:variant>
        <vt:i4>108</vt:i4>
      </vt:variant>
      <vt:variant>
        <vt:i4>0</vt:i4>
      </vt:variant>
      <vt:variant>
        <vt:i4>5</vt:i4>
      </vt:variant>
      <vt:variant>
        <vt:lpwstr>http://www.ktmpo.org/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smattingly</dc:creator>
  <cp:keywords/>
  <dc:description/>
  <cp:lastModifiedBy>James McGill</cp:lastModifiedBy>
  <cp:revision>6</cp:revision>
  <cp:lastPrinted>2020-02-25T21:06:00Z</cp:lastPrinted>
  <dcterms:created xsi:type="dcterms:W3CDTF">2020-02-25T21:10:00Z</dcterms:created>
  <dcterms:modified xsi:type="dcterms:W3CDTF">2020-03-02T15:05:00Z</dcterms:modified>
</cp:coreProperties>
</file>